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2671A2" w14:textId="77777777" w:rsidR="00865374" w:rsidRDefault="00865374">
      <w:pPr>
        <w:pStyle w:val="NoSpacing"/>
        <w:tabs>
          <w:tab w:val="left" w:pos="4730"/>
        </w:tabs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FORM- 03 C. Instrumen Pertanyaan Tertulis</w:t>
      </w:r>
    </w:p>
    <w:p w14:paraId="61E2497D" w14:textId="77777777" w:rsidR="00865374" w:rsidRDefault="00865374">
      <w:pPr>
        <w:pStyle w:val="NoSpacing"/>
        <w:tabs>
          <w:tab w:val="left" w:pos="4730"/>
        </w:tabs>
        <w:jc w:val="both"/>
        <w:rPr>
          <w:rFonts w:ascii="Arial" w:hAnsi="Arial" w:cs="Arial"/>
          <w:sz w:val="20"/>
          <w:szCs w:val="20"/>
        </w:rPr>
      </w:pPr>
    </w:p>
    <w:tbl>
      <w:tblPr>
        <w:tblW w:w="0" w:type="auto"/>
        <w:tblInd w:w="-15" w:type="dxa"/>
        <w:tblLayout w:type="fixed"/>
        <w:tblLook w:val="0000" w:firstRow="0" w:lastRow="0" w:firstColumn="0" w:lastColumn="0" w:noHBand="0" w:noVBand="0"/>
      </w:tblPr>
      <w:tblGrid>
        <w:gridCol w:w="1442"/>
        <w:gridCol w:w="3047"/>
        <w:gridCol w:w="6304"/>
        <w:gridCol w:w="1220"/>
        <w:gridCol w:w="1308"/>
      </w:tblGrid>
      <w:tr w:rsidR="00000000" w14:paraId="00CF3429" w14:textId="77777777">
        <w:tc>
          <w:tcPr>
            <w:tcW w:w="1332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2A20FE" w14:textId="77777777" w:rsidR="00865374" w:rsidRDefault="00865374">
            <w:pPr>
              <w:pStyle w:val="NoSpacing"/>
              <w:tabs>
                <w:tab w:val="left" w:pos="4730"/>
              </w:tabs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  <w:r>
              <w:rPr>
                <w:rFonts w:ascii="Arial" w:hAnsi="Arial" w:cs="Arial"/>
                <w:sz w:val="20"/>
                <w:szCs w:val="20"/>
                <w:lang w:val="es-ES"/>
              </w:rPr>
              <w:t>Nama Asesi     :                                                                                                        Tanggal Asesmen:</w:t>
            </w:r>
          </w:p>
          <w:p w14:paraId="08408F49" w14:textId="77777777" w:rsidR="00865374" w:rsidRDefault="00865374">
            <w:pPr>
              <w:pStyle w:val="NoSpacing"/>
              <w:tabs>
                <w:tab w:val="left" w:pos="4730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val="es-ES"/>
              </w:rPr>
              <w:t>Nama Asesor  :                                                                                                        Tempat Asesmen:</w:t>
            </w:r>
          </w:p>
          <w:p w14:paraId="2FC5A349" w14:textId="77777777" w:rsidR="00865374" w:rsidRDefault="00865374">
            <w:pPr>
              <w:pStyle w:val="NoSpacing"/>
              <w:tabs>
                <w:tab w:val="left" w:pos="4730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Acuan Pembanding :      </w:t>
            </w:r>
          </w:p>
          <w:p w14:paraId="4C15F119" w14:textId="77777777" w:rsidR="00865374" w:rsidRDefault="00865374">
            <w:pPr>
              <w:pStyle w:val="NoSpacing"/>
              <w:tabs>
                <w:tab w:val="left" w:pos="4730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00000" w14:paraId="7400EB3C" w14:textId="77777777">
        <w:tc>
          <w:tcPr>
            <w:tcW w:w="1079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C0C0C0"/>
          </w:tcPr>
          <w:p w14:paraId="2810C7D6" w14:textId="77777777" w:rsidR="00865374" w:rsidRDefault="00865374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</w:p>
        </w:tc>
        <w:tc>
          <w:tcPr>
            <w:tcW w:w="25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CF2666" w14:textId="77777777" w:rsidR="00865374" w:rsidRDefault="00865374">
            <w:pPr>
              <w:pStyle w:val="NoSpacing"/>
              <w:tabs>
                <w:tab w:val="left" w:pos="4730"/>
              </w:tabs>
              <w:jc w:val="center"/>
            </w:pPr>
            <w:r>
              <w:rPr>
                <w:rFonts w:ascii="Arial" w:hAnsi="Arial" w:cs="Arial"/>
                <w:sz w:val="20"/>
                <w:szCs w:val="20"/>
                <w:lang w:val="fi-FI"/>
              </w:rPr>
              <w:t>Ketercapaian</w:t>
            </w:r>
          </w:p>
        </w:tc>
      </w:tr>
      <w:tr w:rsidR="00000000" w14:paraId="23F03601" w14:textId="77777777">
        <w:tc>
          <w:tcPr>
            <w:tcW w:w="1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C0C0C0"/>
          </w:tcPr>
          <w:p w14:paraId="624D4CA0" w14:textId="77777777" w:rsidR="00865374" w:rsidRDefault="00865374">
            <w:pPr>
              <w:pStyle w:val="NoSpacing"/>
              <w:tabs>
                <w:tab w:val="left" w:pos="4730"/>
              </w:tabs>
              <w:jc w:val="center"/>
              <w:rPr>
                <w:rFonts w:ascii="Arial" w:hAnsi="Arial" w:cs="Arial"/>
                <w:sz w:val="20"/>
                <w:szCs w:val="20"/>
                <w:lang w:val="fi-FI"/>
              </w:rPr>
            </w:pPr>
            <w:r>
              <w:rPr>
                <w:rFonts w:ascii="Arial" w:hAnsi="Arial" w:cs="Arial"/>
                <w:sz w:val="20"/>
                <w:szCs w:val="20"/>
                <w:lang w:val="fi-FI"/>
              </w:rPr>
              <w:t>No KUK</w:t>
            </w:r>
          </w:p>
        </w:tc>
        <w:tc>
          <w:tcPr>
            <w:tcW w:w="3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C0C0C0"/>
          </w:tcPr>
          <w:p w14:paraId="4A81870B" w14:textId="77777777" w:rsidR="00865374" w:rsidRDefault="00865374">
            <w:pPr>
              <w:pStyle w:val="NoSpacing"/>
              <w:tabs>
                <w:tab w:val="left" w:pos="4730"/>
              </w:tabs>
              <w:jc w:val="center"/>
              <w:rPr>
                <w:rFonts w:ascii="Arial" w:hAnsi="Arial" w:cs="Arial"/>
                <w:sz w:val="20"/>
                <w:szCs w:val="20"/>
                <w:lang w:val="fi-FI"/>
              </w:rPr>
            </w:pPr>
            <w:r>
              <w:rPr>
                <w:rFonts w:ascii="Arial" w:hAnsi="Arial" w:cs="Arial"/>
                <w:sz w:val="20"/>
                <w:szCs w:val="20"/>
                <w:lang w:val="fi-FI"/>
              </w:rPr>
              <w:t>Pertanyaan</w:t>
            </w:r>
          </w:p>
        </w:tc>
        <w:tc>
          <w:tcPr>
            <w:tcW w:w="6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C0C0C0"/>
          </w:tcPr>
          <w:p w14:paraId="66268091" w14:textId="77777777" w:rsidR="00865374" w:rsidRDefault="00865374">
            <w:pPr>
              <w:pStyle w:val="NoSpacing"/>
              <w:tabs>
                <w:tab w:val="left" w:pos="4730"/>
              </w:tabs>
              <w:jc w:val="center"/>
              <w:rPr>
                <w:rFonts w:ascii="Arial" w:hAnsi="Arial" w:cs="Arial"/>
                <w:sz w:val="20"/>
                <w:szCs w:val="20"/>
                <w:lang w:val="fi-FI"/>
              </w:rPr>
            </w:pPr>
            <w:r>
              <w:rPr>
                <w:rFonts w:ascii="Arial" w:hAnsi="Arial" w:cs="Arial"/>
                <w:sz w:val="20"/>
                <w:szCs w:val="20"/>
                <w:lang w:val="fi-FI"/>
              </w:rPr>
              <w:t xml:space="preserve">Jawaban </w:t>
            </w:r>
          </w:p>
        </w:tc>
        <w:tc>
          <w:tcPr>
            <w:tcW w:w="1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C0C0C0"/>
          </w:tcPr>
          <w:p w14:paraId="6E1F3721" w14:textId="77777777" w:rsidR="00865374" w:rsidRDefault="00865374">
            <w:pPr>
              <w:pStyle w:val="NoSpacing"/>
              <w:tabs>
                <w:tab w:val="left" w:pos="4730"/>
              </w:tabs>
              <w:jc w:val="center"/>
              <w:rPr>
                <w:rFonts w:ascii="Arial" w:hAnsi="Arial" w:cs="Arial"/>
                <w:sz w:val="20"/>
                <w:szCs w:val="20"/>
                <w:lang w:val="fi-FI"/>
              </w:rPr>
            </w:pPr>
            <w:r>
              <w:rPr>
                <w:rFonts w:ascii="Arial" w:hAnsi="Arial" w:cs="Arial"/>
                <w:sz w:val="20"/>
                <w:szCs w:val="20"/>
                <w:lang w:val="fi-FI"/>
              </w:rPr>
              <w:t>Ya</w:t>
            </w:r>
          </w:p>
        </w:tc>
        <w:tc>
          <w:tcPr>
            <w:tcW w:w="1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 w14:paraId="3E92E1E0" w14:textId="77777777" w:rsidR="00865374" w:rsidRDefault="00865374">
            <w:pPr>
              <w:pStyle w:val="NoSpacing"/>
              <w:tabs>
                <w:tab w:val="left" w:pos="4730"/>
              </w:tabs>
              <w:jc w:val="center"/>
            </w:pPr>
            <w:r>
              <w:rPr>
                <w:rFonts w:ascii="Arial" w:hAnsi="Arial" w:cs="Arial"/>
                <w:sz w:val="20"/>
                <w:szCs w:val="20"/>
                <w:lang w:val="fi-FI"/>
              </w:rPr>
              <w:t>Tidak</w:t>
            </w:r>
          </w:p>
        </w:tc>
      </w:tr>
      <w:tr w:rsidR="00000000" w14:paraId="7E70C209" w14:textId="77777777">
        <w:tc>
          <w:tcPr>
            <w:tcW w:w="1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1547FDB" w14:textId="77777777" w:rsidR="00865374" w:rsidRDefault="00865374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color w:val="FF0000"/>
                <w:sz w:val="20"/>
                <w:szCs w:val="20"/>
                <w:lang w:val="fi-FI"/>
              </w:rPr>
            </w:pPr>
          </w:p>
        </w:tc>
        <w:tc>
          <w:tcPr>
            <w:tcW w:w="3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1B9D6F1" w14:textId="77777777" w:rsidR="00865374" w:rsidRDefault="00865374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color w:val="FF0000"/>
                <w:sz w:val="20"/>
                <w:szCs w:val="20"/>
                <w:lang w:val="fi-FI"/>
              </w:rPr>
            </w:pPr>
          </w:p>
        </w:tc>
        <w:tc>
          <w:tcPr>
            <w:tcW w:w="6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177A1FC" w14:textId="77777777" w:rsidR="00865374" w:rsidRDefault="00865374">
            <w:pPr>
              <w:pStyle w:val="NoSpacing"/>
              <w:snapToGrid w:val="0"/>
              <w:rPr>
                <w:rFonts w:ascii="Arial" w:hAnsi="Arial" w:cs="Arial"/>
                <w:color w:val="FF0000"/>
                <w:sz w:val="20"/>
                <w:szCs w:val="20"/>
                <w:lang w:val="id-ID"/>
              </w:rPr>
            </w:pPr>
          </w:p>
        </w:tc>
        <w:tc>
          <w:tcPr>
            <w:tcW w:w="1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58E107F" w14:textId="77777777" w:rsidR="00865374" w:rsidRDefault="00865374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</w:p>
        </w:tc>
        <w:tc>
          <w:tcPr>
            <w:tcW w:w="1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1BAAB5" w14:textId="77777777" w:rsidR="00865374" w:rsidRDefault="00865374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</w:p>
        </w:tc>
      </w:tr>
      <w:tr w:rsidR="00000000" w14:paraId="02A47289" w14:textId="77777777">
        <w:tc>
          <w:tcPr>
            <w:tcW w:w="1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6D0BCC5" w14:textId="77777777" w:rsidR="00865374" w:rsidRDefault="00865374">
            <w:pPr>
              <w:pStyle w:val="TeksIsi"/>
              <w:tabs>
                <w:tab w:val="left" w:pos="680"/>
              </w:tabs>
              <w:spacing w:after="0"/>
              <w:jc w:val="both"/>
              <w:rPr>
                <w:rFonts w:ascii="Arial" w:hAnsi="Arial" w:cs="Arial"/>
                <w:sz w:val="20"/>
                <w:szCs w:val="20"/>
                <w:lang w:val="it-IT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 xml:space="preserve">KUK 1.1 </w:t>
            </w:r>
          </w:p>
          <w:p w14:paraId="50E6A1D0" w14:textId="77777777" w:rsidR="00865374" w:rsidRDefault="00865374">
            <w:pPr>
              <w:pStyle w:val="TeksIsi"/>
              <w:tabs>
                <w:tab w:val="left" w:pos="680"/>
              </w:tabs>
              <w:spacing w:after="0"/>
              <w:rPr>
                <w:rFonts w:ascii="Arial" w:hAnsi="Arial" w:cs="Arial"/>
                <w:sz w:val="20"/>
                <w:szCs w:val="20"/>
                <w:lang w:val="fi-FI"/>
              </w:rPr>
            </w:pPr>
            <w:r>
              <w:rPr>
                <w:rFonts w:ascii="Arial" w:hAnsi="Arial" w:cs="Arial"/>
                <w:sz w:val="20"/>
                <w:szCs w:val="20"/>
                <w:lang w:val="it-IT"/>
              </w:rPr>
              <w:t xml:space="preserve">Tanda-tanda fisik nyeri seperti </w:t>
            </w:r>
            <w:r>
              <w:rPr>
                <w:rFonts w:ascii="Arial" w:hAnsi="Arial" w:cs="Arial"/>
                <w:i/>
                <w:sz w:val="20"/>
                <w:szCs w:val="20"/>
                <w:lang w:val="it-IT"/>
              </w:rPr>
              <w:t>diaporesis takikardi</w:t>
            </w:r>
            <w:r>
              <w:rPr>
                <w:rFonts w:ascii="Arial" w:hAnsi="Arial" w:cs="Arial"/>
                <w:sz w:val="20"/>
                <w:szCs w:val="20"/>
                <w:lang w:val="it-IT"/>
              </w:rPr>
              <w:t>, pucat diidentifikasi</w:t>
            </w:r>
            <w:r>
              <w:rPr>
                <w:rFonts w:ascii="Arial" w:hAnsi="Arial" w:cs="Arial"/>
                <w:sz w:val="20"/>
                <w:szCs w:val="20"/>
                <w:lang w:val="sv-SE"/>
              </w:rPr>
              <w:t>.</w:t>
            </w:r>
          </w:p>
          <w:p w14:paraId="3ADA9702" w14:textId="77777777" w:rsidR="00865374" w:rsidRDefault="00865374">
            <w:pPr>
              <w:pStyle w:val="NoSpacing"/>
              <w:tabs>
                <w:tab w:val="left" w:pos="4730"/>
              </w:tabs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</w:p>
        </w:tc>
        <w:tc>
          <w:tcPr>
            <w:tcW w:w="3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EDFF786" w14:textId="77777777" w:rsidR="00865374" w:rsidRDefault="00865374">
            <w:pPr>
              <w:pStyle w:val="NoSpacing"/>
              <w:tabs>
                <w:tab w:val="left" w:pos="4730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t>Jelaskan pola pengkajian pa</w:t>
            </w:r>
            <w:r>
              <w:rPr>
                <w:rFonts w:ascii="Arial" w:hAnsi="Arial" w:cs="Arial"/>
                <w:sz w:val="20"/>
                <w:szCs w:val="20"/>
                <w:lang w:val="id-ID"/>
              </w:rPr>
              <w:t>da pasien nyeri (PQRST)</w:t>
            </w:r>
          </w:p>
        </w:tc>
        <w:tc>
          <w:tcPr>
            <w:tcW w:w="6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127BAAE" w14:textId="77777777" w:rsidR="00865374" w:rsidRDefault="00865374">
            <w:pPr>
              <w:spacing w:line="360" w:lineRule="auto"/>
              <w:ind w:left="318" w:hanging="284"/>
              <w:contextualSpacing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 (</w:t>
            </w:r>
            <w:r>
              <w:rPr>
                <w:rFonts w:ascii="Arial" w:hAnsi="Arial" w:cs="Arial"/>
                <w:i/>
                <w:sz w:val="20"/>
                <w:szCs w:val="20"/>
              </w:rPr>
              <w:t>Provokes/ Point</w:t>
            </w:r>
            <w:r>
              <w:rPr>
                <w:rFonts w:ascii="Arial" w:hAnsi="Arial" w:cs="Arial"/>
                <w:sz w:val="20"/>
                <w:szCs w:val="20"/>
              </w:rPr>
              <w:t xml:space="preserve"> )</w:t>
            </w:r>
            <w:r>
              <w:rPr>
                <w:rFonts w:ascii="Arial" w:hAnsi="Arial" w:cs="Arial"/>
                <w:sz w:val="20"/>
                <w:szCs w:val="20"/>
                <w:lang w:val="id-ID"/>
              </w:rPr>
              <w:t>/faktor pencetus</w:t>
            </w:r>
            <w:r>
              <w:rPr>
                <w:rFonts w:ascii="Arial" w:hAnsi="Arial" w:cs="Arial"/>
                <w:sz w:val="20"/>
                <w:szCs w:val="20"/>
              </w:rPr>
              <w:tab/>
              <w:t>: Faktor yang mempengaruhi gawat atau ringannya nyeri</w:t>
            </w:r>
            <w:r>
              <w:rPr>
                <w:rFonts w:ascii="Arial" w:hAnsi="Arial" w:cs="Arial"/>
                <w:sz w:val="20"/>
                <w:szCs w:val="20"/>
                <w:lang w:val="id-ID"/>
              </w:rPr>
              <w:t>, peristiwa penyebab nyeri</w:t>
            </w:r>
          </w:p>
          <w:p w14:paraId="0C316760" w14:textId="77777777" w:rsidR="00865374" w:rsidRDefault="00865374">
            <w:pPr>
              <w:spacing w:line="360" w:lineRule="auto"/>
              <w:ind w:left="318" w:hanging="284"/>
              <w:contextualSpacing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Q (</w:t>
            </w:r>
            <w:r>
              <w:rPr>
                <w:rFonts w:ascii="Arial" w:hAnsi="Arial" w:cs="Arial"/>
                <w:i/>
                <w:sz w:val="20"/>
                <w:szCs w:val="20"/>
              </w:rPr>
              <w:t>Quality</w:t>
            </w:r>
            <w:r>
              <w:rPr>
                <w:rFonts w:ascii="Arial" w:hAnsi="Arial" w:cs="Arial"/>
                <w:sz w:val="20"/>
                <w:szCs w:val="20"/>
              </w:rPr>
              <w:t>)/kualitas       : Bagaimana rasa nyerinya</w:t>
            </w:r>
            <w:r>
              <w:rPr>
                <w:rFonts w:ascii="Arial" w:hAnsi="Arial" w:cs="Arial"/>
                <w:sz w:val="20"/>
                <w:szCs w:val="20"/>
                <w:lang w:val="id-ID"/>
              </w:rPr>
              <w:t>, sifat nyeri yang digambarkan pasien</w:t>
            </w:r>
          </w:p>
          <w:p w14:paraId="5E579043" w14:textId="77777777" w:rsidR="00865374" w:rsidRDefault="00865374">
            <w:pPr>
              <w:spacing w:line="360" w:lineRule="auto"/>
              <w:ind w:left="318" w:hanging="284"/>
              <w:contextualSpacing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 (</w:t>
            </w:r>
            <w:r>
              <w:rPr>
                <w:rFonts w:ascii="Arial" w:hAnsi="Arial" w:cs="Arial"/>
                <w:i/>
                <w:sz w:val="20"/>
                <w:szCs w:val="20"/>
              </w:rPr>
              <w:t>Radiation/</w:t>
            </w:r>
            <w:r>
              <w:rPr>
                <w:rFonts w:ascii="Arial" w:hAnsi="Arial" w:cs="Arial"/>
                <w:sz w:val="20"/>
                <w:szCs w:val="20"/>
              </w:rPr>
              <w:t>)</w:t>
            </w:r>
            <w:r>
              <w:rPr>
                <w:rFonts w:ascii="Arial" w:hAnsi="Arial" w:cs="Arial"/>
                <w:sz w:val="20"/>
                <w:szCs w:val="20"/>
                <w:lang w:val="id-ID"/>
              </w:rPr>
              <w:t xml:space="preserve">/lokasi </w:t>
            </w:r>
            <w:r>
              <w:rPr>
                <w:rFonts w:ascii="Arial" w:hAnsi="Arial" w:cs="Arial"/>
                <w:sz w:val="20"/>
                <w:szCs w:val="20"/>
              </w:rPr>
              <w:t xml:space="preserve">: Melacak daerah nyeri dari titik yang paling nyeri </w:t>
            </w:r>
          </w:p>
          <w:p w14:paraId="604631A1" w14:textId="77777777" w:rsidR="00865374" w:rsidRDefault="00865374">
            <w:pPr>
              <w:spacing w:line="360" w:lineRule="auto"/>
              <w:ind w:left="318" w:hanging="284"/>
              <w:contextualSpacing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 (</w:t>
            </w:r>
            <w:r>
              <w:rPr>
                <w:rFonts w:ascii="Arial" w:hAnsi="Arial" w:cs="Arial"/>
                <w:i/>
                <w:sz w:val="20"/>
                <w:szCs w:val="20"/>
              </w:rPr>
              <w:t>Severity</w:t>
            </w:r>
            <w:r>
              <w:rPr>
                <w:rFonts w:ascii="Arial" w:hAnsi="Arial" w:cs="Arial"/>
                <w:sz w:val="20"/>
                <w:szCs w:val="20"/>
              </w:rPr>
              <w:t>)          : Keparahan atau intensitas nyeri</w:t>
            </w:r>
            <w:r>
              <w:rPr>
                <w:rFonts w:ascii="Arial" w:hAnsi="Arial" w:cs="Arial"/>
                <w:sz w:val="20"/>
                <w:szCs w:val="20"/>
                <w:lang w:val="id-ID"/>
              </w:rPr>
              <w:t xml:space="preserve"> /skala nyeri</w:t>
            </w:r>
          </w:p>
          <w:p w14:paraId="7FEADEC7" w14:textId="77777777" w:rsidR="00865374" w:rsidRDefault="00865374">
            <w:pPr>
              <w:spacing w:line="360" w:lineRule="auto"/>
              <w:ind w:left="318" w:hanging="284"/>
              <w:contextualSpacing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  <w:r>
              <w:rPr>
                <w:rFonts w:ascii="Arial" w:hAnsi="Arial" w:cs="Arial"/>
                <w:sz w:val="20"/>
                <w:szCs w:val="20"/>
              </w:rPr>
              <w:t>T (</w:t>
            </w:r>
            <w:r>
              <w:rPr>
                <w:rFonts w:ascii="Arial" w:hAnsi="Arial" w:cs="Arial"/>
                <w:i/>
                <w:sz w:val="20"/>
                <w:szCs w:val="20"/>
              </w:rPr>
              <w:t>Time/On set</w:t>
            </w:r>
            <w:r>
              <w:rPr>
                <w:rFonts w:ascii="Arial" w:hAnsi="Arial" w:cs="Arial"/>
                <w:sz w:val="20"/>
                <w:szCs w:val="20"/>
              </w:rPr>
              <w:t>)</w:t>
            </w:r>
            <w:r>
              <w:rPr>
                <w:rFonts w:ascii="Arial" w:hAnsi="Arial" w:cs="Arial"/>
                <w:sz w:val="20"/>
                <w:szCs w:val="20"/>
              </w:rPr>
              <w:tab/>
              <w:t>: Waktu atau lama serangan atau frekuensi nyeri</w:t>
            </w:r>
          </w:p>
          <w:p w14:paraId="70716AB5" w14:textId="77777777" w:rsidR="00865374" w:rsidRDefault="00865374">
            <w:pPr>
              <w:pStyle w:val="NoSpacing"/>
              <w:tabs>
                <w:tab w:val="left" w:pos="4730"/>
              </w:tabs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</w:p>
        </w:tc>
        <w:tc>
          <w:tcPr>
            <w:tcW w:w="1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A1789AE" w14:textId="77777777" w:rsidR="00865374" w:rsidRDefault="00865374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</w:p>
        </w:tc>
        <w:tc>
          <w:tcPr>
            <w:tcW w:w="1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09AFA8" w14:textId="77777777" w:rsidR="00865374" w:rsidRDefault="00865374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</w:p>
        </w:tc>
      </w:tr>
      <w:tr w:rsidR="00000000" w14:paraId="4FBC361A" w14:textId="77777777">
        <w:tc>
          <w:tcPr>
            <w:tcW w:w="1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9CAB594" w14:textId="77777777" w:rsidR="00865374" w:rsidRDefault="00865374">
            <w:pPr>
              <w:rPr>
                <w:rFonts w:ascii="Arial" w:hAnsi="Arial" w:cs="Arial"/>
                <w:sz w:val="20"/>
                <w:szCs w:val="20"/>
                <w:lang w:val="de-DE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KUK 1.4</w:t>
            </w:r>
          </w:p>
          <w:p w14:paraId="70A4D75D" w14:textId="77777777" w:rsidR="00865374" w:rsidRDefault="00865374">
            <w:pPr>
              <w:pStyle w:val="TeksIsi"/>
              <w:tabs>
                <w:tab w:val="left" w:pos="680"/>
              </w:tabs>
              <w:spacing w:after="0"/>
              <w:rPr>
                <w:rFonts w:ascii="Arial" w:hAnsi="Arial" w:cs="Arial"/>
                <w:sz w:val="20"/>
                <w:szCs w:val="20"/>
                <w:lang w:val="fi-FI"/>
              </w:rPr>
            </w:pPr>
            <w:r>
              <w:rPr>
                <w:rFonts w:ascii="Arial" w:hAnsi="Arial" w:cs="Arial"/>
                <w:sz w:val="20"/>
                <w:szCs w:val="20"/>
                <w:lang w:val="de-DE"/>
              </w:rPr>
              <w:t>Skala nyeri ditentukan</w:t>
            </w:r>
            <w:r>
              <w:rPr>
                <w:rFonts w:ascii="Arial" w:hAnsi="Arial" w:cs="Arial"/>
                <w:sz w:val="20"/>
                <w:szCs w:val="20"/>
                <w:lang w:val="sv-SE"/>
              </w:rPr>
              <w:t>.</w:t>
            </w:r>
          </w:p>
          <w:p w14:paraId="7EE71194" w14:textId="77777777" w:rsidR="00865374" w:rsidRDefault="00865374">
            <w:pPr>
              <w:pStyle w:val="NoSpacing"/>
              <w:tabs>
                <w:tab w:val="left" w:pos="4730"/>
              </w:tabs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</w:p>
        </w:tc>
        <w:tc>
          <w:tcPr>
            <w:tcW w:w="3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19A5248" w14:textId="77777777" w:rsidR="00865374" w:rsidRDefault="00865374">
            <w:pPr>
              <w:pStyle w:val="NoSpacing"/>
              <w:tabs>
                <w:tab w:val="left" w:pos="4730"/>
              </w:tabs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t>Sebutkan skala nyeri berdasarkan Num</w:t>
            </w:r>
            <w:r>
              <w:rPr>
                <w:rFonts w:ascii="Arial" w:hAnsi="Arial" w:cs="Arial"/>
                <w:sz w:val="20"/>
                <w:szCs w:val="20"/>
                <w:lang w:val="id-ID"/>
              </w:rPr>
              <w:t>eric Rating Scale</w:t>
            </w:r>
          </w:p>
        </w:tc>
        <w:tc>
          <w:tcPr>
            <w:tcW w:w="6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8533CD8" w14:textId="77777777" w:rsidR="00865374" w:rsidRDefault="00865374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</w:p>
          <w:p w14:paraId="4C51F626" w14:textId="77777777" w:rsidR="00865374" w:rsidRDefault="00865374">
            <w:pPr>
              <w:pStyle w:val="ColorfulList-Accent11"/>
              <w:numPr>
                <w:ilvl w:val="3"/>
                <w:numId w:val="1"/>
              </w:numPr>
              <w:spacing w:line="360" w:lineRule="auto"/>
              <w:ind w:left="318" w:hanging="284"/>
              <w:jc w:val="both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0 </w:t>
            </w:r>
            <w:r>
              <w:rPr>
                <w:rFonts w:ascii="Arial" w:hAnsi="Arial" w:cs="Arial"/>
                <w:sz w:val="20"/>
              </w:rPr>
              <w:tab/>
              <w:t>= tidak nyeri</w:t>
            </w:r>
          </w:p>
          <w:p w14:paraId="7F5CE050" w14:textId="77777777" w:rsidR="00865374" w:rsidRDefault="00865374">
            <w:pPr>
              <w:pStyle w:val="ColorfulList-Accent11"/>
              <w:numPr>
                <w:ilvl w:val="3"/>
                <w:numId w:val="1"/>
              </w:numPr>
              <w:spacing w:line="360" w:lineRule="auto"/>
              <w:ind w:left="318" w:hanging="284"/>
              <w:jc w:val="both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1 – 3  = nyeri ringan (sedikit mengganggu aktivitas sehari-hari)</w:t>
            </w:r>
          </w:p>
          <w:p w14:paraId="291650C1" w14:textId="77777777" w:rsidR="00865374" w:rsidRDefault="00865374">
            <w:pPr>
              <w:pStyle w:val="ColorfulList-Accent11"/>
              <w:numPr>
                <w:ilvl w:val="3"/>
                <w:numId w:val="1"/>
              </w:numPr>
              <w:spacing w:line="360" w:lineRule="auto"/>
              <w:ind w:left="318" w:hanging="284"/>
              <w:jc w:val="both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4 – 6  = nyeri sedang (gangguan nyata terhadap aktivitas sehari-hari)</w:t>
            </w:r>
          </w:p>
          <w:p w14:paraId="5824C0F9" w14:textId="77777777" w:rsidR="00865374" w:rsidRDefault="00865374">
            <w:pPr>
              <w:pStyle w:val="ColorfulList-Accent11"/>
              <w:numPr>
                <w:ilvl w:val="3"/>
                <w:numId w:val="1"/>
              </w:numPr>
              <w:spacing w:line="360" w:lineRule="auto"/>
              <w:ind w:left="318" w:hanging="284"/>
              <w:jc w:val="both"/>
              <w:rPr>
                <w:rFonts w:ascii="Arial" w:hAnsi="Arial" w:cs="Arial"/>
                <w:sz w:val="20"/>
                <w:lang w:val="fi-FI"/>
              </w:rPr>
            </w:pPr>
            <w:r>
              <w:rPr>
                <w:rFonts w:ascii="Arial" w:hAnsi="Arial" w:cs="Arial"/>
                <w:sz w:val="20"/>
              </w:rPr>
              <w:t>7 – 10 = nyeri berat (tidak dapat melakukan aktivitas sehari-hari)</w:t>
            </w:r>
          </w:p>
          <w:p w14:paraId="150BE787" w14:textId="77777777" w:rsidR="00865374" w:rsidRDefault="00865374">
            <w:pPr>
              <w:pStyle w:val="NoSpacing"/>
              <w:tabs>
                <w:tab w:val="left" w:pos="4730"/>
              </w:tabs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</w:p>
          <w:p w14:paraId="04BDDC12" w14:textId="77777777" w:rsidR="00865374" w:rsidRDefault="00865374">
            <w:pPr>
              <w:pStyle w:val="NoSpacing"/>
              <w:tabs>
                <w:tab w:val="left" w:pos="4730"/>
              </w:tabs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</w:p>
          <w:p w14:paraId="02B05098" w14:textId="77777777" w:rsidR="00865374" w:rsidRDefault="00865374">
            <w:pPr>
              <w:pStyle w:val="NoSpacing"/>
              <w:tabs>
                <w:tab w:val="left" w:pos="4730"/>
              </w:tabs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</w:p>
          <w:p w14:paraId="41109795" w14:textId="77777777" w:rsidR="00865374" w:rsidRDefault="00865374">
            <w:pPr>
              <w:pStyle w:val="NoSpacing"/>
              <w:tabs>
                <w:tab w:val="left" w:pos="4730"/>
              </w:tabs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</w:p>
          <w:p w14:paraId="34940A18" w14:textId="77777777" w:rsidR="00865374" w:rsidRDefault="00865374">
            <w:pPr>
              <w:pStyle w:val="NoSpacing"/>
              <w:tabs>
                <w:tab w:val="left" w:pos="4730"/>
              </w:tabs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</w:p>
          <w:p w14:paraId="2E5418D5" w14:textId="77777777" w:rsidR="00865374" w:rsidRDefault="00865374">
            <w:pPr>
              <w:pStyle w:val="NoSpacing"/>
              <w:tabs>
                <w:tab w:val="left" w:pos="4730"/>
              </w:tabs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</w:p>
        </w:tc>
        <w:tc>
          <w:tcPr>
            <w:tcW w:w="1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B495C3F" w14:textId="77777777" w:rsidR="00865374" w:rsidRDefault="00865374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</w:p>
        </w:tc>
        <w:tc>
          <w:tcPr>
            <w:tcW w:w="1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64D7EA" w14:textId="77777777" w:rsidR="00865374" w:rsidRDefault="00865374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</w:p>
        </w:tc>
      </w:tr>
      <w:tr w:rsidR="00000000" w14:paraId="39822CBB" w14:textId="77777777">
        <w:tc>
          <w:tcPr>
            <w:tcW w:w="1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274544C" w14:textId="77777777" w:rsidR="00865374" w:rsidRDefault="00865374">
            <w:pPr>
              <w:rPr>
                <w:rFonts w:ascii="Arial" w:hAnsi="Arial" w:cs="Arial"/>
                <w:sz w:val="20"/>
                <w:szCs w:val="20"/>
                <w:lang w:val="de-DE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KUK 2.1</w:t>
            </w:r>
          </w:p>
          <w:p w14:paraId="43D29AB6" w14:textId="77777777" w:rsidR="00865374" w:rsidRDefault="00865374">
            <w:pPr>
              <w:pStyle w:val="TeksIsi"/>
              <w:tabs>
                <w:tab w:val="left" w:pos="1440"/>
              </w:tabs>
              <w:spacing w:after="0"/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val="de-DE"/>
              </w:rPr>
              <w:t>Hubungan kepercayaan dibangun</w:t>
            </w:r>
            <w:r>
              <w:rPr>
                <w:rFonts w:ascii="Arial" w:hAnsi="Arial" w:cs="Arial"/>
                <w:sz w:val="20"/>
                <w:szCs w:val="20"/>
              </w:rPr>
              <w:t>.</w:t>
            </w:r>
          </w:p>
          <w:p w14:paraId="01860D51" w14:textId="77777777" w:rsidR="00865374" w:rsidRDefault="00865374">
            <w:pPr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3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EB994B3" w14:textId="77777777" w:rsidR="00865374" w:rsidRDefault="00865374">
            <w:pPr>
              <w:pStyle w:val="NoSpacing"/>
              <w:tabs>
                <w:tab w:val="left" w:pos="4730"/>
              </w:tabs>
              <w:jc w:val="both"/>
              <w:rPr>
                <w:rFonts w:ascii="Arial" w:hAnsi="Arial" w:cs="Arial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t>Apa yang harus diperhatikan saat komunikasi dengan pasien</w:t>
            </w:r>
          </w:p>
        </w:tc>
        <w:tc>
          <w:tcPr>
            <w:tcW w:w="6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08A5A51" w14:textId="77777777" w:rsidR="00865374" w:rsidRDefault="00865374">
            <w:pPr>
              <w:pStyle w:val="NoSpacing"/>
              <w:tabs>
                <w:tab w:val="left" w:pos="4730"/>
              </w:tabs>
              <w:jc w:val="both"/>
              <w:rPr>
                <w:rFonts w:ascii="Arial" w:hAnsi="Arial" w:cs="Arial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t>Hal – hal yang harus diperhatikan saat  komunikasi dengan pasien</w:t>
            </w:r>
          </w:p>
          <w:p w14:paraId="56B798BF" w14:textId="77777777" w:rsidR="00865374" w:rsidRDefault="00865374">
            <w:pPr>
              <w:pStyle w:val="NoSpacing"/>
              <w:numPr>
                <w:ilvl w:val="0"/>
                <w:numId w:val="2"/>
              </w:numPr>
              <w:ind w:left="335" w:hanging="283"/>
              <w:jc w:val="both"/>
              <w:rPr>
                <w:rFonts w:ascii="Arial" w:hAnsi="Arial" w:cs="Arial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t xml:space="preserve">Berhadapan </w:t>
            </w:r>
          </w:p>
          <w:p w14:paraId="5C6BCC3D" w14:textId="77777777" w:rsidR="00865374" w:rsidRDefault="00865374">
            <w:pPr>
              <w:pStyle w:val="NoSpacing"/>
              <w:numPr>
                <w:ilvl w:val="0"/>
                <w:numId w:val="2"/>
              </w:numPr>
              <w:ind w:left="336" w:hanging="284"/>
              <w:jc w:val="both"/>
              <w:rPr>
                <w:rFonts w:ascii="Arial" w:hAnsi="Arial" w:cs="Arial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t>Mempertahankan kontak mata</w:t>
            </w:r>
          </w:p>
          <w:p w14:paraId="2E871CA0" w14:textId="77777777" w:rsidR="00865374" w:rsidRDefault="00865374">
            <w:pPr>
              <w:pStyle w:val="NoSpacing"/>
              <w:numPr>
                <w:ilvl w:val="0"/>
                <w:numId w:val="2"/>
              </w:numPr>
              <w:ind w:left="336" w:hanging="284"/>
              <w:jc w:val="both"/>
              <w:rPr>
                <w:rFonts w:ascii="Arial" w:hAnsi="Arial" w:cs="Arial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t>Tersenyum pada saat yang tepat</w:t>
            </w:r>
          </w:p>
          <w:p w14:paraId="1061DF26" w14:textId="77777777" w:rsidR="00865374" w:rsidRDefault="00865374">
            <w:pPr>
              <w:pStyle w:val="NoSpacing"/>
              <w:numPr>
                <w:ilvl w:val="0"/>
                <w:numId w:val="2"/>
              </w:numPr>
              <w:ind w:left="336" w:hanging="284"/>
              <w:jc w:val="both"/>
              <w:rPr>
                <w:rFonts w:ascii="Arial" w:hAnsi="Arial" w:cs="Arial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t>Membungkuk ke arah pasien</w:t>
            </w:r>
          </w:p>
          <w:p w14:paraId="15BA710D" w14:textId="77777777" w:rsidR="00865374" w:rsidRDefault="00865374">
            <w:pPr>
              <w:pStyle w:val="NoSpacing"/>
              <w:numPr>
                <w:ilvl w:val="0"/>
                <w:numId w:val="2"/>
              </w:numPr>
              <w:ind w:left="336" w:hanging="284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t>Memper</w:t>
            </w:r>
            <w:r>
              <w:rPr>
                <w:rFonts w:ascii="Arial" w:hAnsi="Arial" w:cs="Arial"/>
                <w:sz w:val="20"/>
                <w:szCs w:val="20"/>
                <w:lang w:val="id-ID"/>
              </w:rPr>
              <w:t>tahankan sikap terbuka</w:t>
            </w:r>
          </w:p>
        </w:tc>
        <w:tc>
          <w:tcPr>
            <w:tcW w:w="1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C8FB4B3" w14:textId="77777777" w:rsidR="00865374" w:rsidRDefault="00865374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</w:p>
        </w:tc>
        <w:tc>
          <w:tcPr>
            <w:tcW w:w="1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13FA9D" w14:textId="77777777" w:rsidR="00865374" w:rsidRDefault="00865374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</w:p>
        </w:tc>
      </w:tr>
      <w:tr w:rsidR="00000000" w14:paraId="6FE5A4AD" w14:textId="77777777">
        <w:tc>
          <w:tcPr>
            <w:tcW w:w="1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1FAD7A7" w14:textId="77777777" w:rsidR="00865374" w:rsidRDefault="00865374">
            <w:pPr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KUK 3.4</w:t>
            </w:r>
          </w:p>
          <w:p w14:paraId="1F2FF3B7" w14:textId="77777777" w:rsidR="00865374" w:rsidRDefault="00865374">
            <w:pPr>
              <w:pStyle w:val="TeksIsi"/>
              <w:spacing w:after="0"/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Kemungkinan bahaya bagi perawat dan pasien diidentifikasi</w:t>
            </w:r>
          </w:p>
          <w:p w14:paraId="0DA5895A" w14:textId="77777777" w:rsidR="00865374" w:rsidRDefault="00865374">
            <w:pPr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3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292FB51" w14:textId="77777777" w:rsidR="00865374" w:rsidRDefault="00865374">
            <w:pPr>
              <w:pStyle w:val="NoSpacing"/>
              <w:tabs>
                <w:tab w:val="left" w:pos="4730"/>
              </w:tabs>
              <w:jc w:val="both"/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t>Sebutkan tanda – tanda alergi obat</w:t>
            </w:r>
          </w:p>
        </w:tc>
        <w:tc>
          <w:tcPr>
            <w:tcW w:w="6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BC0200C" w14:textId="77777777" w:rsidR="00865374" w:rsidRDefault="00865374">
            <w:pPr>
              <w:pStyle w:val="NoSpacing"/>
              <w:numPr>
                <w:ilvl w:val="0"/>
                <w:numId w:val="4"/>
              </w:numPr>
              <w:tabs>
                <w:tab w:val="left" w:pos="4730"/>
              </w:tabs>
              <w:jc w:val="both"/>
            </w:pPr>
            <w:r>
              <w:t>Kemerahan sebagian/ seluruh badan</w:t>
            </w:r>
          </w:p>
          <w:p w14:paraId="149A7375" w14:textId="77777777" w:rsidR="00865374" w:rsidRDefault="00865374">
            <w:pPr>
              <w:pStyle w:val="NoSpacing"/>
              <w:numPr>
                <w:ilvl w:val="0"/>
                <w:numId w:val="4"/>
              </w:numPr>
              <w:tabs>
                <w:tab w:val="left" w:pos="4730"/>
              </w:tabs>
              <w:jc w:val="both"/>
            </w:pPr>
            <w:r>
              <w:t>Urtikaria/ biduran</w:t>
            </w:r>
          </w:p>
          <w:p w14:paraId="044C162A" w14:textId="77777777" w:rsidR="00865374" w:rsidRDefault="00865374">
            <w:pPr>
              <w:pStyle w:val="NoSpacing"/>
              <w:numPr>
                <w:ilvl w:val="0"/>
                <w:numId w:val="4"/>
              </w:numPr>
              <w:tabs>
                <w:tab w:val="left" w:pos="4730"/>
              </w:tabs>
              <w:jc w:val="both"/>
            </w:pPr>
            <w:r>
              <w:t>Demam</w:t>
            </w:r>
          </w:p>
          <w:p w14:paraId="75FB07BF" w14:textId="77777777" w:rsidR="00865374" w:rsidRDefault="00865374">
            <w:pPr>
              <w:pStyle w:val="NoSpacing"/>
              <w:numPr>
                <w:ilvl w:val="0"/>
                <w:numId w:val="4"/>
              </w:numPr>
              <w:tabs>
                <w:tab w:val="left" w:pos="4730"/>
              </w:tabs>
              <w:jc w:val="both"/>
            </w:pPr>
            <w:r>
              <w:t>Sembab</w:t>
            </w:r>
          </w:p>
          <w:p w14:paraId="3A6516F5" w14:textId="77777777" w:rsidR="00865374" w:rsidRDefault="00865374">
            <w:pPr>
              <w:pStyle w:val="NoSpacing"/>
              <w:numPr>
                <w:ilvl w:val="0"/>
                <w:numId w:val="4"/>
              </w:numPr>
              <w:tabs>
                <w:tab w:val="left" w:pos="4730"/>
              </w:tabs>
              <w:jc w:val="both"/>
            </w:pPr>
            <w:r>
              <w:t>Sesak nafas</w:t>
            </w:r>
          </w:p>
          <w:p w14:paraId="532E967C" w14:textId="77777777" w:rsidR="00865374" w:rsidRDefault="00865374">
            <w:pPr>
              <w:pStyle w:val="NoSpacing"/>
              <w:numPr>
                <w:ilvl w:val="0"/>
                <w:numId w:val="4"/>
              </w:numPr>
              <w:tabs>
                <w:tab w:val="left" w:pos="4730"/>
              </w:tabs>
              <w:jc w:val="both"/>
              <w:rPr>
                <w:rFonts w:ascii="Arial" w:hAnsi="Arial" w:cs="Arial"/>
                <w:sz w:val="20"/>
                <w:szCs w:val="20"/>
                <w:lang w:val="id-ID"/>
              </w:rPr>
            </w:pPr>
            <w:r>
              <w:t>Nyeri</w:t>
            </w:r>
          </w:p>
          <w:p w14:paraId="3D4FF8F3" w14:textId="77777777" w:rsidR="00865374" w:rsidRDefault="00865374">
            <w:pPr>
              <w:pStyle w:val="NoSpacing"/>
              <w:numPr>
                <w:ilvl w:val="0"/>
                <w:numId w:val="4"/>
              </w:numPr>
              <w:tabs>
                <w:tab w:val="left" w:pos="4730"/>
              </w:tabs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t>Reaksi anafilaktik sampai syok</w:t>
            </w:r>
          </w:p>
        </w:tc>
        <w:tc>
          <w:tcPr>
            <w:tcW w:w="1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00E5D51" w14:textId="77777777" w:rsidR="00865374" w:rsidRDefault="00865374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</w:p>
        </w:tc>
        <w:tc>
          <w:tcPr>
            <w:tcW w:w="1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1EBA81" w14:textId="77777777" w:rsidR="00865374" w:rsidRDefault="00865374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</w:p>
        </w:tc>
      </w:tr>
      <w:tr w:rsidR="00000000" w14:paraId="00824BC2" w14:textId="77777777">
        <w:tc>
          <w:tcPr>
            <w:tcW w:w="1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7EB7B6E" w14:textId="77777777" w:rsidR="00865374" w:rsidRDefault="00865374">
            <w:pPr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KUK 4.2</w:t>
            </w:r>
          </w:p>
          <w:p w14:paraId="7FEB222B" w14:textId="77777777" w:rsidR="00865374" w:rsidRDefault="00865374">
            <w:pPr>
              <w:rPr>
                <w:rFonts w:ascii="Arial" w:hAnsi="Arial" w:cs="Arial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Pemberian obat dilakukan sesuai SOP</w:t>
            </w:r>
          </w:p>
        </w:tc>
        <w:tc>
          <w:tcPr>
            <w:tcW w:w="3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A8ACB72" w14:textId="77777777" w:rsidR="00865374" w:rsidRDefault="00865374">
            <w:pPr>
              <w:pStyle w:val="NoSpacing"/>
              <w:tabs>
                <w:tab w:val="left" w:pos="4730"/>
              </w:tabs>
              <w:jc w:val="both"/>
              <w:rPr>
                <w:rFonts w:ascii="Arial" w:hAnsi="Arial" w:cs="Arial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t xml:space="preserve">Sebutkan prinsip pemberian obat </w:t>
            </w:r>
            <w:r>
              <w:rPr>
                <w:rFonts w:ascii="Arial" w:hAnsi="Arial" w:cs="Arial"/>
                <w:sz w:val="20"/>
                <w:szCs w:val="20"/>
                <w:lang w:val="id-ID"/>
              </w:rPr>
              <w:t>(10 benar)</w:t>
            </w:r>
          </w:p>
        </w:tc>
        <w:tc>
          <w:tcPr>
            <w:tcW w:w="6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9ABD01F" w14:textId="77777777" w:rsidR="00865374" w:rsidRDefault="00865374">
            <w:pPr>
              <w:pStyle w:val="NoSpacing"/>
              <w:tabs>
                <w:tab w:val="left" w:pos="4730"/>
              </w:tabs>
              <w:jc w:val="both"/>
              <w:rPr>
                <w:rFonts w:ascii="Arial" w:hAnsi="Arial" w:cs="Arial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t xml:space="preserve">Prinsip pemberian obat : </w:t>
            </w:r>
            <w:r>
              <w:rPr>
                <w:rFonts w:ascii="Arial" w:hAnsi="Arial" w:cs="Arial"/>
                <w:sz w:val="20"/>
                <w:szCs w:val="20"/>
                <w:lang w:val="id-ID"/>
              </w:rPr>
              <w:t>benar instruksi, benar pasien, benar obat, benar dosis, benar cara pemberian, benar waktu pemberian, benar kadaluarsa, benar pencampuran, benar dokumentas</w:t>
            </w:r>
            <w:r>
              <w:rPr>
                <w:rFonts w:ascii="Arial" w:hAnsi="Arial" w:cs="Arial"/>
                <w:sz w:val="20"/>
                <w:szCs w:val="20"/>
                <w:lang w:val="id-ID"/>
              </w:rPr>
              <w:t>i, benar informasi</w:t>
            </w:r>
          </w:p>
          <w:p w14:paraId="0F5C0AE8" w14:textId="77777777" w:rsidR="00865374" w:rsidRDefault="00865374">
            <w:pPr>
              <w:pStyle w:val="NoSpacing"/>
              <w:tabs>
                <w:tab w:val="left" w:pos="4730"/>
              </w:tabs>
              <w:jc w:val="both"/>
              <w:rPr>
                <w:rFonts w:ascii="Arial" w:hAnsi="Arial" w:cs="Arial"/>
                <w:sz w:val="20"/>
                <w:szCs w:val="20"/>
                <w:lang w:val="id-ID"/>
              </w:rPr>
            </w:pPr>
          </w:p>
        </w:tc>
        <w:tc>
          <w:tcPr>
            <w:tcW w:w="1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91B315C" w14:textId="77777777" w:rsidR="00865374" w:rsidRDefault="00865374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</w:p>
        </w:tc>
        <w:tc>
          <w:tcPr>
            <w:tcW w:w="1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41706A" w14:textId="77777777" w:rsidR="00865374" w:rsidRDefault="00865374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</w:p>
        </w:tc>
      </w:tr>
      <w:tr w:rsidR="00000000" w14:paraId="215C36B9" w14:textId="77777777">
        <w:tc>
          <w:tcPr>
            <w:tcW w:w="1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1A0FC44" w14:textId="77777777" w:rsidR="00865374" w:rsidRDefault="00865374">
            <w:pPr>
              <w:pStyle w:val="TeksIsi"/>
              <w:spacing w:after="0"/>
              <w:jc w:val="both"/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KUK 5.4</w:t>
            </w:r>
          </w:p>
          <w:p w14:paraId="37FA7C50" w14:textId="77777777" w:rsidR="00865374" w:rsidRDefault="00865374">
            <w:pPr>
              <w:pStyle w:val="TeksIsi"/>
              <w:spacing w:after="0"/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Tindak lanjut sesuai kebutuhan dilakukan</w:t>
            </w:r>
          </w:p>
          <w:p w14:paraId="1F7FD7ED" w14:textId="77777777" w:rsidR="00865374" w:rsidRDefault="00865374">
            <w:pPr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3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68B6C94" w14:textId="77777777" w:rsidR="00865374" w:rsidRDefault="00865374">
            <w:pPr>
              <w:pStyle w:val="NoSpacing"/>
              <w:tabs>
                <w:tab w:val="left" w:pos="4730"/>
              </w:tabs>
              <w:jc w:val="both"/>
              <w:rPr>
                <w:rFonts w:ascii="Arial" w:hAnsi="Arial" w:cs="Arial"/>
                <w:color w:val="800000"/>
                <w:sz w:val="20"/>
              </w:rPr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t xml:space="preserve">Kapan </w:t>
            </w:r>
            <w:r>
              <w:rPr>
                <w:rFonts w:ascii="Arial" w:hAnsi="Arial" w:cs="Arial"/>
                <w:sz w:val="20"/>
                <w:szCs w:val="20"/>
              </w:rPr>
              <w:t xml:space="preserve">asesmen ulang nyeri </w:t>
            </w:r>
            <w:r>
              <w:rPr>
                <w:rFonts w:ascii="Arial" w:hAnsi="Arial" w:cs="Arial"/>
                <w:sz w:val="20"/>
                <w:szCs w:val="20"/>
                <w:lang w:val="id-ID"/>
              </w:rPr>
              <w:t xml:space="preserve">perlu </w:t>
            </w:r>
            <w:r>
              <w:rPr>
                <w:rFonts w:ascii="Arial" w:hAnsi="Arial" w:cs="Arial"/>
                <w:sz w:val="20"/>
                <w:szCs w:val="20"/>
              </w:rPr>
              <w:t>dilakukan</w:t>
            </w:r>
          </w:p>
        </w:tc>
        <w:tc>
          <w:tcPr>
            <w:tcW w:w="6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DD11633" w14:textId="77777777" w:rsidR="00865374" w:rsidRDefault="00865374">
            <w:pPr>
              <w:pStyle w:val="ColorfulList-Accent11"/>
              <w:numPr>
                <w:ilvl w:val="0"/>
                <w:numId w:val="3"/>
              </w:numPr>
              <w:spacing w:line="360" w:lineRule="auto"/>
              <w:ind w:left="318" w:hanging="284"/>
              <w:jc w:val="both"/>
              <w:rPr>
                <w:rFonts w:ascii="Arial" w:hAnsi="Arial" w:cs="Arial"/>
                <w:color w:val="800000"/>
                <w:sz w:val="20"/>
              </w:rPr>
            </w:pPr>
            <w:r>
              <w:rPr>
                <w:rFonts w:ascii="Arial" w:hAnsi="Arial" w:cs="Arial"/>
                <w:color w:val="800000"/>
                <w:sz w:val="20"/>
              </w:rPr>
              <w:t>Semua pasien dirawat inap dilakukan re-asesmen terhadap nyeri tiap 4 jam</w:t>
            </w:r>
          </w:p>
          <w:p w14:paraId="494D715A" w14:textId="77777777" w:rsidR="00865374" w:rsidRDefault="00865374">
            <w:pPr>
              <w:pStyle w:val="ColorfulList-Accent11"/>
              <w:numPr>
                <w:ilvl w:val="0"/>
                <w:numId w:val="3"/>
              </w:numPr>
              <w:spacing w:line="360" w:lineRule="auto"/>
              <w:ind w:left="318" w:hanging="284"/>
              <w:jc w:val="both"/>
              <w:rPr>
                <w:rFonts w:ascii="Arial" w:hAnsi="Arial" w:cs="Arial"/>
                <w:color w:val="800000"/>
                <w:sz w:val="20"/>
              </w:rPr>
            </w:pPr>
            <w:r>
              <w:rPr>
                <w:rFonts w:ascii="Arial" w:hAnsi="Arial" w:cs="Arial"/>
                <w:color w:val="800000"/>
                <w:sz w:val="20"/>
              </w:rPr>
              <w:t xml:space="preserve">15 – 30 menit setelah dilakukan tindakan keperawatan distraksi/relaksasi </w:t>
            </w:r>
          </w:p>
          <w:p w14:paraId="3B0266D5" w14:textId="77777777" w:rsidR="00865374" w:rsidRDefault="00865374">
            <w:pPr>
              <w:pStyle w:val="ColorfulList-Accent11"/>
              <w:numPr>
                <w:ilvl w:val="0"/>
                <w:numId w:val="3"/>
              </w:numPr>
              <w:spacing w:line="360" w:lineRule="auto"/>
              <w:ind w:left="318" w:hanging="284"/>
              <w:jc w:val="both"/>
              <w:rPr>
                <w:rFonts w:ascii="Arial" w:hAnsi="Arial" w:cs="Arial"/>
                <w:color w:val="800000"/>
                <w:sz w:val="20"/>
              </w:rPr>
            </w:pPr>
            <w:r>
              <w:rPr>
                <w:rFonts w:ascii="Arial" w:hAnsi="Arial" w:cs="Arial"/>
                <w:color w:val="800000"/>
                <w:sz w:val="20"/>
              </w:rPr>
              <w:t>1 jam setelah pasien mendapatkan therapi analgetik oral dan injeksi analgetik.</w:t>
            </w:r>
          </w:p>
          <w:p w14:paraId="662FCAC0" w14:textId="77777777" w:rsidR="00865374" w:rsidRDefault="00865374">
            <w:pPr>
              <w:pStyle w:val="ColorfulList-Accent11"/>
              <w:numPr>
                <w:ilvl w:val="0"/>
                <w:numId w:val="3"/>
              </w:numPr>
              <w:spacing w:line="360" w:lineRule="auto"/>
              <w:ind w:left="318" w:hanging="284"/>
              <w:jc w:val="both"/>
              <w:rPr>
                <w:rFonts w:ascii="Arial" w:hAnsi="Arial" w:cs="Arial"/>
                <w:color w:val="800000"/>
                <w:sz w:val="20"/>
              </w:rPr>
            </w:pPr>
            <w:r>
              <w:rPr>
                <w:rFonts w:ascii="Arial" w:hAnsi="Arial" w:cs="Arial"/>
                <w:color w:val="800000"/>
                <w:sz w:val="20"/>
              </w:rPr>
              <w:t>5 menit setelah pemberian obat intra vena pada  pasien nyeri jantung/cardiac.</w:t>
            </w:r>
          </w:p>
          <w:p w14:paraId="52820BA1" w14:textId="77777777" w:rsidR="00865374" w:rsidRDefault="00865374">
            <w:pPr>
              <w:pStyle w:val="ColorfulList-Accent11"/>
              <w:numPr>
                <w:ilvl w:val="0"/>
                <w:numId w:val="3"/>
              </w:numPr>
              <w:spacing w:line="360" w:lineRule="auto"/>
              <w:ind w:left="318" w:hanging="284"/>
              <w:jc w:val="both"/>
              <w:rPr>
                <w:rFonts w:ascii="Arial" w:hAnsi="Arial" w:cs="Arial"/>
                <w:sz w:val="20"/>
                <w:lang w:val="fi-FI"/>
              </w:rPr>
            </w:pPr>
            <w:r>
              <w:rPr>
                <w:rFonts w:ascii="Arial" w:hAnsi="Arial" w:cs="Arial"/>
                <w:color w:val="800000"/>
                <w:sz w:val="20"/>
              </w:rPr>
              <w:t xml:space="preserve">5 menit setelah pasien yang mendapatkan terapi </w:t>
            </w:r>
            <w:r>
              <w:rPr>
                <w:rFonts w:ascii="Arial" w:hAnsi="Arial" w:cs="Arial"/>
                <w:color w:val="800000"/>
                <w:sz w:val="20"/>
                <w:lang w:val="id-ID"/>
              </w:rPr>
              <w:t xml:space="preserve">obat </w:t>
            </w:r>
            <w:r>
              <w:rPr>
                <w:rFonts w:ascii="Arial" w:hAnsi="Arial" w:cs="Arial"/>
                <w:color w:val="800000"/>
                <w:sz w:val="20"/>
              </w:rPr>
              <w:t>injeksi .</w:t>
            </w:r>
          </w:p>
        </w:tc>
        <w:tc>
          <w:tcPr>
            <w:tcW w:w="1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204FE32" w14:textId="77777777" w:rsidR="00865374" w:rsidRDefault="00865374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</w:p>
        </w:tc>
        <w:tc>
          <w:tcPr>
            <w:tcW w:w="1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98B4C7" w14:textId="77777777" w:rsidR="00865374" w:rsidRDefault="00865374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</w:p>
        </w:tc>
      </w:tr>
      <w:tr w:rsidR="00000000" w14:paraId="5C909FE7" w14:textId="77777777">
        <w:tc>
          <w:tcPr>
            <w:tcW w:w="1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9AC1791" w14:textId="77777777" w:rsidR="00865374" w:rsidRDefault="00865374">
            <w:pPr>
              <w:rPr>
                <w:rFonts w:ascii="Arial" w:hAnsi="Arial" w:cs="Arial"/>
                <w:sz w:val="20"/>
                <w:szCs w:val="20"/>
                <w:lang w:val="de-DE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lastRenderedPageBreak/>
              <w:t>KUK 6.2</w:t>
            </w:r>
          </w:p>
          <w:p w14:paraId="0A111701" w14:textId="77777777" w:rsidR="00865374" w:rsidRDefault="00865374">
            <w:pPr>
              <w:pStyle w:val="TeksIsi"/>
              <w:spacing w:after="0"/>
              <w:ind w:left="80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val="de-DE"/>
              </w:rPr>
              <w:t>Tindakan keperawatan</w:t>
            </w:r>
            <w:r>
              <w:rPr>
                <w:rFonts w:ascii="Arial" w:hAnsi="Arial" w:cs="Arial"/>
                <w:sz w:val="20"/>
                <w:szCs w:val="20"/>
                <w:lang w:val="de-DE"/>
              </w:rPr>
              <w:t xml:space="preserve"> dicatat</w:t>
            </w:r>
            <w:r>
              <w:rPr>
                <w:rFonts w:ascii="Arial" w:hAnsi="Arial" w:cs="Arial"/>
                <w:sz w:val="20"/>
                <w:szCs w:val="20"/>
              </w:rPr>
              <w:t>.</w:t>
            </w:r>
          </w:p>
          <w:p w14:paraId="4CAC4878" w14:textId="77777777" w:rsidR="00865374" w:rsidRDefault="00865374">
            <w:pPr>
              <w:pStyle w:val="TeksIsi"/>
              <w:spacing w:after="0"/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3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8650BE6" w14:textId="77777777" w:rsidR="00865374" w:rsidRDefault="00865374">
            <w:pPr>
              <w:pStyle w:val="NoSpacing"/>
              <w:tabs>
                <w:tab w:val="left" w:pos="4730"/>
              </w:tabs>
              <w:jc w:val="both"/>
              <w:rPr>
                <w:rFonts w:ascii="Arial" w:hAnsi="Arial" w:cs="Arial"/>
                <w:sz w:val="20"/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t>Apa saja manfaat dari dokumementasi keperawatan, sebutkan 5 saja</w:t>
            </w:r>
          </w:p>
        </w:tc>
        <w:tc>
          <w:tcPr>
            <w:tcW w:w="6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786240A" w14:textId="77777777" w:rsidR="00865374" w:rsidRDefault="00865374">
            <w:pPr>
              <w:pStyle w:val="ColorfulList-Accent11"/>
              <w:spacing w:line="360" w:lineRule="auto"/>
              <w:ind w:left="318" w:hanging="318"/>
              <w:jc w:val="both"/>
              <w:rPr>
                <w:rFonts w:ascii="Arial" w:hAnsi="Arial" w:cs="Arial"/>
                <w:sz w:val="20"/>
                <w:lang w:val="id-ID"/>
              </w:rPr>
            </w:pPr>
            <w:r>
              <w:rPr>
                <w:rFonts w:ascii="Arial" w:hAnsi="Arial" w:cs="Arial"/>
                <w:sz w:val="20"/>
                <w:lang w:val="id-ID"/>
              </w:rPr>
              <w:t xml:space="preserve">Manfaat dokumentasi keperawatan </w:t>
            </w:r>
          </w:p>
          <w:p w14:paraId="602150EC" w14:textId="77777777" w:rsidR="00865374" w:rsidRDefault="00865374">
            <w:pPr>
              <w:pStyle w:val="ColorfulList-Accent11"/>
              <w:numPr>
                <w:ilvl w:val="0"/>
                <w:numId w:val="5"/>
              </w:numPr>
              <w:spacing w:line="360" w:lineRule="auto"/>
              <w:ind w:left="318" w:hanging="318"/>
              <w:jc w:val="both"/>
              <w:rPr>
                <w:rFonts w:ascii="Arial" w:hAnsi="Arial" w:cs="Arial"/>
                <w:sz w:val="20"/>
                <w:lang w:val="id-ID"/>
              </w:rPr>
            </w:pPr>
            <w:r>
              <w:rPr>
                <w:rFonts w:ascii="Arial" w:hAnsi="Arial" w:cs="Arial"/>
                <w:sz w:val="20"/>
                <w:lang w:val="id-ID"/>
              </w:rPr>
              <w:t>Hukum</w:t>
            </w:r>
          </w:p>
          <w:p w14:paraId="792A5DE6" w14:textId="77777777" w:rsidR="00865374" w:rsidRDefault="00865374">
            <w:pPr>
              <w:pStyle w:val="ColorfulList-Accent11"/>
              <w:numPr>
                <w:ilvl w:val="0"/>
                <w:numId w:val="5"/>
              </w:numPr>
              <w:spacing w:line="360" w:lineRule="auto"/>
              <w:ind w:left="318" w:hanging="318"/>
              <w:jc w:val="both"/>
              <w:rPr>
                <w:rFonts w:ascii="Arial" w:hAnsi="Arial" w:cs="Arial"/>
                <w:sz w:val="20"/>
                <w:lang w:val="id-ID"/>
              </w:rPr>
            </w:pPr>
            <w:r>
              <w:rPr>
                <w:rFonts w:ascii="Arial" w:hAnsi="Arial" w:cs="Arial"/>
                <w:sz w:val="20"/>
                <w:lang w:val="id-ID"/>
              </w:rPr>
              <w:t>Kualitas pelayanan</w:t>
            </w:r>
          </w:p>
          <w:p w14:paraId="69613D88" w14:textId="77777777" w:rsidR="00865374" w:rsidRDefault="00865374">
            <w:pPr>
              <w:pStyle w:val="ColorfulList-Accent11"/>
              <w:numPr>
                <w:ilvl w:val="0"/>
                <w:numId w:val="5"/>
              </w:numPr>
              <w:spacing w:line="360" w:lineRule="auto"/>
              <w:ind w:left="318" w:hanging="318"/>
              <w:jc w:val="both"/>
              <w:rPr>
                <w:rFonts w:ascii="Arial" w:hAnsi="Arial" w:cs="Arial"/>
                <w:sz w:val="20"/>
                <w:lang w:val="id-ID"/>
              </w:rPr>
            </w:pPr>
            <w:r>
              <w:rPr>
                <w:rFonts w:ascii="Arial" w:hAnsi="Arial" w:cs="Arial"/>
                <w:sz w:val="20"/>
                <w:lang w:val="id-ID"/>
              </w:rPr>
              <w:t>Komunikasi</w:t>
            </w:r>
          </w:p>
          <w:p w14:paraId="528289B5" w14:textId="77777777" w:rsidR="00865374" w:rsidRDefault="00865374">
            <w:pPr>
              <w:pStyle w:val="ColorfulList-Accent11"/>
              <w:numPr>
                <w:ilvl w:val="0"/>
                <w:numId w:val="5"/>
              </w:numPr>
              <w:spacing w:line="360" w:lineRule="auto"/>
              <w:ind w:left="318" w:hanging="318"/>
              <w:jc w:val="both"/>
              <w:rPr>
                <w:rFonts w:ascii="Arial" w:hAnsi="Arial" w:cs="Arial"/>
                <w:sz w:val="20"/>
                <w:lang w:val="id-ID"/>
              </w:rPr>
            </w:pPr>
            <w:r>
              <w:rPr>
                <w:rFonts w:ascii="Arial" w:hAnsi="Arial" w:cs="Arial"/>
                <w:sz w:val="20"/>
                <w:lang w:val="id-ID"/>
              </w:rPr>
              <w:t xml:space="preserve">Keuangan </w:t>
            </w:r>
          </w:p>
          <w:p w14:paraId="74E9D5E5" w14:textId="77777777" w:rsidR="00865374" w:rsidRDefault="00865374">
            <w:pPr>
              <w:pStyle w:val="ColorfulList-Accent11"/>
              <w:numPr>
                <w:ilvl w:val="0"/>
                <w:numId w:val="5"/>
              </w:numPr>
              <w:spacing w:line="360" w:lineRule="auto"/>
              <w:ind w:left="318" w:hanging="318"/>
              <w:jc w:val="both"/>
              <w:rPr>
                <w:rFonts w:ascii="Arial" w:hAnsi="Arial" w:cs="Arial"/>
                <w:sz w:val="20"/>
                <w:lang w:val="id-ID"/>
              </w:rPr>
            </w:pPr>
            <w:r>
              <w:rPr>
                <w:rFonts w:ascii="Arial" w:hAnsi="Arial" w:cs="Arial"/>
                <w:sz w:val="20"/>
                <w:lang w:val="id-ID"/>
              </w:rPr>
              <w:t>Pendidikan</w:t>
            </w:r>
          </w:p>
          <w:p w14:paraId="49BF96AC" w14:textId="77777777" w:rsidR="00865374" w:rsidRDefault="00865374">
            <w:pPr>
              <w:pStyle w:val="ColorfulList-Accent11"/>
              <w:numPr>
                <w:ilvl w:val="0"/>
                <w:numId w:val="5"/>
              </w:numPr>
              <w:spacing w:line="360" w:lineRule="auto"/>
              <w:ind w:left="318" w:hanging="318"/>
              <w:jc w:val="both"/>
              <w:rPr>
                <w:rFonts w:ascii="Arial" w:hAnsi="Arial" w:cs="Arial"/>
                <w:sz w:val="20"/>
                <w:lang w:val="id-ID"/>
              </w:rPr>
            </w:pPr>
            <w:r>
              <w:rPr>
                <w:rFonts w:ascii="Arial" w:hAnsi="Arial" w:cs="Arial"/>
                <w:sz w:val="20"/>
                <w:lang w:val="id-ID"/>
              </w:rPr>
              <w:t>Penelitian</w:t>
            </w:r>
          </w:p>
          <w:p w14:paraId="56040E4A" w14:textId="77777777" w:rsidR="00865374" w:rsidRDefault="00865374">
            <w:pPr>
              <w:pStyle w:val="ColorfulList-Accent11"/>
              <w:numPr>
                <w:ilvl w:val="0"/>
                <w:numId w:val="5"/>
              </w:numPr>
              <w:spacing w:line="360" w:lineRule="auto"/>
              <w:ind w:left="318" w:hanging="318"/>
              <w:jc w:val="both"/>
              <w:rPr>
                <w:rFonts w:ascii="Arial" w:hAnsi="Arial" w:cs="Arial"/>
                <w:sz w:val="20"/>
                <w:lang w:val="fi-FI"/>
              </w:rPr>
            </w:pPr>
            <w:r>
              <w:rPr>
                <w:rFonts w:ascii="Arial" w:hAnsi="Arial" w:cs="Arial"/>
                <w:sz w:val="20"/>
                <w:lang w:val="id-ID"/>
              </w:rPr>
              <w:t>A</w:t>
            </w:r>
            <w:r>
              <w:rPr>
                <w:rFonts w:ascii="Arial" w:hAnsi="Arial" w:cs="Arial"/>
                <w:sz w:val="20"/>
                <w:lang w:val="id-ID"/>
              </w:rPr>
              <w:t>kreditasi</w:t>
            </w:r>
          </w:p>
        </w:tc>
        <w:tc>
          <w:tcPr>
            <w:tcW w:w="1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4A5037F" w14:textId="77777777" w:rsidR="00865374" w:rsidRDefault="00865374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</w:p>
        </w:tc>
        <w:tc>
          <w:tcPr>
            <w:tcW w:w="1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841E70" w14:textId="77777777" w:rsidR="00865374" w:rsidRDefault="00865374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</w:p>
        </w:tc>
      </w:tr>
      <w:tr w:rsidR="00000000" w14:paraId="1DA857A1" w14:textId="77777777">
        <w:tc>
          <w:tcPr>
            <w:tcW w:w="1332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534C71" w14:textId="77777777" w:rsidR="00865374" w:rsidRDefault="00865374">
            <w:pPr>
              <w:pStyle w:val="NoSpacing"/>
              <w:tabs>
                <w:tab w:val="left" w:pos="4730"/>
              </w:tabs>
              <w:jc w:val="both"/>
            </w:pPr>
            <w:r>
              <w:rPr>
                <w:rFonts w:ascii="Arial" w:hAnsi="Arial" w:cs="Arial"/>
                <w:sz w:val="20"/>
                <w:szCs w:val="20"/>
                <w:lang w:val="fi-FI"/>
              </w:rPr>
              <w:t>Dan seterusnya</w:t>
            </w:r>
          </w:p>
        </w:tc>
      </w:tr>
      <w:tr w:rsidR="00000000" w14:paraId="535E50AA" w14:textId="77777777">
        <w:tc>
          <w:tcPr>
            <w:tcW w:w="1332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368764" w14:textId="77777777" w:rsidR="00865374" w:rsidRDefault="00865374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</w:p>
          <w:p w14:paraId="6CF4E13D" w14:textId="77777777" w:rsidR="00865374" w:rsidRDefault="00865374">
            <w:pPr>
              <w:pStyle w:val="NoSpacing"/>
              <w:tabs>
                <w:tab w:val="left" w:pos="4730"/>
              </w:tabs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  <w:r>
              <w:rPr>
                <w:rFonts w:ascii="Arial" w:hAnsi="Arial" w:cs="Arial"/>
                <w:sz w:val="20"/>
                <w:szCs w:val="20"/>
                <w:lang w:val="es-ES"/>
              </w:rPr>
              <w:t>Tanda Tangan Peserta .......................................................................     Tanggal ........................................................................</w:t>
            </w:r>
          </w:p>
          <w:p w14:paraId="0971E02B" w14:textId="77777777" w:rsidR="00865374" w:rsidRDefault="00865374">
            <w:pPr>
              <w:pStyle w:val="NoSpacing"/>
              <w:tabs>
                <w:tab w:val="left" w:pos="4730"/>
              </w:tabs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  <w:p w14:paraId="70B18099" w14:textId="77777777" w:rsidR="00865374" w:rsidRDefault="00865374">
            <w:pPr>
              <w:pStyle w:val="NoSpacing"/>
              <w:tabs>
                <w:tab w:val="left" w:pos="4730"/>
              </w:tabs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  <w:p w14:paraId="649F6983" w14:textId="77777777" w:rsidR="00865374" w:rsidRDefault="00865374">
            <w:pPr>
              <w:pStyle w:val="NoSpacing"/>
              <w:tabs>
                <w:tab w:val="left" w:pos="4730"/>
              </w:tabs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  <w:r>
              <w:rPr>
                <w:rFonts w:ascii="Arial" w:hAnsi="Arial" w:cs="Arial"/>
                <w:sz w:val="20"/>
                <w:szCs w:val="20"/>
                <w:lang w:val="es-ES"/>
              </w:rPr>
              <w:t xml:space="preserve">Tanda Tangan Asesor .......................................................................      </w:t>
            </w:r>
            <w:r>
              <w:rPr>
                <w:rFonts w:ascii="Arial" w:hAnsi="Arial" w:cs="Arial"/>
                <w:sz w:val="20"/>
                <w:szCs w:val="20"/>
                <w:lang w:val="fi-FI"/>
              </w:rPr>
              <w:t>Tanggal....................</w:t>
            </w:r>
            <w:r>
              <w:rPr>
                <w:rFonts w:ascii="Arial" w:hAnsi="Arial" w:cs="Arial"/>
                <w:sz w:val="20"/>
                <w:szCs w:val="20"/>
                <w:lang w:val="fi-FI"/>
              </w:rPr>
              <w:t>....................................................</w:t>
            </w:r>
          </w:p>
          <w:p w14:paraId="529FB136" w14:textId="77777777" w:rsidR="00865374" w:rsidRDefault="00865374">
            <w:pPr>
              <w:pStyle w:val="NoSpacing"/>
              <w:tabs>
                <w:tab w:val="left" w:pos="4730"/>
              </w:tabs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</w:p>
        </w:tc>
      </w:tr>
    </w:tbl>
    <w:p w14:paraId="644960BF" w14:textId="77777777" w:rsidR="00865374" w:rsidRDefault="00865374">
      <w:pPr>
        <w:pStyle w:val="NoSpacing"/>
        <w:tabs>
          <w:tab w:val="left" w:pos="4730"/>
        </w:tabs>
        <w:jc w:val="both"/>
        <w:rPr>
          <w:rFonts w:ascii="Arial" w:hAnsi="Arial" w:cs="Arial"/>
          <w:b/>
          <w:sz w:val="20"/>
          <w:szCs w:val="20"/>
          <w:lang w:val="fi-FI"/>
        </w:rPr>
      </w:pPr>
    </w:p>
    <w:p w14:paraId="6E117B2A" w14:textId="77777777" w:rsidR="00865374" w:rsidRDefault="00865374">
      <w:pPr>
        <w:rPr>
          <w:rFonts w:ascii="Arial" w:hAnsi="Arial" w:cs="Arial"/>
          <w:sz w:val="20"/>
          <w:szCs w:val="20"/>
          <w:lang w:val="id-ID"/>
        </w:rPr>
      </w:pPr>
    </w:p>
    <w:p w14:paraId="2FAEFD29" w14:textId="77777777" w:rsidR="00865374" w:rsidRDefault="00865374">
      <w:pPr>
        <w:rPr>
          <w:rFonts w:ascii="Arial" w:hAnsi="Arial" w:cs="Arial"/>
          <w:sz w:val="20"/>
          <w:szCs w:val="20"/>
          <w:lang w:val="id-ID"/>
        </w:rPr>
      </w:pPr>
    </w:p>
    <w:p w14:paraId="6732CDF5" w14:textId="77777777" w:rsidR="00865374" w:rsidRDefault="00865374">
      <w:pPr>
        <w:rPr>
          <w:rFonts w:ascii="Arial" w:hAnsi="Arial" w:cs="Arial"/>
          <w:sz w:val="20"/>
          <w:szCs w:val="20"/>
          <w:lang w:val="id-ID"/>
        </w:rPr>
      </w:pPr>
    </w:p>
    <w:p w14:paraId="23141575" w14:textId="77777777" w:rsidR="00865374" w:rsidRDefault="00865374">
      <w:pPr>
        <w:jc w:val="center"/>
        <w:rPr>
          <w:rFonts w:ascii="Arial" w:hAnsi="Arial" w:cs="Arial"/>
          <w:sz w:val="20"/>
          <w:szCs w:val="20"/>
          <w:lang w:val="id-ID"/>
        </w:rPr>
      </w:pPr>
      <w:r>
        <w:rPr>
          <w:rFonts w:ascii="Arial" w:hAnsi="Arial" w:cs="Arial"/>
          <w:sz w:val="20"/>
          <w:szCs w:val="20"/>
          <w:lang w:val="id-ID"/>
        </w:rPr>
        <w:t>LEMBAR JAWABAN</w:t>
      </w:r>
    </w:p>
    <w:p w14:paraId="54880118" w14:textId="77777777" w:rsidR="00865374" w:rsidRDefault="00865374">
      <w:pPr>
        <w:jc w:val="center"/>
        <w:rPr>
          <w:rFonts w:ascii="Arial" w:hAnsi="Arial" w:cs="Arial"/>
          <w:sz w:val="20"/>
          <w:szCs w:val="20"/>
          <w:lang w:val="id-ID"/>
        </w:rPr>
      </w:pPr>
    </w:p>
    <w:p w14:paraId="009EDC86" w14:textId="77777777" w:rsidR="00865374" w:rsidRDefault="00865374">
      <w:pPr>
        <w:pStyle w:val="NoSpacing"/>
        <w:tabs>
          <w:tab w:val="left" w:pos="4730"/>
        </w:tabs>
        <w:jc w:val="both"/>
        <w:rPr>
          <w:rFonts w:ascii="Arial" w:hAnsi="Arial" w:cs="Arial"/>
          <w:sz w:val="20"/>
          <w:szCs w:val="20"/>
          <w:lang w:val="es-ES"/>
        </w:rPr>
      </w:pPr>
      <w:r>
        <w:rPr>
          <w:rFonts w:ascii="Arial" w:hAnsi="Arial" w:cs="Arial"/>
          <w:sz w:val="20"/>
          <w:szCs w:val="20"/>
          <w:lang w:val="es-ES"/>
        </w:rPr>
        <w:t>Nama Asesi     :                                                                                                        Tanggal Asesmen:</w:t>
      </w:r>
    </w:p>
    <w:p w14:paraId="697EBC3F" w14:textId="77777777" w:rsidR="00865374" w:rsidRDefault="00865374">
      <w:pPr>
        <w:pStyle w:val="NoSpacing"/>
        <w:tabs>
          <w:tab w:val="left" w:pos="4730"/>
        </w:tabs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  <w:lang w:val="es-ES"/>
        </w:rPr>
        <w:t xml:space="preserve">Nama Asesor  :    </w:t>
      </w:r>
      <w:r>
        <w:rPr>
          <w:rFonts w:ascii="Arial" w:hAnsi="Arial" w:cs="Arial"/>
          <w:sz w:val="20"/>
          <w:szCs w:val="20"/>
          <w:lang w:val="id-ID"/>
        </w:rPr>
        <w:t>Anis Mujiati</w:t>
      </w:r>
      <w:r>
        <w:rPr>
          <w:rFonts w:ascii="Arial" w:hAnsi="Arial" w:cs="Arial"/>
          <w:sz w:val="20"/>
          <w:szCs w:val="20"/>
          <w:lang w:val="es-ES"/>
        </w:rPr>
        <w:t xml:space="preserve">                                                                                  Tempat Asesmen:</w:t>
      </w:r>
    </w:p>
    <w:p w14:paraId="3E08A63D" w14:textId="77777777" w:rsidR="00865374" w:rsidRDefault="00865374">
      <w:pPr>
        <w:pStyle w:val="NoSpacing"/>
        <w:tabs>
          <w:tab w:val="left" w:pos="4730"/>
        </w:tabs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Acuan Pembanding :      </w:t>
      </w:r>
    </w:p>
    <w:p w14:paraId="6CDE3FEF" w14:textId="77777777" w:rsidR="00865374" w:rsidRDefault="00865374">
      <w:pPr>
        <w:rPr>
          <w:rFonts w:ascii="Arial" w:hAnsi="Arial" w:cs="Arial"/>
          <w:sz w:val="20"/>
          <w:szCs w:val="20"/>
        </w:rPr>
      </w:pPr>
    </w:p>
    <w:p w14:paraId="2547A27F" w14:textId="77777777" w:rsidR="00865374" w:rsidRDefault="00865374">
      <w:pPr>
        <w:rPr>
          <w:rFonts w:ascii="Arial" w:hAnsi="Arial" w:cs="Arial"/>
          <w:sz w:val="20"/>
          <w:szCs w:val="20"/>
          <w:lang w:val="id-ID"/>
        </w:rPr>
      </w:pPr>
      <w:r>
        <w:rPr>
          <w:rFonts w:ascii="Arial" w:hAnsi="Arial" w:cs="Arial"/>
          <w:sz w:val="20"/>
          <w:szCs w:val="20"/>
        </w:rPr>
        <w:t>SOAL :</w:t>
      </w:r>
    </w:p>
    <w:p w14:paraId="4831A08D" w14:textId="77777777" w:rsidR="00865374" w:rsidRDefault="00865374">
      <w:pPr>
        <w:rPr>
          <w:rFonts w:ascii="Arial" w:hAnsi="Arial" w:cs="Arial"/>
          <w:sz w:val="20"/>
          <w:szCs w:val="20"/>
          <w:lang w:val="id-ID"/>
        </w:rPr>
      </w:pPr>
      <w:r>
        <w:rPr>
          <w:rFonts w:ascii="Arial" w:hAnsi="Arial" w:cs="Arial"/>
          <w:sz w:val="20"/>
          <w:szCs w:val="20"/>
          <w:lang w:val="id-ID"/>
        </w:rPr>
        <w:t>1.1   Sebutkan pola pengkajian pada pasien nyeri?</w:t>
      </w:r>
    </w:p>
    <w:p w14:paraId="32E926D4" w14:textId="77777777" w:rsidR="00865374" w:rsidRDefault="00865374">
      <w:pPr>
        <w:rPr>
          <w:rFonts w:ascii="Arial" w:hAnsi="Arial" w:cs="Arial"/>
          <w:sz w:val="20"/>
          <w:szCs w:val="20"/>
          <w:lang w:val="id-ID"/>
        </w:rPr>
      </w:pPr>
      <w:r>
        <w:rPr>
          <w:rFonts w:ascii="Arial" w:hAnsi="Arial" w:cs="Arial"/>
          <w:sz w:val="20"/>
          <w:szCs w:val="20"/>
          <w:lang w:val="id-ID"/>
        </w:rPr>
        <w:t>1.4  Sebutkan skala nyeri berdasarkan Numeric Rating Scale?</w:t>
      </w:r>
    </w:p>
    <w:p w14:paraId="3583522E" w14:textId="77777777" w:rsidR="00865374" w:rsidRDefault="00865374">
      <w:pPr>
        <w:rPr>
          <w:rFonts w:ascii="Arial" w:hAnsi="Arial" w:cs="Arial"/>
          <w:sz w:val="20"/>
          <w:szCs w:val="20"/>
          <w:lang w:val="id-ID"/>
        </w:rPr>
      </w:pPr>
      <w:r>
        <w:rPr>
          <w:rFonts w:ascii="Arial" w:hAnsi="Arial" w:cs="Arial"/>
          <w:sz w:val="20"/>
          <w:szCs w:val="20"/>
          <w:lang w:val="id-ID"/>
        </w:rPr>
        <w:t>2.1  Apa yang harus diperhati</w:t>
      </w:r>
      <w:r>
        <w:rPr>
          <w:rFonts w:ascii="Arial" w:hAnsi="Arial" w:cs="Arial"/>
          <w:sz w:val="20"/>
          <w:szCs w:val="20"/>
          <w:lang w:val="id-ID"/>
        </w:rPr>
        <w:t>kan saat komunikasi dengan pasien?</w:t>
      </w:r>
    </w:p>
    <w:p w14:paraId="09F48D46" w14:textId="77777777" w:rsidR="00865374" w:rsidRDefault="00865374">
      <w:pPr>
        <w:rPr>
          <w:rFonts w:ascii="Arial" w:hAnsi="Arial" w:cs="Arial"/>
          <w:sz w:val="20"/>
          <w:szCs w:val="20"/>
          <w:lang w:val="id-ID"/>
        </w:rPr>
      </w:pPr>
      <w:r>
        <w:rPr>
          <w:rFonts w:ascii="Arial" w:hAnsi="Arial" w:cs="Arial"/>
          <w:sz w:val="20"/>
          <w:szCs w:val="20"/>
          <w:lang w:val="id-ID"/>
        </w:rPr>
        <w:t>3.4  Sebutkan tanda – tanda alergi obat?</w:t>
      </w:r>
    </w:p>
    <w:p w14:paraId="05DC72C0" w14:textId="77777777" w:rsidR="00865374" w:rsidRDefault="00865374">
      <w:pPr>
        <w:rPr>
          <w:rFonts w:ascii="Arial" w:hAnsi="Arial" w:cs="Arial"/>
          <w:sz w:val="20"/>
          <w:szCs w:val="20"/>
          <w:lang w:val="id-ID"/>
        </w:rPr>
      </w:pPr>
      <w:r>
        <w:rPr>
          <w:rFonts w:ascii="Arial" w:hAnsi="Arial" w:cs="Arial"/>
          <w:sz w:val="20"/>
          <w:szCs w:val="20"/>
          <w:lang w:val="id-ID"/>
        </w:rPr>
        <w:t>4.2  Sebutkan prinsip pemberian obat</w:t>
      </w:r>
    </w:p>
    <w:p w14:paraId="752AEBB1" w14:textId="77777777" w:rsidR="00865374" w:rsidRDefault="00865374">
      <w:pPr>
        <w:spacing w:line="240" w:lineRule="auto"/>
        <w:rPr>
          <w:rFonts w:ascii="Arial" w:hAnsi="Arial" w:cs="Arial"/>
          <w:sz w:val="20"/>
          <w:szCs w:val="20"/>
          <w:lang w:val="id-ID"/>
        </w:rPr>
      </w:pPr>
      <w:r>
        <w:rPr>
          <w:rFonts w:ascii="Arial" w:hAnsi="Arial" w:cs="Arial"/>
          <w:sz w:val="20"/>
          <w:szCs w:val="20"/>
          <w:lang w:val="id-ID"/>
        </w:rPr>
        <w:t xml:space="preserve">5.4  Kapan </w:t>
      </w:r>
      <w:r>
        <w:rPr>
          <w:rFonts w:ascii="Arial" w:hAnsi="Arial" w:cs="Arial"/>
          <w:sz w:val="20"/>
          <w:szCs w:val="20"/>
        </w:rPr>
        <w:t xml:space="preserve">asesmen ulang nyeri </w:t>
      </w:r>
      <w:r>
        <w:rPr>
          <w:rFonts w:ascii="Arial" w:hAnsi="Arial" w:cs="Arial"/>
          <w:sz w:val="20"/>
          <w:szCs w:val="20"/>
          <w:lang w:val="id-ID"/>
        </w:rPr>
        <w:t xml:space="preserve">perlu </w:t>
      </w:r>
      <w:r>
        <w:rPr>
          <w:rFonts w:ascii="Arial" w:hAnsi="Arial" w:cs="Arial"/>
          <w:sz w:val="20"/>
          <w:szCs w:val="20"/>
        </w:rPr>
        <w:t>dilakukan</w:t>
      </w:r>
      <w:r>
        <w:rPr>
          <w:rFonts w:ascii="Arial" w:hAnsi="Arial" w:cs="Arial"/>
          <w:sz w:val="20"/>
          <w:szCs w:val="20"/>
          <w:lang w:val="id-ID"/>
        </w:rPr>
        <w:t>?</w:t>
      </w:r>
    </w:p>
    <w:p w14:paraId="0AA0CB22" w14:textId="77777777" w:rsidR="00865374" w:rsidRDefault="00865374">
      <w:pPr>
        <w:spacing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  <w:lang w:val="id-ID"/>
        </w:rPr>
        <w:t>6.2  Apa saja manfaat dari dokumementasi keperawatan?</w:t>
      </w:r>
    </w:p>
    <w:p w14:paraId="559D8522" w14:textId="77777777" w:rsidR="00865374" w:rsidRDefault="00865374">
      <w:pPr>
        <w:rPr>
          <w:rFonts w:ascii="Arial" w:hAnsi="Arial" w:cs="Arial"/>
          <w:sz w:val="20"/>
          <w:szCs w:val="20"/>
        </w:rPr>
      </w:pPr>
    </w:p>
    <w:p w14:paraId="17094285" w14:textId="77777777" w:rsidR="00865374" w:rsidRDefault="00865374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JAWABAN ASSESI</w:t>
      </w:r>
    </w:p>
    <w:p w14:paraId="5949A1A3" w14:textId="77777777" w:rsidR="00865374" w:rsidRDefault="00865374">
      <w:pPr>
        <w:jc w:val="center"/>
        <w:rPr>
          <w:rFonts w:ascii="Arial" w:hAnsi="Arial" w:cs="Arial"/>
          <w:sz w:val="20"/>
          <w:szCs w:val="20"/>
        </w:rPr>
      </w:pPr>
    </w:p>
    <w:p w14:paraId="78CAC254" w14:textId="77777777" w:rsidR="00865374" w:rsidRDefault="00865374">
      <w:pPr>
        <w:rPr>
          <w:rFonts w:ascii="Arial" w:hAnsi="Arial" w:cs="Arial"/>
          <w:sz w:val="20"/>
          <w:szCs w:val="20"/>
        </w:rPr>
      </w:pPr>
    </w:p>
    <w:p w14:paraId="158E01BC" w14:textId="77777777" w:rsidR="00865374" w:rsidRDefault="00865374">
      <w:pPr>
        <w:rPr>
          <w:rFonts w:ascii="Arial" w:hAnsi="Arial" w:cs="Arial"/>
          <w:sz w:val="20"/>
          <w:szCs w:val="20"/>
        </w:rPr>
      </w:pPr>
    </w:p>
    <w:p w14:paraId="03E54E76" w14:textId="77777777" w:rsidR="00865374" w:rsidRDefault="00865374">
      <w:pPr>
        <w:tabs>
          <w:tab w:val="left" w:pos="4730"/>
        </w:tabs>
        <w:jc w:val="center"/>
      </w:pPr>
    </w:p>
    <w:sectPr w:rsidR="00865374">
      <w:footerReference w:type="default" r:id="rId7"/>
      <w:footerReference w:type="first" r:id="rId8"/>
      <w:pgSz w:w="15840" w:h="12240" w:orient="landscape"/>
      <w:pgMar w:top="1440" w:right="1440" w:bottom="1440" w:left="1440" w:header="720" w:footer="720" w:gutter="0"/>
      <w:pgNumType w:start="184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E25B78" w14:textId="77777777" w:rsidR="00865374" w:rsidRDefault="00865374">
      <w:pPr>
        <w:spacing w:after="0" w:line="240" w:lineRule="auto"/>
      </w:pPr>
      <w:r>
        <w:separator/>
      </w:r>
    </w:p>
  </w:endnote>
  <w:endnote w:type="continuationSeparator" w:id="0">
    <w:p w14:paraId="0DED98ED" w14:textId="77777777" w:rsidR="00865374" w:rsidRDefault="008653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OpenSymbol">
    <w:altName w:val="Arial Unicode MS"/>
    <w:charset w:val="02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iberation Sans">
    <w:altName w:val="Arial"/>
    <w:charset w:val="01"/>
    <w:family w:val="swiss"/>
    <w:pitch w:val="variable"/>
  </w:font>
  <w:font w:name="Droid Sans Fallback">
    <w:charset w:val="01"/>
    <w:family w:val="auto"/>
    <w:pitch w:val="variable"/>
  </w:font>
  <w:font w:name="FreeSans">
    <w:charset w:val="01"/>
    <w:family w:val="auto"/>
    <w:pitch w:val="variable"/>
  </w:font>
  <w:font w:name="HelveticaNeueLT Std">
    <w:altName w:val="Times New Roman"/>
    <w:charset w:val="00"/>
    <w:family w:val="swiss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5D342F" w14:textId="77777777" w:rsidR="00865374" w:rsidRDefault="00865374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FC1FE4" w14:textId="77777777" w:rsidR="00865374" w:rsidRDefault="00865374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1FD543" w14:textId="77777777" w:rsidR="00865374" w:rsidRDefault="00865374">
      <w:pPr>
        <w:spacing w:after="0" w:line="240" w:lineRule="auto"/>
      </w:pPr>
      <w:r>
        <w:separator/>
      </w:r>
    </w:p>
  </w:footnote>
  <w:footnote w:type="continuationSeparator" w:id="0">
    <w:p w14:paraId="663E908C" w14:textId="77777777" w:rsidR="00865374" w:rsidRDefault="0086537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name w:val="WW8Num1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80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bullet"/>
      <w:lvlText w:val=""/>
      <w:lvlJc w:val="left"/>
      <w:pPr>
        <w:tabs>
          <w:tab w:val="num" w:pos="0"/>
        </w:tabs>
        <w:ind w:left="1530" w:hanging="360"/>
      </w:pPr>
      <w:rPr>
        <w:rFonts w:ascii="Symbol" w:hAnsi="Symbol" w:cs="Symbol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" w15:restartNumberingAfterBreak="0">
    <w:nsid w:val="00000002"/>
    <w:multiLevelType w:val="singleLevel"/>
    <w:tmpl w:val="00000002"/>
    <w:name w:val="WW8Num2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</w:abstractNum>
  <w:abstractNum w:abstractNumId="2" w15:restartNumberingAfterBreak="0">
    <w:nsid w:val="00000003"/>
    <w:multiLevelType w:val="singleLevel"/>
    <w:tmpl w:val="00000003"/>
    <w:name w:val="WW8Num3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rFonts w:cs="Arial Narrow"/>
      </w:rPr>
    </w:lvl>
  </w:abstractNum>
  <w:abstractNum w:abstractNumId="3" w15:restartNumberingAfterBreak="0">
    <w:nsid w:val="00000004"/>
    <w:multiLevelType w:val="multilevel"/>
    <w:tmpl w:val="00000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OpenSymbol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OpenSymbol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OpenSymbol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OpenSymbol"/>
      </w:rPr>
    </w:lvl>
  </w:abstractNum>
  <w:abstractNum w:abstractNumId="4" w15:restartNumberingAfterBreak="0">
    <w:nsid w:val="00000005"/>
    <w:multiLevelType w:val="multilevel"/>
    <w:tmpl w:val="00000005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OpenSymbol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OpenSymbol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OpenSymbol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OpenSymbol"/>
      </w:rPr>
    </w:lvl>
  </w:abstractNum>
  <w:abstractNum w:abstractNumId="5" w15:restartNumberingAfterBreak="0">
    <w:nsid w:val="00000006"/>
    <w:multiLevelType w:val="multilevel"/>
    <w:tmpl w:val="00000006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num w:numId="1" w16cid:durableId="1421873558">
    <w:abstractNumId w:val="0"/>
  </w:num>
  <w:num w:numId="2" w16cid:durableId="1777675734">
    <w:abstractNumId w:val="1"/>
  </w:num>
  <w:num w:numId="3" w16cid:durableId="808522169">
    <w:abstractNumId w:val="2"/>
  </w:num>
  <w:num w:numId="4" w16cid:durableId="375592969">
    <w:abstractNumId w:val="3"/>
  </w:num>
  <w:num w:numId="5" w16cid:durableId="1135221803">
    <w:abstractNumId w:val="4"/>
  </w:num>
  <w:num w:numId="6" w16cid:durableId="120116761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footnotePr>
    <w:footnote w:id="-1"/>
    <w:footnote w:id="0"/>
  </w:footnotePr>
  <w:endnotePr>
    <w:endnote w:id="-1"/>
    <w:endnote w:id="0"/>
  </w:endnotePr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21BB0"/>
    <w:rsid w:val="00421BB0"/>
    <w:rsid w:val="00865374"/>
    <w:rsid w:val="00D766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,"/>
  <w:listSeparator w:val=";"/>
  <w14:docId w14:val="57AED6F4"/>
  <w15:chartTrackingRefBased/>
  <w15:docId w15:val="{A2829B34-C6ED-484D-A9D6-CBF4AEB7A0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Calibri" w:hAnsi="Calibri" w:cs="Calibri"/>
      <w:sz w:val="22"/>
      <w:szCs w:val="22"/>
      <w:lang w:val="en-US" w:eastAsia="zh-CN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WW8Num1z0">
    <w:name w:val="WW8Num1z0"/>
  </w:style>
  <w:style w:type="character" w:customStyle="1" w:styleId="WW8Num1z1">
    <w:name w:val="WW8Num1z1"/>
  </w:style>
  <w:style w:type="character" w:customStyle="1" w:styleId="WW8Num1z2">
    <w:name w:val="WW8Num1z2"/>
  </w:style>
  <w:style w:type="character" w:customStyle="1" w:styleId="WW8Num1z3">
    <w:name w:val="WW8Num1z3"/>
    <w:rPr>
      <w:rFonts w:ascii="Symbol" w:hAnsi="Symbol" w:cs="Symbol"/>
    </w:rPr>
  </w:style>
  <w:style w:type="character" w:customStyle="1" w:styleId="WW8Num1z4">
    <w:name w:val="WW8Num1z4"/>
  </w:style>
  <w:style w:type="character" w:customStyle="1" w:styleId="WW8Num1z5">
    <w:name w:val="WW8Num1z5"/>
  </w:style>
  <w:style w:type="character" w:customStyle="1" w:styleId="WW8Num1z6">
    <w:name w:val="WW8Num1z6"/>
  </w:style>
  <w:style w:type="character" w:customStyle="1" w:styleId="WW8Num1z7">
    <w:name w:val="WW8Num1z7"/>
  </w:style>
  <w:style w:type="character" w:customStyle="1" w:styleId="WW8Num1z8">
    <w:name w:val="WW8Num1z8"/>
  </w:style>
  <w:style w:type="character" w:customStyle="1" w:styleId="WW8Num2z0">
    <w:name w:val="WW8Num2z0"/>
  </w:style>
  <w:style w:type="character" w:customStyle="1" w:styleId="WW8Num3z0">
    <w:name w:val="WW8Num3z0"/>
    <w:rPr>
      <w:rFonts w:cs="Arial Narrow"/>
    </w:rPr>
  </w:style>
  <w:style w:type="character" w:customStyle="1" w:styleId="WW8Num4z0">
    <w:name w:val="WW8Num4z0"/>
  </w:style>
  <w:style w:type="character" w:customStyle="1" w:styleId="WW8Num4z1">
    <w:name w:val="WW8Num4z1"/>
  </w:style>
  <w:style w:type="character" w:customStyle="1" w:styleId="WW8Num4z2">
    <w:name w:val="WW8Num4z2"/>
  </w:style>
  <w:style w:type="character" w:customStyle="1" w:styleId="WW8Num4z3">
    <w:name w:val="WW8Num4z3"/>
  </w:style>
  <w:style w:type="character" w:customStyle="1" w:styleId="WW8Num4z4">
    <w:name w:val="WW8Num4z4"/>
  </w:style>
  <w:style w:type="character" w:customStyle="1" w:styleId="WW8Num4z5">
    <w:name w:val="WW8Num4z5"/>
  </w:style>
  <w:style w:type="character" w:customStyle="1" w:styleId="WW8Num4z6">
    <w:name w:val="WW8Num4z6"/>
  </w:style>
  <w:style w:type="character" w:customStyle="1" w:styleId="WW8Num4z7">
    <w:name w:val="WW8Num4z7"/>
  </w:style>
  <w:style w:type="character" w:customStyle="1" w:styleId="WW8Num4z8">
    <w:name w:val="WW8Num4z8"/>
  </w:style>
  <w:style w:type="character" w:customStyle="1" w:styleId="WW8Num2z1">
    <w:name w:val="WW8Num2z1"/>
  </w:style>
  <w:style w:type="character" w:customStyle="1" w:styleId="WW8Num2z2">
    <w:name w:val="WW8Num2z2"/>
  </w:style>
  <w:style w:type="character" w:customStyle="1" w:styleId="WW8Num2z3">
    <w:name w:val="WW8Num2z3"/>
  </w:style>
  <w:style w:type="character" w:customStyle="1" w:styleId="WW8Num2z4">
    <w:name w:val="WW8Num2z4"/>
  </w:style>
  <w:style w:type="character" w:customStyle="1" w:styleId="WW8Num2z5">
    <w:name w:val="WW8Num2z5"/>
  </w:style>
  <w:style w:type="character" w:customStyle="1" w:styleId="WW8Num2z6">
    <w:name w:val="WW8Num2z6"/>
  </w:style>
  <w:style w:type="character" w:customStyle="1" w:styleId="WW8Num2z7">
    <w:name w:val="WW8Num2z7"/>
  </w:style>
  <w:style w:type="character" w:customStyle="1" w:styleId="WW8Num2z8">
    <w:name w:val="WW8Num2z8"/>
  </w:style>
  <w:style w:type="character" w:customStyle="1" w:styleId="WW8Num3z1">
    <w:name w:val="WW8Num3z1"/>
  </w:style>
  <w:style w:type="character" w:customStyle="1" w:styleId="WW8Num3z2">
    <w:name w:val="WW8Num3z2"/>
  </w:style>
  <w:style w:type="character" w:customStyle="1" w:styleId="WW8Num3z3">
    <w:name w:val="WW8Num3z3"/>
  </w:style>
  <w:style w:type="character" w:customStyle="1" w:styleId="WW8Num3z4">
    <w:name w:val="WW8Num3z4"/>
  </w:style>
  <w:style w:type="character" w:customStyle="1" w:styleId="WW8Num3z5">
    <w:name w:val="WW8Num3z5"/>
  </w:style>
  <w:style w:type="character" w:customStyle="1" w:styleId="WW8Num3z6">
    <w:name w:val="WW8Num3z6"/>
  </w:style>
  <w:style w:type="character" w:customStyle="1" w:styleId="WW8Num3z7">
    <w:name w:val="WW8Num3z7"/>
  </w:style>
  <w:style w:type="character" w:customStyle="1" w:styleId="WW8Num3z8">
    <w:name w:val="WW8Num3z8"/>
  </w:style>
  <w:style w:type="character" w:customStyle="1" w:styleId="WW8Num5z0">
    <w:name w:val="WW8Num5z0"/>
  </w:style>
  <w:style w:type="character" w:customStyle="1" w:styleId="WW8Num5z1">
    <w:name w:val="WW8Num5z1"/>
  </w:style>
  <w:style w:type="character" w:customStyle="1" w:styleId="WW8Num5z2">
    <w:name w:val="WW8Num5z2"/>
  </w:style>
  <w:style w:type="character" w:customStyle="1" w:styleId="WW8Num5z3">
    <w:name w:val="WW8Num5z3"/>
  </w:style>
  <w:style w:type="character" w:customStyle="1" w:styleId="WW8Num5z4">
    <w:name w:val="WW8Num5z4"/>
  </w:style>
  <w:style w:type="character" w:customStyle="1" w:styleId="WW8Num5z5">
    <w:name w:val="WW8Num5z5"/>
  </w:style>
  <w:style w:type="character" w:customStyle="1" w:styleId="WW8Num5z6">
    <w:name w:val="WW8Num5z6"/>
  </w:style>
  <w:style w:type="character" w:customStyle="1" w:styleId="WW8Num5z7">
    <w:name w:val="WW8Num5z7"/>
  </w:style>
  <w:style w:type="character" w:customStyle="1" w:styleId="WW8Num5z8">
    <w:name w:val="WW8Num5z8"/>
  </w:style>
  <w:style w:type="character" w:customStyle="1" w:styleId="WW8Num6z0">
    <w:name w:val="WW8Num6z0"/>
  </w:style>
  <w:style w:type="character" w:customStyle="1" w:styleId="WW8Num6z1">
    <w:name w:val="WW8Num6z1"/>
    <w:rPr>
      <w:lang w:val="de-DE" w:eastAsia="en-US"/>
    </w:rPr>
  </w:style>
  <w:style w:type="character" w:customStyle="1" w:styleId="WW8Num6z2">
    <w:name w:val="WW8Num6z2"/>
  </w:style>
  <w:style w:type="character" w:customStyle="1" w:styleId="WW8Num6z3">
    <w:name w:val="WW8Num6z3"/>
  </w:style>
  <w:style w:type="character" w:customStyle="1" w:styleId="WW8Num6z4">
    <w:name w:val="WW8Num6z4"/>
  </w:style>
  <w:style w:type="character" w:customStyle="1" w:styleId="WW8Num6z5">
    <w:name w:val="WW8Num6z5"/>
  </w:style>
  <w:style w:type="character" w:customStyle="1" w:styleId="WW8Num6z6">
    <w:name w:val="WW8Num6z6"/>
  </w:style>
  <w:style w:type="character" w:customStyle="1" w:styleId="WW8Num6z7">
    <w:name w:val="WW8Num6z7"/>
  </w:style>
  <w:style w:type="character" w:customStyle="1" w:styleId="WW8Num6z8">
    <w:name w:val="WW8Num6z8"/>
  </w:style>
  <w:style w:type="character" w:customStyle="1" w:styleId="WW8Num7z0">
    <w:name w:val="WW8Num7z0"/>
  </w:style>
  <w:style w:type="character" w:customStyle="1" w:styleId="WW8Num7z1">
    <w:name w:val="WW8Num7z1"/>
  </w:style>
  <w:style w:type="character" w:customStyle="1" w:styleId="WW8Num7z2">
    <w:name w:val="WW8Num7z2"/>
  </w:style>
  <w:style w:type="character" w:customStyle="1" w:styleId="WW8Num7z3">
    <w:name w:val="WW8Num7z3"/>
  </w:style>
  <w:style w:type="character" w:customStyle="1" w:styleId="WW8Num7z4">
    <w:name w:val="WW8Num7z4"/>
  </w:style>
  <w:style w:type="character" w:customStyle="1" w:styleId="WW8Num7z5">
    <w:name w:val="WW8Num7z5"/>
  </w:style>
  <w:style w:type="character" w:customStyle="1" w:styleId="WW8Num7z6">
    <w:name w:val="WW8Num7z6"/>
  </w:style>
  <w:style w:type="character" w:customStyle="1" w:styleId="WW8Num7z7">
    <w:name w:val="WW8Num7z7"/>
  </w:style>
  <w:style w:type="character" w:customStyle="1" w:styleId="WW8Num7z8">
    <w:name w:val="WW8Num7z8"/>
  </w:style>
  <w:style w:type="character" w:customStyle="1" w:styleId="WW8Num8z0">
    <w:name w:val="WW8Num8z0"/>
  </w:style>
  <w:style w:type="character" w:customStyle="1" w:styleId="WW8Num8z1">
    <w:name w:val="WW8Num8z1"/>
  </w:style>
  <w:style w:type="character" w:customStyle="1" w:styleId="WW8Num8z2">
    <w:name w:val="WW8Num8z2"/>
  </w:style>
  <w:style w:type="character" w:customStyle="1" w:styleId="WW8Num8z3">
    <w:name w:val="WW8Num8z3"/>
  </w:style>
  <w:style w:type="character" w:customStyle="1" w:styleId="WW8Num8z4">
    <w:name w:val="WW8Num8z4"/>
  </w:style>
  <w:style w:type="character" w:customStyle="1" w:styleId="WW8Num8z5">
    <w:name w:val="WW8Num8z5"/>
  </w:style>
  <w:style w:type="character" w:customStyle="1" w:styleId="WW8Num8z6">
    <w:name w:val="WW8Num8z6"/>
  </w:style>
  <w:style w:type="character" w:customStyle="1" w:styleId="WW8Num8z7">
    <w:name w:val="WW8Num8z7"/>
  </w:style>
  <w:style w:type="character" w:customStyle="1" w:styleId="WW8Num8z8">
    <w:name w:val="WW8Num8z8"/>
  </w:style>
  <w:style w:type="character" w:customStyle="1" w:styleId="DefaultParagraphFont">
    <w:name w:val="Default Paragraph Font"/>
  </w:style>
  <w:style w:type="character" w:styleId="NomorHalaman">
    <w:name w:val="page number"/>
    <w:basedOn w:val="DefaultParagraphFont"/>
  </w:style>
  <w:style w:type="character" w:customStyle="1" w:styleId="BodyTextChar">
    <w:name w:val="Body Text Char"/>
    <w:rPr>
      <w:rFonts w:ascii="Calibri" w:eastAsia="Calibri" w:hAnsi="Calibri" w:cs="Calibri"/>
      <w:sz w:val="22"/>
      <w:szCs w:val="22"/>
    </w:rPr>
  </w:style>
  <w:style w:type="character" w:customStyle="1" w:styleId="WW8Num10z0">
    <w:name w:val="WW8Num10z0"/>
  </w:style>
  <w:style w:type="character" w:customStyle="1" w:styleId="WW8Num10z1">
    <w:name w:val="WW8Num10z1"/>
    <w:rPr>
      <w:lang w:eastAsia="en-US"/>
    </w:rPr>
  </w:style>
  <w:style w:type="character" w:customStyle="1" w:styleId="WW8Num10z2">
    <w:name w:val="WW8Num10z2"/>
  </w:style>
  <w:style w:type="character" w:customStyle="1" w:styleId="WW8Num10z3">
    <w:name w:val="WW8Num10z3"/>
  </w:style>
  <w:style w:type="character" w:customStyle="1" w:styleId="WW8Num10z4">
    <w:name w:val="WW8Num10z4"/>
  </w:style>
  <w:style w:type="character" w:customStyle="1" w:styleId="WW8Num10z5">
    <w:name w:val="WW8Num10z5"/>
  </w:style>
  <w:style w:type="character" w:customStyle="1" w:styleId="WW8Num10z6">
    <w:name w:val="WW8Num10z6"/>
  </w:style>
  <w:style w:type="character" w:customStyle="1" w:styleId="WW8Num10z7">
    <w:name w:val="WW8Num10z7"/>
  </w:style>
  <w:style w:type="character" w:customStyle="1" w:styleId="WW8Num10z8">
    <w:name w:val="WW8Num10z8"/>
  </w:style>
  <w:style w:type="character" w:customStyle="1" w:styleId="NumberingSymbols">
    <w:name w:val="Numbering Symbols"/>
  </w:style>
  <w:style w:type="character" w:customStyle="1" w:styleId="WW8Num12z0">
    <w:name w:val="WW8Num12z0"/>
  </w:style>
  <w:style w:type="character" w:customStyle="1" w:styleId="WW8Num12z1">
    <w:name w:val="WW8Num12z1"/>
    <w:rPr>
      <w:lang w:val="de-DE" w:eastAsia="en-US"/>
    </w:rPr>
  </w:style>
  <w:style w:type="character" w:customStyle="1" w:styleId="WW8Num12z2">
    <w:name w:val="WW8Num12z2"/>
  </w:style>
  <w:style w:type="character" w:customStyle="1" w:styleId="WW8Num12z3">
    <w:name w:val="WW8Num12z3"/>
  </w:style>
  <w:style w:type="character" w:customStyle="1" w:styleId="WW8Num12z4">
    <w:name w:val="WW8Num12z4"/>
  </w:style>
  <w:style w:type="character" w:customStyle="1" w:styleId="WW8Num12z5">
    <w:name w:val="WW8Num12z5"/>
  </w:style>
  <w:style w:type="character" w:customStyle="1" w:styleId="WW8Num12z6">
    <w:name w:val="WW8Num12z6"/>
  </w:style>
  <w:style w:type="character" w:customStyle="1" w:styleId="WW8Num12z7">
    <w:name w:val="WW8Num12z7"/>
  </w:style>
  <w:style w:type="character" w:customStyle="1" w:styleId="WW8Num12z8">
    <w:name w:val="WW8Num12z8"/>
  </w:style>
  <w:style w:type="character" w:customStyle="1" w:styleId="Bullets">
    <w:name w:val="Bullets"/>
    <w:rPr>
      <w:rFonts w:ascii="OpenSymbol" w:eastAsia="OpenSymbol" w:hAnsi="OpenSymbol" w:cs="OpenSymbol"/>
    </w:rPr>
  </w:style>
  <w:style w:type="paragraph" w:customStyle="1" w:styleId="Heading">
    <w:name w:val="Heading"/>
    <w:basedOn w:val="Normal"/>
    <w:next w:val="TeksIsi"/>
    <w:pPr>
      <w:keepNext/>
      <w:spacing w:before="240" w:after="120"/>
    </w:pPr>
    <w:rPr>
      <w:rFonts w:ascii="Liberation Sans" w:eastAsia="Droid Sans Fallback" w:hAnsi="Liberation Sans" w:cs="FreeSans"/>
      <w:sz w:val="28"/>
      <w:szCs w:val="28"/>
    </w:rPr>
  </w:style>
  <w:style w:type="paragraph" w:styleId="TeksIsi">
    <w:name w:val="Body Text"/>
    <w:basedOn w:val="Normal"/>
    <w:pPr>
      <w:spacing w:after="120" w:line="240" w:lineRule="auto"/>
    </w:pPr>
    <w:rPr>
      <w:rFonts w:eastAsia="Calibri"/>
      <w:lang w:val="id-ID"/>
    </w:rPr>
  </w:style>
  <w:style w:type="paragraph" w:styleId="Daftar">
    <w:name w:val="List"/>
    <w:basedOn w:val="TeksIsi"/>
    <w:rPr>
      <w:rFonts w:cs="FreeSans"/>
    </w:rPr>
  </w:style>
  <w:style w:type="paragraph" w:styleId="Keteranga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FreeSans"/>
    </w:rPr>
  </w:style>
  <w:style w:type="paragraph" w:customStyle="1" w:styleId="NoSpacing">
    <w:name w:val="No Spacing"/>
    <w:pPr>
      <w:suppressAutoHyphens/>
    </w:pPr>
    <w:rPr>
      <w:rFonts w:ascii="Calibri" w:hAnsi="Calibri" w:cs="Calibri"/>
      <w:sz w:val="22"/>
      <w:szCs w:val="22"/>
      <w:lang w:val="en-US" w:eastAsia="zh-CN"/>
    </w:r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NormalWeb">
    <w:name w:val="Normal (Web)"/>
    <w:basedOn w:val="Normal"/>
    <w:pPr>
      <w:spacing w:before="280" w:after="280" w:line="240" w:lineRule="auto"/>
    </w:pPr>
    <w:rPr>
      <w:rFonts w:ascii="Times New Roman" w:hAnsi="Times New Roman" w:cs="Times New Roman"/>
      <w:sz w:val="24"/>
      <w:szCs w:val="24"/>
      <w:lang w:val="id-ID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customStyle="1" w:styleId="ColorfulList-Accent11">
    <w:name w:val="Colorful List - Accent 11"/>
    <w:basedOn w:val="Normal"/>
    <w:pPr>
      <w:spacing w:after="0" w:line="240" w:lineRule="auto"/>
      <w:ind w:left="720"/>
      <w:contextualSpacing/>
    </w:pPr>
    <w:rPr>
      <w:rFonts w:ascii="HelveticaNeueLT Std" w:hAnsi="HelveticaNeueLT Std" w:cs="HelveticaNeueLT Std"/>
      <w:spacing w:val="-5"/>
      <w:kern w:val="1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570</Words>
  <Characters>3249</Characters>
  <Application>Microsoft Office Word</Application>
  <DocSecurity>4</DocSecurity>
  <Lines>27</Lines>
  <Paragraphs>7</Paragraphs>
  <ScaleCrop>false</ScaleCrop>
  <Company/>
  <LinksUpToDate>false</LinksUpToDate>
  <CharactersWithSpaces>3812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kelly luo</cp:lastModifiedBy>
  <cp:revision>2</cp:revision>
  <cp:lastPrinted>2019-07-25T09:26:00Z</cp:lastPrinted>
  <dcterms:created xsi:type="dcterms:W3CDTF">2026-09-16T03:43:00Z</dcterms:created>
  <dcterms:modified xsi:type="dcterms:W3CDTF">2026-09-16T03:43:00Z</dcterms:modified>
</cp:coreProperties>
</file>