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465D3D" w14:textId="77777777" w:rsidR="00D93F80" w:rsidRDefault="00D93F80">
      <w:pPr>
        <w:pStyle w:val="Judul5"/>
        <w:jc w:val="left"/>
        <w:rPr>
          <w:rFonts w:ascii="Tahoma" w:hAnsi="Tahoma" w:cs="Tahoma"/>
        </w:rPr>
      </w:pPr>
      <w:r>
        <w:rPr>
          <w:rFonts w:ascii="Tahoma" w:hAnsi="Tahoma" w:cs="Tahoma"/>
          <w:sz w:val="24"/>
        </w:rPr>
        <w:t xml:space="preserve">FORM-03 :  </w:t>
      </w:r>
      <w:r>
        <w:rPr>
          <w:rFonts w:ascii="Tahoma" w:hAnsi="Tahoma" w:cs="Tahoma"/>
          <w:caps/>
          <w:sz w:val="24"/>
        </w:rPr>
        <w:t xml:space="preserve">RENCANA ASESMEN </w:t>
      </w:r>
    </w:p>
    <w:p w14:paraId="1B73E51F" w14:textId="77777777" w:rsidR="00D93F80" w:rsidRDefault="00D93F80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10"/>
      </w:tblGrid>
      <w:tr w:rsidR="00000000" w14:paraId="46E5234D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4829A8C2" w14:textId="77777777" w:rsidR="00D93F80" w:rsidRDefault="00D93F8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013BF3CC" w14:textId="77777777" w:rsidR="00D93F80" w:rsidRDefault="00D93F8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74047A00" w14:textId="77777777" w:rsidR="00D93F80" w:rsidRDefault="00D93F8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6AC9483C" w14:textId="77777777" w:rsidR="00D93F80" w:rsidRDefault="00D93F80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>: 6 APRIL 2019</w:t>
            </w:r>
          </w:p>
        </w:tc>
      </w:tr>
      <w:tr w:rsidR="00000000" w14:paraId="73A791BD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5F882467" w14:textId="77777777" w:rsidR="00D93F80" w:rsidRDefault="00D93F8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E95EAF" w14:textId="77777777" w:rsidR="00D93F80" w:rsidRDefault="00D93F8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: ERNA EMAWATI</w:t>
            </w:r>
          </w:p>
        </w:tc>
        <w:tc>
          <w:tcPr>
            <w:tcW w:w="2193" w:type="dxa"/>
            <w:gridSpan w:val="2"/>
            <w:vAlign w:val="center"/>
          </w:tcPr>
          <w:p w14:paraId="07E21C32" w14:textId="77777777" w:rsidR="00D93F80" w:rsidRDefault="00D93F80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605B9F" w14:textId="77777777" w:rsidR="00D93F80" w:rsidRDefault="00D93F80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>: RS. ROYAL PROGRES</w:t>
            </w:r>
          </w:p>
        </w:tc>
      </w:tr>
      <w:tr w:rsidR="00000000" w14:paraId="4E56BA7A" w14:textId="77777777">
        <w:trPr>
          <w:trHeight w:val="576"/>
        </w:trPr>
        <w:tc>
          <w:tcPr>
            <w:tcW w:w="983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8EFB97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20"/>
                <w:szCs w:val="18"/>
                <w:lang w:val="en-US"/>
              </w:rPr>
              <w:t>P</w:t>
            </w:r>
            <w:r>
              <w:rPr>
                <w:rFonts w:ascii="Tahoma" w:hAnsi="Tahoma" w:cs="Tahoma"/>
                <w:b/>
                <w:bCs/>
                <w:sz w:val="20"/>
                <w:szCs w:val="18"/>
              </w:rPr>
              <w:t>endekatan asesmen</w:t>
            </w:r>
          </w:p>
        </w:tc>
      </w:tr>
      <w:tr w:rsidR="00000000" w14:paraId="02A9F99F" w14:textId="77777777"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CC670" w14:textId="77777777" w:rsidR="00D93F80" w:rsidRDefault="00D93F8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18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95BB02" w14:textId="77777777" w:rsidR="00D93F80" w:rsidRDefault="00D93F8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bCs w:val="0"/>
                <w:sz w:val="20"/>
                <w:szCs w:val="18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</w:rPr>
              <w:t>:</w:t>
            </w:r>
          </w:p>
        </w:tc>
        <w:tc>
          <w:tcPr>
            <w:tcW w:w="7423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338A" w14:textId="77777777" w:rsidR="00D93F80" w:rsidRDefault="00D93F80">
            <w:pPr>
              <w:pStyle w:val="Judul2"/>
              <w:spacing w:before="120" w:after="120"/>
              <w:jc w:val="left"/>
            </w:pPr>
            <w:r>
              <w:rPr>
                <w:rFonts w:ascii="Tahoma" w:hAnsi="Tahoma" w:cs="Tahoma"/>
                <w:b w:val="0"/>
                <w:bCs w:val="0"/>
                <w:sz w:val="20"/>
                <w:szCs w:val="18"/>
              </w:rPr>
              <w:t>PK I</w:t>
            </w:r>
          </w:p>
        </w:tc>
      </w:tr>
      <w:tr w:rsidR="00000000" w14:paraId="72AE482E" w14:textId="77777777"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D9FCFC" w14:textId="77777777" w:rsidR="00D93F80" w:rsidRDefault="00D93F8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18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B408B" w14:textId="77777777" w:rsidR="00D93F80" w:rsidRDefault="00D93F80">
            <w:pPr>
              <w:pStyle w:val="Judul2"/>
              <w:spacing w:before="120" w:after="120"/>
              <w:jc w:val="lef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77DBA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RPL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336B1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Pencapaian </w:t>
            </w:r>
            <w:r>
              <w:rPr>
                <w:rFonts w:ascii="Tahoma" w:hAnsi="Tahoma" w:cs="Tahoma"/>
                <w:sz w:val="16"/>
                <w:szCs w:val="16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A12D9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RCC</w:t>
            </w:r>
          </w:p>
          <w:p w14:paraId="3C6010C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710207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Sertifikasi</w:t>
            </w:r>
          </w:p>
        </w:tc>
        <w:tc>
          <w:tcPr>
            <w:tcW w:w="13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7AEEC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Lainnya: ……………………</w:t>
            </w:r>
          </w:p>
        </w:tc>
      </w:tr>
      <w:tr w:rsidR="00000000" w14:paraId="52313FFC" w14:textId="77777777"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4129C" w14:textId="77777777" w:rsidR="00D93F80" w:rsidRDefault="00D93F8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18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AB4ED" w14:textId="77777777" w:rsidR="00D93F80" w:rsidRDefault="00D93F80">
            <w:pPr>
              <w:pStyle w:val="Judul2"/>
              <w:spacing w:before="120" w:after="120"/>
              <w:jc w:val="left"/>
              <w:rPr>
                <w:rFonts w:ascii="Tahoma" w:hAnsi="Tahoma" w:cs="Tahoma"/>
                <w:sz w:val="18"/>
                <w:szCs w:val="16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</w:rPr>
              <w:t>:</w:t>
            </w:r>
          </w:p>
        </w:tc>
        <w:tc>
          <w:tcPr>
            <w:tcW w:w="7423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C22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18"/>
                <w:szCs w:val="16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6"/>
              </w:rPr>
              <w:t>Standar kompetensi</w:t>
            </w: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 xml:space="preserve">  dan S</w:t>
            </w:r>
            <w:r>
              <w:rPr>
                <w:rFonts w:ascii="Tahoma" w:hAnsi="Tahoma" w:cs="Tahoma"/>
                <w:b/>
                <w:sz w:val="18"/>
                <w:szCs w:val="16"/>
              </w:rPr>
              <w:t>O</w:t>
            </w: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 xml:space="preserve">P Pemeriksaan  Foto Thorak  : </w:t>
            </w:r>
          </w:p>
          <w:p w14:paraId="35748579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>SPO</w:t>
            </w:r>
            <w:r>
              <w:rPr>
                <w:rFonts w:ascii="Times New Roman" w:eastAsia="Times New Roman" w:hAnsi="Times New Roman"/>
                <w:b/>
                <w:sz w:val="24"/>
                <w:lang w:val="fi-FI"/>
              </w:rPr>
              <w:t xml:space="preserve"> </w:t>
            </w:r>
            <w:r>
              <w:rPr>
                <w:rFonts w:ascii="Tahoma" w:hAnsi="Tahoma" w:cs="Tahoma"/>
                <w:b/>
                <w:sz w:val="18"/>
                <w:szCs w:val="16"/>
                <w:lang w:val="fi-FI"/>
              </w:rPr>
              <w:t>Untuk Prosedur Diagnostik Dan Penatalaksanaan Dengan Mempergunakan Sumber</w:t>
            </w: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 xml:space="preserve"> , SPO Cuci tang</w:t>
            </w: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 xml:space="preserve">an , Buku </w:t>
            </w:r>
            <w:r>
              <w:rPr>
                <w:rFonts w:ascii="Tahoma" w:hAnsi="Tahoma" w:cs="Tahoma"/>
                <w:b/>
                <w:sz w:val="18"/>
                <w:szCs w:val="16"/>
                <w:lang w:val="fi-FI"/>
              </w:rPr>
              <w:t>Untuk Prosedur Diagnostik Dan Penatalaksanaan.</w:t>
            </w:r>
          </w:p>
        </w:tc>
      </w:tr>
    </w:tbl>
    <w:p w14:paraId="467075E5" w14:textId="77777777" w:rsidR="00D93F80" w:rsidRDefault="00D93F80">
      <w:pPr>
        <w:numPr>
          <w:ilvl w:val="1"/>
          <w:numId w:val="2"/>
        </w:numPr>
        <w:jc w:val="both"/>
        <w:rPr>
          <w:rFonts w:ascii="Arial" w:hAnsi="Arial" w:cs="Arial"/>
          <w:b/>
          <w:lang w:val="en-US"/>
        </w:rPr>
      </w:pPr>
    </w:p>
    <w:p w14:paraId="6367B9BE" w14:textId="77777777" w:rsidR="00D93F80" w:rsidRDefault="00D93F80">
      <w:pPr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503"/>
      </w:tblGrid>
      <w:tr w:rsidR="00000000" w14:paraId="428A3926" w14:textId="77777777">
        <w:trPr>
          <w:cantSplit/>
          <w:trHeight w:val="476"/>
        </w:trPr>
        <w:tc>
          <w:tcPr>
            <w:tcW w:w="985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1D4D88EA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R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encana asesmen</w:t>
            </w:r>
          </w:p>
        </w:tc>
      </w:tr>
      <w:tr w:rsidR="00000000" w14:paraId="58B6B14B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BF2CDD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lang w:val="en-US"/>
              </w:rPr>
              <w:t>Kode</w:t>
            </w:r>
            <w:r>
              <w:rPr>
                <w:rFonts w:ascii="Tahoma" w:hAnsi="Tahoma" w:cs="Tahoma"/>
                <w:b/>
                <w:sz w:val="18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8EDC2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ahoma" w:hAnsi="Tahoma" w:cs="Tahoma"/>
                <w:b/>
                <w:bCs/>
                <w:sz w:val="18"/>
                <w:szCs w:val="18"/>
                <w:lang w:val="de-DE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50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35EC4A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de-DE"/>
              </w:rPr>
              <w:t>KES.PG02.031.01</w:t>
            </w:r>
          </w:p>
        </w:tc>
      </w:tr>
      <w:tr w:rsidR="00000000" w14:paraId="662AF8EA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BC6D60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CE1A1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ahoma" w:hAnsi="Tahoma" w:cs="Tahoma"/>
                <w:b/>
                <w:bCs/>
                <w:sz w:val="18"/>
                <w:szCs w:val="18"/>
                <w:lang w:val="fi-FI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50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28AABD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fi-FI"/>
              </w:rPr>
              <w:t>Mempersiapkan Klien/Pasien Untuk Prosedur Diagnostik Dan Penatalaksanaan Dengan Mempergunakan Sumber-Sumber Yang Sesuai/ Tepat.</w:t>
            </w:r>
          </w:p>
        </w:tc>
      </w:tr>
    </w:tbl>
    <w:p w14:paraId="199C0433" w14:textId="77777777" w:rsidR="00D93F80" w:rsidRDefault="00D93F80">
      <w:pPr>
        <w:numPr>
          <w:ilvl w:val="0"/>
          <w:numId w:val="2"/>
        </w:numPr>
        <w:rPr>
          <w:sz w:val="8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2093"/>
        <w:gridCol w:w="1984"/>
        <w:gridCol w:w="1985"/>
        <w:gridCol w:w="1417"/>
        <w:gridCol w:w="1134"/>
        <w:gridCol w:w="1306"/>
      </w:tblGrid>
      <w:tr w:rsidR="00000000" w14:paraId="29D51F8A" w14:textId="77777777">
        <w:trPr>
          <w:cantSplit/>
          <w:trHeight w:val="656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159CE2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eastAsia="Tahoma" w:hAnsi="Tahoma" w:cs="Tahoma"/>
                <w:b/>
                <w:color w:val="00000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Elemen</w:t>
            </w:r>
          </w:p>
          <w:p w14:paraId="3D477049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8AB757C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nl-NL"/>
              </w:rPr>
            </w:pPr>
            <w:r>
              <w:rPr>
                <w:rFonts w:ascii="Tahoma" w:eastAsia="Tahoma" w:hAnsi="Tahoma" w:cs="Tahoma"/>
                <w:b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</w:rPr>
              <w:t>Kriteria Unjuk Kerja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7157F" w14:textId="77777777" w:rsidR="00D93F80" w:rsidRDefault="00D93F80">
            <w:pPr>
              <w:pStyle w:val="Judul3"/>
              <w:spacing w:before="120" w:after="120" w:line="240" w:lineRule="exac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nl-NL"/>
              </w:rPr>
              <w:t>Bukti-bukti ( Bukti Langsung (L), Bukti Tidak Langsung ( TL))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0A84A" w14:textId="77777777" w:rsidR="00D93F80" w:rsidRDefault="00D93F80">
            <w:pPr>
              <w:pStyle w:val="Judul3"/>
              <w:spacing w:before="120" w:after="120" w:line="240" w:lineRule="exac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Metoda Asesmen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50216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Perangkat Asesmen 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7DF2B6" w14:textId="77777777" w:rsidR="00D93F80" w:rsidRDefault="00D93F8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Alat dan Bahan</w:t>
            </w:r>
          </w:p>
        </w:tc>
      </w:tr>
      <w:tr w:rsidR="00000000" w14:paraId="1C408F82" w14:textId="77777777">
        <w:trPr>
          <w:cantSplit/>
          <w:trHeight w:val="3025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27A881" w14:textId="77777777" w:rsidR="00D93F80" w:rsidRDefault="00D93F80">
            <w:pPr>
              <w:numPr>
                <w:ilvl w:val="0"/>
                <w:numId w:val="2"/>
              </w:numPr>
              <w:rPr>
                <w:lang w:val="it-IT"/>
              </w:rPr>
            </w:pPr>
            <w:r>
              <w:rPr>
                <w:rFonts w:ascii="Arial" w:hAnsi="Arial" w:cs="Arial"/>
                <w:lang w:val="fi-FI"/>
              </w:rPr>
              <w:t xml:space="preserve">01. </w:t>
            </w:r>
            <w:r>
              <w:rPr>
                <w:rFonts w:ascii="Arial" w:hAnsi="Arial" w:cs="Arial"/>
                <w:lang w:val="sv-SE"/>
              </w:rPr>
              <w:t>Mengkaji kebutuhan klien/ pasien yang akan dilakukan prosedur diagnostik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C783F9F" w14:textId="77777777" w:rsidR="00D93F80" w:rsidRDefault="00D93F80">
            <w:pPr>
              <w:pStyle w:val="TeksIsi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lang w:val="it-IT"/>
              </w:rPr>
              <w:t>Jenis prosedur diagnosti</w:t>
            </w:r>
            <w:r>
              <w:rPr>
                <w:lang w:val="it-IT"/>
              </w:rPr>
              <w:t>k diidentifikasi sesuai program pengobatan</w:t>
            </w:r>
            <w:r>
              <w:rPr>
                <w:lang w:val="sv-SE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D79D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menunjukkan perlengkapan pengkajian</w:t>
            </w:r>
          </w:p>
          <w:p w14:paraId="27A75CE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AA5092D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85DE0B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482660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991186C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TL = Asesi menunjukkan dokumen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62C71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2E7BBD3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C174331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379A8F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D52B58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90A3085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6F40E3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BD170A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CDA898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6DA22D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PORTOFOLIO</w:t>
            </w:r>
          </w:p>
          <w:p w14:paraId="197720B8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2EF66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46B0ADA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302DBC1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FB526C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39E35F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789AEC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803FFC3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Cek Portofolio</w:t>
            </w:r>
          </w:p>
          <w:p w14:paraId="3C77970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E9FAC7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Format Observasi</w:t>
            </w:r>
          </w:p>
          <w:p w14:paraId="75467B35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BF1951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DF08DE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080EA3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CA6911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D19911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8DF5EB2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Format portofolio/ Lembar CPPT</w:t>
            </w:r>
          </w:p>
        </w:tc>
      </w:tr>
      <w:tr w:rsidR="00000000" w14:paraId="091AF96E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CE3495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lang w:val="fi-FI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8C42779" w14:textId="77777777" w:rsidR="00D93F80" w:rsidRDefault="00D93F80">
            <w:pPr>
              <w:pStyle w:val="TeksIsi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lang w:val="es-ES"/>
              </w:rPr>
              <w:t>Data</w:t>
            </w:r>
            <w:r>
              <w:rPr>
                <w:lang w:val="en-US"/>
              </w:rPr>
              <w:t xml:space="preserve"> tentang kondisi klien/pasien yang akan dilakukan pemeriksaan diagnostik dikumpulkan sesuai dengan jenis pemeriksaan diagnostik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B23CD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menunjukkan data pasien yang akan di lakukan pemeriksaan.</w:t>
            </w:r>
          </w:p>
          <w:p w14:paraId="1A0936F5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E8E136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B8BD57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 menunjukkan data identitas pasien dan pemerik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saan yang aka di lakukan .</w:t>
            </w:r>
          </w:p>
          <w:p w14:paraId="1E89687D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87A3B9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44D8BF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E004B37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TL= Asesi menunjukkan dokumen : CPPT, Log Book</w:t>
            </w:r>
          </w:p>
          <w:p w14:paraId="7C5262C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5734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0943F06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E6ADDF7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4D1FCD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6DD68B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7083A6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1B58B8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CB5F15D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AF94F4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9636D7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  <w:p w14:paraId="666B9F8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9D3354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6B0236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E4B509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A5F2B0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001E5A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3D365F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PORTOFOLIO</w:t>
            </w:r>
          </w:p>
          <w:p w14:paraId="4FFCC1ED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8763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0FCC030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09C343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38B658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5C23C6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7938E15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2BEBFF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AD6C517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C53C7E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Lembar Esay</w:t>
            </w:r>
          </w:p>
          <w:p w14:paraId="75293D9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A2BAA2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82CA41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39EF59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440A4C1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EFD6676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Cek Portofolio</w:t>
            </w:r>
          </w:p>
          <w:p w14:paraId="0A50C1D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2A2502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Format Observasi</w:t>
            </w:r>
          </w:p>
          <w:p w14:paraId="06DAA2E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CA773D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F131037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961C80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7446BC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6E8391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5E3FCB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6635AB1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Format soal Esay</w:t>
            </w:r>
          </w:p>
          <w:p w14:paraId="4C9AFA1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0790A4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E8B983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C5C253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60C8CB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A7F2B4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BAD660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62F8C02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Format portofolio/ Lembar CPPT di RM pasien</w:t>
            </w:r>
          </w:p>
        </w:tc>
      </w:tr>
      <w:tr w:rsidR="00000000" w14:paraId="165253CC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ADF962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02.  Mempersiapkan klien/pasien yang akan dilakukan pemeriksaan diganostik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E8F2710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Penjelasan tentang pemeriksaan diagnostik disampaikan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74DA57C4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5FAED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eastAsia="Tahoma" w:hAnsi="Tahoma" w:cs="Tahoma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menjawab pertanyaan uji lisan mengenai tahapan proses  pemeriksaan.</w:t>
            </w:r>
          </w:p>
          <w:p w14:paraId="1E5858B3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E4F9595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E2A44B5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menjelaskan pr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osedur pemeriksaan diagnostik</w:t>
            </w:r>
          </w:p>
          <w:p w14:paraId="069A837D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2FA9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Lisan</w:t>
            </w:r>
          </w:p>
          <w:p w14:paraId="1D439AA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5914DB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25E424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521D33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DAFF591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26C6B5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45E637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419851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212FC0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  <w:p w14:paraId="0D5B4F05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32852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  <w:p w14:paraId="455E796D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46527C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7B51F8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A87EE3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BC98759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1D5A27F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6BCF9C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C69A6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pengkajian</w:t>
            </w:r>
          </w:p>
          <w:p w14:paraId="701E8F8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F75F32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AFE24C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2D547E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B33199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2699F0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907B6D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Formaat</w:t>
            </w:r>
          </w:p>
          <w:p w14:paraId="37FD9538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</w:tc>
      </w:tr>
      <w:tr w:rsidR="00000000" w14:paraId="261A6FC3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657367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2091C66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de-DE"/>
              </w:rPr>
              <w:t>Persiapan fisik klien/pasien dilakukan dengan tepat sesuai jenis pemeriksaan diagnostik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529330C6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C2ECD9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menunjukkan persiapan pasien untuk pemeriksaan diagnostik</w:t>
            </w:r>
          </w:p>
          <w:p w14:paraId="180547A1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D99BCA3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8831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  <w:p w14:paraId="00038484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1FF5EB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CE19D7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6631072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AD3B6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5018AEFA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DFDA00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F24739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1AA3458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4AE19A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3DF2FA85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3E54BE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545F31C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Klien/pasien diorientasikan dengan program pemeriksaan diagnostik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178C5D34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E05A3F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FF3123A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mengorientasikan program pemeriksaan diagnostik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0F3847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1EEC35B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91914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0D3F5C0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VASI</w:t>
            </w:r>
          </w:p>
          <w:p w14:paraId="7E879D4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AA1838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F6FEB6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23A64D5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05826DF1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81A552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1B00EEF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eastAsia="Tahoma" w:hAnsi="Tahoma" w:cs="Tahoma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de-DE"/>
              </w:rPr>
              <w:t>Kesiapan mental klien/pasien diobservasi dengan cermat dan menghargai kecemasan klien/pasien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9BFFD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4872C98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menunjukkan perlengkapan pengkajian</w:t>
            </w:r>
          </w:p>
          <w:p w14:paraId="60C69B55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1FD1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4976D2B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3D03B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4983776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5E945D0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C24B28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4CA276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1A568D9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3F0C4F04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7C05DBC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9D8F56D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Kecemasan klien/pasien dikelola dengan berdiskusi bersama klien/pasien dan keluarganya.</w:t>
            </w:r>
          </w:p>
          <w:p w14:paraId="034C2174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C243A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memberikan informasi mengenai proses pemeriksaan sampe dengan resiko.</w:t>
            </w:r>
          </w:p>
          <w:p w14:paraId="58F68AA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31C3E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F20A3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923C3D6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1C1CD28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C5E442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AD26F92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 data psikologis pasien</w:t>
            </w:r>
          </w:p>
          <w:p w14:paraId="760F2BB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576642DB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400FF6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2B14374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Klien/pasien siap dilakukan pemeriksaan diagnosti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5B959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menjawab pertanyaan uji lisan asesor mengenai  jenis pemeriksaan diagnostik.</w:t>
            </w:r>
          </w:p>
          <w:p w14:paraId="605436B7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9C3EAD7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C150437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eastAsia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menyiapkan pasien untuk pemeriksaan diagnostik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F57BF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eastAsia="Tahoma" w:hAnsi="Tahoma" w:cs="Tahoma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Lisan</w:t>
            </w:r>
          </w:p>
          <w:p w14:paraId="07E602D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E07E4C0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FDF49C8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41E41B1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7CAFA71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0F6A46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DFE1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Lisan.</w:t>
            </w:r>
          </w:p>
          <w:p w14:paraId="60D9060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0C8374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BFE92E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055E95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AE613B3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78E8EB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3306963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BDA69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pertanyaan uji lisan</w:t>
            </w:r>
          </w:p>
          <w:p w14:paraId="6CAD4DFD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F95E04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3C96632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0626FAC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B62D559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99FBC8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20116BE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1758DB9E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1FAAA5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EE242AD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>Termasuk Inform Consent jika diperlukan</w:t>
            </w:r>
          </w:p>
          <w:p w14:paraId="6924AC4E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314C9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menjelaskan sebelum tindakan untuk mengisi Inform Consent.</w:t>
            </w:r>
          </w:p>
          <w:p w14:paraId="0E7144C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A6947E3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3F79A05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DC8163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  <w:p w14:paraId="625CAF6B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8C290D6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B3B29F8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7C61332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B21A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15A60DBC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E699CAC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4AC2EE0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8F30A6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4C4A3203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56D718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2A9637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549BCAEC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EDEFA6" w14:textId="77777777" w:rsidR="00D93F80" w:rsidRDefault="00D93F80">
            <w:pPr>
              <w:numPr>
                <w:ilvl w:val="0"/>
                <w:numId w:val="2"/>
              </w:numPr>
              <w:rPr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03. Mendampingi klien/ pasien selama pemeriksaan diganostik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10F9670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lang w:val="sv-SE"/>
              </w:rPr>
              <w:t>Kolaborasi dil</w:t>
            </w:r>
            <w:r>
              <w:rPr>
                <w:lang w:val="sv-SE"/>
              </w:rPr>
              <w:t>akukan dengan tim kesehatan terkait sesuai jenis pemeriksaan diagnostik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B0614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memberikan pendampingan dan menginformasikan ke tim tindakan yang akan di lakukan sesuai jenis pemeriksaan.</w:t>
            </w:r>
          </w:p>
          <w:p w14:paraId="47F4FA5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C35BE78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4D8BEA9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1734A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  <w:p w14:paraId="074BF404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7DCEEE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1C60FA0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65242B1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56AC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226E0C0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2D0BADD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C9DAB5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C22627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4E3E9D4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3258BD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27243B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1BBBAB24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7C48F9B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AC61F46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de-DE"/>
              </w:rPr>
              <w:t>Posisi klien/pasien dipertahankan sesuai dengan jenis pemeriksaan diagnostik</w:t>
            </w:r>
            <w:r>
              <w:rPr>
                <w:rFonts w:ascii="Arial" w:eastAsia="Times New Roman" w:hAnsi="Arial" w:cs="Arial"/>
              </w:rPr>
              <w:t>.</w:t>
            </w:r>
          </w:p>
          <w:p w14:paraId="2DAAA4E9" w14:textId="77777777" w:rsidR="00D93F80" w:rsidRDefault="00D93F80">
            <w:pPr>
              <w:numPr>
                <w:ilvl w:val="1"/>
                <w:numId w:val="2"/>
              </w:numPr>
              <w:jc w:val="both"/>
              <w:rPr>
                <w:rFonts w:ascii="Arial" w:eastAsia="Times New Roman" w:hAnsi="Arial" w:cs="Arial"/>
              </w:rPr>
            </w:pPr>
          </w:p>
          <w:p w14:paraId="06854861" w14:textId="77777777" w:rsidR="00D93F80" w:rsidRDefault="00D93F80">
            <w:pPr>
              <w:pStyle w:val="TeksIsi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65A86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A3BA3B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menginformasikan ke pasien untuk tidak merubah posisi sampai instruksi selanjutnya</w:t>
            </w:r>
          </w:p>
          <w:p w14:paraId="1D057A6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368F98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2FBEEB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0BC0B3A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190758F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ED75C4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5CBBF37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47360B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395348F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B2313C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0A5291ED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A14DBC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C2FEDFB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Dukungan mental diberikan selama pem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>eriksaan diagnostik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.</w:t>
            </w:r>
          </w:p>
          <w:p w14:paraId="25C97101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0FD65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D05D0DB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memberikan rasa empati terhadap pasien.</w:t>
            </w:r>
          </w:p>
          <w:p w14:paraId="332A07C6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902D4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36E7F4B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638E3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C9131BC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292DC7E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5A8AC9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88B1EC2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 status psikologis pasien</w:t>
            </w:r>
          </w:p>
          <w:p w14:paraId="2C27B4D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382415C6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B4EC71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3DF7F7E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sz w:val="20"/>
                <w:szCs w:val="20"/>
                <w:lang w:val="fi-FI"/>
              </w:rPr>
              <w:t>Reaksi klien/pasien selama pemeriksaan diganostik dimonitor</w:t>
            </w:r>
          </w:p>
          <w:p w14:paraId="102AF9D1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BE6FC3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memonitor kondis pasien selama pemeriksaan berlangsung.</w:t>
            </w:r>
          </w:p>
          <w:p w14:paraId="33D26575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AF646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169AD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253E376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DFCDA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Formaat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 Observasi status psikologis pasien</w:t>
            </w:r>
          </w:p>
          <w:p w14:paraId="4AE1165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  <w:tr w:rsidR="00000000" w14:paraId="3B3E3D95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B642FE9" w14:textId="77777777" w:rsidR="00D93F80" w:rsidRDefault="00D93F80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04. </w:t>
            </w:r>
            <w:r>
              <w:rPr>
                <w:rFonts w:ascii="Arial" w:hAnsi="Arial" w:cs="Arial"/>
                <w:lang w:val="sv-SE"/>
              </w:rPr>
              <w:t>Mendokumentasikan laporan kegiatan pemeriksaan diganostik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D8ED576" w14:textId="77777777" w:rsidR="00D93F80" w:rsidRDefault="00D93F80">
            <w:pPr>
              <w:numPr>
                <w:ilvl w:val="1"/>
                <w:numId w:val="2"/>
              </w:numPr>
              <w:jc w:val="both"/>
              <w:rPr>
                <w:rFonts w:ascii="Arial" w:eastAsia="Times New Roman" w:hAnsi="Arial" w:cs="Arial"/>
                <w:lang w:val="de-DE"/>
              </w:rPr>
            </w:pPr>
            <w:r>
              <w:rPr>
                <w:rFonts w:ascii="Arial" w:eastAsia="Times New Roman" w:hAnsi="Arial" w:cs="Arial"/>
                <w:lang w:val="fi-FI"/>
              </w:rPr>
              <w:t>Persiapan dan tindakan selama penatalaksanaan pemeriksaan diagnostik dicatat.</w:t>
            </w:r>
          </w:p>
          <w:p w14:paraId="5B9FE536" w14:textId="77777777" w:rsidR="00D93F80" w:rsidRDefault="00D93F80">
            <w:pPr>
              <w:numPr>
                <w:ilvl w:val="1"/>
                <w:numId w:val="2"/>
              </w:numPr>
              <w:jc w:val="both"/>
              <w:rPr>
                <w:rFonts w:ascii="Arial" w:eastAsia="Times New Roman" w:hAnsi="Arial" w:cs="Arial"/>
                <w:lang w:val="de-DE"/>
              </w:rPr>
            </w:pPr>
          </w:p>
          <w:p w14:paraId="20291E30" w14:textId="77777777" w:rsidR="00D93F80" w:rsidRDefault="00D93F80">
            <w:pPr>
              <w:pStyle w:val="TeksIsi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77DB8C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melakuka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n pencatatan atau pendokumentasian setiap tindakan terhadap pasien.</w:t>
            </w:r>
          </w:p>
          <w:p w14:paraId="652E67F8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0577454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TL : Asesi menunjukkan dokumen : CPPT, Log Book</w:t>
            </w:r>
          </w:p>
          <w:p w14:paraId="76168F2E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A7FE1A7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0ACF0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Observasi</w:t>
            </w:r>
          </w:p>
          <w:p w14:paraId="6FF77B41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440676D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5CC68FC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DE461B6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D857EF9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eastAsia="Tahoma" w:hAnsi="Tahoma" w:cs="Tahoma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4FA09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OBSERVASI</w:t>
            </w:r>
          </w:p>
          <w:p w14:paraId="4DD9147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BF31A56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846077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1986EB8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FDC353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F1D3B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215527A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ADEB5F0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2CF69F97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0C5530C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CPPT, Logbook</w:t>
            </w:r>
          </w:p>
        </w:tc>
      </w:tr>
      <w:tr w:rsidR="00000000" w14:paraId="72E0DA99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DCD4270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67A9D34" w14:textId="77777777" w:rsidR="00D93F80" w:rsidRDefault="00D93F80">
            <w:pPr>
              <w:numPr>
                <w:ilvl w:val="1"/>
                <w:numId w:val="2"/>
              </w:numPr>
              <w:jc w:val="both"/>
              <w:rPr>
                <w:rFonts w:ascii="Tahoma" w:hAnsi="Tahoma" w:cs="Tahoma"/>
                <w:sz w:val="20"/>
                <w:szCs w:val="20"/>
                <w:lang w:val="fi-FI"/>
              </w:rPr>
            </w:pPr>
            <w:r>
              <w:rPr>
                <w:rFonts w:ascii="Arial" w:eastAsia="Times New Roman" w:hAnsi="Arial" w:cs="Arial"/>
                <w:lang w:val="de-DE"/>
              </w:rPr>
              <w:t>Hasil pemeriksaan diagnostik dicek pada RM klien/pasien lembar yang telah disediakan  sesuai standar yang ditetapkan.</w:t>
            </w:r>
          </w:p>
          <w:p w14:paraId="48ED978D" w14:textId="77777777" w:rsidR="00D93F80" w:rsidRDefault="00D93F80">
            <w:pPr>
              <w:pStyle w:val="TeksIsi"/>
              <w:numPr>
                <w:ilvl w:val="1"/>
                <w:numId w:val="2"/>
              </w:numPr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BD6E2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asesi mengecek data pemeriksaan yang akan dan sudah di lakukan.</w:t>
            </w:r>
          </w:p>
          <w:p w14:paraId="55CF9410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76FFC3D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E2C5C25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TL : Asesi menunjukkan dokumen : CPPT, Log Book</w:t>
            </w:r>
          </w:p>
          <w:p w14:paraId="46D7C2D2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E59C1C9" w14:textId="77777777" w:rsidR="00D93F80" w:rsidRDefault="00D93F8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C3182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1. Observasi</w:t>
            </w:r>
          </w:p>
          <w:p w14:paraId="35B41AE0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977C443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2B123B7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40B41A78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58683227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eastAsia="Tahoma" w:hAnsi="Tahoma" w:cs="Tahoma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8E3BA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 OBSERV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ASI</w:t>
            </w:r>
          </w:p>
          <w:p w14:paraId="5D251D1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3D95F2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75255C85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55B616A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B4E62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Observasi</w:t>
            </w:r>
          </w:p>
          <w:p w14:paraId="6FEEBE1C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50024BE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618E6E81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303230C4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  <w:p w14:paraId="1085AA3F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Format CPPT, Logbook</w:t>
            </w:r>
          </w:p>
        </w:tc>
      </w:tr>
      <w:tr w:rsidR="00000000" w14:paraId="6F0C45C6" w14:textId="77777777">
        <w:trPr>
          <w:cantSplit/>
          <w:trHeight w:val="1008"/>
        </w:trPr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72F03C3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1B02423" w14:textId="77777777" w:rsidR="00D93F80" w:rsidRDefault="00D93F80">
            <w:pPr>
              <w:pStyle w:val="TeksIsi"/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fi-F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71373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22094" w14:textId="77777777" w:rsidR="00D93F80" w:rsidRDefault="00D93F8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8CD12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2FF664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</w:tr>
    </w:tbl>
    <w:p w14:paraId="44DDA90D" w14:textId="77777777" w:rsidR="00D93F80" w:rsidRDefault="00D93F80">
      <w:pPr>
        <w:numPr>
          <w:ilvl w:val="0"/>
          <w:numId w:val="2"/>
        </w:numPr>
        <w:spacing w:before="120"/>
        <w:rPr>
          <w:rFonts w:ascii="Tahoma" w:hAnsi="Tahoma" w:cs="Tahoma"/>
          <w:sz w:val="20"/>
          <w:szCs w:val="20"/>
          <w:lang w:val="en-US"/>
        </w:rPr>
      </w:pPr>
    </w:p>
    <w:p w14:paraId="06AB35C3" w14:textId="77777777" w:rsidR="00D93F80" w:rsidRDefault="00D93F80">
      <w:pPr>
        <w:numPr>
          <w:ilvl w:val="0"/>
          <w:numId w:val="2"/>
        </w:numPr>
        <w:spacing w:before="120"/>
        <w:rPr>
          <w:sz w:val="12"/>
          <w:szCs w:val="12"/>
        </w:rPr>
      </w:pPr>
      <w:r>
        <w:rPr>
          <w:rFonts w:ascii="Tahoma" w:eastAsia="Tahoma" w:hAnsi="Tahoma" w:cs="Tahoma"/>
          <w:sz w:val="20"/>
          <w:szCs w:val="20"/>
        </w:rPr>
        <w:t xml:space="preserve">    </w:t>
      </w:r>
      <w:r>
        <w:rPr>
          <w:rFonts w:ascii="Tahoma" w:hAnsi="Tahoma" w:cs="Tahoma"/>
          <w:sz w:val="20"/>
          <w:szCs w:val="20"/>
        </w:rPr>
        <w:t>Catatan : *) L = Bukti langsung,  TL = Bukti tidak</w:t>
      </w:r>
      <w:r>
        <w:rPr>
          <w:sz w:val="20"/>
          <w:szCs w:val="12"/>
        </w:rPr>
        <w:t xml:space="preserve"> langsung,  T = Bukti tambahan </w:t>
      </w:r>
    </w:p>
    <w:p w14:paraId="713A2BBD" w14:textId="77777777" w:rsidR="00D93F80" w:rsidRDefault="00D93F80">
      <w:pPr>
        <w:numPr>
          <w:ilvl w:val="0"/>
          <w:numId w:val="2"/>
        </w:numPr>
        <w:rPr>
          <w:sz w:val="12"/>
          <w:szCs w:val="12"/>
        </w:rPr>
      </w:pPr>
    </w:p>
    <w:p w14:paraId="5FACF0D0" w14:textId="77777777" w:rsidR="00D93F80" w:rsidRDefault="00D93F80">
      <w:pPr>
        <w:pStyle w:val="BodyText3"/>
        <w:numPr>
          <w:ilvl w:val="0"/>
          <w:numId w:val="2"/>
        </w:numPr>
        <w:rPr>
          <w:rFonts w:ascii="Tahoma" w:hAnsi="Tahoma" w:cs="Tahoma"/>
        </w:rPr>
      </w:pPr>
    </w:p>
    <w:p w14:paraId="089F3ED9" w14:textId="77777777" w:rsidR="00D93F80" w:rsidRDefault="00D93F80">
      <w:pPr>
        <w:pStyle w:val="BodyText3"/>
        <w:numPr>
          <w:ilvl w:val="0"/>
          <w:numId w:val="2"/>
        </w:numPr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Metoda – metoda yang digunakan dalam Asesmen /Uji Kompetensi : </w:t>
      </w:r>
    </w:p>
    <w:p w14:paraId="603AB1CB" w14:textId="77777777" w:rsidR="00D93F80" w:rsidRDefault="00D93F80">
      <w:pPr>
        <w:numPr>
          <w:ilvl w:val="0"/>
          <w:numId w:val="2"/>
        </w:numPr>
        <w:spacing w:line="200" w:lineRule="exact"/>
        <w:rPr>
          <w:rFonts w:ascii="Tahoma" w:hAnsi="Tahoma" w:cs="Tahoma"/>
          <w:b/>
          <w:bCs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36C25CBB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46C3A3F8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14:paraId="5A76382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04555949" w14:textId="77777777" w:rsidR="00D93F80" w:rsidRDefault="00D93F8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594EF79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Tulis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457C82C4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4B1742A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 w14:paraId="1A404734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596C33D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14:paraId="270EC5D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7CC94636" w14:textId="77777777" w:rsidR="00D93F80" w:rsidRDefault="00D93F8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509775C9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Portofolio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5D8E76B6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8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3D6D0407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 w14:paraId="3074A8E0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2EF8546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07C9F9D0" w14:textId="77777777" w:rsidR="00D93F80" w:rsidRDefault="00D93F80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6A815B9B" w14:textId="77777777" w:rsidR="00D93F80" w:rsidRDefault="00D93F8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6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7FA4283D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57A8B1AE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9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7DB5546C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</w:tbl>
    <w:p w14:paraId="067F53BF" w14:textId="77777777" w:rsidR="00D93F80" w:rsidRDefault="00D93F80">
      <w:pPr>
        <w:numPr>
          <w:ilvl w:val="0"/>
          <w:numId w:val="2"/>
        </w:numPr>
        <w:rPr>
          <w:color w:val="FF0000"/>
          <w:sz w:val="12"/>
        </w:rPr>
      </w:pPr>
    </w:p>
    <w:p w14:paraId="5DBC8CF8" w14:textId="77777777" w:rsidR="00D93F80" w:rsidRDefault="00D93F80">
      <w:pPr>
        <w:numPr>
          <w:ilvl w:val="0"/>
          <w:numId w:val="2"/>
        </w:numPr>
        <w:rPr>
          <w:sz w:val="12"/>
        </w:rPr>
      </w:pPr>
    </w:p>
    <w:tbl>
      <w:tblPr>
        <w:tblW w:w="0" w:type="auto"/>
        <w:tblInd w:w="-11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775"/>
      </w:tblGrid>
      <w:tr w:rsidR="00000000" w14:paraId="29CEDE84" w14:textId="77777777">
        <w:trPr>
          <w:trHeight w:val="494"/>
        </w:trPr>
        <w:tc>
          <w:tcPr>
            <w:tcW w:w="9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8E3FB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ahoma" w:hAnsi="Tahoma" w:cs="Tahoma"/>
                <w:b/>
                <w:sz w:val="20"/>
              </w:rPr>
              <w:t>Pengkajian metoda dan perangkat asesmen</w:t>
            </w:r>
          </w:p>
        </w:tc>
      </w:tr>
      <w:tr w:rsidR="00000000" w14:paraId="1D69B7C0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3B28A0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Kriteria :</w:t>
            </w:r>
          </w:p>
        </w:tc>
        <w:tc>
          <w:tcPr>
            <w:tcW w:w="1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3E37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</w:rPr>
              <w:t>Memenuhi ?</w:t>
            </w:r>
          </w:p>
        </w:tc>
      </w:tr>
      <w:tr w:rsidR="00000000" w14:paraId="20A1F7E2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7BBAF4AC" w14:textId="77777777" w:rsidR="00D93F80" w:rsidRDefault="00D93F80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965F7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70D99BC1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</w:t>
            </w:r>
            <w:r>
              <w:rPr>
                <w:rFonts w:ascii="Arial" w:hAnsi="Arial" w:cs="Arial"/>
                <w:sz w:val="20"/>
                <w:szCs w:val="20"/>
              </w:rPr>
              <w:t xml:space="preserve">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3931F3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YA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146A" w14:textId="77777777" w:rsidR="00D93F80" w:rsidRDefault="00D93F8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</w:rPr>
              <w:t>Tidak</w:t>
            </w:r>
          </w:p>
        </w:tc>
      </w:tr>
      <w:tr w:rsidR="00000000" w14:paraId="2A16D8C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AF569F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619ACA1B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0A485E6E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155B6121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A9E72F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5F9F6F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6467E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3F4B3C92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445F7CFD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left w:val="single" w:sz="4" w:space="0" w:color="000000"/>
              <w:right w:val="single" w:sz="4" w:space="0" w:color="000000"/>
            </w:tcBorders>
          </w:tcPr>
          <w:p w14:paraId="1E4AC87C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5D08304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44B3B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5B46E6AE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4A0C8FA8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EFD4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0E06FA02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EF29E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E59C9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4AF74B50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1106FF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0A54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155CD0F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1C8C3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0B6FB6DC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57C6DD7A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032B7D12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69D6A9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2E9655AD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52DE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341FD3A9" w14:textId="77777777" w:rsidR="00D93F80" w:rsidRDefault="00D93F80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4407B909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6269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63F88B5C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8618751" w14:textId="77777777" w:rsidR="00D93F80" w:rsidRDefault="00D93F80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1147B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48CB754B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FAA71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95FB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6D09E6CD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0725B5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E7011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685DF173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4A83C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EF60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56F1409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837C4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02641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52B87377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326CC8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3F23F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4DE94BB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6C0E3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27F82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1EC27D2A" w14:textId="77777777" w:rsidR="00D93F80" w:rsidRDefault="00D93F8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487B71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66F5" w14:textId="77777777" w:rsidR="00D93F80" w:rsidRDefault="00D93F8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</w:tbl>
    <w:p w14:paraId="59FC8799" w14:textId="77777777" w:rsidR="00D93F80" w:rsidRDefault="00D93F80">
      <w:pPr>
        <w:numPr>
          <w:ilvl w:val="0"/>
          <w:numId w:val="2"/>
        </w:numPr>
        <w:rPr>
          <w:rFonts w:ascii="Arial" w:hAnsi="Arial" w:cs="Arial"/>
          <w:lang w:val="en-US"/>
        </w:rPr>
      </w:pPr>
    </w:p>
    <w:tbl>
      <w:tblPr>
        <w:tblW w:w="0" w:type="auto"/>
        <w:tblInd w:w="-13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490"/>
      </w:tblGrid>
      <w:tr w:rsidR="00000000" w14:paraId="74E6B67C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7EAE53A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968CA73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Catatan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:</w:t>
            </w:r>
          </w:p>
          <w:p w14:paraId="642B523A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  <w:tc>
          <w:tcPr>
            <w:tcW w:w="519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FE5A9A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Peserta :</w:t>
            </w:r>
          </w:p>
        </w:tc>
      </w:tr>
      <w:tr w:rsidR="00000000" w14:paraId="5DC493E5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1F3ACA8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C337B6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4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11039E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 w14:paraId="54EFF0BA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96AADAE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C95BEDB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4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C7BECF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2B8B646E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3F2EE22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519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A64AAB" w14:textId="77777777" w:rsidR="00D93F80" w:rsidRDefault="00D93F8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Asesor   :</w:t>
            </w:r>
          </w:p>
        </w:tc>
      </w:tr>
      <w:tr w:rsidR="00000000" w14:paraId="35D96D3B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D988F6D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0C31CAC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4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2F9E51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 w14:paraId="626D682F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14053A3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BD580EF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4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C0403E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432F9171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A42AEDD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B3B1B52" w14:textId="77777777" w:rsidR="00D93F80" w:rsidRDefault="00D93F8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4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93D3C1" w14:textId="77777777" w:rsidR="00D93F80" w:rsidRDefault="00D93F8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2EB7F7C" w14:textId="77777777" w:rsidR="00D93F80" w:rsidRDefault="00D93F80">
      <w:pPr>
        <w:numPr>
          <w:ilvl w:val="0"/>
          <w:numId w:val="2"/>
        </w:numPr>
        <w:rPr>
          <w:lang w:val="en-US"/>
        </w:rPr>
      </w:pPr>
    </w:p>
    <w:p w14:paraId="6F866CF2" w14:textId="77777777" w:rsidR="00D93F80" w:rsidRDefault="00D93F80">
      <w:pPr>
        <w:numPr>
          <w:ilvl w:val="0"/>
          <w:numId w:val="2"/>
        </w:numPr>
      </w:pPr>
    </w:p>
    <w:sectPr w:rsidR="00D93F80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56456" w14:textId="77777777" w:rsidR="00D93F80" w:rsidRDefault="00D93F80">
      <w:r>
        <w:separator/>
      </w:r>
    </w:p>
  </w:endnote>
  <w:endnote w:type="continuationSeparator" w:id="0">
    <w:p w14:paraId="6F49A8E6" w14:textId="77777777" w:rsidR="00D93F80" w:rsidRDefault="00D93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3C673" w14:textId="77777777" w:rsidR="00D93F80" w:rsidRDefault="00D93F80">
    <w:pPr>
      <w:pStyle w:val="Footer"/>
      <w:ind w:right="360" w:firstLine="360"/>
      <w:jc w:val="right"/>
      <w:rPr>
        <w:rFonts w:cs="Calibri"/>
      </w:rPr>
    </w:pPr>
    <w:r>
      <w:pict w14:anchorId="77E0863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15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2A8BF571" w14:textId="77777777" w:rsidR="00D93F80" w:rsidRDefault="00D93F80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14:paraId="71710B08" w14:textId="77777777" w:rsidR="00D93F80" w:rsidRDefault="00D93F80">
    <w:pPr>
      <w:pStyle w:val="Footer"/>
      <w:ind w:right="360" w:firstLine="360"/>
      <w:jc w:val="right"/>
    </w:pPr>
    <w:r>
      <w:rPr>
        <w:rFonts w:cs="Calibri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FD2E" w14:textId="77777777" w:rsidR="00D93F80" w:rsidRDefault="00D93F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514A8" w14:textId="77777777" w:rsidR="00D93F80" w:rsidRDefault="00D93F80">
      <w:r>
        <w:separator/>
      </w:r>
    </w:p>
  </w:footnote>
  <w:footnote w:type="continuationSeparator" w:id="0">
    <w:p w14:paraId="40DBE3A8" w14:textId="77777777" w:rsidR="00D93F80" w:rsidRDefault="00D93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bCs/>
        <w:sz w:val="14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bCs/>
        <w:sz w:val="14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599021726">
    <w:abstractNumId w:val="0"/>
  </w:num>
  <w:num w:numId="2" w16cid:durableId="1994602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A13"/>
    <w:rsid w:val="000F1A13"/>
    <w:rsid w:val="005F6FAC"/>
    <w:rsid w:val="00D9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35759F5"/>
  <w15:chartTrackingRefBased/>
  <w15:docId w15:val="{E5A370A5-277C-43E7-8DEE-08EF7B6B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sz w:val="16"/>
      <w:szCs w:val="16"/>
      <w:lang w:val="en-US" w:eastAsia="en-US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bCs/>
      <w:sz w:val="14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13z2">
    <w:name w:val="WW8Num13z2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2026-09-16T03:49:00Z</dcterms:created>
  <dcterms:modified xsi:type="dcterms:W3CDTF">2026-09-16T03:49:00Z</dcterms:modified>
</cp:coreProperties>
</file>