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24A7" w:rsidRDefault="000324A7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ascii="Arial Narrow" w:hAnsi="Arial Narrow" w:cs="Arial Narrow"/>
          <w:b/>
          <w:sz w:val="24"/>
          <w:szCs w:val="24"/>
        </w:rPr>
        <w:t>FORM- 03 A : Instrumen Ceklist Observasi</w:t>
      </w:r>
    </w:p>
    <w:p w:rsidR="000324A7" w:rsidRDefault="000324A7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</w:p>
    <w:tbl>
      <w:tblPr>
        <w:tblW w:w="0" w:type="auto"/>
        <w:tblInd w:w="-7" w:type="dxa"/>
        <w:tblLayout w:type="fixed"/>
        <w:tblLook w:val="0000" w:firstRow="0" w:lastRow="0" w:firstColumn="0" w:lastColumn="0" w:noHBand="0" w:noVBand="0"/>
      </w:tblPr>
      <w:tblGrid>
        <w:gridCol w:w="2341"/>
        <w:gridCol w:w="3593"/>
        <w:gridCol w:w="5769"/>
        <w:gridCol w:w="709"/>
        <w:gridCol w:w="808"/>
      </w:tblGrid>
      <w:tr w:rsidR="00000000">
        <w:tc>
          <w:tcPr>
            <w:tcW w:w="132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Nama Asesi     :                                                                                                Tanggal Asesmen: </w:t>
            </w:r>
          </w:p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Nama Asesor  :                                                                                             Tempat Asesmen: </w:t>
            </w:r>
          </w:p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Sumber pembanding ( SPO dll ):     SKKNI Memfasilitasi pemenuhan kebutuhan cairan dan eletrolit, SPO Pemasangan infus, dll</w:t>
            </w:r>
          </w:p>
          <w:p w:rsidR="000324A7" w:rsidRDefault="000324A7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b/>
              </w:rPr>
              <w:t xml:space="preserve">                                    </w:t>
            </w:r>
          </w:p>
        </w:tc>
      </w:tr>
      <w:tr w:rsidR="00000000">
        <w:tc>
          <w:tcPr>
            <w:tcW w:w="132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lang w:val="fi-FI"/>
              </w:rPr>
              <w:t xml:space="preserve">Selama mendemostrasikan keterampilannya, apakah asesi </w:t>
            </w:r>
            <w:r>
              <w:rPr>
                <w:rFonts w:ascii="Arial" w:hAnsi="Arial" w:cs="Arial"/>
                <w:b/>
                <w:lang w:val="fi-FI"/>
              </w:rPr>
              <w:t>melakukan :</w:t>
            </w:r>
          </w:p>
        </w:tc>
      </w:tr>
      <w:tr w:rsidR="00000000"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0324A7" w:rsidRDefault="000324A7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No KUK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0324A7" w:rsidRDefault="000324A7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Keterampilan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0324A7" w:rsidRDefault="000324A7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Indikator Ketercapaian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0324A7" w:rsidRDefault="000324A7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Ya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324A7" w:rsidRDefault="000324A7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fi-FI"/>
              </w:rPr>
              <w:t>Tidak</w:t>
            </w:r>
          </w:p>
        </w:tc>
      </w:tr>
      <w:tr w:rsidR="00000000">
        <w:tc>
          <w:tcPr>
            <w:tcW w:w="23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359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fi-FI"/>
              </w:rPr>
              <w:t xml:space="preserve">1.1 </w:t>
            </w:r>
            <w:r>
              <w:rPr>
                <w:rFonts w:ascii="Arial" w:hAnsi="Arial" w:cs="Arial"/>
                <w:lang w:val="id-ID"/>
              </w:rPr>
              <w:t>Data tentang pasien/klien dipelajari sebagai persiapan melakukan pekerjaan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ind w:right="-57"/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Mengetahu data pasien</w:t>
            </w:r>
          </w:p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</w:pP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Melihat data pasien dalam rekam medis</w:t>
            </w:r>
          </w:p>
          <w:p w:rsidR="000324A7" w:rsidRDefault="000324A7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Mengetahui data yang normal dan tidak normal</w:t>
            </w:r>
          </w:p>
          <w:p w:rsidR="000324A7" w:rsidRDefault="000324A7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Konfirmasi dengan perawat seniro/ PPJP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rPr>
          <w:trHeight w:val="1119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lang w:val="fi-FI"/>
              </w:rPr>
              <w:t>1.</w:t>
            </w:r>
            <w:r>
              <w:rPr>
                <w:rFonts w:ascii="Arial" w:hAnsi="Arial" w:cs="Arial"/>
                <w:lang w:val="fi-FI"/>
              </w:rPr>
              <w:t xml:space="preserve">3 </w:t>
            </w:r>
            <w:r>
              <w:rPr>
                <w:rFonts w:ascii="Arial" w:hAnsi="Arial" w:cs="Arial"/>
                <w:lang w:val="id-ID"/>
              </w:rPr>
              <w:t>Salam terapeutik disampaikan terhadap klien/pasien dan keluarga pada saat bertemu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Penyampaian salam terapeutik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Mengucapkan salam</w:t>
            </w:r>
          </w:p>
          <w:p w:rsidR="000324A7" w:rsidRDefault="000324A7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Memperkenalkan diri</w:t>
            </w:r>
          </w:p>
          <w:p w:rsidR="000324A7" w:rsidRDefault="000324A7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Melakukan identifikasi sesuai SPO yang berlaku</w:t>
            </w:r>
          </w:p>
          <w:p w:rsidR="000324A7" w:rsidRDefault="000324A7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Menanyakan k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eluhan pasien</w:t>
            </w:r>
          </w:p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fi-FI"/>
              </w:rPr>
              <w:t>1.</w:t>
            </w:r>
            <w:r>
              <w:rPr>
                <w:rFonts w:ascii="Arial" w:hAnsi="Arial" w:cs="Arial"/>
                <w:lang w:val="id-ID"/>
              </w:rPr>
              <w:t xml:space="preserve">4 </w:t>
            </w:r>
            <w:r>
              <w:rPr>
                <w:rFonts w:ascii="Arial" w:hAnsi="Arial" w:cs="Arial"/>
                <w:lang w:val="id-ID"/>
              </w:rPr>
              <w:t>Tindakan yang akan dilakukan dijelaskan, kepada pasien/klien meliputi  tujuan dan cara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Penjelasan tujuan d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n prosedur tindakan keperawatan</w:t>
            </w:r>
          </w:p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</w:pP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Mengucapkan salam</w:t>
            </w:r>
          </w:p>
          <w:p w:rsidR="000324A7" w:rsidRDefault="000324A7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Memperkenalkan diri</w:t>
            </w:r>
          </w:p>
          <w:p w:rsidR="000324A7" w:rsidRDefault="000324A7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Menjelaskan tujuan dan prosedur mengganti alat tenun pasien</w:t>
            </w:r>
          </w:p>
          <w:p w:rsidR="000324A7" w:rsidRDefault="000324A7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Memberikan kesempatan pasien/ keluarga untuk bertanya</w:t>
            </w:r>
          </w:p>
          <w:p w:rsidR="000324A7" w:rsidRDefault="000324A7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Memastikan pasien dan keluarga memahami penjelasan perawat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TeksIsi"/>
              <w:tabs>
                <w:tab w:val="left" w:pos="680"/>
              </w:tabs>
              <w:spacing w:before="60" w:after="60" w:line="240" w:lineRule="atLeast"/>
              <w:ind w:left="89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 xml:space="preserve">2.1 </w:t>
            </w:r>
            <w:r>
              <w:rPr>
                <w:rFonts w:ascii="Arial" w:eastAsia="Arial" w:hAnsi="Arial" w:cs="Arial"/>
                <w:sz w:val="20"/>
              </w:rPr>
              <w:t>Set alat tenun disiapkan sesuai SOP rumah sakit.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eastAsia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id-ID"/>
              </w:rPr>
              <w:t>Persiapan alat tenun sesuai SPO yang berlaku</w:t>
            </w:r>
          </w:p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numPr>
                <w:ilvl w:val="0"/>
                <w:numId w:val="1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ascii="Arial" w:hAnsi="Arial" w:cs="Arial"/>
                <w:sz w:val="18"/>
                <w:szCs w:val="18"/>
                <w:lang w:val="fi-FI"/>
              </w:rPr>
              <w:t>Konfirmasi pada perawat senior/ PPJP</w:t>
            </w:r>
            <w:r>
              <w:rPr>
                <w:rFonts w:ascii="Arial" w:hAnsi="Arial" w:cs="Arial"/>
                <w:sz w:val="18"/>
                <w:szCs w:val="18"/>
                <w:lang w:val="fi-FI"/>
              </w:rPr>
              <w:t xml:space="preserve"> untuk tindakan mengganti alat tenun pasien</w:t>
            </w:r>
          </w:p>
          <w:p w:rsidR="000324A7" w:rsidRDefault="000324A7">
            <w:pPr>
              <w:numPr>
                <w:ilvl w:val="0"/>
                <w:numId w:val="1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ascii="Arial" w:hAnsi="Arial" w:cs="Arial"/>
                <w:sz w:val="18"/>
                <w:szCs w:val="18"/>
                <w:lang w:val="fi-FI"/>
              </w:rPr>
              <w:t>Mempersiapkan linen susuai kebutuhan pasien. (SPO terlampir)</w:t>
            </w:r>
          </w:p>
          <w:p w:rsidR="000324A7" w:rsidRDefault="000324A7">
            <w:pPr>
              <w:numPr>
                <w:ilvl w:val="0"/>
                <w:numId w:val="1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18"/>
                <w:szCs w:val="18"/>
                <w:lang w:val="fi-FI"/>
              </w:rPr>
              <w:t>Memastikan semua linen tersedia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TeksIsi"/>
              <w:tabs>
                <w:tab w:val="left" w:pos="680"/>
              </w:tabs>
              <w:spacing w:before="60" w:after="0"/>
              <w:ind w:left="8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2.3 </w:t>
            </w:r>
            <w:r>
              <w:rPr>
                <w:rFonts w:ascii="Arial" w:hAnsi="Arial" w:cs="Arial"/>
                <w:sz w:val="20"/>
                <w:szCs w:val="20"/>
              </w:rPr>
              <w:t>Set alat dibawa ke ruang klien/pasien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Distribusi set linen ke kamar pasien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Memastikan alat linen sudah lengkap</w:t>
            </w:r>
          </w:p>
          <w:p w:rsidR="000324A7" w:rsidRDefault="000324A7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Mendekatkan alat linen ke kamar pasien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480"/>
              </w:tabs>
              <w:spacing w:before="60" w:after="0"/>
              <w:ind w:left="89" w:hanging="18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3.1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Mengganti alat tenun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p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asien/klien diposisikan pada tempat, yang memungkinkan untuk penggantian alat tenun.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Pemberian posisi nyaman pada pasien</w:t>
            </w:r>
          </w:p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Menawarkan posisi nyaman pada saat penggantian linen</w:t>
            </w:r>
          </w:p>
          <w:p w:rsidR="000324A7" w:rsidRDefault="000324A7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Memberikan pos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isi nyaman</w:t>
            </w:r>
          </w:p>
          <w:p w:rsidR="000324A7" w:rsidRDefault="000324A7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Mengkonfirmasi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posisi nyaman pasien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TeksIsi"/>
              <w:spacing w:before="60" w:after="0" w:line="240" w:lineRule="atLeast"/>
              <w:ind w:firstLine="8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3.2 </w:t>
            </w:r>
            <w:r>
              <w:rPr>
                <w:rFonts w:ascii="Arial" w:hAnsi="Arial" w:cs="Arial"/>
                <w:sz w:val="20"/>
                <w:szCs w:val="20"/>
              </w:rPr>
              <w:t>Alat tenun  yang telah terpakai diganti dengan alat tenun yang baru dengan urutan kerja sesuai dengan SOP yang diberlakukan.</w:t>
            </w:r>
          </w:p>
        </w:tc>
        <w:tc>
          <w:tcPr>
            <w:tcW w:w="3593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ind w:right="-5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Pemasangan alat tenun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Memberikan salam</w:t>
            </w:r>
          </w:p>
          <w:p w:rsidR="000324A7" w:rsidRDefault="000324A7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Memperkenalkan diri</w:t>
            </w:r>
          </w:p>
          <w:p w:rsidR="000324A7" w:rsidRDefault="000324A7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>Menganti alat tenun sesuai dengan SPO yang berlaku (SPO terlampir)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TeksIsi"/>
              <w:spacing w:before="60" w:after="0" w:line="240" w:lineRule="atLeast"/>
              <w:ind w:left="8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3.3 </w:t>
            </w:r>
            <w:r>
              <w:rPr>
                <w:rFonts w:ascii="Arial" w:hAnsi="Arial" w:cs="Arial"/>
                <w:sz w:val="20"/>
                <w:szCs w:val="20"/>
              </w:rPr>
              <w:t>Pasien/klien ditempatkan kembali pada posisi yang nyaman</w:t>
            </w:r>
          </w:p>
        </w:tc>
        <w:tc>
          <w:tcPr>
            <w:tcW w:w="3593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Pengembalian posisi nyaman pasien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ind w:left="0" w:firstLine="0"/>
              <w:jc w:val="both"/>
            </w:pPr>
            <w:r>
              <w:rPr>
                <w:rFonts w:ascii="Arial" w:hAnsi="Arial" w:cs="Arial"/>
              </w:rPr>
              <w:t>Mengembalikan posisi semula pasien</w:t>
            </w:r>
          </w:p>
          <w:p w:rsidR="000324A7" w:rsidRDefault="000324A7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lang w:val="fi-FI"/>
              </w:rPr>
            </w:pPr>
            <w:r>
              <w:t>Mengkonfirmasi posisi nyaman pasien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TeksIsi"/>
              <w:spacing w:before="60" w:after="0" w:line="240" w:lineRule="atLeast"/>
              <w:ind w:left="89" w:hanging="8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3.4 </w:t>
            </w:r>
            <w:r>
              <w:rPr>
                <w:rFonts w:ascii="Arial" w:hAnsi="Arial" w:cs="Arial"/>
                <w:sz w:val="20"/>
                <w:szCs w:val="20"/>
              </w:rPr>
              <w:t>Tempat tidur diperiksa dari kem</w:t>
            </w:r>
            <w:r>
              <w:rPr>
                <w:rFonts w:ascii="Arial" w:hAnsi="Arial" w:cs="Arial"/>
                <w:sz w:val="20"/>
                <w:szCs w:val="20"/>
              </w:rPr>
              <w:t>ungkinan kerusakan atau tidak berfungsi</w:t>
            </w:r>
          </w:p>
        </w:tc>
        <w:tc>
          <w:tcPr>
            <w:tcW w:w="3593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Pengecekan tempat tidur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Memeriksa fungsi tempat tidur</w:t>
            </w:r>
          </w:p>
          <w:p w:rsidR="000324A7" w:rsidRDefault="000324A7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>Melihat apakah ada bagian dari tempat tidur yang rusak atau tidak berfungsi dnegan baik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 xml:space="preserve">3.5 </w:t>
            </w:r>
            <w:r>
              <w:rPr>
                <w:rFonts w:ascii="Arial" w:hAnsi="Arial" w:cs="Arial"/>
                <w:sz w:val="20"/>
                <w:lang w:val="id-ID"/>
              </w:rPr>
              <w:t>Kenyamanan posisi pasien/klien dikonfirmasi dengan cara yang simpatik dan empati</w:t>
            </w:r>
          </w:p>
        </w:tc>
        <w:tc>
          <w:tcPr>
            <w:tcW w:w="3593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Konfirmasi kenyamanan posisi pasien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Menyapa pasien dengan menatapnya</w:t>
            </w:r>
          </w:p>
          <w:p w:rsidR="000324A7" w:rsidRDefault="000324A7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Menanyakan keyamanan posisi pasien dnegan sopan</w:t>
            </w:r>
          </w:p>
          <w:p w:rsidR="000324A7" w:rsidRDefault="000324A7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>Memastikan pasien sudah nyaman dnegan posisinya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3.6 </w:t>
            </w:r>
            <w:r>
              <w:rPr>
                <w:rFonts w:ascii="Arial" w:hAnsi="Arial" w:cs="Arial"/>
                <w:lang w:val="id-ID"/>
              </w:rPr>
              <w:t>Alat tenun yang telah dipakai (kotor) dimasukkan kedalam keranjang da</w:t>
            </w:r>
            <w:r>
              <w:rPr>
                <w:rFonts w:ascii="Arial" w:hAnsi="Arial" w:cs="Arial"/>
                <w:lang w:val="id-ID"/>
              </w:rPr>
              <w:t>n dipisahkan sesuai dengan jenisnya.</w:t>
            </w:r>
          </w:p>
        </w:tc>
        <w:tc>
          <w:tcPr>
            <w:tcW w:w="3593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eastAsia="Calibri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Pemilahan alat tenun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numPr>
                <w:ilvl w:val="0"/>
                <w:numId w:val="14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Calibri" w:hAnsi="Arial" w:cs="Arial"/>
                <w:lang w:val="fi-FI"/>
              </w:rPr>
            </w:pPr>
            <w:r>
              <w:rPr>
                <w:rFonts w:ascii="Arial" w:eastAsia="Calibri" w:hAnsi="Arial" w:cs="Arial"/>
                <w:lang w:val="fi-FI"/>
              </w:rPr>
              <w:t>Pemisahan linen sesuai dengan SPO yang berlaku</w:t>
            </w:r>
          </w:p>
          <w:p w:rsidR="000324A7" w:rsidRDefault="000324A7">
            <w:pPr>
              <w:pStyle w:val="NoSpacing"/>
              <w:numPr>
                <w:ilvl w:val="0"/>
                <w:numId w:val="14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eastAsia="Calibri" w:hAnsi="Arial" w:cs="Arial"/>
                <w:lang w:val="fi-FI"/>
              </w:rPr>
              <w:t xml:space="preserve">Linen yang terkena cairan tubuh (darah, cairan abdomen, cairan pleura, ketuban) di simpan dalam kantong kuning 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2341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TeksIsi"/>
              <w:tabs>
                <w:tab w:val="left" w:pos="812"/>
              </w:tabs>
              <w:spacing w:before="60" w:after="0" w:line="240" w:lineRule="atLeast"/>
              <w:ind w:left="89" w:hanging="89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lastRenderedPageBreak/>
              <w:t xml:space="preserve">4.1 </w:t>
            </w:r>
            <w:r>
              <w:rPr>
                <w:rFonts w:ascii="Arial" w:hAnsi="Arial" w:cs="Arial"/>
                <w:bCs/>
              </w:rPr>
              <w:t xml:space="preserve">Penggantian alat tenun dan penyiapan tempat tidur dicatat dengan menggunakan </w:t>
            </w:r>
            <w:r>
              <w:rPr>
                <w:rFonts w:ascii="Arial" w:hAnsi="Arial" w:cs="Arial"/>
                <w:bCs/>
                <w:i/>
              </w:rPr>
              <w:t>check list</w:t>
            </w:r>
            <w:r>
              <w:rPr>
                <w:rFonts w:ascii="Arial" w:hAnsi="Arial" w:cs="Arial"/>
                <w:bCs/>
              </w:rPr>
              <w:t xml:space="preserve"> dan format yang telah ditetapkan.</w:t>
            </w:r>
          </w:p>
        </w:tc>
        <w:tc>
          <w:tcPr>
            <w:tcW w:w="3593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val="id-ID"/>
              </w:rPr>
              <w:t>Pencatatan alat tenun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numPr>
                <w:ilvl w:val="0"/>
                <w:numId w:val="15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Mencatat alat tenun yang digunakan bekerja sama dengan petugas laundry</w:t>
            </w:r>
          </w:p>
          <w:p w:rsidR="000324A7" w:rsidRDefault="000324A7">
            <w:pPr>
              <w:pStyle w:val="NoSpacing"/>
              <w:numPr>
                <w:ilvl w:val="0"/>
                <w:numId w:val="15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 xml:space="preserve">Mencatat alat tenun yang disiapkan di ruangan bekerja sama denga petugas </w:t>
            </w:r>
            <w:r>
              <w:rPr>
                <w:rFonts w:ascii="Arial" w:hAnsi="Arial" w:cs="Arial"/>
                <w:lang w:val="fi-FI"/>
              </w:rPr>
              <w:t>laundry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132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lang w:val="fi-FI"/>
              </w:rPr>
              <w:t xml:space="preserve">Demonstrasi yang ditunjukan oleh peserta:                                     ....... Kompeten                               .... Belum Kompeten </w:t>
            </w:r>
          </w:p>
        </w:tc>
      </w:tr>
      <w:tr w:rsidR="00000000">
        <w:tc>
          <w:tcPr>
            <w:tcW w:w="132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Umpan Balik Untuk Asesi:</w:t>
            </w:r>
          </w:p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>
        <w:tc>
          <w:tcPr>
            <w:tcW w:w="132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24A7" w:rsidRDefault="000324A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Tanda Tangan Peserta .......................................................................     Tanggal  ...............................................</w:t>
            </w:r>
          </w:p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  <w:p w:rsidR="000324A7" w:rsidRDefault="000324A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  <w:p w:rsidR="000324A7" w:rsidRDefault="000324A7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lang w:val="fi-FI"/>
              </w:rPr>
              <w:t>Tanda Tangan Asesor .......................................................................      Tanggal .................................................</w:t>
            </w:r>
          </w:p>
        </w:tc>
      </w:tr>
    </w:tbl>
    <w:p w:rsidR="000324A7" w:rsidRDefault="000324A7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p w:rsidR="000324A7" w:rsidRDefault="000324A7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sectPr w:rsidR="000324A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rial Narrow" w:hAnsi="Arial Narrow" w:cs="Times New Roman"/>
        <w:lang w:val="id-ID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94833921">
    <w:abstractNumId w:val="0"/>
  </w:num>
  <w:num w:numId="2" w16cid:durableId="262614088">
    <w:abstractNumId w:val="1"/>
  </w:num>
  <w:num w:numId="3" w16cid:durableId="1978029540">
    <w:abstractNumId w:val="2"/>
  </w:num>
  <w:num w:numId="4" w16cid:durableId="1236889973">
    <w:abstractNumId w:val="3"/>
  </w:num>
  <w:num w:numId="5" w16cid:durableId="1551960753">
    <w:abstractNumId w:val="4"/>
  </w:num>
  <w:num w:numId="6" w16cid:durableId="1506557430">
    <w:abstractNumId w:val="5"/>
  </w:num>
  <w:num w:numId="7" w16cid:durableId="1029330821">
    <w:abstractNumId w:val="6"/>
  </w:num>
  <w:num w:numId="8" w16cid:durableId="1331330952">
    <w:abstractNumId w:val="7"/>
  </w:num>
  <w:num w:numId="9" w16cid:durableId="1338922408">
    <w:abstractNumId w:val="8"/>
  </w:num>
  <w:num w:numId="10" w16cid:durableId="1178420163">
    <w:abstractNumId w:val="9"/>
  </w:num>
  <w:num w:numId="11" w16cid:durableId="1295020429">
    <w:abstractNumId w:val="10"/>
  </w:num>
  <w:num w:numId="12" w16cid:durableId="2044356934">
    <w:abstractNumId w:val="11"/>
  </w:num>
  <w:num w:numId="13" w16cid:durableId="2118869791">
    <w:abstractNumId w:val="12"/>
  </w:num>
  <w:num w:numId="14" w16cid:durableId="1444113698">
    <w:abstractNumId w:val="13"/>
  </w:num>
  <w:num w:numId="15" w16cid:durableId="2077899082">
    <w:abstractNumId w:val="14"/>
  </w:num>
  <w:num w:numId="16" w16cid:durableId="3109826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6F0"/>
    <w:rsid w:val="000324A7"/>
    <w:rsid w:val="002E36F0"/>
    <w:rsid w:val="0084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3F1D96F9-4F75-478F-AA06-C2BB32C0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 Narrow" w:hAnsi="Arial Narrow" w:cs="Times New Roman"/>
    </w:rPr>
  </w:style>
  <w:style w:type="character" w:customStyle="1" w:styleId="WW8Num2z0">
    <w:name w:val="WW8Num2z0"/>
    <w:rPr>
      <w:rFonts w:ascii="Arial Narrow" w:hAnsi="Arial Narrow" w:cs="Times New Roman"/>
      <w:lang w:val="id-ID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5z0">
    <w:name w:val="WW8Num5z0"/>
    <w:rPr>
      <w:rFonts w:ascii="Arial" w:hAnsi="Arial" w:cs="Arial"/>
      <w:b w:val="0"/>
      <w:i w:val="0"/>
      <w:sz w:val="22"/>
    </w:rPr>
  </w:style>
  <w:style w:type="character" w:customStyle="1" w:styleId="WW8Num5z1">
    <w:name w:val="WW8Num5z1"/>
    <w:rPr>
      <w:b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Arial Narrow" w:eastAsia="Times New Roman" w:hAnsi="Arial Narrow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Arial Narrow" w:eastAsia="Times New Roman" w:hAnsi="Arial Narrow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rFonts w:ascii="Arial Narrow" w:eastAsia="Times New Roman" w:hAnsi="Arial Narrow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rFonts w:ascii="Arial" w:hAnsi="Arial" w:cs="Arial"/>
      <w:b w:val="0"/>
      <w:i w:val="0"/>
      <w:sz w:val="22"/>
    </w:rPr>
  </w:style>
  <w:style w:type="character" w:customStyle="1" w:styleId="WW8Num10z1">
    <w:name w:val="WW8Num10z1"/>
    <w:rPr>
      <w:b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Arial" w:hAnsi="Arial" w:cs="Arial"/>
      <w:b w:val="0"/>
      <w:i w:val="0"/>
      <w:sz w:val="22"/>
    </w:rPr>
  </w:style>
  <w:style w:type="character" w:customStyle="1" w:styleId="WW8Num11z1">
    <w:name w:val="WW8Num11z1"/>
    <w:rPr>
      <w:b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Arial Narrow" w:eastAsia="Times New Roman" w:hAnsi="Arial Narrow" w:cs="Times New Roman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Arial Narrow" w:eastAsia="Times New Roman" w:hAnsi="Arial Narrow" w:cs="Times New Roman"/>
      <w:lang w:val="id-ID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  <w:rPr>
      <w:rFonts w:ascii="Arial Narrow" w:eastAsia="Times New Roman" w:hAnsi="Arial Narrow" w:cs="Times New Roman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5z3">
    <w:name w:val="WW8Num15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ListParagraph">
    <w:name w:val="List Paragraph"/>
    <w:basedOn w:val="Normal"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2018-07-26T01:01:00Z</cp:lastPrinted>
  <dcterms:created xsi:type="dcterms:W3CDTF">2026-09-16T04:18:00Z</dcterms:created>
  <dcterms:modified xsi:type="dcterms:W3CDTF">2026-09-16T04:18:00Z</dcterms:modified>
</cp:coreProperties>
</file>