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0EA0F" w14:textId="77777777" w:rsidR="001D6638" w:rsidRDefault="001D6638" w:rsidP="001D6638">
      <w:pPr>
        <w:tabs>
          <w:tab w:val="left" w:pos="762"/>
          <w:tab w:val="left" w:pos="1527"/>
          <w:tab w:val="left" w:pos="2295"/>
        </w:tabs>
        <w:spacing w:line="830" w:lineRule="exact"/>
        <w:ind w:right="172"/>
        <w:jc w:val="center"/>
        <w:rPr>
          <w:b/>
          <w:sz w:val="48"/>
        </w:rPr>
      </w:pPr>
      <w:r>
        <w:rPr>
          <w:b/>
          <w:sz w:val="48"/>
        </w:rPr>
        <w:t>个</w:t>
      </w:r>
      <w:r>
        <w:rPr>
          <w:b/>
          <w:sz w:val="48"/>
        </w:rPr>
        <w:tab/>
        <w:t>人</w:t>
      </w:r>
      <w:r>
        <w:rPr>
          <w:b/>
          <w:sz w:val="48"/>
        </w:rPr>
        <w:tab/>
        <w:t>简</w:t>
      </w:r>
      <w:r>
        <w:rPr>
          <w:b/>
          <w:sz w:val="48"/>
        </w:rPr>
        <w:tab/>
        <w:t>历</w:t>
      </w:r>
    </w:p>
    <w:p w14:paraId="1B001034" w14:textId="77777777" w:rsidR="001D6638" w:rsidRDefault="001D6638" w:rsidP="001D6638">
      <w:pPr>
        <w:pStyle w:val="a3"/>
        <w:spacing w:before="6"/>
        <w:rPr>
          <w:b/>
          <w:sz w:val="44"/>
        </w:rPr>
      </w:pPr>
    </w:p>
    <w:p w14:paraId="6C7A4AB1" w14:textId="77777777" w:rsidR="001D6638" w:rsidRDefault="00861743" w:rsidP="001D6638">
      <w:pPr>
        <w:pStyle w:val="1"/>
      </w:pPr>
      <w:r>
        <w:pict w14:anchorId="7DFD41AD">
          <v:line id="_x0000_s1042" style="position:absolute;left:0;text-align:left;z-index:-251662848;mso-wrap-distance-top:0;mso-wrap-distance-bottom:0;mso-position-horizontal-relative:page;mso-width-relative:page;mso-height-relative:page" from="51.75pt,32.05pt" to="659.85pt,32.05pt" strokeweight=".8pt">
            <w10:wrap type="topAndBottom" anchorx="page"/>
          </v:line>
        </w:pict>
      </w:r>
      <w:r w:rsidR="001D6638">
        <w:rPr>
          <w:color w:val="005FBE"/>
        </w:rPr>
        <w:t>个人信息</w:t>
      </w:r>
    </w:p>
    <w:p w14:paraId="2A906429" w14:textId="77777777" w:rsidR="001D6638" w:rsidRDefault="001D6638" w:rsidP="001D6638">
      <w:pPr>
        <w:tabs>
          <w:tab w:val="left" w:pos="7518"/>
        </w:tabs>
        <w:ind w:left="278"/>
        <w:rPr>
          <w:sz w:val="24"/>
          <w:lang w:val="en-US"/>
        </w:rPr>
      </w:pPr>
      <w:r>
        <w:rPr>
          <w:b/>
          <w:color w:val="1B1B1A"/>
          <w:sz w:val="28"/>
        </w:rPr>
        <w:t>姓名</w:t>
      </w:r>
      <w:r>
        <w:rPr>
          <w:color w:val="1B1B1A"/>
          <w:sz w:val="24"/>
        </w:rPr>
        <w:t>：</w:t>
      </w:r>
      <w:r>
        <w:rPr>
          <w:rFonts w:hint="eastAsia"/>
          <w:color w:val="1B1B1A"/>
          <w:sz w:val="24"/>
          <w:lang w:val="en-US"/>
        </w:rPr>
        <w:t xml:space="preserve">鲁腾龙                                                                          </w:t>
      </w:r>
      <w:r>
        <w:rPr>
          <w:b/>
          <w:color w:val="1B1B1A"/>
          <w:sz w:val="28"/>
        </w:rPr>
        <w:t>出</w:t>
      </w:r>
      <w:r>
        <w:rPr>
          <w:b/>
          <w:color w:val="1B1B1A"/>
          <w:spacing w:val="-3"/>
          <w:sz w:val="28"/>
        </w:rPr>
        <w:t>生</w:t>
      </w:r>
      <w:r>
        <w:rPr>
          <w:b/>
          <w:color w:val="1B1B1A"/>
          <w:sz w:val="28"/>
        </w:rPr>
        <w:t>年月</w:t>
      </w:r>
      <w:r>
        <w:rPr>
          <w:rFonts w:hint="eastAsia"/>
          <w:color w:val="1B1B1A"/>
          <w:sz w:val="24"/>
        </w:rPr>
        <w:t>：</w:t>
      </w:r>
      <w:r>
        <w:rPr>
          <w:rFonts w:hint="eastAsia"/>
          <w:color w:val="1B1B1A"/>
          <w:sz w:val="24"/>
          <w:lang w:val="en-US"/>
        </w:rPr>
        <w:t>1993.10.29</w:t>
      </w:r>
    </w:p>
    <w:p w14:paraId="005F361D" w14:textId="77777777" w:rsidR="001D6638" w:rsidRDefault="001D6638" w:rsidP="001D6638">
      <w:pPr>
        <w:tabs>
          <w:tab w:val="left" w:pos="7518"/>
        </w:tabs>
        <w:spacing w:before="91"/>
        <w:ind w:left="278"/>
        <w:rPr>
          <w:sz w:val="24"/>
        </w:rPr>
      </w:pPr>
      <w:r>
        <w:rPr>
          <w:b/>
          <w:color w:val="1B1B1A"/>
          <w:sz w:val="28"/>
        </w:rPr>
        <w:t>电话</w:t>
      </w:r>
      <w:r>
        <w:rPr>
          <w:color w:val="1B1B1A"/>
          <w:sz w:val="24"/>
        </w:rPr>
        <w:t>：</w:t>
      </w:r>
      <w:r>
        <w:rPr>
          <w:rFonts w:hint="eastAsia"/>
          <w:color w:val="1B1B1A"/>
          <w:sz w:val="24"/>
          <w:lang w:val="en-US"/>
        </w:rPr>
        <w:t xml:space="preserve">15012468909                                                              </w:t>
      </w:r>
      <w:r>
        <w:rPr>
          <w:b/>
          <w:color w:val="1B1B1A"/>
          <w:sz w:val="28"/>
        </w:rPr>
        <w:t>住</w:t>
      </w:r>
      <w:r>
        <w:rPr>
          <w:b/>
          <w:color w:val="1B1B1A"/>
          <w:spacing w:val="-3"/>
          <w:sz w:val="28"/>
        </w:rPr>
        <w:t>址</w:t>
      </w:r>
      <w:r>
        <w:rPr>
          <w:color w:val="1B1B1A"/>
          <w:sz w:val="24"/>
        </w:rPr>
        <w:t>：</w:t>
      </w:r>
      <w:r>
        <w:rPr>
          <w:sz w:val="24"/>
        </w:rPr>
        <w:t>深圳市</w:t>
      </w:r>
    </w:p>
    <w:p w14:paraId="5FABB95F" w14:textId="77777777" w:rsidR="001D6638" w:rsidRDefault="001D6638" w:rsidP="001D6638">
      <w:pPr>
        <w:tabs>
          <w:tab w:val="left" w:pos="7542"/>
        </w:tabs>
        <w:spacing w:before="91" w:line="498" w:lineRule="exact"/>
        <w:ind w:left="278"/>
        <w:rPr>
          <w:sz w:val="24"/>
        </w:rPr>
      </w:pPr>
      <w:r>
        <w:rPr>
          <w:b/>
          <w:color w:val="1B1B1A"/>
          <w:sz w:val="28"/>
        </w:rPr>
        <w:t>邮箱</w:t>
      </w:r>
      <w:r>
        <w:rPr>
          <w:color w:val="1B1B1A"/>
          <w:sz w:val="24"/>
        </w:rPr>
        <w:t>：</w:t>
      </w:r>
      <w:hyperlink r:id="rId8">
        <w:r>
          <w:rPr>
            <w:rFonts w:hint="eastAsia"/>
            <w:lang w:val="en-US"/>
          </w:rPr>
          <w:t>ltl15012468909</w:t>
        </w:r>
        <w:r>
          <w:rPr>
            <w:sz w:val="24"/>
          </w:rPr>
          <w:t>@163.com</w:t>
        </w:r>
      </w:hyperlink>
      <w:r>
        <w:rPr>
          <w:rFonts w:hint="eastAsia"/>
          <w:sz w:val="24"/>
          <w:lang w:val="en-US"/>
        </w:rPr>
        <w:t xml:space="preserve">                                            </w:t>
      </w:r>
      <w:r>
        <w:rPr>
          <w:b/>
          <w:color w:val="1B1B1A"/>
          <w:sz w:val="28"/>
        </w:rPr>
        <w:t>工</w:t>
      </w:r>
      <w:r>
        <w:rPr>
          <w:b/>
          <w:color w:val="1B1B1A"/>
          <w:spacing w:val="-3"/>
          <w:sz w:val="28"/>
        </w:rPr>
        <w:t>作</w:t>
      </w:r>
      <w:r>
        <w:rPr>
          <w:b/>
          <w:color w:val="1B1B1A"/>
          <w:sz w:val="28"/>
        </w:rPr>
        <w:t>经验</w:t>
      </w:r>
      <w:r>
        <w:rPr>
          <w:color w:val="1B1B1A"/>
          <w:sz w:val="24"/>
        </w:rPr>
        <w:t>：</w:t>
      </w:r>
      <w:r>
        <w:rPr>
          <w:rFonts w:hint="eastAsia"/>
          <w:color w:val="1B1B1A"/>
          <w:sz w:val="24"/>
          <w:lang w:val="en-US"/>
        </w:rPr>
        <w:t>4</w:t>
      </w:r>
      <w:r>
        <w:rPr>
          <w:color w:val="1B1B1A"/>
          <w:spacing w:val="-14"/>
          <w:sz w:val="24"/>
        </w:rPr>
        <w:t xml:space="preserve"> </w:t>
      </w:r>
      <w:r>
        <w:rPr>
          <w:sz w:val="24"/>
        </w:rPr>
        <w:t>年</w:t>
      </w:r>
    </w:p>
    <w:p w14:paraId="59F34C40" w14:textId="77777777" w:rsidR="001D6638" w:rsidRDefault="001D6638" w:rsidP="001D6638">
      <w:pPr>
        <w:tabs>
          <w:tab w:val="left" w:pos="7562"/>
        </w:tabs>
        <w:spacing w:line="498" w:lineRule="exact"/>
        <w:ind w:left="278"/>
        <w:rPr>
          <w:color w:val="1B1B1A"/>
          <w:sz w:val="24"/>
          <w:lang w:val="en-US"/>
        </w:rPr>
      </w:pPr>
      <w:r>
        <w:rPr>
          <w:b/>
          <w:color w:val="1B1B1A"/>
          <w:sz w:val="28"/>
        </w:rPr>
        <w:t>性</w:t>
      </w:r>
      <w:r>
        <w:rPr>
          <w:b/>
          <w:color w:val="1B1B1A"/>
          <w:spacing w:val="-3"/>
          <w:sz w:val="28"/>
        </w:rPr>
        <w:t>别</w:t>
      </w:r>
      <w:r>
        <w:rPr>
          <w:b/>
          <w:color w:val="1B1B1A"/>
          <w:sz w:val="28"/>
        </w:rPr>
        <w:t>：</w:t>
      </w:r>
      <w:r>
        <w:rPr>
          <w:sz w:val="24"/>
        </w:rPr>
        <w:t>男</w:t>
      </w:r>
      <w:r>
        <w:rPr>
          <w:rFonts w:hint="eastAsia"/>
          <w:sz w:val="24"/>
          <w:lang w:val="en-US"/>
        </w:rPr>
        <w:t xml:space="preserve">                                                                                </w:t>
      </w:r>
      <w:r>
        <w:rPr>
          <w:b/>
          <w:color w:val="1B1B1A"/>
          <w:sz w:val="28"/>
        </w:rPr>
        <w:t>籍</w:t>
      </w:r>
      <w:r>
        <w:rPr>
          <w:b/>
          <w:color w:val="1B1B1A"/>
          <w:spacing w:val="-3"/>
          <w:sz w:val="28"/>
        </w:rPr>
        <w:t>贯</w:t>
      </w:r>
      <w:r>
        <w:rPr>
          <w:b/>
          <w:color w:val="1B1B1A"/>
          <w:sz w:val="28"/>
        </w:rPr>
        <w:t>：</w:t>
      </w:r>
      <w:r>
        <w:rPr>
          <w:rFonts w:hint="eastAsia"/>
          <w:color w:val="1B1B1A"/>
          <w:sz w:val="24"/>
          <w:lang w:val="en-US"/>
        </w:rPr>
        <w:t>江西宜春</w:t>
      </w:r>
    </w:p>
    <w:p w14:paraId="65C11A33" w14:textId="77777777" w:rsidR="001D6638" w:rsidRDefault="001D6638" w:rsidP="001D6638">
      <w:pPr>
        <w:tabs>
          <w:tab w:val="left" w:pos="7562"/>
        </w:tabs>
        <w:spacing w:line="498" w:lineRule="exact"/>
        <w:ind w:left="278"/>
        <w:rPr>
          <w:color w:val="1B1B1A"/>
          <w:sz w:val="24"/>
          <w:lang w:val="en-US"/>
        </w:rPr>
      </w:pPr>
    </w:p>
    <w:p w14:paraId="3C170665" w14:textId="77777777" w:rsidR="001D6638" w:rsidRDefault="00861743" w:rsidP="001D6638">
      <w:pPr>
        <w:pStyle w:val="1"/>
        <w:spacing w:before="53"/>
      </w:pPr>
      <w:r>
        <w:pict w14:anchorId="77CD7D16">
          <v:line id="_x0000_s1041" style="position:absolute;left:0;text-align:left;z-index:-251663872;mso-position-horizontal-relative:page;mso-width-relative:page;mso-height-relative:page" from="47.9pt,6pt" to="666.9pt,6pt" strokeweight=".8pt">
            <w10:wrap anchorx="page"/>
          </v:line>
        </w:pict>
      </w:r>
      <w:r w:rsidR="001D6638">
        <w:rPr>
          <w:color w:val="005FBE"/>
        </w:rPr>
        <w:t>求职意向</w:t>
      </w:r>
    </w:p>
    <w:p w14:paraId="5A5D31CC" w14:textId="77777777" w:rsidR="001D6638" w:rsidRDefault="001D6638" w:rsidP="001D6638">
      <w:pPr>
        <w:spacing w:before="278"/>
        <w:ind w:left="278"/>
        <w:rPr>
          <w:color w:val="1B1B1A"/>
          <w:sz w:val="24"/>
          <w:lang w:val="en-US"/>
        </w:rPr>
      </w:pPr>
      <w:r>
        <w:rPr>
          <w:rFonts w:hint="eastAsia"/>
          <w:b/>
          <w:color w:val="1B1B1A"/>
          <w:sz w:val="28"/>
          <w:lang w:val="en-US"/>
        </w:rPr>
        <w:t>应聘职业</w:t>
      </w:r>
      <w:r>
        <w:rPr>
          <w:rFonts w:ascii="黑体" w:eastAsia="黑体" w:hint="eastAsia"/>
          <w:color w:val="1B1B1A"/>
          <w:sz w:val="24"/>
        </w:rPr>
        <w:t>：</w:t>
      </w:r>
      <w:r>
        <w:rPr>
          <w:rFonts w:ascii="黑体" w:eastAsia="黑体" w:hint="eastAsia"/>
          <w:color w:val="1B1B1A"/>
          <w:sz w:val="24"/>
          <w:lang w:val="en-US"/>
        </w:rPr>
        <w:t>大数据</w:t>
      </w:r>
      <w:r>
        <w:rPr>
          <w:color w:val="1B1B1A"/>
          <w:sz w:val="24"/>
        </w:rPr>
        <w:t>开发工程师</w:t>
      </w:r>
      <w:r>
        <w:rPr>
          <w:rFonts w:hint="eastAsia"/>
          <w:color w:val="1B1B1A"/>
          <w:sz w:val="24"/>
        </w:rPr>
        <w:t>、</w:t>
      </w:r>
      <w:r>
        <w:rPr>
          <w:rFonts w:hint="eastAsia"/>
          <w:color w:val="1B1B1A"/>
          <w:sz w:val="24"/>
          <w:lang w:val="en-US"/>
        </w:rPr>
        <w:t>数据仓库、ETL开发</w:t>
      </w:r>
    </w:p>
    <w:p w14:paraId="444C4889" w14:textId="77777777" w:rsidR="001D6638" w:rsidRDefault="001D6638" w:rsidP="001D6638">
      <w:pPr>
        <w:spacing w:before="278"/>
        <w:ind w:left="278"/>
        <w:rPr>
          <w:color w:val="1B1B1A"/>
          <w:sz w:val="24"/>
          <w:lang w:val="en-US"/>
        </w:rPr>
      </w:pPr>
      <w:r>
        <w:rPr>
          <w:rFonts w:hint="eastAsia"/>
          <w:b/>
          <w:color w:val="1B1B1A"/>
          <w:sz w:val="28"/>
          <w:lang w:val="en-US"/>
        </w:rPr>
        <w:t>工作地点</w:t>
      </w:r>
      <w:r>
        <w:rPr>
          <w:rFonts w:ascii="黑体" w:eastAsia="黑体" w:hAnsi="黑体" w:cs="黑体" w:hint="eastAsia"/>
          <w:b/>
          <w:color w:val="1B1B1A"/>
          <w:sz w:val="24"/>
          <w:szCs w:val="24"/>
          <w:lang w:val="en-US"/>
        </w:rPr>
        <w:t>：</w:t>
      </w:r>
      <w:r>
        <w:rPr>
          <w:rFonts w:hint="eastAsia"/>
          <w:color w:val="1B1B1A"/>
          <w:sz w:val="24"/>
          <w:lang w:val="en-US"/>
        </w:rPr>
        <w:t>深圳</w:t>
      </w:r>
    </w:p>
    <w:p w14:paraId="3D87790D" w14:textId="77777777" w:rsidR="001D6638" w:rsidRDefault="001D6638" w:rsidP="001D6638">
      <w:pPr>
        <w:spacing w:before="278"/>
        <w:ind w:left="278"/>
        <w:rPr>
          <w:color w:val="1B1B1A"/>
          <w:sz w:val="24"/>
          <w:lang w:val="en-US"/>
        </w:rPr>
      </w:pPr>
    </w:p>
    <w:p w14:paraId="113BB3EE" w14:textId="77777777" w:rsidR="001D6638" w:rsidRDefault="00861743" w:rsidP="001D6638">
      <w:pPr>
        <w:pStyle w:val="a3"/>
        <w:spacing w:before="7"/>
        <w:rPr>
          <w:sz w:val="9"/>
        </w:rPr>
      </w:pPr>
      <w:r>
        <w:pict w14:anchorId="21449CEC">
          <v:line id="_x0000_s1043" style="position:absolute;z-index:-251661824;mso-wrap-distance-top:0;mso-wrap-distance-bottom:0;mso-position-horizontal-relative:page;mso-width-relative:page;mso-height-relative:page" from="48.3pt,11pt" to="667.3pt,11pt" strokeweight=".8pt">
            <w10:wrap type="topAndBottom" anchorx="page"/>
          </v:line>
        </w:pict>
      </w:r>
    </w:p>
    <w:p w14:paraId="3A725A86" w14:textId="77777777" w:rsidR="001D6638" w:rsidRDefault="001D6638" w:rsidP="001D6638">
      <w:pPr>
        <w:pStyle w:val="1"/>
      </w:pPr>
      <w:r>
        <w:rPr>
          <w:color w:val="005FBE"/>
        </w:rPr>
        <w:t>教育背景</w:t>
      </w:r>
    </w:p>
    <w:p w14:paraId="50078ED6" w14:textId="77777777" w:rsidR="001D6638" w:rsidRDefault="001D6638" w:rsidP="001D6638">
      <w:pPr>
        <w:tabs>
          <w:tab w:val="left" w:pos="3820"/>
          <w:tab w:val="left" w:pos="8170"/>
        </w:tabs>
        <w:spacing w:before="246" w:line="223" w:lineRule="auto"/>
        <w:ind w:left="278" w:right="2153"/>
        <w:rPr>
          <w:sz w:val="24"/>
        </w:rPr>
      </w:pPr>
      <w:r>
        <w:rPr>
          <w:b/>
          <w:color w:val="1B1B1A"/>
          <w:sz w:val="28"/>
        </w:rPr>
        <w:t>学</w:t>
      </w:r>
      <w:r>
        <w:rPr>
          <w:b/>
          <w:color w:val="1B1B1A"/>
          <w:spacing w:val="-3"/>
          <w:sz w:val="28"/>
        </w:rPr>
        <w:t>校</w:t>
      </w:r>
      <w:r>
        <w:rPr>
          <w:b/>
          <w:color w:val="1B1B1A"/>
          <w:sz w:val="28"/>
        </w:rPr>
        <w:t>名称</w:t>
      </w:r>
      <w:r>
        <w:rPr>
          <w:color w:val="1B1B1A"/>
          <w:sz w:val="28"/>
        </w:rPr>
        <w:t>：</w:t>
      </w:r>
      <w:r>
        <w:rPr>
          <w:rFonts w:hint="eastAsia"/>
          <w:color w:val="1B1B1A"/>
          <w:sz w:val="28"/>
          <w:lang w:val="en-US"/>
        </w:rPr>
        <w:t>东华理工大学</w:t>
      </w:r>
      <w:r>
        <w:rPr>
          <w:rFonts w:ascii="黑体" w:eastAsia="黑体" w:hint="eastAsia"/>
          <w:color w:val="1B1B1A"/>
          <w:sz w:val="24"/>
        </w:rPr>
        <w:tab/>
      </w:r>
      <w:r>
        <w:rPr>
          <w:rFonts w:ascii="黑体" w:eastAsia="黑体" w:hint="eastAsia"/>
          <w:color w:val="1B1B1A"/>
          <w:sz w:val="24"/>
          <w:lang w:val="en-US"/>
        </w:rPr>
        <w:t xml:space="preserve">                            </w:t>
      </w:r>
      <w:r>
        <w:rPr>
          <w:b/>
          <w:color w:val="1B1B1A"/>
          <w:sz w:val="28"/>
        </w:rPr>
        <w:t>就</w:t>
      </w:r>
      <w:r>
        <w:rPr>
          <w:b/>
          <w:color w:val="1B1B1A"/>
          <w:spacing w:val="-3"/>
          <w:sz w:val="28"/>
        </w:rPr>
        <w:t>读</w:t>
      </w:r>
      <w:r>
        <w:rPr>
          <w:b/>
          <w:color w:val="1B1B1A"/>
          <w:sz w:val="28"/>
        </w:rPr>
        <w:t>时</w:t>
      </w:r>
      <w:r>
        <w:rPr>
          <w:b/>
          <w:color w:val="1B1B1A"/>
          <w:spacing w:val="-3"/>
          <w:sz w:val="28"/>
        </w:rPr>
        <w:t>间</w:t>
      </w:r>
      <w:r>
        <w:rPr>
          <w:color w:val="1B1B1A"/>
          <w:sz w:val="24"/>
        </w:rPr>
        <w:t>：</w:t>
      </w:r>
      <w:r>
        <w:rPr>
          <w:sz w:val="24"/>
        </w:rPr>
        <w:t>2013.09-2017.07</w:t>
      </w:r>
      <w:r>
        <w:rPr>
          <w:sz w:val="24"/>
        </w:rPr>
        <w:tab/>
      </w:r>
    </w:p>
    <w:p w14:paraId="4CFF7E82" w14:textId="77777777" w:rsidR="001D6638" w:rsidRDefault="001D6638" w:rsidP="001D6638">
      <w:pPr>
        <w:tabs>
          <w:tab w:val="left" w:pos="3820"/>
          <w:tab w:val="left" w:pos="8170"/>
        </w:tabs>
        <w:spacing w:before="246" w:line="223" w:lineRule="auto"/>
        <w:ind w:left="278" w:right="2153"/>
        <w:rPr>
          <w:sz w:val="24"/>
        </w:rPr>
      </w:pPr>
      <w:r>
        <w:rPr>
          <w:b/>
          <w:color w:val="1B1B1A"/>
          <w:sz w:val="28"/>
        </w:rPr>
        <w:t>所</w:t>
      </w:r>
      <w:r>
        <w:rPr>
          <w:b/>
          <w:color w:val="1B1B1A"/>
          <w:spacing w:val="-3"/>
          <w:sz w:val="28"/>
        </w:rPr>
        <w:t>学</w:t>
      </w:r>
      <w:r>
        <w:rPr>
          <w:b/>
          <w:color w:val="1B1B1A"/>
          <w:sz w:val="28"/>
        </w:rPr>
        <w:t>专</w:t>
      </w:r>
      <w:r>
        <w:rPr>
          <w:b/>
          <w:color w:val="1B1B1A"/>
          <w:spacing w:val="-3"/>
          <w:sz w:val="28"/>
        </w:rPr>
        <w:t>业</w:t>
      </w:r>
      <w:r>
        <w:rPr>
          <w:color w:val="1B1B1A"/>
          <w:sz w:val="24"/>
        </w:rPr>
        <w:t>：</w:t>
      </w:r>
      <w:r>
        <w:rPr>
          <w:rFonts w:hint="eastAsia"/>
          <w:color w:val="1B1B1A"/>
          <w:sz w:val="24"/>
          <w:lang w:val="en-US"/>
        </w:rPr>
        <w:t>机械</w:t>
      </w:r>
      <w:r>
        <w:rPr>
          <w:color w:val="1B1B1A"/>
          <w:sz w:val="24"/>
        </w:rPr>
        <w:t>工</w:t>
      </w:r>
      <w:r>
        <w:rPr>
          <w:color w:val="1B1B1A"/>
          <w:spacing w:val="-17"/>
          <w:sz w:val="24"/>
        </w:rPr>
        <w:t>程</w:t>
      </w:r>
      <w:r>
        <w:rPr>
          <w:rFonts w:hint="eastAsia"/>
          <w:color w:val="1B1B1A"/>
          <w:spacing w:val="-17"/>
          <w:sz w:val="24"/>
          <w:lang w:val="en-US"/>
        </w:rPr>
        <w:t xml:space="preserve">                                                                                    </w:t>
      </w:r>
      <w:r>
        <w:rPr>
          <w:b/>
          <w:color w:val="1B1B1A"/>
          <w:sz w:val="28"/>
        </w:rPr>
        <w:t>学</w:t>
      </w:r>
      <w:r>
        <w:rPr>
          <w:b/>
          <w:color w:val="1B1B1A"/>
          <w:spacing w:val="-3"/>
          <w:sz w:val="28"/>
        </w:rPr>
        <w:t>历</w:t>
      </w:r>
      <w:r>
        <w:rPr>
          <w:b/>
          <w:color w:val="1B1B1A"/>
          <w:sz w:val="28"/>
        </w:rPr>
        <w:t>学位</w:t>
      </w:r>
      <w:r>
        <w:rPr>
          <w:color w:val="1B1B1A"/>
          <w:sz w:val="24"/>
        </w:rPr>
        <w:t>：</w:t>
      </w:r>
      <w:r>
        <w:rPr>
          <w:sz w:val="24"/>
        </w:rPr>
        <w:t>本科</w:t>
      </w:r>
      <w:r>
        <w:rPr>
          <w:sz w:val="24"/>
        </w:rPr>
        <w:tab/>
      </w:r>
    </w:p>
    <w:p w14:paraId="00A5281B" w14:textId="77777777" w:rsidR="001D6638" w:rsidRDefault="001D6638" w:rsidP="001D6638">
      <w:pPr>
        <w:tabs>
          <w:tab w:val="left" w:pos="3820"/>
          <w:tab w:val="left" w:pos="8170"/>
        </w:tabs>
        <w:spacing w:before="246" w:line="223" w:lineRule="auto"/>
        <w:ind w:left="278" w:right="2153"/>
        <w:rPr>
          <w:sz w:val="24"/>
        </w:rPr>
      </w:pPr>
    </w:p>
    <w:p w14:paraId="5B005658" w14:textId="77777777" w:rsidR="001D6638" w:rsidRDefault="001D6638" w:rsidP="001D6638">
      <w:pPr>
        <w:pStyle w:val="a3"/>
        <w:rPr>
          <w:sz w:val="20"/>
        </w:rPr>
      </w:pPr>
    </w:p>
    <w:p w14:paraId="36FD5333" w14:textId="77777777" w:rsidR="001D6638" w:rsidRDefault="00861743" w:rsidP="001D6638">
      <w:pPr>
        <w:pStyle w:val="a3"/>
        <w:spacing w:before="6"/>
        <w:rPr>
          <w:sz w:val="11"/>
        </w:rPr>
      </w:pPr>
      <w:r>
        <w:pict w14:anchorId="6044BAD0">
          <v:line id="_x0000_s1044" style="position:absolute;z-index:-251660800;mso-wrap-distance-top:0;mso-wrap-distance-bottom:0;mso-position-horizontal-relative:page;mso-width-relative:page;mso-height-relative:page" from="48.3pt,3.8pt" to="667.3pt,3.8pt" strokeweight=".8pt">
            <w10:wrap type="topAndBottom" anchorx="page"/>
          </v:line>
        </w:pict>
      </w:r>
    </w:p>
    <w:p w14:paraId="2F6D99AE" w14:textId="77777777" w:rsidR="001D6638" w:rsidRDefault="001D6638" w:rsidP="001D6638">
      <w:pPr>
        <w:pStyle w:val="1"/>
        <w:spacing w:line="462" w:lineRule="exact"/>
        <w:rPr>
          <w:color w:val="005FBE"/>
        </w:rPr>
      </w:pPr>
      <w:r>
        <w:rPr>
          <w:color w:val="005FBE"/>
        </w:rPr>
        <w:t>个人技能</w:t>
      </w:r>
    </w:p>
    <w:p w14:paraId="1AAD6CFF" w14:textId="77777777" w:rsidR="001D6638" w:rsidRDefault="001D6638" w:rsidP="001D6638">
      <w:pPr>
        <w:pStyle w:val="a4"/>
        <w:numPr>
          <w:ilvl w:val="0"/>
          <w:numId w:val="1"/>
        </w:numPr>
        <w:tabs>
          <w:tab w:val="left" w:pos="591"/>
        </w:tabs>
        <w:spacing w:line="427" w:lineRule="exact"/>
        <w:ind w:left="591"/>
        <w:rPr>
          <w:sz w:val="24"/>
        </w:rPr>
      </w:pPr>
      <w:r>
        <w:rPr>
          <w:sz w:val="24"/>
        </w:rPr>
        <w:t>熟练掌握java编程</w:t>
      </w:r>
      <w:r>
        <w:rPr>
          <w:rFonts w:hint="eastAsia"/>
          <w:sz w:val="24"/>
          <w:lang w:val="en-US"/>
        </w:rPr>
        <w:t>,有良好的代码书写规范</w:t>
      </w:r>
    </w:p>
    <w:p w14:paraId="0A3B42BD" w14:textId="77777777" w:rsidR="001D6638" w:rsidRPr="003C4721" w:rsidRDefault="001D6638" w:rsidP="001D6638">
      <w:pPr>
        <w:pStyle w:val="a4"/>
        <w:numPr>
          <w:ilvl w:val="0"/>
          <w:numId w:val="1"/>
        </w:numPr>
        <w:tabs>
          <w:tab w:val="left" w:pos="592"/>
        </w:tabs>
        <w:spacing w:before="25"/>
        <w:ind w:hanging="315"/>
        <w:rPr>
          <w:sz w:val="24"/>
        </w:rPr>
      </w:pPr>
      <w:r>
        <w:rPr>
          <w:rFonts w:hint="eastAsia"/>
          <w:sz w:val="24"/>
          <w:lang w:val="en-US"/>
        </w:rPr>
        <w:t>熟练使用Hadoop,Hive,Flume,Es,Spark等大数据框架进行开发</w:t>
      </w:r>
    </w:p>
    <w:p w14:paraId="1E7C06CF" w14:textId="77777777" w:rsidR="001D6638" w:rsidRPr="003C4721" w:rsidRDefault="001D6638" w:rsidP="001D6638">
      <w:pPr>
        <w:pStyle w:val="a4"/>
        <w:numPr>
          <w:ilvl w:val="0"/>
          <w:numId w:val="1"/>
        </w:numPr>
        <w:tabs>
          <w:tab w:val="left" w:pos="592"/>
        </w:tabs>
        <w:spacing w:before="21" w:line="427" w:lineRule="exact"/>
        <w:ind w:hanging="315"/>
        <w:rPr>
          <w:sz w:val="24"/>
        </w:rPr>
      </w:pPr>
      <w:r>
        <w:rPr>
          <w:rFonts w:hint="eastAsia"/>
          <w:spacing w:val="27"/>
          <w:sz w:val="24"/>
        </w:rPr>
        <w:t>熟练使用H</w:t>
      </w:r>
      <w:r>
        <w:rPr>
          <w:spacing w:val="27"/>
          <w:sz w:val="24"/>
        </w:rPr>
        <w:t>QL</w:t>
      </w:r>
      <w:r>
        <w:rPr>
          <w:rFonts w:hint="eastAsia"/>
          <w:spacing w:val="27"/>
          <w:sz w:val="24"/>
        </w:rPr>
        <w:t>进行离线数据处理</w:t>
      </w:r>
      <w:r>
        <w:rPr>
          <w:rFonts w:hint="eastAsia"/>
          <w:spacing w:val="27"/>
          <w:sz w:val="24"/>
          <w:lang w:val="en-US"/>
        </w:rPr>
        <w:t>,熟悉sql优化</w:t>
      </w:r>
    </w:p>
    <w:p w14:paraId="171DE4E1" w14:textId="77777777" w:rsidR="001D6638" w:rsidRPr="003C4721" w:rsidRDefault="001D6638" w:rsidP="001D6638">
      <w:pPr>
        <w:pStyle w:val="a4"/>
        <w:numPr>
          <w:ilvl w:val="0"/>
          <w:numId w:val="1"/>
        </w:numPr>
        <w:tabs>
          <w:tab w:val="left" w:pos="592"/>
        </w:tabs>
        <w:spacing w:before="21" w:line="427" w:lineRule="exact"/>
        <w:ind w:hanging="315"/>
        <w:rPr>
          <w:sz w:val="20"/>
        </w:rPr>
      </w:pPr>
      <w:r>
        <w:rPr>
          <w:rFonts w:hint="eastAsia"/>
          <w:spacing w:val="-4"/>
          <w:sz w:val="24"/>
          <w:lang w:val="en-US"/>
        </w:rPr>
        <w:t>熟练使用git版本控制工具,sqoop数据导入导出工具</w:t>
      </w:r>
    </w:p>
    <w:p w14:paraId="70E24F9F" w14:textId="77777777" w:rsidR="001D6638" w:rsidRDefault="001D6638" w:rsidP="001D6638">
      <w:pPr>
        <w:pStyle w:val="a4"/>
        <w:numPr>
          <w:ilvl w:val="0"/>
          <w:numId w:val="1"/>
        </w:numPr>
        <w:tabs>
          <w:tab w:val="left" w:pos="592"/>
        </w:tabs>
        <w:spacing w:before="21" w:line="427" w:lineRule="exact"/>
        <w:ind w:hanging="315"/>
        <w:rPr>
          <w:sz w:val="24"/>
        </w:rPr>
      </w:pPr>
      <w:r>
        <w:rPr>
          <w:sz w:val="24"/>
        </w:rPr>
        <w:t>熟悉shell脚本</w:t>
      </w:r>
      <w:r>
        <w:rPr>
          <w:rFonts w:hint="eastAsia"/>
          <w:sz w:val="24"/>
          <w:lang w:val="en-US"/>
        </w:rPr>
        <w:t>编程</w:t>
      </w:r>
      <w:r>
        <w:rPr>
          <w:sz w:val="24"/>
        </w:rPr>
        <w:t>、</w:t>
      </w:r>
      <w:r>
        <w:rPr>
          <w:rFonts w:hint="eastAsia"/>
          <w:sz w:val="24"/>
          <w:lang w:val="en-US"/>
        </w:rPr>
        <w:t>熟练使用</w:t>
      </w:r>
      <w:r>
        <w:rPr>
          <w:sz w:val="24"/>
        </w:rPr>
        <w:t>Linux命令</w:t>
      </w:r>
    </w:p>
    <w:p w14:paraId="35157655" w14:textId="10C109D7" w:rsidR="001D6638" w:rsidRPr="003C4721" w:rsidRDefault="001D6638" w:rsidP="001D6638">
      <w:pPr>
        <w:pStyle w:val="a4"/>
        <w:numPr>
          <w:ilvl w:val="0"/>
          <w:numId w:val="1"/>
        </w:numPr>
        <w:tabs>
          <w:tab w:val="left" w:pos="592"/>
        </w:tabs>
        <w:spacing w:before="21" w:line="427" w:lineRule="exact"/>
        <w:ind w:hanging="315"/>
        <w:rPr>
          <w:spacing w:val="-4"/>
          <w:sz w:val="24"/>
          <w:lang w:val="en-US"/>
        </w:rPr>
      </w:pPr>
      <w:r>
        <w:rPr>
          <w:spacing w:val="27"/>
          <w:sz w:val="24"/>
        </w:rPr>
        <w:t>熟悉</w:t>
      </w:r>
      <w:r>
        <w:rPr>
          <w:rFonts w:hint="eastAsia"/>
          <w:spacing w:val="27"/>
          <w:sz w:val="24"/>
          <w:lang w:val="en-US"/>
        </w:rPr>
        <w:t>数据仓库的搭建,有成熟的项目经验</w:t>
      </w:r>
      <w:r w:rsidR="00210162">
        <w:rPr>
          <w:rFonts w:hint="eastAsia"/>
          <w:spacing w:val="27"/>
          <w:sz w:val="24"/>
          <w:lang w:val="en-US"/>
        </w:rPr>
        <w:t>,</w:t>
      </w:r>
      <w:r w:rsidR="00290027">
        <w:rPr>
          <w:rFonts w:hint="eastAsia"/>
          <w:spacing w:val="27"/>
          <w:sz w:val="24"/>
          <w:lang w:val="en-US"/>
        </w:rPr>
        <w:t>了解模型开发</w:t>
      </w:r>
    </w:p>
    <w:p w14:paraId="13696031" w14:textId="77777777" w:rsidR="001D6638" w:rsidRPr="003C4721" w:rsidRDefault="001D6638" w:rsidP="001D6638">
      <w:pPr>
        <w:pStyle w:val="a4"/>
        <w:numPr>
          <w:ilvl w:val="0"/>
          <w:numId w:val="1"/>
        </w:numPr>
        <w:tabs>
          <w:tab w:val="left" w:pos="592"/>
        </w:tabs>
        <w:spacing w:before="21" w:line="427" w:lineRule="exact"/>
        <w:ind w:hanging="315"/>
        <w:rPr>
          <w:spacing w:val="-4"/>
          <w:sz w:val="24"/>
          <w:szCs w:val="24"/>
          <w:lang w:val="en-US"/>
        </w:rPr>
      </w:pPr>
      <w:r w:rsidRPr="003C4721">
        <w:rPr>
          <w:sz w:val="10"/>
        </w:rPr>
        <w:t xml:space="preserve"> </w:t>
      </w:r>
      <w:r w:rsidRPr="003C4721">
        <w:rPr>
          <w:rFonts w:hint="eastAsia"/>
          <w:sz w:val="24"/>
          <w:szCs w:val="24"/>
        </w:rPr>
        <w:t>了解</w:t>
      </w:r>
      <w:r w:rsidRPr="003C4721">
        <w:rPr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link实时流处理,impala搜索引擎等新技术</w:t>
      </w:r>
      <w:r w:rsidRPr="003C4721">
        <w:rPr>
          <w:sz w:val="24"/>
          <w:szCs w:val="24"/>
        </w:rPr>
        <w:t xml:space="preserve"> </w:t>
      </w:r>
    </w:p>
    <w:p w14:paraId="4C9BEBF3" w14:textId="77777777" w:rsidR="001D6638" w:rsidRDefault="00861743" w:rsidP="001D6638">
      <w:pPr>
        <w:pStyle w:val="1"/>
        <w:spacing w:line="538" w:lineRule="exact"/>
        <w:rPr>
          <w:color w:val="005FBE"/>
        </w:rPr>
      </w:pPr>
      <w:r>
        <w:pict w14:anchorId="47BF966D">
          <v:line id="_x0000_s1047" style="position:absolute;left:0;text-align:left;z-index:-251657728;mso-wrap-distance-top:0;mso-wrap-distance-bottom:0;mso-position-horizontal-relative:page;mso-width-relative:page;mso-height-relative:page" from="44.55pt,22.8pt" to="663.55pt,22.8pt" strokeweight=".8pt">
            <w10:wrap type="topAndBottom" anchorx="page"/>
          </v:line>
        </w:pict>
      </w:r>
      <w:r w:rsidR="001D6638">
        <w:rPr>
          <w:color w:val="005FBE"/>
        </w:rPr>
        <w:t>工作经历</w:t>
      </w:r>
    </w:p>
    <w:p w14:paraId="14B7B34E" w14:textId="77777777" w:rsidR="001D6638" w:rsidRDefault="001D6638" w:rsidP="001D6638">
      <w:pPr>
        <w:rPr>
          <w:color w:val="005FBE"/>
          <w:lang w:val="en-US"/>
        </w:rPr>
      </w:pPr>
    </w:p>
    <w:p w14:paraId="66666BA2" w14:textId="77777777" w:rsidR="001D6638" w:rsidRDefault="001D6638" w:rsidP="001D6638">
      <w:pPr>
        <w:pStyle w:val="a3"/>
        <w:spacing w:before="13"/>
        <w:rPr>
          <w:rFonts w:ascii="Microsoft JhengHei"/>
          <w:b/>
          <w:sz w:val="19"/>
          <w:lang w:val="en-US"/>
        </w:rPr>
      </w:pPr>
      <w:r>
        <w:rPr>
          <w:rFonts w:ascii="Microsoft JhengHei" w:hint="eastAsia"/>
          <w:b/>
          <w:sz w:val="19"/>
          <w:lang w:val="en-US"/>
        </w:rPr>
        <w:t xml:space="preserve">       </w:t>
      </w:r>
      <w:r>
        <w:rPr>
          <w:sz w:val="24"/>
        </w:rPr>
        <w:t>20</w:t>
      </w:r>
      <w:r>
        <w:rPr>
          <w:rFonts w:hint="eastAsia"/>
          <w:sz w:val="24"/>
          <w:lang w:val="en-US"/>
        </w:rPr>
        <w:t>1</w:t>
      </w:r>
      <w:r>
        <w:rPr>
          <w:sz w:val="24"/>
          <w:lang w:val="en-US"/>
        </w:rPr>
        <w:t>8</w:t>
      </w:r>
      <w:r>
        <w:rPr>
          <w:sz w:val="24"/>
        </w:rPr>
        <w:t>.12-</w:t>
      </w:r>
      <w:r>
        <w:rPr>
          <w:rFonts w:hint="eastAsia"/>
          <w:sz w:val="24"/>
          <w:lang w:val="en-US"/>
        </w:rPr>
        <w:t>至今</w:t>
      </w:r>
      <w:r>
        <w:rPr>
          <w:sz w:val="24"/>
        </w:rPr>
        <w:tab/>
      </w:r>
      <w:r>
        <w:rPr>
          <w:rFonts w:hint="eastAsia"/>
          <w:sz w:val="24"/>
          <w:lang w:val="en-US"/>
        </w:rPr>
        <w:t xml:space="preserve">         </w:t>
      </w:r>
      <w:r>
        <w:rPr>
          <w:sz w:val="24"/>
          <w:lang w:val="en-US"/>
        </w:rPr>
        <w:t xml:space="preserve">  </w:t>
      </w:r>
      <w:r>
        <w:rPr>
          <w:rFonts w:hint="eastAsia"/>
          <w:sz w:val="24"/>
          <w:lang w:val="en-US"/>
        </w:rPr>
        <w:t xml:space="preserve"> 维恩贝特科技股份有限公司                             ETL,大数据开发</w:t>
      </w:r>
      <w:r>
        <w:rPr>
          <w:sz w:val="24"/>
        </w:rPr>
        <w:t>工程师</w:t>
      </w:r>
    </w:p>
    <w:p w14:paraId="023C1DD1" w14:textId="77777777" w:rsidR="001D6638" w:rsidRDefault="001D6638" w:rsidP="001D6638">
      <w:pPr>
        <w:pStyle w:val="a3"/>
        <w:spacing w:before="13"/>
        <w:rPr>
          <w:rFonts w:ascii="Microsoft JhengHei"/>
          <w:b/>
          <w:sz w:val="19"/>
          <w:lang w:val="en-US"/>
        </w:rPr>
      </w:pPr>
      <w:r>
        <w:rPr>
          <w:rFonts w:ascii="Microsoft JhengHei" w:hint="eastAsia"/>
          <w:b/>
          <w:sz w:val="19"/>
          <w:lang w:val="en-US"/>
        </w:rPr>
        <w:t xml:space="preserve"> </w:t>
      </w:r>
    </w:p>
    <w:p w14:paraId="575086FC" w14:textId="77777777" w:rsidR="001D6638" w:rsidRDefault="001D6638" w:rsidP="001D6638">
      <w:pPr>
        <w:pStyle w:val="a3"/>
        <w:rPr>
          <w:rFonts w:ascii="宋体"/>
          <w:sz w:val="19"/>
        </w:rPr>
      </w:pPr>
    </w:p>
    <w:p w14:paraId="475743E5" w14:textId="77777777" w:rsidR="001D6638" w:rsidRDefault="001D6638" w:rsidP="001D6638">
      <w:pPr>
        <w:tabs>
          <w:tab w:val="left" w:pos="2818"/>
          <w:tab w:val="left" w:pos="8030"/>
        </w:tabs>
        <w:spacing w:before="37"/>
        <w:ind w:left="100"/>
        <w:rPr>
          <w:sz w:val="24"/>
        </w:rPr>
      </w:pPr>
      <w:r>
        <w:rPr>
          <w:rFonts w:ascii="宋体" w:eastAsia="宋体" w:hint="eastAsia"/>
          <w:sz w:val="24"/>
        </w:rPr>
        <w:t xml:space="preserve">  </w:t>
      </w:r>
      <w:r>
        <w:rPr>
          <w:sz w:val="24"/>
        </w:rPr>
        <w:t>201</w:t>
      </w:r>
      <w:r>
        <w:rPr>
          <w:rFonts w:hint="eastAsia"/>
          <w:sz w:val="24"/>
          <w:lang w:val="en-US"/>
        </w:rPr>
        <w:t>7</w:t>
      </w:r>
      <w:r>
        <w:rPr>
          <w:sz w:val="24"/>
        </w:rPr>
        <w:t>.</w:t>
      </w:r>
      <w:r>
        <w:rPr>
          <w:rFonts w:hint="eastAsia"/>
          <w:sz w:val="24"/>
          <w:lang w:val="en-US"/>
        </w:rPr>
        <w:t>7</w:t>
      </w:r>
      <w:r>
        <w:rPr>
          <w:sz w:val="24"/>
        </w:rPr>
        <w:t>-201</w:t>
      </w:r>
      <w:r>
        <w:rPr>
          <w:sz w:val="24"/>
          <w:lang w:val="en-US"/>
        </w:rPr>
        <w:t>8</w:t>
      </w:r>
      <w:r>
        <w:rPr>
          <w:sz w:val="24"/>
        </w:rPr>
        <w:t>.</w:t>
      </w:r>
      <w:r>
        <w:rPr>
          <w:sz w:val="24"/>
          <w:lang w:val="en-US"/>
        </w:rPr>
        <w:t>12</w:t>
      </w:r>
      <w:r>
        <w:rPr>
          <w:rFonts w:hint="eastAsia"/>
          <w:sz w:val="24"/>
          <w:lang w:val="en-US"/>
        </w:rPr>
        <w:t xml:space="preserve">             诺维尔科技互联网有限公司</w:t>
      </w:r>
      <w:r>
        <w:rPr>
          <w:sz w:val="24"/>
        </w:rPr>
        <w:tab/>
      </w:r>
      <w:r>
        <w:rPr>
          <w:rFonts w:hint="eastAsia"/>
          <w:sz w:val="24"/>
          <w:lang w:val="en-US"/>
        </w:rPr>
        <w:t>java,数据开发</w:t>
      </w:r>
      <w:r>
        <w:rPr>
          <w:sz w:val="24"/>
        </w:rPr>
        <w:t>工程师</w:t>
      </w:r>
    </w:p>
    <w:p w14:paraId="79D48A92" w14:textId="77777777" w:rsidR="001D6638" w:rsidRDefault="001D6638" w:rsidP="001D6638">
      <w:pPr>
        <w:rPr>
          <w:sz w:val="24"/>
        </w:rPr>
        <w:sectPr w:rsidR="001D6638">
          <w:type w:val="continuous"/>
          <w:pgSz w:w="14440" w:h="19960"/>
          <w:pgMar w:top="980" w:right="1040" w:bottom="280" w:left="760" w:header="720" w:footer="720" w:gutter="0"/>
          <w:cols w:space="720"/>
        </w:sectPr>
      </w:pPr>
    </w:p>
    <w:p w14:paraId="69D4EFD5" w14:textId="77777777" w:rsidR="001D6638" w:rsidRDefault="00861743" w:rsidP="001D6638">
      <w:pPr>
        <w:pStyle w:val="1"/>
        <w:spacing w:line="451" w:lineRule="exact"/>
        <w:rPr>
          <w:rFonts w:eastAsia="宋体"/>
          <w:lang w:val="en-US"/>
        </w:rPr>
      </w:pPr>
      <w:r>
        <w:lastRenderedPageBreak/>
        <w:pict w14:anchorId="1BFABDC6">
          <v:line id="_x0000_s1051" style="position:absolute;left:0;text-align:left;z-index:-251653632;mso-wrap-distance-top:0;mso-wrap-distance-bottom:0;mso-position-horizontal-relative:page;mso-width-relative:page;mso-height-relative:page" from="42.3pt,-10.75pt" to="661.3pt,-10.75pt" strokeweight=".8pt">
            <w10:wrap type="topAndBottom" anchorx="page"/>
          </v:line>
        </w:pict>
      </w:r>
      <w:r w:rsidR="001D6638">
        <w:rPr>
          <w:color w:val="005FBE"/>
        </w:rPr>
        <w:t xml:space="preserve">项目经验 </w:t>
      </w:r>
      <w:r w:rsidR="001D6638">
        <w:rPr>
          <w:rFonts w:eastAsia="宋体" w:hint="eastAsia"/>
          <w:color w:val="005FBE"/>
          <w:lang w:val="en-US"/>
        </w:rPr>
        <w:t>1</w:t>
      </w:r>
    </w:p>
    <w:p w14:paraId="2901B4B1" w14:textId="77777777" w:rsidR="001D6638" w:rsidRDefault="001D6638" w:rsidP="001D6638">
      <w:pPr>
        <w:spacing w:line="412" w:lineRule="exact"/>
        <w:ind w:firstLineChars="300" w:firstLine="840"/>
        <w:rPr>
          <w:b/>
          <w:sz w:val="28"/>
          <w:lang w:val="en-US"/>
        </w:rPr>
      </w:pPr>
      <w:r>
        <w:rPr>
          <w:b/>
          <w:sz w:val="28"/>
        </w:rPr>
        <w:t>项目名称：</w:t>
      </w:r>
      <w:r>
        <w:rPr>
          <w:rFonts w:hint="eastAsia"/>
          <w:b/>
          <w:sz w:val="28"/>
        </w:rPr>
        <w:t>数仓-</w:t>
      </w:r>
      <w:r>
        <w:rPr>
          <w:rFonts w:hint="eastAsia"/>
          <w:b/>
          <w:sz w:val="28"/>
          <w:lang w:val="en-US"/>
        </w:rPr>
        <w:t>数仓迁移（离线数仓）</w:t>
      </w:r>
    </w:p>
    <w:p w14:paraId="417DBCDF" w14:textId="77777777" w:rsidR="001D6638" w:rsidRDefault="001D6638" w:rsidP="001D6638">
      <w:pPr>
        <w:spacing w:line="412" w:lineRule="exact"/>
        <w:ind w:firstLineChars="300" w:firstLine="840"/>
        <w:rPr>
          <w:b/>
          <w:sz w:val="28"/>
          <w:lang w:val="en-US"/>
        </w:rPr>
      </w:pPr>
    </w:p>
    <w:p w14:paraId="0FC3974C" w14:textId="522A119C" w:rsidR="001D6638" w:rsidRDefault="001D6638" w:rsidP="001D6638">
      <w:pPr>
        <w:pStyle w:val="a3"/>
        <w:spacing w:before="1" w:line="158" w:lineRule="auto"/>
        <w:ind w:leftChars="381" w:left="2238" w:right="834" w:hangingChars="500" w:hanging="1400"/>
        <w:rPr>
          <w:lang w:val="en-US"/>
        </w:rPr>
      </w:pPr>
      <w:r>
        <w:rPr>
          <w:b/>
          <w:szCs w:val="22"/>
        </w:rPr>
        <w:t>项目描述：</w:t>
      </w:r>
      <w:r w:rsidR="00210162" w:rsidRPr="00210162">
        <w:rPr>
          <w:rFonts w:hint="eastAsia"/>
          <w:lang w:val="en-US"/>
        </w:rPr>
        <w:t>进行基于华为云框架的数据仓库开发同步</w:t>
      </w:r>
      <w:r>
        <w:rPr>
          <w:rFonts w:hint="eastAsia"/>
          <w:lang w:val="en-US"/>
        </w:rPr>
        <w:t>将华为云数据迁移至阿里云平台</w:t>
      </w:r>
    </w:p>
    <w:p w14:paraId="5D9001BE" w14:textId="77777777" w:rsidR="001D6638" w:rsidRDefault="001D6638" w:rsidP="001D6638">
      <w:pPr>
        <w:pStyle w:val="a3"/>
        <w:spacing w:line="223" w:lineRule="auto"/>
        <w:ind w:right="219" w:firstLineChars="300" w:firstLine="840"/>
        <w:jc w:val="both"/>
        <w:rPr>
          <w:b/>
          <w:lang w:val="en-US"/>
        </w:rPr>
      </w:pPr>
      <w:r>
        <w:rPr>
          <w:b/>
        </w:rPr>
        <w:t>架构描述</w:t>
      </w:r>
      <w:r w:rsidRPr="003C4721">
        <w:rPr>
          <w:b/>
          <w:lang w:val="en-US"/>
        </w:rPr>
        <w:t>：</w:t>
      </w:r>
      <w:r>
        <w:rPr>
          <w:rFonts w:hint="eastAsia"/>
          <w:b/>
          <w:lang w:val="en-US"/>
        </w:rPr>
        <w:t>DataX+Hadoop+Hive+Mysql+Azkaban</w:t>
      </w:r>
      <w:r>
        <w:rPr>
          <w:b/>
          <w:lang w:val="en-US"/>
        </w:rPr>
        <w:t>+S</w:t>
      </w:r>
      <w:r>
        <w:rPr>
          <w:rFonts w:hint="eastAsia"/>
          <w:b/>
          <w:lang w:val="en-US"/>
        </w:rPr>
        <w:t>qoop</w:t>
      </w:r>
      <w:r>
        <w:rPr>
          <w:b/>
          <w:lang w:val="en-US"/>
        </w:rPr>
        <w:t>+I</w:t>
      </w:r>
      <w:r>
        <w:rPr>
          <w:rFonts w:hint="eastAsia"/>
          <w:b/>
          <w:lang w:val="en-US"/>
        </w:rPr>
        <w:t>mpala</w:t>
      </w:r>
    </w:p>
    <w:p w14:paraId="789FCCA2" w14:textId="77777777" w:rsidR="001D6638" w:rsidRDefault="001D6638" w:rsidP="001D6638">
      <w:pPr>
        <w:pStyle w:val="a3"/>
        <w:spacing w:line="223" w:lineRule="auto"/>
        <w:ind w:right="219" w:firstLineChars="300" w:firstLine="840"/>
        <w:jc w:val="both"/>
        <w:rPr>
          <w:b/>
          <w:lang w:val="en-US"/>
        </w:rPr>
      </w:pPr>
    </w:p>
    <w:p w14:paraId="257A514C" w14:textId="77777777" w:rsidR="001D6638" w:rsidRDefault="001D6638" w:rsidP="001D6638">
      <w:pPr>
        <w:pStyle w:val="a3"/>
        <w:spacing w:before="1" w:line="158" w:lineRule="auto"/>
        <w:ind w:right="834" w:firstLineChars="300" w:firstLine="840"/>
        <w:rPr>
          <w:lang w:val="en-US"/>
        </w:rPr>
      </w:pPr>
      <w:r>
        <w:rPr>
          <w:b/>
        </w:rPr>
        <w:t>责任描述：</w:t>
      </w:r>
      <w:r>
        <w:rPr>
          <w:rFonts w:hint="eastAsia"/>
          <w:b/>
          <w:lang w:val="en-US"/>
        </w:rPr>
        <w:t xml:space="preserve"> </w:t>
      </w:r>
      <w:r>
        <w:t>1.</w:t>
      </w:r>
      <w:r>
        <w:rPr>
          <w:rFonts w:hint="eastAsia"/>
        </w:rPr>
        <w:t>参与</w:t>
      </w:r>
      <w:r>
        <w:rPr>
          <w:rFonts w:hint="eastAsia"/>
          <w:lang w:val="en-US"/>
        </w:rPr>
        <w:t>数据仓库的设计及搭建</w:t>
      </w:r>
    </w:p>
    <w:p w14:paraId="608DA08E" w14:textId="77777777" w:rsidR="001D6638" w:rsidRDefault="001D6638" w:rsidP="001D6638">
      <w:pPr>
        <w:pStyle w:val="a4"/>
        <w:numPr>
          <w:ilvl w:val="1"/>
          <w:numId w:val="1"/>
        </w:numPr>
        <w:tabs>
          <w:tab w:val="left" w:pos="2573"/>
        </w:tabs>
        <w:spacing w:line="506" w:lineRule="exact"/>
        <w:ind w:left="2572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负责</w:t>
      </w:r>
      <w:r>
        <w:rPr>
          <w:sz w:val="28"/>
          <w:szCs w:val="28"/>
          <w:lang w:val="en-US"/>
        </w:rPr>
        <w:t>mis,dashboard,</w:t>
      </w:r>
      <w:r>
        <w:rPr>
          <w:rFonts w:hint="eastAsia"/>
          <w:sz w:val="28"/>
          <w:szCs w:val="28"/>
          <w:lang w:val="en-US"/>
        </w:rPr>
        <w:t>监管报送等报表开发</w:t>
      </w:r>
    </w:p>
    <w:p w14:paraId="34556085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3.负责脚本之间依赖关系的梳理</w:t>
      </w:r>
    </w:p>
    <w:p w14:paraId="4A64AE99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4.负责性能优化(sql</w:t>
      </w:r>
      <w:r>
        <w:rPr>
          <w:sz w:val="28"/>
          <w:szCs w:val="28"/>
          <w:lang w:val="en-US"/>
        </w:rPr>
        <w:t>+</w:t>
      </w:r>
      <w:r>
        <w:rPr>
          <w:rFonts w:hint="eastAsia"/>
          <w:sz w:val="28"/>
          <w:szCs w:val="28"/>
          <w:lang w:val="en-US"/>
        </w:rPr>
        <w:t>系统</w:t>
      </w:r>
      <w:r>
        <w:rPr>
          <w:sz w:val="28"/>
          <w:szCs w:val="28"/>
          <w:lang w:val="en-US"/>
        </w:rPr>
        <w:t>)</w:t>
      </w:r>
    </w:p>
    <w:p w14:paraId="138B0D16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>.</w:t>
      </w:r>
      <w:r>
        <w:rPr>
          <w:rFonts w:hint="eastAsia"/>
          <w:sz w:val="28"/>
          <w:szCs w:val="28"/>
          <w:lang w:val="en-US"/>
        </w:rPr>
        <w:t>负责数据一致性的校验</w:t>
      </w:r>
    </w:p>
    <w:p w14:paraId="5881AEE0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0" w:firstLineChars="300" w:firstLine="840"/>
        <w:rPr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/>
        </w:rPr>
        <w:t>工作业绩：</w:t>
      </w:r>
      <w:r>
        <w:rPr>
          <w:b/>
          <w:sz w:val="28"/>
          <w:szCs w:val="28"/>
          <w:lang w:val="en-US"/>
        </w:rPr>
        <w:t>●</w:t>
      </w:r>
      <w:r>
        <w:rPr>
          <w:sz w:val="28"/>
          <w:szCs w:val="28"/>
          <w:lang w:val="en-US"/>
        </w:rPr>
        <w:t xml:space="preserve"> </w:t>
      </w:r>
      <w:r>
        <w:rPr>
          <w:rFonts w:hint="eastAsia"/>
          <w:sz w:val="28"/>
          <w:szCs w:val="28"/>
          <w:lang w:val="en-US"/>
        </w:rPr>
        <w:t>成功搭建数据仓库,减少了存储成本和计算成本</w:t>
      </w:r>
    </w:p>
    <w:p w14:paraId="021EB5D3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0" w:firstLineChars="800" w:firstLine="2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● </w:t>
      </w:r>
      <w:r>
        <w:rPr>
          <w:rFonts w:hint="eastAsia"/>
          <w:sz w:val="28"/>
          <w:szCs w:val="28"/>
          <w:lang w:val="en-US"/>
        </w:rPr>
        <w:t>保证了报表数据的准确性</w:t>
      </w:r>
    </w:p>
    <w:p w14:paraId="6F320916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0" w:firstLineChars="800" w:firstLine="2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</w:t>
      </w:r>
      <w:r>
        <w:rPr>
          <w:rFonts w:hint="eastAsia"/>
          <w:sz w:val="28"/>
          <w:szCs w:val="28"/>
          <w:lang w:val="en-US"/>
        </w:rPr>
        <w:t xml:space="preserve"> 解决了跨project之间的脚本依赖问题</w:t>
      </w:r>
    </w:p>
    <w:p w14:paraId="6D937BFD" w14:textId="77777777" w:rsidR="001D6638" w:rsidRPr="003C4721" w:rsidRDefault="001D6638" w:rsidP="001D6638">
      <w:pPr>
        <w:pStyle w:val="a4"/>
        <w:tabs>
          <w:tab w:val="left" w:pos="2573"/>
        </w:tabs>
        <w:spacing w:line="506" w:lineRule="exact"/>
        <w:ind w:left="0" w:firstLineChars="800" w:firstLine="2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</w:t>
      </w:r>
      <w:r>
        <w:rPr>
          <w:rFonts w:hint="eastAsia"/>
          <w:sz w:val="28"/>
          <w:szCs w:val="28"/>
          <w:lang w:val="en-US"/>
        </w:rPr>
        <w:t>日批4</w:t>
      </w:r>
      <w:r>
        <w:rPr>
          <w:sz w:val="28"/>
          <w:szCs w:val="28"/>
          <w:lang w:val="en-US"/>
        </w:rPr>
        <w:t>T</w:t>
      </w:r>
      <w:r>
        <w:rPr>
          <w:rFonts w:hint="eastAsia"/>
          <w:sz w:val="28"/>
          <w:szCs w:val="28"/>
          <w:lang w:val="en-US"/>
        </w:rPr>
        <w:t>数据确保当天能跑完(</w:t>
      </w:r>
      <w:r>
        <w:rPr>
          <w:sz w:val="28"/>
          <w:szCs w:val="28"/>
          <w:lang w:val="en-US"/>
        </w:rPr>
        <w:t>T-1</w:t>
      </w:r>
      <w:r>
        <w:rPr>
          <w:rFonts w:hint="eastAsia"/>
          <w:sz w:val="28"/>
          <w:szCs w:val="28"/>
          <w:lang w:val="en-US"/>
        </w:rPr>
        <w:t>的数据</w:t>
      </w:r>
      <w:r>
        <w:rPr>
          <w:sz w:val="28"/>
          <w:szCs w:val="28"/>
          <w:lang w:val="en-US"/>
        </w:rPr>
        <w:t>)</w:t>
      </w:r>
    </w:p>
    <w:p w14:paraId="4E089883" w14:textId="77777777" w:rsidR="001D6638" w:rsidRDefault="00861743" w:rsidP="001D6638">
      <w:pPr>
        <w:pStyle w:val="1"/>
        <w:spacing w:line="451" w:lineRule="exact"/>
        <w:rPr>
          <w:rFonts w:eastAsia="宋体"/>
          <w:lang w:val="en-US"/>
        </w:rPr>
      </w:pPr>
      <w:r>
        <w:pict w14:anchorId="7D4F172A">
          <v:line id="_x0000_s1048" style="position:absolute;left:0;text-align:left;z-index:-251656704;mso-wrap-distance-top:0;mso-wrap-distance-bottom:0;mso-position-horizontal-relative:page;mso-width-relative:page;mso-height-relative:page" from="42.3pt,15.5pt" to="661.3pt,15.5pt" strokeweight=".8pt">
            <w10:wrap type="topAndBottom" anchorx="page"/>
          </v:line>
        </w:pict>
      </w:r>
      <w:r w:rsidR="001D6638">
        <w:rPr>
          <w:color w:val="005FBE"/>
        </w:rPr>
        <w:t xml:space="preserve">项目经验 </w:t>
      </w:r>
      <w:r w:rsidR="001D6638">
        <w:rPr>
          <w:rFonts w:eastAsia="宋体" w:hint="eastAsia"/>
          <w:color w:val="005FBE"/>
          <w:lang w:val="en-US"/>
        </w:rPr>
        <w:t>2</w:t>
      </w:r>
    </w:p>
    <w:p w14:paraId="3ACFC051" w14:textId="77777777" w:rsidR="001D6638" w:rsidRDefault="001D6638" w:rsidP="001D6638">
      <w:pPr>
        <w:spacing w:line="412" w:lineRule="exact"/>
        <w:ind w:firstLineChars="300" w:firstLine="840"/>
        <w:rPr>
          <w:b/>
          <w:sz w:val="28"/>
          <w:lang w:val="en-US"/>
        </w:rPr>
      </w:pPr>
      <w:r>
        <w:rPr>
          <w:b/>
          <w:sz w:val="28"/>
        </w:rPr>
        <w:t>项目名称：</w:t>
      </w:r>
      <w:r>
        <w:rPr>
          <w:rFonts w:hint="eastAsia"/>
          <w:b/>
          <w:sz w:val="28"/>
        </w:rPr>
        <w:t>智慧托管</w:t>
      </w:r>
      <w:r>
        <w:rPr>
          <w:rFonts w:hint="eastAsia"/>
          <w:b/>
          <w:sz w:val="28"/>
          <w:lang w:val="en-US"/>
        </w:rPr>
        <w:t>大数据平台(实时数仓)</w:t>
      </w:r>
    </w:p>
    <w:p w14:paraId="4F11BE63" w14:textId="77777777" w:rsidR="001D6638" w:rsidRDefault="001D6638" w:rsidP="001D6638">
      <w:pPr>
        <w:spacing w:line="412" w:lineRule="exact"/>
        <w:ind w:firstLineChars="300" w:firstLine="840"/>
        <w:rPr>
          <w:b/>
          <w:sz w:val="28"/>
          <w:lang w:val="en-US"/>
        </w:rPr>
      </w:pPr>
    </w:p>
    <w:p w14:paraId="76C1C96F" w14:textId="77777777" w:rsidR="001D6638" w:rsidRDefault="001D6638" w:rsidP="001D6638">
      <w:pPr>
        <w:pStyle w:val="a3"/>
        <w:spacing w:before="1" w:line="158" w:lineRule="auto"/>
        <w:ind w:leftChars="381" w:left="2238" w:right="834" w:hangingChars="500" w:hanging="1400"/>
        <w:rPr>
          <w:b/>
        </w:rPr>
      </w:pPr>
      <w:r>
        <w:rPr>
          <w:b/>
          <w:szCs w:val="22"/>
        </w:rPr>
        <w:t>项目描述：</w:t>
      </w:r>
      <w:r>
        <w:rPr>
          <w:rFonts w:hint="eastAsia"/>
          <w:lang w:val="en-US"/>
        </w:rPr>
        <w:t>对交易所文件和数据库等数据源数据进行接入,然后根据业务规则分层对数据进行处理，根据不同的数据要求提供实时和离线数据给业务系统使用</w:t>
      </w:r>
      <w:r>
        <w:rPr>
          <w:rFonts w:hint="eastAsia"/>
          <w:b/>
          <w:lang w:val="en-US"/>
        </w:rPr>
        <w:t>。</w:t>
      </w:r>
    </w:p>
    <w:p w14:paraId="03598FA1" w14:textId="77777777" w:rsidR="001D6638" w:rsidRDefault="001D6638" w:rsidP="001D6638">
      <w:pPr>
        <w:pStyle w:val="a3"/>
        <w:spacing w:line="223" w:lineRule="auto"/>
        <w:ind w:right="219" w:firstLineChars="300" w:firstLine="840"/>
        <w:jc w:val="both"/>
        <w:rPr>
          <w:b/>
          <w:lang w:val="en-US"/>
        </w:rPr>
      </w:pPr>
      <w:r>
        <w:rPr>
          <w:b/>
        </w:rPr>
        <w:t>架构描述</w:t>
      </w:r>
      <w:r w:rsidRPr="003C4721">
        <w:rPr>
          <w:b/>
          <w:lang w:val="en-US"/>
        </w:rPr>
        <w:t>：</w:t>
      </w:r>
      <w:r>
        <w:rPr>
          <w:rFonts w:hint="eastAsia"/>
          <w:b/>
          <w:lang w:val="en-US"/>
        </w:rPr>
        <w:t xml:space="preserve"> Hadoop+Hive+Mysql+Spark+Kafka+netty+Flume</w:t>
      </w:r>
    </w:p>
    <w:p w14:paraId="1DE7C0F9" w14:textId="77777777" w:rsidR="001D6638" w:rsidRDefault="001D6638" w:rsidP="001D6638">
      <w:pPr>
        <w:pStyle w:val="a3"/>
        <w:spacing w:line="223" w:lineRule="auto"/>
        <w:ind w:right="219" w:firstLineChars="300" w:firstLine="840"/>
        <w:jc w:val="both"/>
        <w:rPr>
          <w:b/>
          <w:lang w:val="en-US"/>
        </w:rPr>
      </w:pPr>
    </w:p>
    <w:p w14:paraId="5EE2CDBF" w14:textId="77777777" w:rsidR="001D6638" w:rsidRDefault="001D6638" w:rsidP="001D6638">
      <w:pPr>
        <w:pStyle w:val="a3"/>
        <w:spacing w:before="1" w:line="158" w:lineRule="auto"/>
        <w:ind w:right="834" w:firstLineChars="300" w:firstLine="840"/>
        <w:rPr>
          <w:lang w:val="en-US"/>
        </w:rPr>
      </w:pPr>
      <w:r>
        <w:rPr>
          <w:b/>
        </w:rPr>
        <w:t>责任描述：</w:t>
      </w:r>
      <w:r>
        <w:t>1.</w:t>
      </w:r>
      <w:r>
        <w:rPr>
          <w:rFonts w:hint="eastAsia"/>
        </w:rPr>
        <w:t>负责</w:t>
      </w:r>
      <w:r>
        <w:rPr>
          <w:rFonts w:hint="eastAsia"/>
          <w:lang w:val="en-US"/>
        </w:rPr>
        <w:t>flume</w:t>
      </w:r>
      <w:r>
        <w:rPr>
          <w:rFonts w:hint="eastAsia"/>
        </w:rPr>
        <w:t>元数据库</w:t>
      </w:r>
      <w:r>
        <w:rPr>
          <w:rFonts w:hint="eastAsia"/>
          <w:lang w:val="en-US"/>
        </w:rPr>
        <w:t>conf文件配置</w:t>
      </w:r>
    </w:p>
    <w:p w14:paraId="3DFC088E" w14:textId="77777777" w:rsidR="001D6638" w:rsidRDefault="001D6638" w:rsidP="001D6638">
      <w:pPr>
        <w:pStyle w:val="a4"/>
        <w:numPr>
          <w:ilvl w:val="1"/>
          <w:numId w:val="1"/>
        </w:numPr>
        <w:tabs>
          <w:tab w:val="left" w:pos="2573"/>
        </w:tabs>
        <w:spacing w:line="506" w:lineRule="exact"/>
        <w:ind w:left="2572"/>
        <w:rPr>
          <w:sz w:val="28"/>
          <w:szCs w:val="28"/>
        </w:rPr>
      </w:pPr>
      <w:r>
        <w:rPr>
          <w:rFonts w:hint="eastAsia"/>
          <w:sz w:val="28"/>
          <w:szCs w:val="28"/>
          <w:lang w:val="en-US"/>
        </w:rPr>
        <w:t>负责自定义source从数据库和dbf文件中读取数据</w:t>
      </w:r>
    </w:p>
    <w:p w14:paraId="08E10635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3.负责搭建netty请求,实现对不同层级任务的触发</w:t>
      </w:r>
    </w:p>
    <w:p w14:paraId="3BB7D1D5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4.负责flume性能优化</w:t>
      </w:r>
    </w:p>
    <w:p w14:paraId="15F9A329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szCs w:val="28"/>
          <w:lang w:val="en-US"/>
        </w:rPr>
      </w:pPr>
      <w:r>
        <w:rPr>
          <w:rFonts w:hint="eastAsia"/>
          <w:sz w:val="28"/>
          <w:szCs w:val="28"/>
          <w:lang w:val="en-US"/>
        </w:rPr>
        <w:t>5.实现数据推送到关系型数据库</w:t>
      </w:r>
    </w:p>
    <w:p w14:paraId="24F51A03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0" w:firstLineChars="300" w:firstLine="840"/>
        <w:rPr>
          <w:sz w:val="28"/>
          <w:szCs w:val="28"/>
          <w:lang w:val="en-US"/>
        </w:rPr>
      </w:pPr>
      <w:r>
        <w:rPr>
          <w:rFonts w:hint="eastAsia"/>
          <w:b/>
          <w:sz w:val="28"/>
          <w:szCs w:val="28"/>
          <w:lang w:val="en-US"/>
        </w:rPr>
        <w:t>工作业绩：</w:t>
      </w:r>
      <w:r>
        <w:rPr>
          <w:b/>
          <w:sz w:val="28"/>
          <w:szCs w:val="28"/>
          <w:lang w:val="en-US"/>
        </w:rPr>
        <w:t>●</w:t>
      </w:r>
      <w:r>
        <w:rPr>
          <w:sz w:val="28"/>
          <w:szCs w:val="28"/>
          <w:lang w:val="en-US"/>
        </w:rPr>
        <w:t xml:space="preserve"> 通过对flume性能调优,解决了资源不足导致的数据采集重复问题</w:t>
      </w:r>
    </w:p>
    <w:p w14:paraId="69F3AED1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0" w:firstLineChars="800" w:firstLine="2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通过更改服务的提交方式,解决了资源不足导致程序运行断开问题</w:t>
      </w:r>
    </w:p>
    <w:p w14:paraId="44867DF0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0" w:firstLineChars="800" w:firstLine="22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● 通过脚本优化,解决了数据不一致问题</w:t>
      </w:r>
    </w:p>
    <w:p w14:paraId="769A3D3F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0" w:firstLineChars="800" w:firstLine="2240"/>
        <w:rPr>
          <w:sz w:val="28"/>
          <w:szCs w:val="28"/>
          <w:lang w:val="en-US"/>
        </w:rPr>
      </w:pPr>
    </w:p>
    <w:p w14:paraId="162C8AA8" w14:textId="77777777" w:rsidR="001D6638" w:rsidRDefault="00861743" w:rsidP="001D6638">
      <w:pPr>
        <w:pStyle w:val="1"/>
        <w:spacing w:line="451" w:lineRule="exact"/>
        <w:rPr>
          <w:color w:val="005FBE"/>
        </w:rPr>
      </w:pPr>
      <w:r>
        <w:pict w14:anchorId="5E3895F9">
          <v:line id="_x0000_s1049" style="position:absolute;left:0;text-align:left;z-index:-251655680;mso-wrap-distance-top:0;mso-wrap-distance-bottom:0;mso-position-horizontal-relative:page;mso-width-relative:page;mso-height-relative:page" from="31.8pt,9.25pt" to="650.8pt,9.25pt" strokeweight=".8pt">
            <w10:wrap type="topAndBottom" anchorx="page"/>
          </v:line>
        </w:pict>
      </w:r>
    </w:p>
    <w:p w14:paraId="45D010BE" w14:textId="77777777" w:rsidR="001D6638" w:rsidRDefault="001D6638" w:rsidP="001D6638">
      <w:pPr>
        <w:pStyle w:val="1"/>
        <w:spacing w:line="451" w:lineRule="exact"/>
        <w:rPr>
          <w:rFonts w:eastAsia="宋体"/>
          <w:color w:val="005FBE"/>
          <w:lang w:val="en-US"/>
        </w:rPr>
      </w:pPr>
      <w:r>
        <w:rPr>
          <w:color w:val="005FBE"/>
        </w:rPr>
        <w:t xml:space="preserve">项目经验 </w:t>
      </w:r>
      <w:r>
        <w:rPr>
          <w:rFonts w:eastAsia="宋体" w:hint="eastAsia"/>
          <w:color w:val="005FBE"/>
          <w:lang w:val="en-US"/>
        </w:rPr>
        <w:t>3</w:t>
      </w:r>
    </w:p>
    <w:p w14:paraId="5A1F2E53" w14:textId="77777777" w:rsidR="001D6638" w:rsidRDefault="001D6638" w:rsidP="001D6638">
      <w:pPr>
        <w:spacing w:line="412" w:lineRule="exact"/>
        <w:ind w:left="940"/>
        <w:rPr>
          <w:b/>
          <w:sz w:val="28"/>
          <w:lang w:val="en-US"/>
        </w:rPr>
      </w:pPr>
      <w:r>
        <w:rPr>
          <w:b/>
          <w:sz w:val="28"/>
        </w:rPr>
        <w:t>项目名称：</w:t>
      </w:r>
      <w:r>
        <w:rPr>
          <w:rFonts w:hint="eastAsia"/>
          <w:b/>
          <w:sz w:val="28"/>
          <w:lang w:val="en-US"/>
        </w:rPr>
        <w:t>资本管理系统</w:t>
      </w:r>
    </w:p>
    <w:p w14:paraId="7941162B" w14:textId="77777777" w:rsidR="001D6638" w:rsidRDefault="001D6638" w:rsidP="001D6638">
      <w:pPr>
        <w:spacing w:line="412" w:lineRule="exact"/>
        <w:ind w:left="940"/>
        <w:rPr>
          <w:b/>
          <w:sz w:val="28"/>
          <w:lang w:val="en-US"/>
        </w:rPr>
      </w:pPr>
    </w:p>
    <w:p w14:paraId="50FC5EAA" w14:textId="77777777" w:rsidR="001D6638" w:rsidRDefault="001D6638" w:rsidP="001D6638">
      <w:pPr>
        <w:pStyle w:val="a3"/>
        <w:spacing w:line="223" w:lineRule="auto"/>
        <w:ind w:left="2340" w:right="219" w:hanging="1411"/>
        <w:jc w:val="both"/>
        <w:rPr>
          <w:lang w:val="en-US"/>
        </w:rPr>
      </w:pPr>
      <w:r>
        <w:rPr>
          <w:b/>
        </w:rPr>
        <w:t>项目描述：</w:t>
      </w:r>
      <w:r>
        <w:rPr>
          <w:rFonts w:hint="eastAsia"/>
          <w:lang w:val="en-US"/>
        </w:rPr>
        <w:t>从上游rwa系统,capa系统接入数据,按照不同的业务类型加工出存款,贷款,资金,总账,表外,其他等基础表,在基础层实现数据的反取,分摊及余额,rwa等字段的累加,关联调节系数表求出调整后的rwa,监管资本等字段,将基础表的数据汇入到汇总表中,</w:t>
      </w:r>
      <w:r>
        <w:rPr>
          <w:rFonts w:hint="eastAsia"/>
          <w:lang w:val="en-US"/>
        </w:rPr>
        <w:lastRenderedPageBreak/>
        <w:t>根据业务给的不同口径从汇总表中取数加工出前台需要的字段</w:t>
      </w:r>
    </w:p>
    <w:p w14:paraId="7CC88116" w14:textId="77777777" w:rsidR="001D6638" w:rsidRDefault="001D6638" w:rsidP="001D6638">
      <w:pPr>
        <w:pStyle w:val="a3"/>
        <w:spacing w:before="1" w:line="158" w:lineRule="auto"/>
        <w:ind w:left="940" w:right="834"/>
        <w:rPr>
          <w:b/>
          <w:lang w:val="en-US"/>
        </w:rPr>
      </w:pPr>
      <w:r>
        <w:rPr>
          <w:b/>
        </w:rPr>
        <w:t>架构描述</w:t>
      </w:r>
      <w:r w:rsidRPr="003C4721">
        <w:rPr>
          <w:b/>
          <w:lang w:val="en-US"/>
        </w:rPr>
        <w:t>：</w:t>
      </w:r>
      <w:r>
        <w:rPr>
          <w:rFonts w:hint="eastAsia"/>
          <w:b/>
          <w:lang w:val="en-US"/>
        </w:rPr>
        <w:t xml:space="preserve"> Hadoop+Hive+Mysql+Sqoop +azkaban</w:t>
      </w:r>
    </w:p>
    <w:p w14:paraId="330D2753" w14:textId="77777777" w:rsidR="001D6638" w:rsidRDefault="001D6638" w:rsidP="001D6638">
      <w:pPr>
        <w:pStyle w:val="a3"/>
        <w:spacing w:before="1" w:line="158" w:lineRule="auto"/>
        <w:ind w:left="940" w:right="834"/>
        <w:rPr>
          <w:b/>
          <w:lang w:val="en-US"/>
        </w:rPr>
      </w:pPr>
    </w:p>
    <w:p w14:paraId="1AAA5839" w14:textId="77777777" w:rsidR="001D6638" w:rsidRDefault="001D6638" w:rsidP="001D6638">
      <w:pPr>
        <w:pStyle w:val="a3"/>
        <w:spacing w:before="1" w:line="158" w:lineRule="auto"/>
        <w:ind w:left="940" w:right="834"/>
        <w:rPr>
          <w:lang w:val="en-US"/>
        </w:rPr>
      </w:pPr>
      <w:r>
        <w:rPr>
          <w:b/>
        </w:rPr>
        <w:t>责任描述：</w:t>
      </w:r>
      <w:r>
        <w:t>1.</w:t>
      </w:r>
      <w:r>
        <w:rPr>
          <w:rFonts w:hint="eastAsia"/>
          <w:lang w:val="en-US"/>
        </w:rPr>
        <w:t>负责贷款表,存款表,总账风险,总账余额等基础表的加工</w:t>
      </w:r>
    </w:p>
    <w:p w14:paraId="1407379C" w14:textId="77777777" w:rsidR="001D6638" w:rsidRDefault="001D6638" w:rsidP="001D6638">
      <w:pPr>
        <w:pStyle w:val="a4"/>
        <w:tabs>
          <w:tab w:val="left" w:pos="2568"/>
        </w:tabs>
        <w:spacing w:line="223" w:lineRule="auto"/>
        <w:ind w:left="2335" w:right="285" w:firstLine="0"/>
        <w:rPr>
          <w:sz w:val="28"/>
        </w:rPr>
      </w:pPr>
      <w:r>
        <w:rPr>
          <w:rFonts w:hint="eastAsia"/>
          <w:sz w:val="28"/>
          <w:lang w:val="en-US"/>
        </w:rPr>
        <w:t>2.负责新增维度,总分核对,未认定账户,账号唯一的校验</w:t>
      </w:r>
    </w:p>
    <w:p w14:paraId="73ED1849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</w:rPr>
      </w:pPr>
      <w:r>
        <w:rPr>
          <w:rFonts w:hint="eastAsia"/>
          <w:sz w:val="28"/>
          <w:lang w:val="en-US"/>
        </w:rPr>
        <w:t>3.负责存款,贷款,总账等数据的汇总</w:t>
      </w:r>
    </w:p>
    <w:p w14:paraId="69C9A6B2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</w:rPr>
      </w:pPr>
      <w:r>
        <w:rPr>
          <w:rFonts w:hint="eastAsia"/>
          <w:sz w:val="28"/>
          <w:lang w:val="en-US"/>
        </w:rPr>
        <w:t>4.负责资本口径分析,利润中心资本效益指标分析,指标动态监测,</w:t>
      </w:r>
    </w:p>
    <w:p w14:paraId="780CF65E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lang w:val="en-US"/>
        </w:rPr>
      </w:pPr>
      <w:r>
        <w:rPr>
          <w:rFonts w:hint="eastAsia"/>
          <w:sz w:val="28"/>
          <w:lang w:val="en-US"/>
        </w:rPr>
        <w:t xml:space="preserve">   月度计划指标配置等报表的加工</w:t>
      </w:r>
    </w:p>
    <w:p w14:paraId="24547015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lang w:val="en-US"/>
        </w:rPr>
      </w:pPr>
      <w:r>
        <w:rPr>
          <w:rFonts w:hint="eastAsia"/>
          <w:sz w:val="28"/>
          <w:lang w:val="en-US"/>
        </w:rPr>
        <w:t>5.参与项目的表设计,业务需求确认工作</w:t>
      </w:r>
    </w:p>
    <w:p w14:paraId="565C99E3" w14:textId="77777777" w:rsidR="001D6638" w:rsidRDefault="001D6638" w:rsidP="001D6638">
      <w:pPr>
        <w:pStyle w:val="a4"/>
        <w:tabs>
          <w:tab w:val="left" w:pos="2573"/>
        </w:tabs>
        <w:spacing w:line="506" w:lineRule="exact"/>
        <w:ind w:left="2339" w:firstLine="0"/>
        <w:rPr>
          <w:sz w:val="28"/>
          <w:lang w:val="en-US"/>
        </w:rPr>
      </w:pPr>
      <w:r>
        <w:rPr>
          <w:rFonts w:hint="eastAsia"/>
          <w:sz w:val="28"/>
          <w:lang w:val="en-US"/>
        </w:rPr>
        <w:t>6.负责数据的校验工作</w:t>
      </w:r>
    </w:p>
    <w:p w14:paraId="39888583" w14:textId="77777777" w:rsidR="001D6638" w:rsidRDefault="001D6638" w:rsidP="001D6638">
      <w:pPr>
        <w:pStyle w:val="a3"/>
        <w:rPr>
          <w:rFonts w:ascii="Helvetica" w:eastAsia="Helvetica" w:hAnsi="Helvetica" w:cs="Helvetica"/>
          <w:color w:val="61687C"/>
          <w:sz w:val="21"/>
          <w:szCs w:val="21"/>
          <w:shd w:val="clear" w:color="auto" w:fill="FFFFFF"/>
        </w:rPr>
      </w:pPr>
      <w:r>
        <w:rPr>
          <w:rFonts w:hint="eastAsia"/>
          <w:lang w:val="en-US"/>
        </w:rPr>
        <w:t xml:space="preserve">           </w:t>
      </w:r>
      <w:r>
        <w:rPr>
          <w:rFonts w:hint="eastAsia"/>
          <w:b/>
          <w:lang w:val="en-US"/>
        </w:rPr>
        <w:t>工作业绩：</w:t>
      </w:r>
      <w:r>
        <w:rPr>
          <w:b/>
          <w:lang w:val="en-US"/>
        </w:rPr>
        <w:t xml:space="preserve">● </w:t>
      </w:r>
      <w:r>
        <w:rPr>
          <w:lang w:val="en-US"/>
        </w:rPr>
        <w:t>解决了贷款表与i9减值表,管会主表关联时数据倾斜问题</w:t>
      </w:r>
      <w:r>
        <w:rPr>
          <w:rFonts w:ascii="Helvetica" w:eastAsia="Helvetica" w:hAnsi="Helvetica" w:cs="Helvetica"/>
          <w:color w:val="61687C"/>
          <w:sz w:val="21"/>
          <w:szCs w:val="21"/>
          <w:shd w:val="clear" w:color="auto" w:fill="FFFFFF"/>
        </w:rPr>
        <w:t xml:space="preserve">, </w:t>
      </w:r>
    </w:p>
    <w:p w14:paraId="4576C995" w14:textId="77777777" w:rsidR="001D6638" w:rsidRDefault="001D6638" w:rsidP="001D6638">
      <w:pPr>
        <w:pStyle w:val="a3"/>
        <w:ind w:firstLineChars="800" w:firstLine="2240"/>
        <w:rPr>
          <w:b/>
          <w:lang w:val="en-US"/>
        </w:rPr>
      </w:pPr>
      <w:r>
        <w:rPr>
          <w:b/>
          <w:lang w:val="en-US"/>
        </w:rPr>
        <w:t>●</w:t>
      </w:r>
      <w:r>
        <w:rPr>
          <w:lang w:val="en-US"/>
        </w:rPr>
        <w:t xml:space="preserve"> 通过调整相应jobs之间的依赖关系将系统由原来的跑批时间8小时优化至3小时</w:t>
      </w:r>
    </w:p>
    <w:p w14:paraId="79202E8B" w14:textId="77777777" w:rsidR="001D6638" w:rsidRDefault="001D6638" w:rsidP="001D6638">
      <w:pPr>
        <w:pStyle w:val="a3"/>
        <w:ind w:firstLineChars="800" w:firstLine="1680"/>
        <w:rPr>
          <w:lang w:val="en-US"/>
        </w:rPr>
      </w:pPr>
      <w:r>
        <w:rPr>
          <w:rFonts w:ascii="Helvetica" w:eastAsia="Helvetica" w:hAnsi="Helvetica" w:cs="Helvetica"/>
          <w:color w:val="61687C"/>
          <w:sz w:val="21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61687C"/>
          <w:sz w:val="21"/>
          <w:szCs w:val="21"/>
          <w:shd w:val="clear" w:color="auto" w:fill="FFFFFF"/>
          <w:lang w:val="en-US"/>
        </w:rPr>
        <w:t xml:space="preserve">         </w:t>
      </w:r>
      <w:r>
        <w:rPr>
          <w:b/>
          <w:lang w:val="en-US"/>
        </w:rPr>
        <w:t xml:space="preserve">● </w:t>
      </w:r>
      <w:r>
        <w:rPr>
          <w:lang w:val="en-US"/>
        </w:rPr>
        <w:t xml:space="preserve">通过sql优化将管会分摊程序由原来2小时减少到半小时 </w:t>
      </w:r>
    </w:p>
    <w:p w14:paraId="62A68D65" w14:textId="77777777" w:rsidR="001D6638" w:rsidRDefault="001D6638" w:rsidP="001D6638">
      <w:pPr>
        <w:pStyle w:val="a3"/>
        <w:ind w:firstLineChars="800" w:firstLine="2240"/>
        <w:rPr>
          <w:lang w:val="en-US"/>
        </w:rPr>
      </w:pPr>
      <w:r>
        <w:rPr>
          <w:b/>
          <w:lang w:val="en-US"/>
        </w:rPr>
        <w:t>●</w:t>
      </w:r>
      <w:r>
        <w:rPr>
          <w:lang w:val="en-US"/>
        </w:rPr>
        <w:t>利用sqoop打通了hive数据导入到MySQL库的技术通道</w:t>
      </w:r>
    </w:p>
    <w:p w14:paraId="2A8B421F" w14:textId="77777777" w:rsidR="001D6638" w:rsidRDefault="00861743" w:rsidP="001D6638">
      <w:pPr>
        <w:pStyle w:val="1"/>
        <w:spacing w:line="521" w:lineRule="exact"/>
        <w:ind w:left="0"/>
        <w:rPr>
          <w:color w:val="005FBE"/>
        </w:rPr>
      </w:pPr>
      <w:r>
        <w:rPr>
          <w:rFonts w:ascii="微软雅黑" w:eastAsia="微软雅黑" w:hAnsi="微软雅黑" w:cs="微软雅黑"/>
          <w:sz w:val="28"/>
          <w:szCs w:val="28"/>
          <w:lang w:val="en-US"/>
        </w:rPr>
        <w:pict w14:anchorId="3BDE6B11">
          <v:line id="_x0000_s1045" style="position:absolute;z-index:-251659776;mso-wrap-distance-top:0;mso-wrap-distance-bottom:0;mso-position-horizontal-relative:page;mso-width-relative:page;mso-height-relative:page" from="46.8pt,28.05pt" to="665.8pt,28.05pt" strokeweight=".8pt">
            <w10:wrap type="topAndBottom" anchorx="page"/>
          </v:line>
        </w:pict>
      </w:r>
    </w:p>
    <w:p w14:paraId="3B745E5A" w14:textId="77777777" w:rsidR="001D6638" w:rsidRDefault="001D6638" w:rsidP="001D6638">
      <w:pPr>
        <w:pStyle w:val="1"/>
        <w:spacing w:line="521" w:lineRule="exact"/>
        <w:rPr>
          <w:rFonts w:eastAsia="宋体"/>
          <w:lang w:val="en-US"/>
        </w:rPr>
      </w:pPr>
      <w:r>
        <w:rPr>
          <w:color w:val="005FBE"/>
        </w:rPr>
        <w:t xml:space="preserve">项目经验 </w:t>
      </w:r>
      <w:r>
        <w:rPr>
          <w:rFonts w:eastAsia="宋体" w:hint="eastAsia"/>
          <w:color w:val="005FBE"/>
          <w:lang w:val="en-US"/>
        </w:rPr>
        <w:t>4</w:t>
      </w:r>
    </w:p>
    <w:p w14:paraId="7A547A49" w14:textId="77777777" w:rsidR="001D6638" w:rsidRDefault="001D6638" w:rsidP="001D6638">
      <w:pPr>
        <w:spacing w:line="412" w:lineRule="exact"/>
        <w:ind w:left="940"/>
        <w:rPr>
          <w:b/>
          <w:sz w:val="28"/>
          <w:lang w:val="en-US"/>
        </w:rPr>
      </w:pPr>
      <w:r>
        <w:rPr>
          <w:b/>
          <w:sz w:val="28"/>
        </w:rPr>
        <w:t>项目名称：</w:t>
      </w:r>
      <w:r>
        <w:rPr>
          <w:rFonts w:hint="eastAsia"/>
          <w:b/>
          <w:sz w:val="28"/>
          <w:lang w:val="en-US"/>
        </w:rPr>
        <w:t>青墨斋小说APP大数据分析项目</w:t>
      </w:r>
    </w:p>
    <w:p w14:paraId="15E42953" w14:textId="77777777" w:rsidR="001D6638" w:rsidRDefault="001D6638" w:rsidP="001D6638">
      <w:pPr>
        <w:spacing w:line="412" w:lineRule="exact"/>
        <w:ind w:left="940"/>
        <w:rPr>
          <w:b/>
          <w:sz w:val="28"/>
          <w:lang w:val="en-US"/>
        </w:rPr>
      </w:pPr>
    </w:p>
    <w:p w14:paraId="6D1210B8" w14:textId="77777777" w:rsidR="001D6638" w:rsidRDefault="001D6638" w:rsidP="001D6638">
      <w:pPr>
        <w:pStyle w:val="a3"/>
        <w:spacing w:line="223" w:lineRule="auto"/>
        <w:ind w:left="2346" w:right="211" w:hanging="1407"/>
        <w:jc w:val="both"/>
        <w:rPr>
          <w:b/>
          <w:lang w:val="en-US"/>
        </w:rPr>
      </w:pPr>
      <w:r>
        <w:rPr>
          <w:b/>
        </w:rPr>
        <w:t>项目描述：</w:t>
      </w:r>
      <w:r>
        <w:rPr>
          <w:rFonts w:hint="eastAsia"/>
          <w:lang w:val="en-US"/>
        </w:rPr>
        <w:t>青墨斋小说项目是通过收集平台产生的数据，进行相应指标的统计分析为网站的决策提供数据依据，通过统计分析用户产生的访问、注册、互动、消费、建议等行为数据，总结出网站受访问、不同方向产品售卖情况等进度情况等信息，为平台的日常运行、改进更新提供数据依托。</w:t>
      </w:r>
    </w:p>
    <w:p w14:paraId="69184C31" w14:textId="77777777" w:rsidR="001D6638" w:rsidRDefault="001D6638" w:rsidP="001D6638">
      <w:pPr>
        <w:pStyle w:val="a3"/>
        <w:spacing w:line="390" w:lineRule="exact"/>
        <w:ind w:left="940"/>
        <w:rPr>
          <w:b/>
          <w:lang w:val="en-US"/>
        </w:rPr>
      </w:pPr>
      <w:r>
        <w:rPr>
          <w:rFonts w:hint="eastAsia"/>
          <w:b/>
          <w:lang w:val="en-US"/>
        </w:rPr>
        <w:t>架构描述：Zookeeper+Flume+Hadoop+sqoop+Mysql +spark+kafka</w:t>
      </w:r>
    </w:p>
    <w:p w14:paraId="642FDCA0" w14:textId="77777777" w:rsidR="001D6638" w:rsidRDefault="001D6638" w:rsidP="001D6638">
      <w:pPr>
        <w:pStyle w:val="a3"/>
        <w:spacing w:line="158" w:lineRule="auto"/>
        <w:ind w:left="940" w:right="284"/>
        <w:rPr>
          <w:lang w:val="en-US"/>
        </w:rPr>
      </w:pPr>
    </w:p>
    <w:p w14:paraId="1B2FC463" w14:textId="77777777" w:rsidR="001D6638" w:rsidRDefault="001D6638" w:rsidP="001D6638">
      <w:pPr>
        <w:pStyle w:val="a3"/>
        <w:spacing w:line="158" w:lineRule="auto"/>
        <w:ind w:left="940" w:right="284"/>
      </w:pPr>
      <w:r>
        <w:rPr>
          <w:b/>
        </w:rPr>
        <w:t>责任描述：</w:t>
      </w:r>
      <w:r>
        <w:t>1.将Flume收集的日志信息缓存到HDFS中；</w:t>
      </w:r>
    </w:p>
    <w:p w14:paraId="128DD0C6" w14:textId="77777777" w:rsidR="001D6638" w:rsidRDefault="001D6638" w:rsidP="001D6638">
      <w:pPr>
        <w:pStyle w:val="a4"/>
        <w:numPr>
          <w:ilvl w:val="0"/>
          <w:numId w:val="2"/>
        </w:numPr>
        <w:tabs>
          <w:tab w:val="left" w:pos="2581"/>
        </w:tabs>
        <w:spacing w:line="158" w:lineRule="auto"/>
        <w:ind w:right="222" w:firstLine="0"/>
        <w:rPr>
          <w:sz w:val="28"/>
        </w:rPr>
      </w:pPr>
      <w:r>
        <w:rPr>
          <w:rFonts w:hint="eastAsia"/>
          <w:sz w:val="28"/>
          <w:lang w:val="en-US"/>
        </w:rPr>
        <w:t>将flume收集的日志信息从hdfs上导入到kafka中保证每一条消息都被消费到</w:t>
      </w:r>
      <w:r>
        <w:rPr>
          <w:sz w:val="28"/>
        </w:rPr>
        <w:t>；</w:t>
      </w:r>
    </w:p>
    <w:p w14:paraId="658F085B" w14:textId="77777777" w:rsidR="001D6638" w:rsidRDefault="001D6638" w:rsidP="001D6638">
      <w:pPr>
        <w:pStyle w:val="a4"/>
        <w:numPr>
          <w:ilvl w:val="0"/>
          <w:numId w:val="2"/>
        </w:numPr>
        <w:tabs>
          <w:tab w:val="left" w:pos="2581"/>
        </w:tabs>
        <w:spacing w:line="301" w:lineRule="exact"/>
        <w:ind w:left="2580"/>
        <w:rPr>
          <w:sz w:val="28"/>
        </w:rPr>
      </w:pPr>
      <w:r>
        <w:rPr>
          <w:sz w:val="28"/>
        </w:rPr>
        <w:t>建立数据清洗表，根据业务需求，</w:t>
      </w:r>
      <w:r>
        <w:rPr>
          <w:rFonts w:hint="eastAsia"/>
          <w:sz w:val="28"/>
          <w:lang w:val="en-US"/>
        </w:rPr>
        <w:t>用spark</w:t>
      </w:r>
      <w:r>
        <w:rPr>
          <w:sz w:val="28"/>
        </w:rPr>
        <w:t>清洗出有用的业务字段；</w:t>
      </w:r>
    </w:p>
    <w:p w14:paraId="3B406F63" w14:textId="77777777" w:rsidR="001D6638" w:rsidRDefault="001D6638" w:rsidP="001D6638">
      <w:pPr>
        <w:pStyle w:val="a4"/>
        <w:numPr>
          <w:ilvl w:val="0"/>
          <w:numId w:val="2"/>
        </w:numPr>
        <w:tabs>
          <w:tab w:val="left" w:pos="2581"/>
        </w:tabs>
        <w:spacing w:line="428" w:lineRule="exact"/>
        <w:ind w:left="2580"/>
        <w:rPr>
          <w:sz w:val="28"/>
        </w:rPr>
      </w:pPr>
      <w:r>
        <w:rPr>
          <w:sz w:val="28"/>
        </w:rPr>
        <w:t>建立业务表，根据业务维度，统计各个指标</w:t>
      </w:r>
      <w:r>
        <w:rPr>
          <w:rFonts w:hint="eastAsia"/>
          <w:sz w:val="28"/>
          <w:lang w:val="en-US"/>
        </w:rPr>
        <w:t>(PV,UV,IP)</w:t>
      </w:r>
      <w:r>
        <w:rPr>
          <w:sz w:val="28"/>
        </w:rPr>
        <w:t>。</w:t>
      </w:r>
    </w:p>
    <w:p w14:paraId="31FE0B1F" w14:textId="77777777" w:rsidR="001D6638" w:rsidRDefault="001D6638" w:rsidP="001D6638">
      <w:pPr>
        <w:pStyle w:val="a4"/>
        <w:tabs>
          <w:tab w:val="left" w:pos="2581"/>
        </w:tabs>
        <w:spacing w:line="428" w:lineRule="exact"/>
        <w:ind w:left="2347" w:firstLine="0"/>
        <w:rPr>
          <w:color w:val="005FBE"/>
          <w:lang w:val="en-US"/>
        </w:rPr>
      </w:pPr>
      <w:r>
        <w:rPr>
          <w:rFonts w:hint="eastAsia"/>
          <w:sz w:val="28"/>
          <w:lang w:val="en-US"/>
        </w:rPr>
        <w:t>5.在mysql中建立相应的业务维表,将加工出来汇总的数据用sqoop导入到mysql中</w:t>
      </w:r>
    </w:p>
    <w:p w14:paraId="79FD7C26" w14:textId="77777777" w:rsidR="001D6638" w:rsidRDefault="00861743" w:rsidP="001D6638">
      <w:pPr>
        <w:pStyle w:val="1"/>
        <w:spacing w:line="450" w:lineRule="exact"/>
        <w:rPr>
          <w:color w:val="005FBE"/>
        </w:rPr>
      </w:pPr>
      <w:r>
        <w:pict w14:anchorId="5EBE3D72">
          <v:line id="_x0000_s1050" style="position:absolute;left:0;text-align:left;z-index:-251654656;mso-wrap-distance-top:0;mso-wrap-distance-bottom:0;mso-position-horizontal-relative:page;mso-width-relative:page;mso-height-relative:page" from="55.35pt,17.25pt" to="674.35pt,17.25pt" strokeweight=".8pt">
            <w10:wrap type="topAndBottom" anchorx="page"/>
          </v:line>
        </w:pict>
      </w:r>
    </w:p>
    <w:p w14:paraId="0C90C07C" w14:textId="77777777" w:rsidR="001D6638" w:rsidRDefault="001D6638" w:rsidP="001D6638">
      <w:pPr>
        <w:pStyle w:val="1"/>
        <w:spacing w:line="450" w:lineRule="exact"/>
        <w:rPr>
          <w:rFonts w:eastAsia="宋体"/>
          <w:lang w:val="en-US"/>
        </w:rPr>
      </w:pPr>
      <w:r>
        <w:rPr>
          <w:color w:val="005FBE"/>
        </w:rPr>
        <w:t xml:space="preserve">项目经验 </w:t>
      </w:r>
      <w:r>
        <w:rPr>
          <w:rFonts w:eastAsia="宋体" w:hint="eastAsia"/>
          <w:color w:val="005FBE"/>
          <w:lang w:val="en-US"/>
        </w:rPr>
        <w:t>5</w:t>
      </w:r>
    </w:p>
    <w:p w14:paraId="28350022" w14:textId="77777777" w:rsidR="001D6638" w:rsidRDefault="001D6638" w:rsidP="001D6638">
      <w:pPr>
        <w:spacing w:line="414" w:lineRule="exact"/>
        <w:ind w:left="940"/>
        <w:rPr>
          <w:sz w:val="28"/>
          <w:szCs w:val="28"/>
          <w:lang w:val="en-US"/>
        </w:rPr>
      </w:pPr>
      <w:r>
        <w:rPr>
          <w:b/>
          <w:sz w:val="28"/>
        </w:rPr>
        <w:t>项目名称：</w:t>
      </w:r>
      <w:r>
        <w:rPr>
          <w:rFonts w:hint="eastAsia"/>
          <w:b/>
          <w:sz w:val="28"/>
          <w:lang w:val="en-US"/>
        </w:rPr>
        <w:t>客诉考试系统</w:t>
      </w:r>
    </w:p>
    <w:p w14:paraId="1452DCD7" w14:textId="77777777" w:rsidR="001D6638" w:rsidRDefault="001D6638" w:rsidP="001D6638">
      <w:pPr>
        <w:pStyle w:val="a3"/>
        <w:spacing w:line="223" w:lineRule="auto"/>
        <w:ind w:left="2338" w:right="221" w:hanging="1400"/>
        <w:jc w:val="both"/>
        <w:rPr>
          <w:lang w:val="en-US"/>
        </w:rPr>
      </w:pPr>
      <w:r>
        <w:rPr>
          <w:b/>
        </w:rPr>
        <w:t>项目描述：</w:t>
      </w:r>
      <w:r>
        <w:rPr>
          <w:rFonts w:hint="eastAsia"/>
          <w:lang w:val="en-US"/>
        </w:rPr>
        <w:t>此系统为公司内部员工做的一个培训系统,主要分为考试与练习两大块,主要将平时客户投诉的一些常见的不良项目,不良图片,产品合格标准以考题的形式展现出来,对客服员工进行考核测试,根据考核成绩做为该员工当月绩效的一个评分标准,考试题目由管理员进行自行维护</w:t>
      </w:r>
    </w:p>
    <w:p w14:paraId="49EED855" w14:textId="77777777" w:rsidR="001D6638" w:rsidRDefault="001D6638" w:rsidP="001D6638">
      <w:pPr>
        <w:pStyle w:val="a3"/>
        <w:spacing w:line="390" w:lineRule="exact"/>
        <w:ind w:left="940"/>
        <w:rPr>
          <w:lang w:val="en-US"/>
        </w:rPr>
      </w:pPr>
      <w:r>
        <w:rPr>
          <w:b/>
        </w:rPr>
        <w:t>架构描述</w:t>
      </w:r>
      <w:r w:rsidRPr="003C4721">
        <w:rPr>
          <w:b/>
          <w:lang w:val="en-US"/>
        </w:rPr>
        <w:t>：</w:t>
      </w:r>
      <w:r>
        <w:rPr>
          <w:rFonts w:hint="eastAsia"/>
          <w:b/>
          <w:lang w:val="en-US"/>
        </w:rPr>
        <w:t>springboot+mybits+tomcat+es+mysql</w:t>
      </w:r>
    </w:p>
    <w:p w14:paraId="6AEDFF81" w14:textId="77777777" w:rsidR="001D6638" w:rsidRDefault="001D6638" w:rsidP="001D6638">
      <w:pPr>
        <w:pStyle w:val="a3"/>
        <w:spacing w:line="223" w:lineRule="auto"/>
        <w:ind w:left="2348" w:right="132" w:hanging="1409"/>
      </w:pPr>
      <w:r>
        <w:rPr>
          <w:b/>
        </w:rPr>
        <w:t>责任描述</w:t>
      </w:r>
      <w:r>
        <w:rPr>
          <w:rFonts w:hint="eastAsia"/>
          <w:b/>
          <w:lang w:val="en-US"/>
        </w:rPr>
        <w:t xml:space="preserve">: </w:t>
      </w:r>
      <w:r>
        <w:t>1.</w:t>
      </w:r>
      <w:r>
        <w:rPr>
          <w:rFonts w:hint="eastAsia"/>
          <w:lang w:val="en-US"/>
        </w:rPr>
        <w:t>负责用户登录注册模块</w:t>
      </w:r>
      <w:r>
        <w:t>；</w:t>
      </w:r>
    </w:p>
    <w:p w14:paraId="476FF4C5" w14:textId="77777777" w:rsidR="001D6638" w:rsidRDefault="001D6638" w:rsidP="001D6638">
      <w:pPr>
        <w:pStyle w:val="a3"/>
        <w:spacing w:line="223" w:lineRule="auto"/>
        <w:ind w:right="283" w:firstLineChars="800" w:firstLine="2240"/>
        <w:rPr>
          <w:lang w:val="en-US"/>
        </w:rPr>
      </w:pPr>
      <w:r>
        <w:t>2.</w:t>
      </w:r>
      <w:r>
        <w:rPr>
          <w:rFonts w:hint="eastAsia"/>
          <w:lang w:val="en-US"/>
        </w:rPr>
        <w:t>用户权限管理模块；</w:t>
      </w:r>
    </w:p>
    <w:p w14:paraId="2D0DFB9D" w14:textId="77777777" w:rsidR="001D6638" w:rsidRDefault="001D6638" w:rsidP="001D6638">
      <w:pPr>
        <w:pStyle w:val="a3"/>
        <w:spacing w:line="223" w:lineRule="auto"/>
        <w:ind w:right="283" w:firstLineChars="800" w:firstLine="2240"/>
        <w:rPr>
          <w:color w:val="005FBE"/>
        </w:rPr>
      </w:pPr>
      <w:r>
        <w:t>3.</w:t>
      </w:r>
      <w:r>
        <w:rPr>
          <w:rFonts w:hint="eastAsia"/>
          <w:lang w:val="en-US"/>
        </w:rPr>
        <w:t>es实现全文检索</w:t>
      </w:r>
      <w:r>
        <w:t>。</w:t>
      </w:r>
    </w:p>
    <w:p w14:paraId="0C7A8BE8" w14:textId="77777777" w:rsidR="001D6638" w:rsidRDefault="001D6638" w:rsidP="001D6638">
      <w:pPr>
        <w:pStyle w:val="1"/>
        <w:spacing w:line="538" w:lineRule="exact"/>
        <w:ind w:firstLineChars="100" w:firstLine="320"/>
        <w:rPr>
          <w:color w:val="005FBE"/>
        </w:rPr>
      </w:pPr>
    </w:p>
    <w:p w14:paraId="5455FCE6" w14:textId="77777777" w:rsidR="001D6638" w:rsidRDefault="001D6638" w:rsidP="001D6638">
      <w:pPr>
        <w:pStyle w:val="1"/>
        <w:spacing w:line="538" w:lineRule="exact"/>
        <w:ind w:firstLineChars="100" w:firstLine="320"/>
        <w:rPr>
          <w:color w:val="005FBE"/>
        </w:rPr>
      </w:pPr>
    </w:p>
    <w:p w14:paraId="01D3F78C" w14:textId="77777777" w:rsidR="001D6638" w:rsidRDefault="00861743" w:rsidP="001D6638">
      <w:pPr>
        <w:pStyle w:val="1"/>
        <w:spacing w:line="538" w:lineRule="exact"/>
        <w:ind w:firstLineChars="100" w:firstLine="320"/>
        <w:rPr>
          <w:lang w:val="en-US"/>
        </w:rPr>
      </w:pPr>
      <w:r>
        <w:pict w14:anchorId="43482930">
          <v:line id="_x0000_s1046" style="position:absolute;left:0;text-align:left;z-index:251657728;mso-position-horizontal-relative:page;mso-width-relative:page;mso-height-relative:page" from="41.5pt,-21.7pt" to="670.4pt,-21.7pt" strokeweight=".5pt">
            <w10:wrap anchorx="page"/>
          </v:line>
        </w:pict>
      </w:r>
      <w:r w:rsidR="001D6638">
        <w:rPr>
          <w:color w:val="005FBE"/>
        </w:rPr>
        <w:t>自我评价</w:t>
      </w:r>
    </w:p>
    <w:p w14:paraId="3BCC703B" w14:textId="77777777" w:rsidR="001D6638" w:rsidRDefault="001D6638" w:rsidP="001D6638">
      <w:pPr>
        <w:pStyle w:val="a4"/>
        <w:numPr>
          <w:ilvl w:val="0"/>
          <w:numId w:val="3"/>
        </w:numPr>
        <w:tabs>
          <w:tab w:val="left" w:pos="873"/>
        </w:tabs>
        <w:spacing w:line="372" w:lineRule="exact"/>
        <w:ind w:hanging="316"/>
        <w:rPr>
          <w:sz w:val="28"/>
        </w:rPr>
      </w:pPr>
      <w:r>
        <w:rPr>
          <w:rFonts w:hint="eastAsia"/>
          <w:color w:val="4D4D4D"/>
          <w:sz w:val="28"/>
          <w:lang w:val="en-US"/>
        </w:rPr>
        <w:t>熟练掌握大数据开发相关技术，能够胜任大数据开发相关工作</w:t>
      </w:r>
    </w:p>
    <w:p w14:paraId="2CFA4E05" w14:textId="77777777" w:rsidR="001D6638" w:rsidRDefault="001D6638" w:rsidP="001D6638">
      <w:pPr>
        <w:pStyle w:val="a4"/>
        <w:numPr>
          <w:ilvl w:val="0"/>
          <w:numId w:val="3"/>
        </w:numPr>
        <w:tabs>
          <w:tab w:val="left" w:pos="873"/>
        </w:tabs>
        <w:spacing w:before="64" w:line="437" w:lineRule="exact"/>
        <w:ind w:hanging="316"/>
        <w:rPr>
          <w:color w:val="4D4D4D"/>
          <w:sz w:val="28"/>
        </w:rPr>
      </w:pPr>
      <w:r>
        <w:rPr>
          <w:color w:val="4D4D4D"/>
          <w:sz w:val="28"/>
        </w:rPr>
        <w:t>有较强的逻辑分析能力和团队沟通合作意识</w:t>
      </w:r>
    </w:p>
    <w:p w14:paraId="198FE458" w14:textId="77777777" w:rsidR="001D6638" w:rsidRDefault="001D6638" w:rsidP="001D6638">
      <w:pPr>
        <w:pStyle w:val="a4"/>
        <w:numPr>
          <w:ilvl w:val="0"/>
          <w:numId w:val="3"/>
        </w:numPr>
        <w:tabs>
          <w:tab w:val="left" w:pos="873"/>
        </w:tabs>
        <w:spacing w:line="372" w:lineRule="exact"/>
        <w:ind w:hanging="316"/>
        <w:rPr>
          <w:color w:val="4D4D4D"/>
          <w:sz w:val="28"/>
        </w:rPr>
      </w:pPr>
      <w:r>
        <w:rPr>
          <w:color w:val="4D4D4D"/>
          <w:sz w:val="28"/>
        </w:rPr>
        <w:t>学习能力较强，能够快速适应新环境及了解新技术</w:t>
      </w:r>
    </w:p>
    <w:p w14:paraId="425B82EE" w14:textId="6832C004" w:rsidR="004A5F39" w:rsidRPr="001D6638" w:rsidRDefault="004A5F39" w:rsidP="001D6638"/>
    <w:sectPr w:rsidR="004A5F39" w:rsidRPr="001D6638">
      <w:pgSz w:w="14440" w:h="19960"/>
      <w:pgMar w:top="1860" w:right="104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9AC1A" w14:textId="77777777" w:rsidR="00861743" w:rsidRDefault="00861743">
      <w:r>
        <w:separator/>
      </w:r>
    </w:p>
  </w:endnote>
  <w:endnote w:type="continuationSeparator" w:id="0">
    <w:p w14:paraId="0D10C56D" w14:textId="77777777" w:rsidR="00861743" w:rsidRDefault="0086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5417C" w14:textId="77777777" w:rsidR="00861743" w:rsidRDefault="00861743">
      <w:r>
        <w:separator/>
      </w:r>
    </w:p>
  </w:footnote>
  <w:footnote w:type="continuationSeparator" w:id="0">
    <w:p w14:paraId="2A632A08" w14:textId="77777777" w:rsidR="00861743" w:rsidRDefault="0086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592" w:hanging="314"/>
        <w:jc w:val="left"/>
      </w:pPr>
      <w:rPr>
        <w:rFonts w:ascii="微软雅黑" w:eastAsia="微软雅黑" w:hAnsi="微软雅黑" w:cs="微软雅黑" w:hint="default"/>
        <w:spacing w:val="-30"/>
        <w:w w:val="100"/>
        <w:sz w:val="24"/>
        <w:szCs w:val="24"/>
        <w:lang w:val="zh-CN" w:eastAsia="zh-CN" w:bidi="zh-CN"/>
      </w:rPr>
    </w:lvl>
    <w:lvl w:ilvl="1">
      <w:start w:val="2"/>
      <w:numFmt w:val="decimal"/>
      <w:lvlText w:val="%2."/>
      <w:lvlJc w:val="left"/>
      <w:pPr>
        <w:ind w:left="2335" w:hanging="233"/>
        <w:jc w:val="left"/>
      </w:pPr>
      <w:rPr>
        <w:rFonts w:ascii="微软雅黑" w:eastAsia="微软雅黑" w:hAnsi="微软雅黑" w:cs="微软雅黑" w:hint="default"/>
        <w:spacing w:val="-11"/>
        <w:w w:val="100"/>
        <w:sz w:val="26"/>
        <w:szCs w:val="26"/>
        <w:lang w:val="zh-CN" w:eastAsia="zh-CN" w:bidi="zh-CN"/>
      </w:rPr>
    </w:lvl>
    <w:lvl w:ilvl="2">
      <w:numFmt w:val="bullet"/>
      <w:lvlText w:val="•"/>
      <w:lvlJc w:val="left"/>
      <w:pPr>
        <w:ind w:left="3484" w:hanging="23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628" w:hanging="23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773" w:hanging="23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917" w:hanging="23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8062" w:hanging="23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9206" w:hanging="23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0351" w:hanging="233"/>
      </w:pPr>
      <w:rPr>
        <w:rFonts w:hint="default"/>
        <w:lang w:val="zh-CN" w:eastAsia="zh-CN" w:bidi="zh-CN"/>
      </w:rPr>
    </w:lvl>
  </w:abstractNum>
  <w:abstractNum w:abstractNumId="1" w15:restartNumberingAfterBreak="0">
    <w:nsid w:val="25B654F3"/>
    <w:multiLevelType w:val="multilevel"/>
    <w:tmpl w:val="25B654F3"/>
    <w:lvl w:ilvl="0">
      <w:start w:val="2"/>
      <w:numFmt w:val="decimal"/>
      <w:lvlText w:val="%1."/>
      <w:lvlJc w:val="left"/>
      <w:pPr>
        <w:ind w:left="2348" w:hanging="233"/>
        <w:jc w:val="left"/>
      </w:pPr>
      <w:rPr>
        <w:rFonts w:ascii="微软雅黑" w:eastAsia="微软雅黑" w:hAnsi="微软雅黑" w:cs="微软雅黑" w:hint="default"/>
        <w:spacing w:val="-16"/>
        <w:w w:val="100"/>
        <w:sz w:val="26"/>
        <w:szCs w:val="26"/>
        <w:lang w:val="zh-CN" w:eastAsia="zh-CN" w:bidi="zh-CN"/>
      </w:rPr>
    </w:lvl>
    <w:lvl w:ilvl="1">
      <w:numFmt w:val="bullet"/>
      <w:lvlText w:val="•"/>
      <w:lvlJc w:val="left"/>
      <w:pPr>
        <w:ind w:left="3370" w:hanging="233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4400" w:hanging="233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5430" w:hanging="233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6460" w:hanging="233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7490" w:hanging="233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8520" w:hanging="233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9550" w:hanging="233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0580" w:hanging="233"/>
      </w:pPr>
      <w:rPr>
        <w:rFonts w:hint="default"/>
        <w:lang w:val="zh-CN" w:eastAsia="zh-CN" w:bidi="zh-CN"/>
      </w:rPr>
    </w:lvl>
  </w:abstractNum>
  <w:abstractNum w:abstractNumId="2" w15:restartNumberingAfterBreak="0">
    <w:nsid w:val="72183CF9"/>
    <w:multiLevelType w:val="multilevel"/>
    <w:tmpl w:val="72183CF9"/>
    <w:lvl w:ilvl="0">
      <w:start w:val="1"/>
      <w:numFmt w:val="decimal"/>
      <w:lvlText w:val="%1."/>
      <w:lvlJc w:val="left"/>
      <w:pPr>
        <w:ind w:left="872" w:hanging="315"/>
        <w:jc w:val="left"/>
      </w:pPr>
      <w:rPr>
        <w:rFonts w:ascii="微软雅黑" w:eastAsia="微软雅黑" w:hAnsi="微软雅黑" w:cs="微软雅黑" w:hint="default"/>
        <w:spacing w:val="-1"/>
        <w:w w:val="100"/>
        <w:sz w:val="28"/>
        <w:szCs w:val="28"/>
        <w:lang w:val="zh-CN" w:eastAsia="zh-CN" w:bidi="zh-CN"/>
      </w:rPr>
    </w:lvl>
    <w:lvl w:ilvl="1">
      <w:numFmt w:val="bullet"/>
      <w:lvlText w:val="•"/>
      <w:lvlJc w:val="left"/>
      <w:pPr>
        <w:ind w:left="2056" w:hanging="315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3232" w:hanging="315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4408" w:hanging="315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5584" w:hanging="315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6760" w:hanging="315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7936" w:hanging="315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9112" w:hanging="315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0288" w:hanging="315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F39"/>
    <w:rsid w:val="001D6638"/>
    <w:rsid w:val="00210162"/>
    <w:rsid w:val="00290027"/>
    <w:rsid w:val="00471142"/>
    <w:rsid w:val="004A5F39"/>
    <w:rsid w:val="00861743"/>
    <w:rsid w:val="008F11D6"/>
    <w:rsid w:val="012D0FFA"/>
    <w:rsid w:val="022D1EB6"/>
    <w:rsid w:val="02D74A8F"/>
    <w:rsid w:val="073A15BA"/>
    <w:rsid w:val="075C1DF2"/>
    <w:rsid w:val="0A0B2365"/>
    <w:rsid w:val="0ABA4C54"/>
    <w:rsid w:val="0C255CE2"/>
    <w:rsid w:val="0FA74F29"/>
    <w:rsid w:val="14D75F08"/>
    <w:rsid w:val="163A2FC4"/>
    <w:rsid w:val="1713510D"/>
    <w:rsid w:val="1B940A6B"/>
    <w:rsid w:val="1BBE02C6"/>
    <w:rsid w:val="1E502028"/>
    <w:rsid w:val="235E025B"/>
    <w:rsid w:val="267C452E"/>
    <w:rsid w:val="26CC1AF9"/>
    <w:rsid w:val="27C33C91"/>
    <w:rsid w:val="283A630B"/>
    <w:rsid w:val="2C34279A"/>
    <w:rsid w:val="2F532EC7"/>
    <w:rsid w:val="33226D4D"/>
    <w:rsid w:val="345B442B"/>
    <w:rsid w:val="38654561"/>
    <w:rsid w:val="38976EE5"/>
    <w:rsid w:val="3D0441D6"/>
    <w:rsid w:val="4195793A"/>
    <w:rsid w:val="454F58DF"/>
    <w:rsid w:val="45C6505E"/>
    <w:rsid w:val="467163C2"/>
    <w:rsid w:val="47D92F75"/>
    <w:rsid w:val="4B254D28"/>
    <w:rsid w:val="4F577DAC"/>
    <w:rsid w:val="515E5AE9"/>
    <w:rsid w:val="53832E76"/>
    <w:rsid w:val="596E0416"/>
    <w:rsid w:val="59CB5E11"/>
    <w:rsid w:val="5F224729"/>
    <w:rsid w:val="603C251B"/>
    <w:rsid w:val="60B420AC"/>
    <w:rsid w:val="62586049"/>
    <w:rsid w:val="649001D3"/>
    <w:rsid w:val="64900973"/>
    <w:rsid w:val="65C72C66"/>
    <w:rsid w:val="664547FE"/>
    <w:rsid w:val="695A29FC"/>
    <w:rsid w:val="69D31DF6"/>
    <w:rsid w:val="6C9A6D3D"/>
    <w:rsid w:val="6C9D1A73"/>
    <w:rsid w:val="6E141B45"/>
    <w:rsid w:val="72337453"/>
    <w:rsid w:val="726C0047"/>
    <w:rsid w:val="72BD3D6D"/>
    <w:rsid w:val="75062A13"/>
    <w:rsid w:val="760566A8"/>
    <w:rsid w:val="79354222"/>
    <w:rsid w:val="798D20A3"/>
    <w:rsid w:val="7D237314"/>
    <w:rsid w:val="7EBB768D"/>
    <w:rsid w:val="7F4A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6D05351"/>
  <w15:docId w15:val="{8545F50E-9831-4393-A794-DFBB1B45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微软雅黑" w:eastAsia="微软雅黑" w:hAnsi="微软雅黑" w:cs="微软雅黑"/>
      <w:sz w:val="22"/>
      <w:szCs w:val="22"/>
      <w:lang w:val="zh-CN" w:bidi="zh-CN"/>
    </w:rPr>
  </w:style>
  <w:style w:type="paragraph" w:styleId="1">
    <w:name w:val="heading 1"/>
    <w:basedOn w:val="a"/>
    <w:next w:val="a"/>
    <w:uiPriority w:val="1"/>
    <w:qFormat/>
    <w:pPr>
      <w:ind w:left="278"/>
      <w:outlineLvl w:val="0"/>
    </w:pPr>
    <w:rPr>
      <w:rFonts w:ascii="Microsoft JhengHei" w:eastAsia="Microsoft JhengHei" w:hAnsi="Microsoft JhengHei" w:cs="Microsoft JhengHe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  <w:pPr>
      <w:ind w:left="592" w:hanging="315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rsid w:val="001D66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D6638"/>
    <w:rPr>
      <w:rFonts w:ascii="微软雅黑" w:eastAsia="微软雅黑" w:hAnsi="微软雅黑" w:cs="微软雅黑"/>
      <w:sz w:val="18"/>
      <w:szCs w:val="18"/>
      <w:lang w:val="zh-CN" w:bidi="zh-CN"/>
    </w:rPr>
  </w:style>
  <w:style w:type="paragraph" w:styleId="a7">
    <w:name w:val="footer"/>
    <w:basedOn w:val="a"/>
    <w:link w:val="a8"/>
    <w:rsid w:val="001D66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D6638"/>
    <w:rPr>
      <w:rFonts w:ascii="微软雅黑" w:eastAsia="微软雅黑" w:hAnsi="微软雅黑" w:cs="微软雅黑"/>
      <w:sz w:val="18"/>
      <w:szCs w:val="18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tl15012468909@163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5"/>
    <customShpInfo spid="_x0000_s1040"/>
    <customShpInfo spid="_x0000_s1037"/>
    <customShpInfo spid="_x0000_s1038"/>
    <customShpInfo spid="_x0000_s1031"/>
    <customShpInfo spid="_x0000_s1039"/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鲁 腾龙</cp:lastModifiedBy>
  <cp:revision>4</cp:revision>
  <dcterms:created xsi:type="dcterms:W3CDTF">2020-02-29T13:56:00Z</dcterms:created>
  <dcterms:modified xsi:type="dcterms:W3CDTF">2021-05-02T05:11:00Z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2020-02-29T00:00:00Z</vt:filetime>
  </property>
  <property fmtid="{D5CDD505-2E9C-101B-9397-08002B2CF9AE}" pid="5" name="KSOProductBuildVer">
    <vt:lpwstr>2052-11.1.0.10356</vt:lpwstr>
  </property>
  <property fmtid="{D5CDD505-2E9C-101B-9397-08002B2CF9AE}" pid="6" name="ICV">
    <vt:lpwstr>B59805F4515842528EC75F9E2ED6802E</vt:lpwstr>
  </property>
  <property fmtid="{D5CDD505-2E9C-101B-9397-08002B2CF9AE}" pid="7" name="DLPManualFileClassification">
    <vt:lpwstr>{1A067545-A4E2-4FA1-8094-0D7902669705}</vt:lpwstr>
  </property>
  <property fmtid="{D5CDD505-2E9C-101B-9397-08002B2CF9AE}" pid="8" name="DLPManualFileClassificationLastModifiedBy">
    <vt:lpwstr>ZATI\tenglong.lu</vt:lpwstr>
  </property>
  <property fmtid="{D5CDD505-2E9C-101B-9397-08002B2CF9AE}" pid="9" name="DLPManualFileClassificationLastModificationDate">
    <vt:lpwstr>1619930954</vt:lpwstr>
  </property>
  <property fmtid="{D5CDD505-2E9C-101B-9397-08002B2CF9AE}" pid="10" name="DLPManualFileClassificationVersion">
    <vt:lpwstr>11.4.0.45</vt:lpwstr>
  </property>
</Properties>
</file>