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7B" w:rsidRDefault="00A96F40" w:rsidP="00A96F40">
      <w:pPr>
        <w:jc w:val="center"/>
        <w:rPr>
          <w:sz w:val="36"/>
        </w:rPr>
      </w:pPr>
      <w:r w:rsidRPr="00A96F40">
        <w:rPr>
          <w:sz w:val="36"/>
        </w:rPr>
        <w:t>薛定谔方程</w:t>
      </w:r>
    </w:p>
    <w:p w:rsidR="00A96F40" w:rsidRDefault="000C276C" w:rsidP="00A96F40">
      <w:pPr>
        <w:spacing w:line="360" w:lineRule="auto"/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</w:t>
      </w:r>
      <w:r>
        <w:rPr>
          <w:szCs w:val="21"/>
        </w:rPr>
        <w:t>计算题</w:t>
      </w:r>
    </w:p>
    <w:p w:rsidR="00A96F40" w:rsidRPr="00CE1ED4" w:rsidRDefault="00CE1ED4" w:rsidP="00A96F40">
      <w:pPr>
        <w:spacing w:line="360" w:lineRule="auto"/>
        <w:rPr>
          <w:rFonts w:ascii="Times New Roman" w:hAnsi="Times New Roman" w:cs="Times New Roman"/>
          <w:szCs w:val="21"/>
        </w:rPr>
      </w:pPr>
      <w:r w:rsidRPr="00CE1ED4">
        <w:rPr>
          <w:rFonts w:ascii="Times New Roman" w:hAnsi="Times New Roman" w:cs="Times New Roman"/>
          <w:szCs w:val="21"/>
        </w:rPr>
        <w:t>1</w:t>
      </w:r>
      <w:r w:rsidRPr="00CE1ED4">
        <w:rPr>
          <w:rFonts w:ascii="Times New Roman" w:hAnsi="Times New Roman" w:cs="Times New Roman" w:hint="eastAsia"/>
          <w:szCs w:val="21"/>
        </w:rPr>
        <w:t>、</w:t>
      </w:r>
      <w:r w:rsidR="00A96F40" w:rsidRPr="00CE1ED4">
        <w:rPr>
          <w:rFonts w:ascii="Times New Roman" w:hAnsi="Times New Roman" w:cs="Times New Roman"/>
          <w:szCs w:val="21"/>
        </w:rPr>
        <w:t>计算撞击到势垒上的粒子的穿透深度。假定区域</w:t>
      </w:r>
      <w:r w:rsidR="00A96F40" w:rsidRPr="00CE1ED4">
        <w:rPr>
          <w:rFonts w:ascii="Times New Roman" w:hAnsi="Times New Roman" w:cs="Times New Roman"/>
          <w:szCs w:val="21"/>
        </w:rPr>
        <w:t xml:space="preserve"> I </w:t>
      </w:r>
      <w:r w:rsidR="00A96F40" w:rsidRPr="00CE1ED4">
        <w:rPr>
          <w:rFonts w:ascii="Times New Roman" w:hAnsi="Times New Roman" w:cs="Times New Roman"/>
          <w:szCs w:val="21"/>
        </w:rPr>
        <w:t>中入射电子速度为</w:t>
      </w:r>
      <w:r w:rsidR="00A96F40" w:rsidRPr="00CE1ED4">
        <w:rPr>
          <w:rFonts w:ascii="Times New Roman" w:hAnsi="Times New Roman" w:cs="Times New Roman"/>
          <w:szCs w:val="21"/>
        </w:rPr>
        <w:t xml:space="preserve"> 1×10</w:t>
      </w:r>
      <w:r w:rsidR="00A96F40" w:rsidRPr="00CE1ED4">
        <w:rPr>
          <w:rFonts w:ascii="Times New Roman" w:hAnsi="Times New Roman" w:cs="Times New Roman"/>
          <w:szCs w:val="21"/>
          <w:vertAlign w:val="superscript"/>
        </w:rPr>
        <w:t>5</w:t>
      </w:r>
      <w:r w:rsidR="00A96F40" w:rsidRPr="00CE1ED4">
        <w:rPr>
          <w:rFonts w:ascii="Times New Roman" w:hAnsi="Times New Roman" w:cs="Times New Roman"/>
          <w:szCs w:val="21"/>
        </w:rPr>
        <w:t xml:space="preserve"> m/s</w:t>
      </w:r>
      <w:r w:rsidR="00A96F40" w:rsidRPr="00CE1ED4">
        <w:rPr>
          <w:rFonts w:ascii="Times New Roman" w:hAnsi="Times New Roman" w:cs="Times New Roman"/>
          <w:szCs w:val="21"/>
        </w:rPr>
        <w:t>。设势垒高度即</w:t>
      </w:r>
      <w:r w:rsidR="00A96F40" w:rsidRPr="00CE1ED4">
        <w:rPr>
          <w:rFonts w:ascii="Times New Roman" w:hAnsi="Times New Roman" w:cs="Times New Roman"/>
          <w:szCs w:val="21"/>
        </w:rPr>
        <w:t xml:space="preserve"> U(x)</w:t>
      </w:r>
      <w:r w:rsidR="00A96F40" w:rsidRPr="00CE1ED4">
        <w:rPr>
          <w:rFonts w:ascii="Times New Roman" w:hAnsi="Times New Roman" w:cs="Times New Roman"/>
          <w:szCs w:val="21"/>
        </w:rPr>
        <w:t>＝</w:t>
      </w:r>
      <w:r w:rsidR="00A96F40" w:rsidRPr="00CE1ED4">
        <w:rPr>
          <w:rFonts w:ascii="Times New Roman" w:hAnsi="Times New Roman" w:cs="Times New Roman"/>
          <w:szCs w:val="21"/>
        </w:rPr>
        <w:t>2E</w:t>
      </w:r>
      <w:r w:rsidR="00A96F40" w:rsidRPr="00CE1ED4">
        <w:rPr>
          <w:rFonts w:ascii="Times New Roman" w:hAnsi="Times New Roman" w:cs="Times New Roman"/>
          <w:szCs w:val="21"/>
        </w:rPr>
        <w:t>。（</w:t>
      </w:r>
      <m:oMath>
        <m:r>
          <w:rPr>
            <w:rFonts w:ascii="Cambria Math" w:hAnsi="Cambria Math" w:cs="Times New Roman"/>
            <w:szCs w:val="21"/>
          </w:rPr>
          <m:t>m=9.11×</m:t>
        </m:r>
        <m:sSup>
          <m:sSup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</w:rPr>
              <m:t>-31</m:t>
            </m:r>
          </m:sup>
        </m:sSup>
        <m:r>
          <w:rPr>
            <w:rFonts w:ascii="Cambria Math" w:hAnsi="Cambria Math" w:cs="Times New Roman"/>
            <w:szCs w:val="21"/>
          </w:rPr>
          <m:t xml:space="preserve"> kg</m:t>
        </m:r>
      </m:oMath>
      <w:r w:rsidR="00A96F40" w:rsidRPr="00CE1ED4">
        <w:rPr>
          <w:rFonts w:ascii="Times New Roman" w:hAnsi="Times New Roman" w:cs="Times New Roman"/>
          <w:szCs w:val="21"/>
        </w:rPr>
        <w:t>，</w:t>
      </w:r>
      <m:oMath>
        <m:r>
          <w:rPr>
            <w:rFonts w:ascii="Cambria Math" w:hAnsi="Cambria Math" w:cs="Times New Roman"/>
            <w:szCs w:val="21"/>
          </w:rPr>
          <m:t>ℏ=1.055×</m:t>
        </m:r>
        <m:sSup>
          <m:sSup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</w:rPr>
              <m:t>-34</m:t>
            </m:r>
          </m:sup>
        </m:sSup>
        <m:r>
          <w:rPr>
            <w:rFonts w:ascii="Cambria Math" w:hAnsi="Cambria Math" w:cs="Times New Roman"/>
            <w:szCs w:val="21"/>
          </w:rPr>
          <m:t xml:space="preserve"> J∙s</m:t>
        </m:r>
      </m:oMath>
      <w:r w:rsidR="00A96F40" w:rsidRPr="00CE1ED4">
        <w:rPr>
          <w:rFonts w:ascii="Times New Roman" w:hAnsi="Times New Roman" w:cs="Times New Roman"/>
          <w:szCs w:val="21"/>
        </w:rPr>
        <w:t>）</w:t>
      </w:r>
    </w:p>
    <w:p w:rsidR="00A96F40" w:rsidRPr="00CE1ED4" w:rsidRDefault="00CE1ED4" w:rsidP="00A96F40">
      <w:pPr>
        <w:spacing w:line="360" w:lineRule="auto"/>
        <w:rPr>
          <w:rFonts w:ascii="Times New Roman" w:hAnsi="Times New Roman" w:cs="Times New Roman"/>
          <w:szCs w:val="21"/>
        </w:rPr>
      </w:pPr>
      <w:r w:rsidRPr="00CE1ED4">
        <w:rPr>
          <w:rFonts w:ascii="Times New Roman" w:hAnsi="Times New Roman" w:cs="Times New Roman"/>
          <w:szCs w:val="21"/>
        </w:rPr>
        <w:t>2</w:t>
      </w:r>
      <w:r w:rsidRPr="00CE1ED4">
        <w:rPr>
          <w:rFonts w:ascii="Times New Roman" w:hAnsi="Times New Roman" w:cs="Times New Roman" w:hint="eastAsia"/>
          <w:szCs w:val="21"/>
        </w:rPr>
        <w:t>、</w:t>
      </w:r>
      <w:r w:rsidR="00A96F40" w:rsidRPr="00CE1ED4">
        <w:rPr>
          <w:rFonts w:ascii="Times New Roman" w:hAnsi="Times New Roman" w:cs="Times New Roman"/>
          <w:szCs w:val="21"/>
        </w:rPr>
        <w:t>计算电子穿过势垒的概率。考虑电子能量为</w:t>
      </w:r>
      <w:r w:rsidR="00A96F40" w:rsidRPr="00CE1ED4">
        <w:rPr>
          <w:rFonts w:ascii="Times New Roman" w:hAnsi="Times New Roman" w:cs="Times New Roman"/>
          <w:szCs w:val="21"/>
        </w:rPr>
        <w:t xml:space="preserve"> 2 eV</w:t>
      </w:r>
      <w:r w:rsidR="00A96F40" w:rsidRPr="00CE1ED4">
        <w:rPr>
          <w:rFonts w:ascii="Times New Roman" w:hAnsi="Times New Roman" w:cs="Times New Roman"/>
          <w:szCs w:val="21"/>
        </w:rPr>
        <w:t>，势垒高度为</w:t>
      </w:r>
      <w:r w:rsidR="00A96F40" w:rsidRPr="00CE1ED4">
        <w:rPr>
          <w:rFonts w:ascii="Times New Roman" w:hAnsi="Times New Roman" w:cs="Times New Roman"/>
          <w:szCs w:val="21"/>
        </w:rPr>
        <w:t xml:space="preserve"> </w:t>
      </w:r>
      <w:r w:rsidR="00A96F40" w:rsidRPr="00CE1ED4">
        <w:rPr>
          <w:rFonts w:ascii="Cambria Math" w:hAnsi="Cambria Math" w:cs="Cambria Math"/>
          <w:szCs w:val="21"/>
        </w:rPr>
        <w:t>𝑼</w:t>
      </w:r>
      <w:r w:rsidR="00A96F40" w:rsidRPr="00CE1ED4">
        <w:rPr>
          <w:rFonts w:ascii="Cambria Math" w:hAnsi="Cambria Math" w:cs="Cambria Math"/>
          <w:szCs w:val="21"/>
          <w:vertAlign w:val="subscript"/>
        </w:rPr>
        <w:t>𝟎</w:t>
      </w:r>
      <w:r w:rsidR="00A96F40" w:rsidRPr="00CE1ED4">
        <w:rPr>
          <w:rFonts w:ascii="Times New Roman" w:hAnsi="Times New Roman" w:cs="Times New Roman"/>
          <w:szCs w:val="21"/>
        </w:rPr>
        <w:t>＝</w:t>
      </w:r>
      <w:r w:rsidR="00A96F40" w:rsidRPr="00CE1ED4">
        <w:rPr>
          <w:rFonts w:ascii="Times New Roman" w:hAnsi="Times New Roman" w:cs="Times New Roman"/>
          <w:szCs w:val="21"/>
        </w:rPr>
        <w:t>20 eV</w:t>
      </w:r>
      <w:r w:rsidR="00A96F40" w:rsidRPr="00CE1ED4">
        <w:rPr>
          <w:rFonts w:ascii="Times New Roman" w:hAnsi="Times New Roman" w:cs="Times New Roman"/>
          <w:szCs w:val="21"/>
        </w:rPr>
        <w:t>，宽度为</w:t>
      </w:r>
      <w:r w:rsidR="00A96F40" w:rsidRPr="00CE1ED4">
        <w:rPr>
          <w:rFonts w:ascii="Times New Roman" w:hAnsi="Times New Roman" w:cs="Times New Roman"/>
          <w:szCs w:val="21"/>
        </w:rPr>
        <w:t xml:space="preserve"> 3Å</w:t>
      </w:r>
      <w:r w:rsidR="00A96F40" w:rsidRPr="00CE1ED4">
        <w:rPr>
          <w:rFonts w:ascii="Times New Roman" w:hAnsi="Times New Roman" w:cs="Times New Roman"/>
          <w:szCs w:val="21"/>
        </w:rPr>
        <w:t>。</w:t>
      </w:r>
      <w:r w:rsidRPr="00CE1ED4">
        <w:rPr>
          <w:rFonts w:ascii="Times New Roman" w:hAnsi="Times New Roman" w:cs="Times New Roman"/>
          <w:szCs w:val="21"/>
        </w:rPr>
        <w:t>3</w:t>
      </w:r>
      <w:r w:rsidRPr="00CE1ED4">
        <w:rPr>
          <w:rFonts w:ascii="Times New Roman" w:hAnsi="Times New Roman" w:cs="Times New Roman" w:hint="eastAsia"/>
          <w:szCs w:val="21"/>
        </w:rPr>
        <w:t>、</w:t>
      </w:r>
      <w:r w:rsidR="00A96F40" w:rsidRPr="00CE1ED4">
        <w:rPr>
          <w:rFonts w:ascii="Times New Roman" w:hAnsi="Times New Roman" w:cs="Times New Roman"/>
          <w:szCs w:val="21"/>
        </w:rPr>
        <w:t>已知在一维无限深势阱中，粒子的定态波函数为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i/>
                <w:iCs/>
                <w:kern w:val="24"/>
                <w:szCs w:val="21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24"/>
                <w:szCs w:val="21"/>
                <w:lang w:val="el-GR"/>
              </w:rPr>
              <m:t>Ψ</m:t>
            </m:r>
          </m:e>
          <m:sub>
            <m:r>
              <w:rPr>
                <w:rFonts w:ascii="Cambria Math" w:eastAsia="黑体" w:hAnsi="Cambria Math" w:cs="Times New Roman"/>
                <w:kern w:val="24"/>
                <w:szCs w:val="21"/>
              </w:rPr>
              <m:t>n</m:t>
            </m:r>
          </m:sub>
        </m:sSub>
        <m:r>
          <w:rPr>
            <w:rFonts w:ascii="Cambria Math" w:eastAsia="黑体" w:hAnsi="Cambria Math" w:cs="Times New Roman"/>
            <w:kern w:val="24"/>
            <w:szCs w:val="21"/>
          </w:rPr>
          <m:t>=</m:t>
        </m:r>
        <m:rad>
          <m:radPr>
            <m:degHide m:val="1"/>
            <m:ctrlPr>
              <w:rPr>
                <w:rFonts w:ascii="Cambria Math" w:eastAsia="黑体" w:hAnsi="Cambria Math" w:cs="Times New Roman"/>
                <w:bCs/>
                <w:i/>
                <w:iCs/>
                <w:kern w:val="24"/>
                <w:szCs w:val="21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="黑体" w:hAnsi="Cambria Math" w:cs="Times New Roman"/>
                    <w:bCs/>
                    <w:i/>
                    <w:iCs/>
                    <w:kern w:val="24"/>
                    <w:szCs w:val="21"/>
                  </w:rPr>
                </m:ctrlPr>
              </m:fPr>
              <m:num>
                <m:r>
                  <w:rPr>
                    <w:rFonts w:ascii="Cambria Math" w:eastAsia="黑体" w:hAnsi="Cambria Math" w:cs="Times New Roman"/>
                    <w:kern w:val="24"/>
                    <w:szCs w:val="21"/>
                  </w:rPr>
                  <m:t>2</m:t>
                </m:r>
              </m:num>
              <m:den>
                <m:r>
                  <w:rPr>
                    <w:rFonts w:ascii="Cambria Math" w:eastAsia="黑体" w:hAnsi="Cambria Math" w:cs="Times New Roman"/>
                    <w:kern w:val="24"/>
                    <w:szCs w:val="21"/>
                  </w:rPr>
                  <m:t>a</m:t>
                </m:r>
              </m:den>
            </m:f>
          </m:e>
        </m:rad>
        <m:r>
          <w:rPr>
            <w:rFonts w:ascii="Cambria Math" w:eastAsia="黑体" w:hAnsi="Cambria Math" w:cs="Times New Roman"/>
            <w:kern w:val="24"/>
            <w:szCs w:val="21"/>
          </w:rPr>
          <m:t>sin</m:t>
        </m:r>
        <m:d>
          <m:dPr>
            <m:ctrlPr>
              <w:rPr>
                <w:rFonts w:ascii="Cambria Math" w:eastAsia="黑体" w:hAnsi="Cambria Math" w:cs="Times New Roman"/>
                <w:bCs/>
                <w:i/>
                <w:iCs/>
                <w:kern w:val="24"/>
                <w:szCs w:val="21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黑体" w:hAnsi="Cambria Math" w:cs="Times New Roman"/>
                    <w:bCs/>
                    <w:i/>
                    <w:iCs/>
                    <w:kern w:val="24"/>
                    <w:szCs w:val="21"/>
                  </w:rPr>
                </m:ctrlPr>
              </m:fPr>
              <m:num>
                <m:r>
                  <w:rPr>
                    <w:rFonts w:ascii="Cambria Math" w:eastAsia="黑体" w:hAnsi="Cambria Math" w:cs="Times New Roman"/>
                    <w:kern w:val="24"/>
                    <w:szCs w:val="21"/>
                  </w:rPr>
                  <m:t>nπx</m:t>
                </m:r>
              </m:num>
              <m:den>
                <m:r>
                  <w:rPr>
                    <w:rFonts w:ascii="Cambria Math" w:eastAsia="黑体" w:hAnsi="Cambria Math" w:cs="Times New Roman"/>
                    <w:kern w:val="24"/>
                    <w:szCs w:val="21"/>
                  </w:rPr>
                  <m:t>a</m:t>
                </m:r>
              </m:den>
            </m:f>
          </m:e>
        </m:d>
      </m:oMath>
      <w:r w:rsidR="00A96F40" w:rsidRPr="00CE1ED4">
        <w:rPr>
          <w:rFonts w:ascii="Times New Roman" w:hAnsi="Times New Roman" w:cs="Times New Roman"/>
          <w:szCs w:val="21"/>
        </w:rPr>
        <w:t>。求：粒子在</w:t>
      </w:r>
      <w:r w:rsidR="00A96F40" w:rsidRPr="00CE1ED4">
        <w:rPr>
          <w:rFonts w:ascii="Times New Roman" w:hAnsi="Times New Roman" w:cs="Times New Roman"/>
          <w:szCs w:val="21"/>
        </w:rPr>
        <w:t xml:space="preserve"> n</w:t>
      </w:r>
      <w:r w:rsidR="00A96F40" w:rsidRPr="00CE1ED4">
        <w:rPr>
          <w:rFonts w:ascii="Times New Roman" w:hAnsi="Times New Roman" w:cs="Times New Roman"/>
          <w:szCs w:val="21"/>
        </w:rPr>
        <w:t>＝</w:t>
      </w:r>
      <w:r w:rsidR="00A96F40" w:rsidRPr="00CE1ED4">
        <w:rPr>
          <w:rFonts w:ascii="Times New Roman" w:hAnsi="Times New Roman" w:cs="Times New Roman"/>
          <w:szCs w:val="21"/>
        </w:rPr>
        <w:t xml:space="preserve">2 </w:t>
      </w:r>
      <w:r w:rsidR="00A96F40" w:rsidRPr="00CE1ED4">
        <w:rPr>
          <w:rFonts w:ascii="Times New Roman" w:hAnsi="Times New Roman" w:cs="Times New Roman"/>
          <w:szCs w:val="21"/>
        </w:rPr>
        <w:t>的状态时，在</w:t>
      </w:r>
      <w:r w:rsidR="00A96F40" w:rsidRPr="00CE1ED4">
        <w:rPr>
          <w:rFonts w:ascii="Times New Roman" w:hAnsi="Times New Roman" w:cs="Times New Roman"/>
          <w:szCs w:val="21"/>
        </w:rPr>
        <w:t xml:space="preserve"> x</w:t>
      </w:r>
      <w:r w:rsidR="00A96F40" w:rsidRPr="00CE1ED4">
        <w:rPr>
          <w:rFonts w:ascii="Times New Roman" w:hAnsi="Times New Roman" w:cs="Times New Roman"/>
          <w:szCs w:val="21"/>
        </w:rPr>
        <w:t>＝</w:t>
      </w:r>
      <w:r w:rsidR="00A96F40" w:rsidRPr="00CE1ED4">
        <w:rPr>
          <w:rFonts w:ascii="Times New Roman" w:hAnsi="Times New Roman" w:cs="Times New Roman"/>
          <w:szCs w:val="21"/>
        </w:rPr>
        <w:t xml:space="preserve">a/3 </w:t>
      </w:r>
      <w:r w:rsidR="00A96F40" w:rsidRPr="00CE1ED4">
        <w:rPr>
          <w:rFonts w:ascii="Times New Roman" w:hAnsi="Times New Roman" w:cs="Times New Roman"/>
          <w:szCs w:val="21"/>
        </w:rPr>
        <w:t>处和</w:t>
      </w:r>
      <w:r w:rsidR="00A96F40" w:rsidRPr="00CE1ED4">
        <w:rPr>
          <w:rFonts w:ascii="Times New Roman" w:hAnsi="Times New Roman" w:cs="Times New Roman"/>
          <w:szCs w:val="21"/>
        </w:rPr>
        <w:t xml:space="preserve"> x </w:t>
      </w:r>
      <w:r w:rsidR="00A96F40" w:rsidRPr="00CE1ED4">
        <w:rPr>
          <w:rFonts w:ascii="Times New Roman" w:hAnsi="Times New Roman" w:cs="Times New Roman"/>
          <w:szCs w:val="21"/>
        </w:rPr>
        <w:t>＝</w:t>
      </w:r>
      <w:r w:rsidR="00A96F40" w:rsidRPr="00CE1ED4">
        <w:rPr>
          <w:rFonts w:ascii="Times New Roman" w:hAnsi="Times New Roman" w:cs="Times New Roman"/>
          <w:szCs w:val="21"/>
        </w:rPr>
        <w:t xml:space="preserve">0~a/3 </w:t>
      </w:r>
      <w:r w:rsidR="00A96F40" w:rsidRPr="00CE1ED4">
        <w:rPr>
          <w:rFonts w:ascii="Times New Roman" w:hAnsi="Times New Roman" w:cs="Times New Roman"/>
          <w:szCs w:val="21"/>
        </w:rPr>
        <w:t>之间找到粒子的概率分别是多少？</w:t>
      </w:r>
    </w:p>
    <w:p w:rsidR="00A96F40" w:rsidRPr="00CE1ED4" w:rsidRDefault="00CE1ED4" w:rsidP="00877CD8">
      <w:pPr>
        <w:spacing w:line="360" w:lineRule="auto"/>
        <w:rPr>
          <w:rFonts w:ascii="Times New Roman" w:hAnsi="Times New Roman" w:cs="Times New Roman"/>
          <w:szCs w:val="21"/>
        </w:rPr>
      </w:pPr>
      <w:r w:rsidRPr="00CE1ED4">
        <w:rPr>
          <w:rFonts w:ascii="Times New Roman" w:hAnsi="Times New Roman" w:cs="Times New Roman"/>
          <w:szCs w:val="21"/>
        </w:rPr>
        <w:t>4</w:t>
      </w:r>
      <w:r w:rsidR="00A96F40" w:rsidRPr="00CE1ED4">
        <w:rPr>
          <w:rFonts w:ascii="Times New Roman" w:hAnsi="Times New Roman" w:cs="Times New Roman"/>
          <w:szCs w:val="21"/>
        </w:rPr>
        <w:t>、设体系的初始状态为：</w:t>
      </w:r>
      <m:oMath>
        <m:r>
          <w:rPr>
            <w:rFonts w:ascii="Cambria Math" w:hAnsi="Cambria Math" w:cs="Times New Roman"/>
            <w:szCs w:val="21"/>
            <w:lang w:val="el-GR"/>
          </w:rPr>
          <m:t>Ψ</m:t>
        </m:r>
        <m:d>
          <m:dPr>
            <m:ctrlPr>
              <w:rPr>
                <w:rFonts w:ascii="Cambria Math" w:hAnsi="Cambria Math" w:cs="Times New Roman"/>
                <w:i/>
                <w:iCs/>
                <w:szCs w:val="21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x,0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7</m:t>
                </m:r>
              </m:den>
            </m:f>
          </m:e>
        </m:rad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l-GR"/>
              </w:rPr>
              <m:t>Ψ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7</m:t>
                </m:r>
              </m:den>
            </m:f>
          </m:e>
        </m:rad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l-GR"/>
              </w:rPr>
              <m:t>Ψ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</m:oMath>
      <w:r w:rsidR="00A96F40" w:rsidRPr="00CE1ED4">
        <w:rPr>
          <w:rFonts w:ascii="Times New Roman" w:hAnsi="Times New Roman" w:cs="Times New Roman"/>
          <w:iCs/>
          <w:szCs w:val="21"/>
        </w:rPr>
        <w:t>，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>其中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  <w:lang w:val="el-GR"/>
          </w:rPr>
          <m:t>Ψ</m:t>
        </m:r>
      </m:oMath>
      <w:r w:rsidR="00A96F40" w:rsidRPr="00CE1ED4">
        <w:rPr>
          <w:rFonts w:ascii="Times New Roman" w:hAnsi="Times New Roman" w:cs="Times New Roman"/>
          <w:bCs/>
          <w:iCs/>
          <w:szCs w:val="21"/>
          <w:vertAlign w:val="subscript"/>
        </w:rPr>
        <w:t xml:space="preserve">0 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>和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  <w:lang w:val="el-GR"/>
          </w:rPr>
          <m:t>Ψ</m:t>
        </m:r>
      </m:oMath>
      <w:r w:rsidR="00A96F40" w:rsidRPr="00CE1ED4">
        <w:rPr>
          <w:rFonts w:ascii="Times New Roman" w:hAnsi="Times New Roman" w:cs="Times New Roman"/>
          <w:bCs/>
          <w:iCs/>
          <w:szCs w:val="21"/>
          <w:vertAlign w:val="subscript"/>
        </w:rPr>
        <w:t xml:space="preserve">2 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>分别是频率为</w:t>
      </w:r>
      <w:r w:rsidR="00A96F40" w:rsidRPr="00CE1ED4">
        <w:rPr>
          <w:rFonts w:ascii="Times New Roman" w:hAnsi="Times New Roman" w:cs="Times New Roman"/>
          <w:bCs/>
          <w:iCs/>
          <w:szCs w:val="21"/>
          <w:lang w:val="el-GR"/>
        </w:rPr>
        <w:t>ν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>的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n=0</m:t>
        </m:r>
      </m:oMath>
      <w:r w:rsidR="00A96F40" w:rsidRPr="00CE1ED4">
        <w:rPr>
          <w:rFonts w:ascii="Times New Roman" w:hAnsi="Times New Roman" w:cs="Times New Roman"/>
          <w:bCs/>
          <w:iCs/>
          <w:szCs w:val="21"/>
        </w:rPr>
        <w:t xml:space="preserve"> 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>和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n=2</m:t>
        </m:r>
      </m:oMath>
      <w:r w:rsidR="00A96F40" w:rsidRPr="00CE1ED4">
        <w:rPr>
          <w:rFonts w:ascii="Times New Roman" w:hAnsi="Times New Roman" w:cs="Times New Roman"/>
          <w:bCs/>
          <w:iCs/>
          <w:szCs w:val="21"/>
        </w:rPr>
        <w:t xml:space="preserve"> 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>的简谐振子能量本征态。求：</w:t>
      </w:r>
      <m:oMath>
        <m:r>
          <w:rPr>
            <w:rFonts w:ascii="Cambria Math" w:hAnsi="Cambria Math" w:cs="Times New Roman"/>
            <w:szCs w:val="21"/>
            <w:lang w:val="el-GR"/>
          </w:rPr>
          <m:t>Ψ</m:t>
        </m:r>
        <m:d>
          <m:dPr>
            <m:ctrlPr>
              <w:rPr>
                <w:rFonts w:ascii="Cambria Math" w:hAnsi="Cambria Math" w:cs="Times New Roman"/>
                <w:i/>
                <w:iCs/>
                <w:szCs w:val="21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x,0</m:t>
            </m:r>
          </m:e>
        </m:d>
      </m:oMath>
      <w:r w:rsidR="00A96F40" w:rsidRPr="00CE1ED4">
        <w:rPr>
          <w:rFonts w:ascii="Times New Roman" w:hAnsi="Times New Roman" w:cs="Times New Roman"/>
          <w:bCs/>
          <w:iCs/>
          <w:szCs w:val="21"/>
        </w:rPr>
        <w:t xml:space="preserve"> 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>是定态吗？在</w:t>
      </w:r>
      <w:r w:rsidR="00A96F40" w:rsidRPr="00CE1ED4">
        <w:rPr>
          <w:rFonts w:ascii="Times New Roman" w:hAnsi="Times New Roman" w:cs="Times New Roman"/>
          <w:bCs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  <w:lang w:val="el-GR"/>
          </w:rPr>
          <m:t>Ψ</m:t>
        </m:r>
        <m:d>
          <m:dPr>
            <m:ctrlPr>
              <w:rPr>
                <w:rFonts w:ascii="Cambria Math" w:hAnsi="Cambria Math" w:cs="Times New Roman"/>
                <w:i/>
                <w:iCs/>
                <w:szCs w:val="21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x,0</m:t>
            </m:r>
          </m:e>
        </m:d>
      </m:oMath>
      <w:r w:rsidR="00A96F40" w:rsidRPr="00CE1ED4">
        <w:rPr>
          <w:rFonts w:ascii="Times New Roman" w:hAnsi="Times New Roman" w:cs="Times New Roman"/>
          <w:bCs/>
          <w:iCs/>
          <w:szCs w:val="21"/>
        </w:rPr>
        <w:t>上测量体系的能量，能测到哪些值？测到这些</w:t>
      </w:r>
      <w:bookmarkStart w:id="0" w:name="_GoBack"/>
      <w:bookmarkEnd w:id="0"/>
      <w:r w:rsidR="00A96F40" w:rsidRPr="00CE1ED4">
        <w:rPr>
          <w:rFonts w:ascii="Times New Roman" w:hAnsi="Times New Roman" w:cs="Times New Roman"/>
          <w:bCs/>
          <w:iCs/>
          <w:szCs w:val="21"/>
        </w:rPr>
        <w:t>值的概率是多大？测量值的平均值是多少？</w:t>
      </w:r>
    </w:p>
    <w:sectPr w:rsidR="00A96F40" w:rsidRPr="00CE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2E7" w:rsidRDefault="00A912E7" w:rsidP="00A96F40">
      <w:r>
        <w:separator/>
      </w:r>
    </w:p>
  </w:endnote>
  <w:endnote w:type="continuationSeparator" w:id="0">
    <w:p w:rsidR="00A912E7" w:rsidRDefault="00A912E7" w:rsidP="00A9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2E7" w:rsidRDefault="00A912E7" w:rsidP="00A96F40">
      <w:r>
        <w:separator/>
      </w:r>
    </w:p>
  </w:footnote>
  <w:footnote w:type="continuationSeparator" w:id="0">
    <w:p w:rsidR="00A912E7" w:rsidRDefault="00A912E7" w:rsidP="00A96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5C"/>
    <w:rsid w:val="000C276C"/>
    <w:rsid w:val="00297AC6"/>
    <w:rsid w:val="0068185C"/>
    <w:rsid w:val="007411EF"/>
    <w:rsid w:val="00784F7B"/>
    <w:rsid w:val="00877CD8"/>
    <w:rsid w:val="00A912E7"/>
    <w:rsid w:val="00A96F40"/>
    <w:rsid w:val="00C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E951E-584B-4AAE-ABF5-F5CC4515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江西理工大学</dc:creator>
  <cp:keywords/>
  <dc:description/>
  <cp:lastModifiedBy>江西理工大学</cp:lastModifiedBy>
  <cp:revision>5</cp:revision>
  <dcterms:created xsi:type="dcterms:W3CDTF">2019-04-23T06:27:00Z</dcterms:created>
  <dcterms:modified xsi:type="dcterms:W3CDTF">2019-04-23T07:17:00Z</dcterms:modified>
</cp:coreProperties>
</file>