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B62" w:rsidRPr="00542660" w:rsidRDefault="00542660" w:rsidP="00542660">
      <w:pPr>
        <w:pStyle w:val="a3"/>
        <w:rPr>
          <w:sz w:val="52"/>
          <w:szCs w:val="52"/>
        </w:rPr>
      </w:pPr>
      <w:r w:rsidRPr="00542660">
        <w:rPr>
          <w:rFonts w:hint="eastAsia"/>
          <w:sz w:val="52"/>
          <w:szCs w:val="52"/>
        </w:rPr>
        <w:t>汇编大作业说明文档</w:t>
      </w:r>
    </w:p>
    <w:p w:rsidR="00542660" w:rsidRDefault="00542660" w:rsidP="00542660">
      <w:pPr>
        <w:pStyle w:val="a4"/>
        <w:rPr>
          <w:rStyle w:val="a5"/>
        </w:rPr>
      </w:pPr>
      <w:r>
        <w:rPr>
          <w:rFonts w:hint="eastAsia"/>
        </w:rPr>
        <w:t xml:space="preserve">  </w:t>
      </w:r>
      <w:r>
        <w:rPr>
          <w:rFonts w:hint="eastAsia"/>
        </w:rPr>
        <w:tab/>
        <w:t xml:space="preserve">  </w:t>
      </w:r>
      <w:r w:rsidRPr="00542660">
        <w:rPr>
          <w:rStyle w:val="a5"/>
          <w:rFonts w:hint="eastAsia"/>
        </w:rPr>
        <w:t xml:space="preserve"> </w:t>
      </w:r>
      <w:r>
        <w:rPr>
          <w:rStyle w:val="a5"/>
        </w:rPr>
        <w:t xml:space="preserve">                      </w:t>
      </w:r>
      <w:r w:rsidRPr="00542660">
        <w:rPr>
          <w:rStyle w:val="a5"/>
          <w:rFonts w:hint="eastAsia"/>
        </w:rPr>
        <w:t>------</w:t>
      </w:r>
      <w:r w:rsidRPr="00542660">
        <w:rPr>
          <w:rStyle w:val="a5"/>
          <w:rFonts w:hint="eastAsia"/>
        </w:rPr>
        <w:t>“炸弹人”游戏</w:t>
      </w:r>
    </w:p>
    <w:p w:rsidR="00542660" w:rsidRDefault="00542660" w:rsidP="00542660">
      <w:pPr>
        <w:pStyle w:val="a4"/>
      </w:pPr>
      <w:r>
        <w:rPr>
          <w:rFonts w:hint="eastAsia"/>
        </w:rPr>
        <w:t>作者：巩运青</w:t>
      </w:r>
      <w:r>
        <w:rPr>
          <w:rFonts w:hint="eastAsia"/>
        </w:rPr>
        <w:t xml:space="preserve"> </w:t>
      </w:r>
      <w:proofErr w:type="gramStart"/>
      <w:r>
        <w:rPr>
          <w:rFonts w:hint="eastAsia"/>
        </w:rPr>
        <w:t>雒</w:t>
      </w:r>
      <w:proofErr w:type="gramEnd"/>
      <w:r>
        <w:rPr>
          <w:rFonts w:hint="eastAsia"/>
        </w:rPr>
        <w:t>飞</w:t>
      </w:r>
      <w:r>
        <w:rPr>
          <w:rFonts w:hint="eastAsia"/>
        </w:rPr>
        <w:t xml:space="preserve"> </w:t>
      </w:r>
      <w:r>
        <w:rPr>
          <w:rFonts w:hint="eastAsia"/>
        </w:rPr>
        <w:t>吕婉琪</w:t>
      </w:r>
    </w:p>
    <w:p w:rsidR="00542660" w:rsidRDefault="00542660" w:rsidP="00542660">
      <w:pPr>
        <w:pStyle w:val="a4"/>
      </w:pPr>
      <w:r>
        <w:rPr>
          <w:rFonts w:hint="eastAsia"/>
        </w:rPr>
        <w:t>2014</w:t>
      </w:r>
      <w:r>
        <w:rPr>
          <w:rFonts w:hint="eastAsia"/>
        </w:rPr>
        <w:t>年</w:t>
      </w:r>
      <w:r>
        <w:rPr>
          <w:rFonts w:hint="eastAsia"/>
        </w:rPr>
        <w:t>4</w:t>
      </w:r>
      <w:r>
        <w:rPr>
          <w:rFonts w:hint="eastAsia"/>
        </w:rPr>
        <w:t>月</w:t>
      </w:r>
      <w:r>
        <w:rPr>
          <w:rFonts w:hint="eastAsia"/>
        </w:rPr>
        <w:t>11</w:t>
      </w:r>
      <w:r>
        <w:rPr>
          <w:rFonts w:hint="eastAsia"/>
        </w:rPr>
        <w:t>日</w:t>
      </w:r>
    </w:p>
    <w:p w:rsidR="00542660" w:rsidRPr="00542660" w:rsidRDefault="00542660" w:rsidP="00542660"/>
    <w:p w:rsidR="00542660" w:rsidRDefault="0087046E" w:rsidP="0087046E">
      <w:pPr>
        <w:pStyle w:val="1"/>
        <w:numPr>
          <w:ilvl w:val="0"/>
          <w:numId w:val="1"/>
        </w:numPr>
        <w:rPr>
          <w:rStyle w:val="a7"/>
        </w:rPr>
      </w:pPr>
      <w:r>
        <w:rPr>
          <w:rStyle w:val="a7"/>
        </w:rPr>
        <w:t xml:space="preserve"> </w:t>
      </w:r>
      <w:r w:rsidR="00542660">
        <w:rPr>
          <w:rStyle w:val="a7"/>
          <w:rFonts w:hint="eastAsia"/>
        </w:rPr>
        <w:t>概述</w:t>
      </w:r>
    </w:p>
    <w:p w:rsidR="0087046E" w:rsidRDefault="00542660" w:rsidP="0087046E">
      <w:pPr>
        <w:ind w:firstLine="420"/>
        <w:rPr>
          <w:sz w:val="28"/>
          <w:szCs w:val="28"/>
        </w:rPr>
      </w:pPr>
      <w:r>
        <w:rPr>
          <w:rFonts w:hint="eastAsia"/>
          <w:sz w:val="28"/>
          <w:szCs w:val="28"/>
        </w:rPr>
        <w:t>“炸弹人”是一款经典的小游戏，相信这款游戏</w:t>
      </w:r>
      <w:r w:rsidR="0087046E">
        <w:rPr>
          <w:rFonts w:hint="eastAsia"/>
          <w:sz w:val="28"/>
          <w:szCs w:val="28"/>
        </w:rPr>
        <w:t>是很多人童年的回忆。</w:t>
      </w:r>
    </w:p>
    <w:p w:rsidR="00542660" w:rsidRDefault="0087046E" w:rsidP="0087046E">
      <w:pPr>
        <w:ind w:firstLine="420"/>
        <w:rPr>
          <w:sz w:val="28"/>
          <w:szCs w:val="28"/>
        </w:rPr>
      </w:pPr>
      <w:r>
        <w:rPr>
          <w:rFonts w:hint="eastAsia"/>
          <w:sz w:val="28"/>
          <w:szCs w:val="28"/>
        </w:rPr>
        <w:t>“炸弹人”操作简单容易上手，玩家通过控制炸弹人放置炸弹，成功将所有幽灵用炸弹炸死之后，即可获得胜利，同时也要防止自己被炸弹炸到或者接触到幽灵，否则游戏将会失败。</w:t>
      </w:r>
    </w:p>
    <w:p w:rsidR="0087046E" w:rsidRDefault="0087046E" w:rsidP="0087046E">
      <w:pPr>
        <w:ind w:firstLine="420"/>
        <w:rPr>
          <w:sz w:val="28"/>
          <w:szCs w:val="28"/>
        </w:rPr>
      </w:pPr>
      <w:r>
        <w:rPr>
          <w:rFonts w:hint="eastAsia"/>
          <w:sz w:val="28"/>
          <w:szCs w:val="28"/>
        </w:rPr>
        <w:t>这篇文档较为详细地说明了如何用汇编程序来设计制作这样一款小巧流畅的“炸弹人”游戏。</w:t>
      </w:r>
    </w:p>
    <w:p w:rsidR="0087046E" w:rsidRDefault="0087046E" w:rsidP="00542660">
      <w:pPr>
        <w:rPr>
          <w:sz w:val="28"/>
          <w:szCs w:val="28"/>
        </w:rPr>
      </w:pPr>
    </w:p>
    <w:p w:rsidR="0087046E" w:rsidRDefault="0087046E" w:rsidP="0087046E">
      <w:pPr>
        <w:pStyle w:val="1"/>
        <w:numPr>
          <w:ilvl w:val="0"/>
          <w:numId w:val="1"/>
        </w:numPr>
        <w:rPr>
          <w:rStyle w:val="a7"/>
        </w:rPr>
      </w:pPr>
      <w:r>
        <w:rPr>
          <w:rStyle w:val="a7"/>
          <w:rFonts w:hint="eastAsia"/>
        </w:rPr>
        <w:t xml:space="preserve"> </w:t>
      </w:r>
      <w:r>
        <w:rPr>
          <w:rStyle w:val="a7"/>
          <w:rFonts w:hint="eastAsia"/>
        </w:rPr>
        <w:t>思路与实现</w:t>
      </w:r>
    </w:p>
    <w:p w:rsidR="0087046E" w:rsidRDefault="0087046E" w:rsidP="0087046E">
      <w:pPr>
        <w:pStyle w:val="2"/>
        <w:numPr>
          <w:ilvl w:val="1"/>
          <w:numId w:val="1"/>
        </w:numPr>
      </w:pPr>
      <w:r>
        <w:rPr>
          <w:rFonts w:hint="eastAsia"/>
        </w:rPr>
        <w:t>主体框架</w:t>
      </w:r>
    </w:p>
    <w:p w:rsidR="0087046E" w:rsidRDefault="0087046E" w:rsidP="00933B41">
      <w:pPr>
        <w:ind w:firstLine="420"/>
        <w:rPr>
          <w:sz w:val="28"/>
          <w:szCs w:val="28"/>
        </w:rPr>
      </w:pPr>
      <w:r>
        <w:rPr>
          <w:rFonts w:hint="eastAsia"/>
          <w:sz w:val="28"/>
          <w:szCs w:val="28"/>
        </w:rPr>
        <w:t>主体采用基本的</w:t>
      </w:r>
      <w:r>
        <w:rPr>
          <w:rFonts w:hint="eastAsia"/>
          <w:sz w:val="28"/>
          <w:szCs w:val="28"/>
        </w:rPr>
        <w:t>windows</w:t>
      </w:r>
      <w:r>
        <w:rPr>
          <w:sz w:val="28"/>
          <w:szCs w:val="28"/>
        </w:rPr>
        <w:t xml:space="preserve"> </w:t>
      </w:r>
      <w:r>
        <w:rPr>
          <w:rFonts w:hint="eastAsia"/>
          <w:sz w:val="28"/>
          <w:szCs w:val="28"/>
        </w:rPr>
        <w:t>API</w:t>
      </w:r>
      <w:r w:rsidR="00933B41">
        <w:rPr>
          <w:rFonts w:hint="eastAsia"/>
          <w:sz w:val="28"/>
          <w:szCs w:val="28"/>
        </w:rPr>
        <w:t>以及消息处理的机制为核心的</w:t>
      </w:r>
      <w:r w:rsidR="00933B41">
        <w:rPr>
          <w:rFonts w:hint="eastAsia"/>
          <w:sz w:val="28"/>
          <w:szCs w:val="28"/>
        </w:rPr>
        <w:lastRenderedPageBreak/>
        <w:t>Win32</w:t>
      </w:r>
      <w:r w:rsidR="00933B41">
        <w:rPr>
          <w:rFonts w:hint="eastAsia"/>
          <w:sz w:val="28"/>
          <w:szCs w:val="28"/>
        </w:rPr>
        <w:t>应用程序。</w:t>
      </w:r>
    </w:p>
    <w:p w:rsidR="00933B41" w:rsidRDefault="00933B41" w:rsidP="00933B41">
      <w:pPr>
        <w:ind w:firstLine="420"/>
        <w:rPr>
          <w:sz w:val="28"/>
          <w:szCs w:val="28"/>
        </w:rPr>
      </w:pPr>
      <w:r>
        <w:rPr>
          <w:rFonts w:hint="eastAsia"/>
          <w:sz w:val="28"/>
          <w:szCs w:val="28"/>
        </w:rPr>
        <w:t>主函数：</w:t>
      </w:r>
    </w:p>
    <w:p w:rsidR="00933B41" w:rsidRDefault="00933B41" w:rsidP="00933B41">
      <w:pPr>
        <w:ind w:firstLine="420"/>
        <w:rPr>
          <w:sz w:val="28"/>
          <w:szCs w:val="28"/>
        </w:rPr>
      </w:pPr>
      <w:proofErr w:type="spellStart"/>
      <w:r>
        <w:rPr>
          <w:rFonts w:hint="eastAsia"/>
          <w:sz w:val="28"/>
          <w:szCs w:val="28"/>
        </w:rPr>
        <w:t>WinMain</w:t>
      </w:r>
      <w:proofErr w:type="spellEnd"/>
      <w:r>
        <w:rPr>
          <w:rFonts w:hint="eastAsia"/>
          <w:sz w:val="28"/>
          <w:szCs w:val="28"/>
        </w:rPr>
        <w:t>：主函数，用于加载图标鼠标以及创建窗体。加载完成后，开始循环读取消息。</w:t>
      </w:r>
    </w:p>
    <w:p w:rsidR="00933B41" w:rsidRDefault="00933B41" w:rsidP="00933B41">
      <w:pPr>
        <w:ind w:firstLine="420"/>
        <w:rPr>
          <w:sz w:val="28"/>
          <w:szCs w:val="28"/>
        </w:rPr>
      </w:pPr>
      <w:proofErr w:type="spellStart"/>
      <w:r>
        <w:rPr>
          <w:rFonts w:hint="eastAsia"/>
          <w:sz w:val="28"/>
          <w:szCs w:val="28"/>
        </w:rPr>
        <w:t>WinProc</w:t>
      </w:r>
      <w:proofErr w:type="spellEnd"/>
      <w:r>
        <w:rPr>
          <w:rFonts w:hint="eastAsia"/>
          <w:sz w:val="28"/>
          <w:szCs w:val="28"/>
        </w:rPr>
        <w:t>：用于分发消息，执行处理程序。主要使用的事件有：键盘按下、键盘弹起、窗体创建、窗体关闭、窗体绘制、计时器消息。</w:t>
      </w:r>
    </w:p>
    <w:p w:rsidR="00933B41" w:rsidRPr="0087046E" w:rsidRDefault="00933B41" w:rsidP="00933B41">
      <w:pPr>
        <w:ind w:firstLine="420"/>
        <w:rPr>
          <w:sz w:val="28"/>
          <w:szCs w:val="28"/>
        </w:rPr>
      </w:pPr>
    </w:p>
    <w:p w:rsidR="00933B41" w:rsidRDefault="00933B41" w:rsidP="00933B41">
      <w:pPr>
        <w:pStyle w:val="2"/>
        <w:numPr>
          <w:ilvl w:val="1"/>
          <w:numId w:val="1"/>
        </w:numPr>
      </w:pPr>
      <w:r>
        <w:rPr>
          <w:rFonts w:hint="eastAsia"/>
        </w:rPr>
        <w:t>事件处理</w:t>
      </w:r>
    </w:p>
    <w:p w:rsidR="00933B41" w:rsidRDefault="00933B41" w:rsidP="00933B41">
      <w:pPr>
        <w:ind w:firstLine="420"/>
        <w:rPr>
          <w:sz w:val="28"/>
          <w:szCs w:val="28"/>
        </w:rPr>
      </w:pPr>
      <w:r>
        <w:rPr>
          <w:rFonts w:hint="eastAsia"/>
          <w:sz w:val="28"/>
          <w:szCs w:val="28"/>
        </w:rPr>
        <w:t>程序的主体流程为：窗体创建时，加载计时器，计时器触发时处理逻辑，修改内存，调用重绘函数，触发窗体绘制，根据内存来进行窗体绘制。</w:t>
      </w:r>
    </w:p>
    <w:p w:rsidR="00933B41" w:rsidRDefault="00933B41" w:rsidP="00933B41">
      <w:pPr>
        <w:ind w:firstLine="420"/>
        <w:rPr>
          <w:sz w:val="28"/>
          <w:szCs w:val="28"/>
        </w:rPr>
      </w:pPr>
      <w:r>
        <w:rPr>
          <w:rFonts w:hint="eastAsia"/>
          <w:sz w:val="28"/>
          <w:szCs w:val="28"/>
        </w:rPr>
        <w:t>对于键盘事件，为了避免玩家按一下走一步导致游戏不流畅的感觉，键盘事件触发时，并不会直接移动元素，而是改变状态变量，之后再根据状态变量的值进行移动。</w:t>
      </w:r>
    </w:p>
    <w:p w:rsidR="0003396D" w:rsidRPr="00933B41" w:rsidRDefault="0003396D" w:rsidP="00933B41">
      <w:pPr>
        <w:ind w:firstLine="420"/>
        <w:rPr>
          <w:sz w:val="28"/>
          <w:szCs w:val="28"/>
        </w:rPr>
      </w:pPr>
    </w:p>
    <w:p w:rsidR="0003396D" w:rsidRDefault="0003396D" w:rsidP="0003396D">
      <w:pPr>
        <w:pStyle w:val="2"/>
        <w:numPr>
          <w:ilvl w:val="1"/>
          <w:numId w:val="1"/>
        </w:numPr>
      </w:pPr>
      <w:r>
        <w:rPr>
          <w:rFonts w:hint="eastAsia"/>
        </w:rPr>
        <w:t>绘图处理</w:t>
      </w:r>
    </w:p>
    <w:p w:rsidR="0003396D" w:rsidRDefault="0003396D" w:rsidP="0003396D">
      <w:pPr>
        <w:ind w:firstLine="420"/>
        <w:rPr>
          <w:sz w:val="28"/>
          <w:szCs w:val="28"/>
        </w:rPr>
      </w:pPr>
      <w:r w:rsidRPr="0003396D">
        <w:rPr>
          <w:rFonts w:hint="eastAsia"/>
          <w:sz w:val="28"/>
          <w:szCs w:val="28"/>
        </w:rPr>
        <w:t>在窗体创建时，</w:t>
      </w:r>
      <w:r>
        <w:rPr>
          <w:rFonts w:hint="eastAsia"/>
          <w:sz w:val="28"/>
          <w:szCs w:val="28"/>
        </w:rPr>
        <w:t>新建一个与窗体大小相同的内存缓存区，绘图时先绘制到内存区域中，再将内存缓存区的内容覆盖到屏幕上，这样不会导致屏幕的闪动。</w:t>
      </w:r>
    </w:p>
    <w:p w:rsidR="0003396D" w:rsidRDefault="0003396D" w:rsidP="0003396D">
      <w:pPr>
        <w:ind w:firstLine="420"/>
        <w:rPr>
          <w:sz w:val="28"/>
          <w:szCs w:val="28"/>
        </w:rPr>
      </w:pPr>
      <w:r>
        <w:rPr>
          <w:rFonts w:hint="eastAsia"/>
          <w:sz w:val="28"/>
          <w:szCs w:val="28"/>
        </w:rPr>
        <w:t>绘图部分主要由</w:t>
      </w:r>
      <w:proofErr w:type="spellStart"/>
      <w:r>
        <w:rPr>
          <w:rFonts w:hint="eastAsia"/>
          <w:sz w:val="28"/>
          <w:szCs w:val="28"/>
        </w:rPr>
        <w:t>DrawUI</w:t>
      </w:r>
      <w:proofErr w:type="spellEnd"/>
      <w:r>
        <w:rPr>
          <w:rFonts w:hint="eastAsia"/>
          <w:sz w:val="28"/>
          <w:szCs w:val="28"/>
        </w:rPr>
        <w:t>函数处理，</w:t>
      </w:r>
      <w:r w:rsidR="007708B3">
        <w:rPr>
          <w:rFonts w:hint="eastAsia"/>
          <w:sz w:val="28"/>
          <w:szCs w:val="28"/>
        </w:rPr>
        <w:t>根据在哪个菜单、菜单位置、</w:t>
      </w:r>
      <w:r w:rsidR="007708B3">
        <w:rPr>
          <w:rFonts w:hint="eastAsia"/>
          <w:sz w:val="28"/>
          <w:szCs w:val="28"/>
        </w:rPr>
        <w:lastRenderedPageBreak/>
        <w:t>实体位置的等信息绘制游戏界面。</w:t>
      </w:r>
    </w:p>
    <w:p w:rsidR="007708B3" w:rsidRDefault="007708B3" w:rsidP="0003396D">
      <w:pPr>
        <w:ind w:firstLine="420"/>
        <w:rPr>
          <w:sz w:val="28"/>
          <w:szCs w:val="28"/>
        </w:rPr>
      </w:pPr>
      <w:r>
        <w:rPr>
          <w:rFonts w:hint="eastAsia"/>
          <w:sz w:val="28"/>
          <w:szCs w:val="28"/>
        </w:rPr>
        <w:t>图片的资源文件是一张</w:t>
      </w:r>
      <w:r w:rsidR="00E049AC">
        <w:rPr>
          <w:rFonts w:hint="eastAsia"/>
          <w:sz w:val="28"/>
          <w:szCs w:val="28"/>
        </w:rPr>
        <w:t>320x512</w:t>
      </w:r>
      <w:r>
        <w:rPr>
          <w:rFonts w:hint="eastAsia"/>
          <w:sz w:val="28"/>
          <w:szCs w:val="28"/>
        </w:rPr>
        <w:t>的图片，每个元素占其中的</w:t>
      </w:r>
      <w:r>
        <w:rPr>
          <w:rFonts w:hint="eastAsia"/>
          <w:sz w:val="28"/>
          <w:szCs w:val="28"/>
        </w:rPr>
        <w:t>32x32</w:t>
      </w:r>
      <w:r>
        <w:rPr>
          <w:rFonts w:hint="eastAsia"/>
          <w:sz w:val="28"/>
          <w:szCs w:val="28"/>
        </w:rPr>
        <w:t>大小的一个块。使用了</w:t>
      </w:r>
      <w:proofErr w:type="spellStart"/>
      <w:r>
        <w:rPr>
          <w:rFonts w:hint="eastAsia"/>
          <w:sz w:val="28"/>
          <w:szCs w:val="28"/>
        </w:rPr>
        <w:t>TransparentBlt</w:t>
      </w:r>
      <w:proofErr w:type="spellEnd"/>
      <w:r>
        <w:rPr>
          <w:rFonts w:hint="eastAsia"/>
          <w:sz w:val="28"/>
          <w:szCs w:val="28"/>
        </w:rPr>
        <w:t>进行透明色绘制。</w:t>
      </w:r>
    </w:p>
    <w:p w:rsidR="007708B3" w:rsidRDefault="007708B3" w:rsidP="0003396D">
      <w:pPr>
        <w:ind w:firstLine="420"/>
        <w:rPr>
          <w:sz w:val="28"/>
          <w:szCs w:val="28"/>
        </w:rPr>
      </w:pPr>
      <w:r>
        <w:rPr>
          <w:rFonts w:hint="eastAsia"/>
          <w:sz w:val="28"/>
          <w:szCs w:val="28"/>
        </w:rPr>
        <w:t>绘制单个元素块：首先我们给每个元素块定义了独有的</w:t>
      </w:r>
      <w:r>
        <w:rPr>
          <w:rFonts w:hint="eastAsia"/>
          <w:sz w:val="28"/>
          <w:szCs w:val="28"/>
        </w:rPr>
        <w:t>ID</w:t>
      </w:r>
      <w:r>
        <w:rPr>
          <w:rFonts w:hint="eastAsia"/>
          <w:sz w:val="28"/>
          <w:szCs w:val="28"/>
        </w:rPr>
        <w:t>，这个</w:t>
      </w:r>
      <w:r>
        <w:rPr>
          <w:rFonts w:hint="eastAsia"/>
          <w:sz w:val="28"/>
          <w:szCs w:val="28"/>
        </w:rPr>
        <w:t>ID</w:t>
      </w:r>
      <w:r>
        <w:rPr>
          <w:rFonts w:hint="eastAsia"/>
          <w:sz w:val="28"/>
          <w:szCs w:val="28"/>
        </w:rPr>
        <w:t>是与位置相关的。在绘制的时候，根据所要绘制的元素块的</w:t>
      </w:r>
      <w:r>
        <w:rPr>
          <w:rFonts w:hint="eastAsia"/>
          <w:sz w:val="28"/>
          <w:szCs w:val="28"/>
        </w:rPr>
        <w:t>ID</w:t>
      </w:r>
      <w:r>
        <w:rPr>
          <w:rFonts w:hint="eastAsia"/>
          <w:sz w:val="28"/>
          <w:szCs w:val="28"/>
        </w:rPr>
        <w:t>，可以计算出它在位图中的位置，然后把这个元素块绘制到指定坐标的地方。</w:t>
      </w:r>
    </w:p>
    <w:p w:rsidR="007708B3" w:rsidRPr="0003396D" w:rsidRDefault="007708B3" w:rsidP="0003396D">
      <w:pPr>
        <w:ind w:firstLine="420"/>
        <w:rPr>
          <w:sz w:val="28"/>
          <w:szCs w:val="28"/>
        </w:rPr>
      </w:pPr>
      <w:r>
        <w:rPr>
          <w:rFonts w:hint="eastAsia"/>
          <w:sz w:val="28"/>
          <w:szCs w:val="28"/>
        </w:rPr>
        <w:t>地图的储存是一个数组，每个元素代表地图的一个格子，每个格子有不同的类型代表不同的地形。</w:t>
      </w:r>
    </w:p>
    <w:p w:rsidR="007708B3" w:rsidRDefault="00F535ED" w:rsidP="00F535ED">
      <w:pPr>
        <w:pStyle w:val="2"/>
        <w:numPr>
          <w:ilvl w:val="1"/>
          <w:numId w:val="1"/>
        </w:numPr>
      </w:pPr>
      <w:r>
        <w:rPr>
          <w:rFonts w:hint="eastAsia"/>
        </w:rPr>
        <w:t>计时器处理</w:t>
      </w:r>
    </w:p>
    <w:p w:rsidR="00F535ED" w:rsidRDefault="00F535ED" w:rsidP="000F0775">
      <w:pPr>
        <w:rPr>
          <w:sz w:val="28"/>
          <w:szCs w:val="28"/>
        </w:rPr>
      </w:pPr>
      <w:r>
        <w:rPr>
          <w:rFonts w:hint="eastAsia"/>
          <w:sz w:val="28"/>
          <w:szCs w:val="28"/>
        </w:rPr>
        <w:t>计时器处理是程序的主要处理部分，在这部分中主要做了：</w:t>
      </w:r>
    </w:p>
    <w:p w:rsidR="00F535ED" w:rsidRDefault="00F535ED" w:rsidP="00F535ED">
      <w:pPr>
        <w:ind w:firstLine="420"/>
        <w:rPr>
          <w:sz w:val="28"/>
          <w:szCs w:val="28"/>
        </w:rPr>
      </w:pPr>
      <w:r>
        <w:rPr>
          <w:rFonts w:hint="eastAsia"/>
          <w:sz w:val="28"/>
          <w:szCs w:val="28"/>
        </w:rPr>
        <w:t>判断小人是否死亡，以判断是否跳转到结束画面；</w:t>
      </w:r>
    </w:p>
    <w:p w:rsidR="00E049AC" w:rsidRPr="00E049AC" w:rsidRDefault="00E049AC" w:rsidP="00F535ED">
      <w:pPr>
        <w:ind w:firstLine="420"/>
        <w:rPr>
          <w:sz w:val="28"/>
          <w:szCs w:val="28"/>
        </w:rPr>
      </w:pPr>
      <w:r>
        <w:rPr>
          <w:rFonts w:hint="eastAsia"/>
          <w:sz w:val="28"/>
          <w:szCs w:val="28"/>
        </w:rPr>
        <w:t>判断人是否进入小门或者幽灵全部消灭，以跳转到结束画面；</w:t>
      </w:r>
    </w:p>
    <w:p w:rsidR="00F535ED" w:rsidRDefault="00F535ED" w:rsidP="00F535ED">
      <w:pPr>
        <w:rPr>
          <w:sz w:val="28"/>
          <w:szCs w:val="28"/>
        </w:rPr>
      </w:pPr>
      <w:r>
        <w:rPr>
          <w:sz w:val="28"/>
          <w:szCs w:val="28"/>
        </w:rPr>
        <w:tab/>
      </w:r>
      <w:r>
        <w:rPr>
          <w:rFonts w:hint="eastAsia"/>
          <w:sz w:val="28"/>
          <w:szCs w:val="28"/>
        </w:rPr>
        <w:t>判断炸弹是否到达爆炸时间</w:t>
      </w:r>
      <w:r w:rsidR="000F0775">
        <w:rPr>
          <w:rFonts w:hint="eastAsia"/>
          <w:sz w:val="28"/>
          <w:szCs w:val="28"/>
        </w:rPr>
        <w:t>，并实现炸弹爆炸效果</w:t>
      </w:r>
      <w:r>
        <w:rPr>
          <w:rFonts w:hint="eastAsia"/>
          <w:sz w:val="28"/>
          <w:szCs w:val="28"/>
        </w:rPr>
        <w:t>；</w:t>
      </w:r>
    </w:p>
    <w:p w:rsidR="00F535ED" w:rsidRDefault="00F535ED" w:rsidP="00F535ED">
      <w:pPr>
        <w:rPr>
          <w:sz w:val="28"/>
          <w:szCs w:val="28"/>
        </w:rPr>
      </w:pPr>
      <w:r>
        <w:rPr>
          <w:sz w:val="28"/>
          <w:szCs w:val="28"/>
        </w:rPr>
        <w:tab/>
      </w:r>
      <w:r>
        <w:rPr>
          <w:rFonts w:hint="eastAsia"/>
          <w:sz w:val="28"/>
          <w:szCs w:val="28"/>
        </w:rPr>
        <w:t>增加一些地图元素的</w:t>
      </w:r>
      <w:r>
        <w:rPr>
          <w:rFonts w:hint="eastAsia"/>
          <w:sz w:val="28"/>
          <w:szCs w:val="28"/>
        </w:rPr>
        <w:t>ID</w:t>
      </w:r>
      <w:r>
        <w:rPr>
          <w:rFonts w:hint="eastAsia"/>
          <w:sz w:val="28"/>
          <w:szCs w:val="28"/>
        </w:rPr>
        <w:t>使得其具有动态的效果；</w:t>
      </w:r>
    </w:p>
    <w:p w:rsidR="00F535ED" w:rsidRDefault="00F535ED" w:rsidP="00F535ED">
      <w:pPr>
        <w:rPr>
          <w:sz w:val="28"/>
          <w:szCs w:val="28"/>
        </w:rPr>
      </w:pPr>
      <w:r>
        <w:rPr>
          <w:sz w:val="28"/>
          <w:szCs w:val="28"/>
        </w:rPr>
        <w:tab/>
      </w:r>
      <w:r>
        <w:rPr>
          <w:rFonts w:hint="eastAsia"/>
          <w:sz w:val="28"/>
          <w:szCs w:val="28"/>
        </w:rPr>
        <w:t>根据按键状态让小人移动，进行碰撞检测；</w:t>
      </w:r>
    </w:p>
    <w:p w:rsidR="00F535ED" w:rsidRDefault="00F535ED" w:rsidP="00F535ED">
      <w:pPr>
        <w:ind w:firstLine="420"/>
        <w:rPr>
          <w:sz w:val="28"/>
          <w:szCs w:val="28"/>
        </w:rPr>
      </w:pPr>
      <w:r>
        <w:rPr>
          <w:rFonts w:hint="eastAsia"/>
          <w:sz w:val="28"/>
          <w:szCs w:val="28"/>
        </w:rPr>
        <w:t>根据按键让小人放置炸弹；</w:t>
      </w:r>
    </w:p>
    <w:p w:rsidR="00E049AC" w:rsidRDefault="00E049AC" w:rsidP="00F535ED">
      <w:pPr>
        <w:ind w:firstLine="420"/>
        <w:rPr>
          <w:sz w:val="28"/>
          <w:szCs w:val="28"/>
        </w:rPr>
      </w:pPr>
      <w:r>
        <w:rPr>
          <w:rFonts w:hint="eastAsia"/>
          <w:sz w:val="28"/>
          <w:szCs w:val="28"/>
        </w:rPr>
        <w:t>遍历地图元素如砖块等，判断是否处于爆炸范围并且实现元素的爆炸效果；</w:t>
      </w:r>
    </w:p>
    <w:p w:rsidR="00F535ED" w:rsidRDefault="00F535ED" w:rsidP="00F535ED">
      <w:pPr>
        <w:ind w:firstLine="420"/>
        <w:rPr>
          <w:sz w:val="28"/>
          <w:szCs w:val="28"/>
        </w:rPr>
      </w:pPr>
      <w:r>
        <w:rPr>
          <w:rFonts w:hint="eastAsia"/>
          <w:sz w:val="28"/>
          <w:szCs w:val="28"/>
        </w:rPr>
        <w:t>遍历每个幽灵，让其移动，进行碰撞检测；</w:t>
      </w:r>
      <w:r w:rsidR="00E049AC">
        <w:rPr>
          <w:rFonts w:hint="eastAsia"/>
          <w:sz w:val="28"/>
          <w:szCs w:val="28"/>
        </w:rPr>
        <w:t>（</w:t>
      </w:r>
      <w:r w:rsidR="00EC1693">
        <w:rPr>
          <w:rFonts w:hint="eastAsia"/>
          <w:sz w:val="28"/>
          <w:szCs w:val="28"/>
        </w:rPr>
        <w:t>幽灵</w:t>
      </w:r>
      <w:r w:rsidR="00E049AC">
        <w:rPr>
          <w:rFonts w:hint="eastAsia"/>
          <w:sz w:val="28"/>
          <w:szCs w:val="28"/>
        </w:rPr>
        <w:t>的移动是周期性地随机变化的</w:t>
      </w:r>
      <w:r w:rsidR="00EC1693">
        <w:rPr>
          <w:rFonts w:hint="eastAsia"/>
          <w:sz w:val="28"/>
          <w:szCs w:val="28"/>
        </w:rPr>
        <w:t>，当到达时间阈值时随机改变方向，或者碰到墙时随机</w:t>
      </w:r>
      <w:r w:rsidR="00EC1693">
        <w:rPr>
          <w:rFonts w:hint="eastAsia"/>
          <w:sz w:val="28"/>
          <w:szCs w:val="28"/>
        </w:rPr>
        <w:lastRenderedPageBreak/>
        <w:t>改变</w:t>
      </w:r>
      <w:r w:rsidR="00E049AC">
        <w:rPr>
          <w:rFonts w:hint="eastAsia"/>
          <w:sz w:val="28"/>
          <w:szCs w:val="28"/>
        </w:rPr>
        <w:t>）</w:t>
      </w:r>
    </w:p>
    <w:p w:rsidR="00F535ED" w:rsidRPr="00F535ED" w:rsidRDefault="00F535ED" w:rsidP="00F535ED">
      <w:pPr>
        <w:ind w:firstLine="420"/>
        <w:rPr>
          <w:sz w:val="28"/>
          <w:szCs w:val="28"/>
        </w:rPr>
      </w:pPr>
      <w:r>
        <w:rPr>
          <w:rFonts w:hint="eastAsia"/>
          <w:sz w:val="28"/>
          <w:szCs w:val="28"/>
        </w:rPr>
        <w:t>遍历每个幽灵，判断其是否触碰到炸弹爆炸范围，并实现幽灵死亡效果。</w:t>
      </w:r>
    </w:p>
    <w:p w:rsidR="000F0775" w:rsidRDefault="000F0775" w:rsidP="000F0775">
      <w:pPr>
        <w:pStyle w:val="2"/>
        <w:numPr>
          <w:ilvl w:val="1"/>
          <w:numId w:val="1"/>
        </w:numPr>
      </w:pPr>
      <w:r>
        <w:rPr>
          <w:rFonts w:hint="eastAsia"/>
        </w:rPr>
        <w:t>碰撞检测</w:t>
      </w:r>
    </w:p>
    <w:p w:rsidR="000F0775" w:rsidRDefault="000F0775" w:rsidP="000F0775">
      <w:pPr>
        <w:ind w:firstLine="420"/>
        <w:rPr>
          <w:sz w:val="28"/>
          <w:szCs w:val="28"/>
        </w:rPr>
      </w:pPr>
      <w:r>
        <w:rPr>
          <w:rFonts w:hint="eastAsia"/>
          <w:sz w:val="28"/>
          <w:szCs w:val="28"/>
        </w:rPr>
        <w:t>碰撞检测在游戏中大量使用，这里我们选取的算法是矩形检测算法：</w:t>
      </w:r>
    </w:p>
    <w:p w:rsidR="000F0775" w:rsidRDefault="000F0775" w:rsidP="000F0775">
      <w:pPr>
        <w:ind w:firstLine="420"/>
        <w:rPr>
          <w:sz w:val="28"/>
          <w:szCs w:val="28"/>
        </w:rPr>
      </w:pPr>
      <w:r>
        <w:rPr>
          <w:rFonts w:hint="eastAsia"/>
          <w:sz w:val="28"/>
          <w:szCs w:val="28"/>
        </w:rPr>
        <w:t>首先实现了判断点在矩形内的函数</w:t>
      </w:r>
      <w:proofErr w:type="spellStart"/>
      <w:r w:rsidR="00750B20">
        <w:rPr>
          <w:rFonts w:hint="eastAsia"/>
          <w:sz w:val="28"/>
          <w:szCs w:val="28"/>
        </w:rPr>
        <w:t>PointInRect</w:t>
      </w:r>
      <w:proofErr w:type="spellEnd"/>
      <w:r>
        <w:rPr>
          <w:rFonts w:hint="eastAsia"/>
          <w:sz w:val="28"/>
          <w:szCs w:val="28"/>
        </w:rPr>
        <w:t>；</w:t>
      </w:r>
    </w:p>
    <w:p w:rsidR="000F0775" w:rsidRDefault="000F0775" w:rsidP="000F0775">
      <w:pPr>
        <w:ind w:firstLine="420"/>
        <w:rPr>
          <w:sz w:val="28"/>
          <w:szCs w:val="28"/>
        </w:rPr>
      </w:pPr>
      <w:r>
        <w:rPr>
          <w:rFonts w:hint="eastAsia"/>
          <w:sz w:val="28"/>
          <w:szCs w:val="28"/>
        </w:rPr>
        <w:t>如果一个矩形的四个顶点都不在另一个矩形内，并且另一个矩形的四个顶点也都不在这个矩形内，那么这两个矩形是认定为无碰撞的，否则认定为碰撞。</w:t>
      </w:r>
    </w:p>
    <w:p w:rsidR="00A21517" w:rsidRDefault="00E049AC" w:rsidP="000F0775">
      <w:pPr>
        <w:ind w:firstLine="420"/>
        <w:rPr>
          <w:sz w:val="28"/>
          <w:szCs w:val="28"/>
        </w:rPr>
      </w:pPr>
      <w:r>
        <w:rPr>
          <w:rFonts w:hint="eastAsia"/>
          <w:sz w:val="28"/>
          <w:szCs w:val="28"/>
        </w:rPr>
        <w:t>在进行碰撞检测之前，先获得元素的有效碰撞区域，以防止产生“没有碰到却不能前进”的视觉错误。</w:t>
      </w:r>
    </w:p>
    <w:p w:rsidR="00E049AC" w:rsidRDefault="00E049AC" w:rsidP="000F0775">
      <w:pPr>
        <w:ind w:firstLine="420"/>
        <w:rPr>
          <w:sz w:val="28"/>
          <w:szCs w:val="28"/>
        </w:rPr>
      </w:pPr>
    </w:p>
    <w:p w:rsidR="00A21517" w:rsidRPr="000F0775" w:rsidRDefault="00A21517" w:rsidP="000F0775">
      <w:pPr>
        <w:ind w:firstLine="420"/>
        <w:rPr>
          <w:sz w:val="28"/>
          <w:szCs w:val="28"/>
        </w:rPr>
      </w:pPr>
    </w:p>
    <w:p w:rsidR="00A21517" w:rsidRDefault="00A21517" w:rsidP="00A21517">
      <w:pPr>
        <w:pStyle w:val="2"/>
        <w:numPr>
          <w:ilvl w:val="1"/>
          <w:numId w:val="1"/>
        </w:numPr>
      </w:pPr>
      <w:r>
        <w:rPr>
          <w:rFonts w:hint="eastAsia"/>
        </w:rPr>
        <w:t>其他函数</w:t>
      </w:r>
    </w:p>
    <w:p w:rsidR="00A21517" w:rsidRPr="00750B20" w:rsidRDefault="00E049AC" w:rsidP="00A21517">
      <w:pPr>
        <w:rPr>
          <w:sz w:val="28"/>
          <w:szCs w:val="28"/>
        </w:rPr>
      </w:pPr>
      <w:proofErr w:type="spellStart"/>
      <w:r w:rsidRPr="00750B20">
        <w:rPr>
          <w:rFonts w:hint="eastAsia"/>
          <w:sz w:val="28"/>
          <w:szCs w:val="28"/>
        </w:rPr>
        <w:t>GetBlockRect</w:t>
      </w:r>
      <w:proofErr w:type="spellEnd"/>
      <w:r w:rsidRPr="00750B20">
        <w:rPr>
          <w:rFonts w:hint="eastAsia"/>
          <w:sz w:val="28"/>
          <w:szCs w:val="28"/>
        </w:rPr>
        <w:t>：求出阻塞区域</w:t>
      </w:r>
    </w:p>
    <w:p w:rsidR="00E049AC" w:rsidRPr="00750B20" w:rsidRDefault="00E049AC" w:rsidP="00A21517">
      <w:pPr>
        <w:rPr>
          <w:sz w:val="28"/>
          <w:szCs w:val="28"/>
        </w:rPr>
      </w:pPr>
      <w:proofErr w:type="spellStart"/>
      <w:r w:rsidRPr="00750B20">
        <w:rPr>
          <w:rFonts w:hint="eastAsia"/>
          <w:sz w:val="28"/>
          <w:szCs w:val="28"/>
        </w:rPr>
        <w:t>GetManRect</w:t>
      </w:r>
      <w:proofErr w:type="spellEnd"/>
      <w:r w:rsidRPr="00750B20">
        <w:rPr>
          <w:rFonts w:hint="eastAsia"/>
          <w:sz w:val="28"/>
          <w:szCs w:val="28"/>
        </w:rPr>
        <w:t>：求出人的碰撞区域</w:t>
      </w:r>
    </w:p>
    <w:p w:rsidR="00E049AC" w:rsidRPr="00750B20" w:rsidRDefault="00E049AC" w:rsidP="00A21517">
      <w:pPr>
        <w:rPr>
          <w:sz w:val="28"/>
          <w:szCs w:val="28"/>
        </w:rPr>
      </w:pPr>
      <w:proofErr w:type="spellStart"/>
      <w:r w:rsidRPr="00750B20">
        <w:rPr>
          <w:rFonts w:hint="eastAsia"/>
          <w:sz w:val="28"/>
          <w:szCs w:val="28"/>
        </w:rPr>
        <w:t>GetGhostRect</w:t>
      </w:r>
      <w:proofErr w:type="spellEnd"/>
      <w:r w:rsidRPr="00750B20">
        <w:rPr>
          <w:rFonts w:hint="eastAsia"/>
          <w:sz w:val="28"/>
          <w:szCs w:val="28"/>
        </w:rPr>
        <w:t>：求出幽灵的碰撞区域</w:t>
      </w:r>
    </w:p>
    <w:p w:rsidR="00E049AC" w:rsidRPr="00750B20" w:rsidRDefault="00EC1693" w:rsidP="00A21517">
      <w:pPr>
        <w:rPr>
          <w:sz w:val="28"/>
          <w:szCs w:val="28"/>
        </w:rPr>
      </w:pPr>
      <w:proofErr w:type="spellStart"/>
      <w:r w:rsidRPr="00750B20">
        <w:rPr>
          <w:rFonts w:hint="eastAsia"/>
          <w:sz w:val="28"/>
          <w:szCs w:val="28"/>
        </w:rPr>
        <w:t>DrawMain</w:t>
      </w:r>
      <w:proofErr w:type="spellEnd"/>
      <w:r w:rsidRPr="00750B20">
        <w:rPr>
          <w:rFonts w:hint="eastAsia"/>
          <w:sz w:val="28"/>
          <w:szCs w:val="28"/>
        </w:rPr>
        <w:t>：绘制主菜单</w:t>
      </w:r>
    </w:p>
    <w:p w:rsidR="00EC1693" w:rsidRPr="00750B20" w:rsidRDefault="00EC1693" w:rsidP="00A21517">
      <w:pPr>
        <w:rPr>
          <w:sz w:val="28"/>
          <w:szCs w:val="28"/>
        </w:rPr>
      </w:pPr>
      <w:proofErr w:type="spellStart"/>
      <w:r w:rsidRPr="00750B20">
        <w:rPr>
          <w:rFonts w:hint="eastAsia"/>
          <w:sz w:val="28"/>
          <w:szCs w:val="28"/>
        </w:rPr>
        <w:t>DrawGame</w:t>
      </w:r>
      <w:proofErr w:type="spellEnd"/>
      <w:r w:rsidRPr="00750B20">
        <w:rPr>
          <w:rFonts w:hint="eastAsia"/>
          <w:sz w:val="28"/>
          <w:szCs w:val="28"/>
        </w:rPr>
        <w:t>：绘制游戏</w:t>
      </w:r>
    </w:p>
    <w:p w:rsidR="00EC1693" w:rsidRPr="00750B20" w:rsidRDefault="00EC1693" w:rsidP="00A21517">
      <w:pPr>
        <w:rPr>
          <w:sz w:val="28"/>
          <w:szCs w:val="28"/>
        </w:rPr>
      </w:pPr>
      <w:proofErr w:type="spellStart"/>
      <w:r w:rsidRPr="00750B20">
        <w:rPr>
          <w:rFonts w:hint="eastAsia"/>
          <w:sz w:val="28"/>
          <w:szCs w:val="28"/>
        </w:rPr>
        <w:lastRenderedPageBreak/>
        <w:t>DrawResult</w:t>
      </w:r>
      <w:proofErr w:type="spellEnd"/>
      <w:r w:rsidRPr="00750B20">
        <w:rPr>
          <w:rFonts w:hint="eastAsia"/>
          <w:sz w:val="28"/>
          <w:szCs w:val="28"/>
        </w:rPr>
        <w:t>：绘制结束画面</w:t>
      </w:r>
    </w:p>
    <w:p w:rsidR="00EC1693" w:rsidRPr="00750B20" w:rsidRDefault="00EC1693" w:rsidP="00A21517">
      <w:pPr>
        <w:rPr>
          <w:sz w:val="28"/>
          <w:szCs w:val="28"/>
        </w:rPr>
      </w:pPr>
      <w:proofErr w:type="spellStart"/>
      <w:r w:rsidRPr="00750B20">
        <w:rPr>
          <w:rFonts w:hint="eastAsia"/>
          <w:sz w:val="28"/>
          <w:szCs w:val="28"/>
        </w:rPr>
        <w:t>UpInMenu</w:t>
      </w:r>
      <w:proofErr w:type="spellEnd"/>
      <w:r w:rsidRPr="00750B20">
        <w:rPr>
          <w:rFonts w:hint="eastAsia"/>
          <w:sz w:val="28"/>
          <w:szCs w:val="28"/>
        </w:rPr>
        <w:t>、</w:t>
      </w:r>
      <w:proofErr w:type="spellStart"/>
      <w:r w:rsidRPr="00750B20">
        <w:rPr>
          <w:rFonts w:hint="eastAsia"/>
          <w:sz w:val="28"/>
          <w:szCs w:val="28"/>
        </w:rPr>
        <w:t>DownInMenu</w:t>
      </w:r>
      <w:proofErr w:type="spellEnd"/>
      <w:r w:rsidRPr="00750B20">
        <w:rPr>
          <w:rFonts w:hint="eastAsia"/>
          <w:sz w:val="28"/>
          <w:szCs w:val="28"/>
        </w:rPr>
        <w:t>、</w:t>
      </w:r>
      <w:proofErr w:type="spellStart"/>
      <w:r w:rsidRPr="00750B20">
        <w:rPr>
          <w:rFonts w:hint="eastAsia"/>
          <w:sz w:val="28"/>
          <w:szCs w:val="28"/>
        </w:rPr>
        <w:t>EnterInMenu</w:t>
      </w:r>
      <w:proofErr w:type="spellEnd"/>
      <w:r w:rsidRPr="00750B20">
        <w:rPr>
          <w:rFonts w:hint="eastAsia"/>
          <w:sz w:val="28"/>
          <w:szCs w:val="28"/>
        </w:rPr>
        <w:t>、</w:t>
      </w:r>
      <w:proofErr w:type="spellStart"/>
      <w:r w:rsidRPr="00750B20">
        <w:rPr>
          <w:rFonts w:hint="eastAsia"/>
          <w:sz w:val="28"/>
          <w:szCs w:val="28"/>
        </w:rPr>
        <w:t>EscapeInMenu</w:t>
      </w:r>
      <w:proofErr w:type="spellEnd"/>
      <w:r w:rsidRPr="00750B20">
        <w:rPr>
          <w:rFonts w:hint="eastAsia"/>
          <w:sz w:val="28"/>
          <w:szCs w:val="28"/>
        </w:rPr>
        <w:t>分别对应几种不同的菜单操作</w:t>
      </w:r>
    </w:p>
    <w:p w:rsidR="00EC1693" w:rsidRPr="00750B20" w:rsidRDefault="00EC1693" w:rsidP="00A21517">
      <w:pPr>
        <w:rPr>
          <w:sz w:val="28"/>
          <w:szCs w:val="28"/>
        </w:rPr>
      </w:pPr>
      <w:proofErr w:type="spellStart"/>
      <w:r w:rsidRPr="00750B20">
        <w:rPr>
          <w:rFonts w:hint="eastAsia"/>
          <w:sz w:val="28"/>
          <w:szCs w:val="28"/>
        </w:rPr>
        <w:t>DrawSpirit</w:t>
      </w:r>
      <w:proofErr w:type="spellEnd"/>
      <w:r w:rsidRPr="00750B20">
        <w:rPr>
          <w:rFonts w:hint="eastAsia"/>
          <w:sz w:val="28"/>
          <w:szCs w:val="28"/>
        </w:rPr>
        <w:t>：绘制单个元素块</w:t>
      </w:r>
    </w:p>
    <w:p w:rsidR="00EC1693" w:rsidRPr="00750B20" w:rsidRDefault="00EC1693" w:rsidP="00A21517">
      <w:pPr>
        <w:rPr>
          <w:sz w:val="28"/>
          <w:szCs w:val="28"/>
        </w:rPr>
      </w:pPr>
      <w:proofErr w:type="spellStart"/>
      <w:r w:rsidRPr="00750B20">
        <w:rPr>
          <w:rFonts w:hint="eastAsia"/>
          <w:sz w:val="28"/>
          <w:szCs w:val="28"/>
        </w:rPr>
        <w:t>DrawGround</w:t>
      </w:r>
      <w:proofErr w:type="spellEnd"/>
      <w:r w:rsidRPr="00750B20">
        <w:rPr>
          <w:rFonts w:hint="eastAsia"/>
          <w:sz w:val="28"/>
          <w:szCs w:val="28"/>
        </w:rPr>
        <w:t>：绘制地面</w:t>
      </w:r>
    </w:p>
    <w:p w:rsidR="00EC1693" w:rsidRPr="00750B20" w:rsidRDefault="00EC1693" w:rsidP="00A21517">
      <w:pPr>
        <w:rPr>
          <w:sz w:val="28"/>
          <w:szCs w:val="28"/>
        </w:rPr>
      </w:pPr>
      <w:proofErr w:type="spellStart"/>
      <w:r w:rsidRPr="00750B20">
        <w:rPr>
          <w:rFonts w:hint="eastAsia"/>
          <w:sz w:val="28"/>
          <w:szCs w:val="28"/>
        </w:rPr>
        <w:t>DrawWall</w:t>
      </w:r>
      <w:proofErr w:type="spellEnd"/>
      <w:r w:rsidRPr="00750B20">
        <w:rPr>
          <w:rFonts w:hint="eastAsia"/>
          <w:sz w:val="28"/>
          <w:szCs w:val="28"/>
        </w:rPr>
        <w:t>：绘制砖墙</w:t>
      </w:r>
    </w:p>
    <w:p w:rsidR="00EC1693" w:rsidRPr="00750B20" w:rsidRDefault="00EC1693" w:rsidP="00A21517">
      <w:pPr>
        <w:rPr>
          <w:sz w:val="28"/>
          <w:szCs w:val="28"/>
        </w:rPr>
      </w:pPr>
      <w:proofErr w:type="spellStart"/>
      <w:r w:rsidRPr="00750B20">
        <w:rPr>
          <w:rFonts w:hint="eastAsia"/>
          <w:sz w:val="28"/>
          <w:szCs w:val="28"/>
        </w:rPr>
        <w:t>DrawMan</w:t>
      </w:r>
      <w:proofErr w:type="spellEnd"/>
      <w:r w:rsidRPr="00750B20">
        <w:rPr>
          <w:rFonts w:hint="eastAsia"/>
          <w:sz w:val="28"/>
          <w:szCs w:val="28"/>
        </w:rPr>
        <w:t>：绘制玩家小人</w:t>
      </w:r>
    </w:p>
    <w:p w:rsidR="00EC1693" w:rsidRPr="00750B20" w:rsidRDefault="00EC1693" w:rsidP="00A21517">
      <w:pPr>
        <w:rPr>
          <w:sz w:val="28"/>
          <w:szCs w:val="28"/>
        </w:rPr>
      </w:pPr>
      <w:proofErr w:type="spellStart"/>
      <w:r w:rsidRPr="00750B20">
        <w:rPr>
          <w:rFonts w:hint="eastAsia"/>
          <w:sz w:val="28"/>
          <w:szCs w:val="28"/>
        </w:rPr>
        <w:t>DrawGhost</w:t>
      </w:r>
      <w:proofErr w:type="spellEnd"/>
      <w:r w:rsidRPr="00750B20">
        <w:rPr>
          <w:rFonts w:hint="eastAsia"/>
          <w:sz w:val="28"/>
          <w:szCs w:val="28"/>
        </w:rPr>
        <w:t>：绘制幽灵</w:t>
      </w:r>
    </w:p>
    <w:p w:rsidR="00EC1693" w:rsidRPr="00750B20" w:rsidRDefault="00EC1693" w:rsidP="00A21517">
      <w:pPr>
        <w:rPr>
          <w:sz w:val="28"/>
          <w:szCs w:val="28"/>
        </w:rPr>
      </w:pPr>
      <w:proofErr w:type="spellStart"/>
      <w:r w:rsidRPr="00750B20">
        <w:rPr>
          <w:rFonts w:hint="eastAsia"/>
          <w:sz w:val="28"/>
          <w:szCs w:val="28"/>
        </w:rPr>
        <w:t>DrawBomb</w:t>
      </w:r>
      <w:proofErr w:type="spellEnd"/>
      <w:r w:rsidRPr="00750B20">
        <w:rPr>
          <w:rFonts w:hint="eastAsia"/>
          <w:sz w:val="28"/>
          <w:szCs w:val="28"/>
        </w:rPr>
        <w:t>：绘制炸弹</w:t>
      </w:r>
    </w:p>
    <w:p w:rsidR="00EC1693" w:rsidRPr="00750B20" w:rsidRDefault="00EC1693" w:rsidP="00A21517">
      <w:pPr>
        <w:rPr>
          <w:sz w:val="28"/>
          <w:szCs w:val="28"/>
        </w:rPr>
      </w:pPr>
      <w:proofErr w:type="spellStart"/>
      <w:r w:rsidRPr="00750B20">
        <w:rPr>
          <w:rFonts w:hint="eastAsia"/>
          <w:sz w:val="28"/>
          <w:szCs w:val="28"/>
        </w:rPr>
        <w:t>CheckManCanGo</w:t>
      </w:r>
      <w:proofErr w:type="spellEnd"/>
      <w:r w:rsidRPr="00750B20">
        <w:rPr>
          <w:rFonts w:hint="eastAsia"/>
          <w:sz w:val="28"/>
          <w:szCs w:val="28"/>
        </w:rPr>
        <w:t>：检测碰撞</w:t>
      </w:r>
    </w:p>
    <w:p w:rsidR="00EC1693" w:rsidRPr="00750B20" w:rsidRDefault="00EC1693" w:rsidP="00A21517">
      <w:pPr>
        <w:rPr>
          <w:sz w:val="28"/>
          <w:szCs w:val="28"/>
        </w:rPr>
      </w:pPr>
      <w:proofErr w:type="spellStart"/>
      <w:r w:rsidRPr="00750B20">
        <w:rPr>
          <w:rFonts w:hint="eastAsia"/>
          <w:sz w:val="28"/>
          <w:szCs w:val="28"/>
        </w:rPr>
        <w:t>RectConflict</w:t>
      </w:r>
      <w:proofErr w:type="spellEnd"/>
      <w:r w:rsidRPr="00750B20">
        <w:rPr>
          <w:rFonts w:hint="eastAsia"/>
          <w:sz w:val="28"/>
          <w:szCs w:val="28"/>
        </w:rPr>
        <w:t>：矩形的碰撞检测</w:t>
      </w:r>
    </w:p>
    <w:p w:rsidR="00A21517" w:rsidRDefault="00A21517" w:rsidP="00A21517">
      <w:pPr>
        <w:pStyle w:val="2"/>
        <w:numPr>
          <w:ilvl w:val="1"/>
          <w:numId w:val="1"/>
        </w:numPr>
      </w:pPr>
      <w:r>
        <w:rPr>
          <w:rFonts w:hint="eastAsia"/>
        </w:rPr>
        <w:t>一些思考</w:t>
      </w:r>
    </w:p>
    <w:p w:rsidR="00DB4276" w:rsidRDefault="00A21517" w:rsidP="00DB4276">
      <w:pPr>
        <w:ind w:firstLine="420"/>
        <w:rPr>
          <w:sz w:val="28"/>
          <w:szCs w:val="28"/>
        </w:rPr>
      </w:pPr>
      <w:r>
        <w:rPr>
          <w:rFonts w:hint="eastAsia"/>
          <w:sz w:val="28"/>
          <w:szCs w:val="28"/>
        </w:rPr>
        <w:t>在设计游戏的时候，遇到了一些问题，比如</w:t>
      </w:r>
      <w:r w:rsidR="00DB4276">
        <w:rPr>
          <w:rFonts w:hint="eastAsia"/>
          <w:sz w:val="28"/>
          <w:szCs w:val="28"/>
        </w:rPr>
        <w:t>当小人放置炸弹后，此时人与炸弹是重合的，这时若进行碰撞检测，小人是无法进行移动的。我们进行这样的处理：首先判断小人与炸弹是否重合，如果重合，则说明小人刚放置完炸弹，这时我们忽视炸弹</w:t>
      </w:r>
      <w:r w:rsidR="00A13214">
        <w:rPr>
          <w:rFonts w:hint="eastAsia"/>
          <w:sz w:val="28"/>
          <w:szCs w:val="28"/>
        </w:rPr>
        <w:t>的碰撞</w:t>
      </w:r>
      <w:r w:rsidR="00DB4276">
        <w:rPr>
          <w:rFonts w:hint="eastAsia"/>
          <w:sz w:val="28"/>
          <w:szCs w:val="28"/>
        </w:rPr>
        <w:t>，使小人可以从炸弹上走出来；如果不重合，则正常进行碰撞检测。</w:t>
      </w:r>
    </w:p>
    <w:p w:rsidR="00481348" w:rsidRDefault="00481348" w:rsidP="00DB4276">
      <w:pPr>
        <w:ind w:firstLine="420"/>
        <w:rPr>
          <w:sz w:val="28"/>
          <w:szCs w:val="28"/>
        </w:rPr>
      </w:pPr>
      <w:r>
        <w:rPr>
          <w:rFonts w:hint="eastAsia"/>
          <w:sz w:val="28"/>
          <w:szCs w:val="28"/>
        </w:rPr>
        <w:t>对于炸弹炸死幽灵或者人的情况，我们需要进行人或者幽灵与炸弹爆炸范围的碰撞检测，这时候的碰撞区域有两个矩形，一是横向的三个元素</w:t>
      </w:r>
      <w:proofErr w:type="gramStart"/>
      <w:r>
        <w:rPr>
          <w:rFonts w:hint="eastAsia"/>
          <w:sz w:val="28"/>
          <w:szCs w:val="28"/>
        </w:rPr>
        <w:t>块构成</w:t>
      </w:r>
      <w:proofErr w:type="gramEnd"/>
      <w:r>
        <w:rPr>
          <w:rFonts w:hint="eastAsia"/>
          <w:sz w:val="28"/>
          <w:szCs w:val="28"/>
        </w:rPr>
        <w:t>的矩形，二是竖向的三个元素</w:t>
      </w:r>
      <w:proofErr w:type="gramStart"/>
      <w:r>
        <w:rPr>
          <w:rFonts w:hint="eastAsia"/>
          <w:sz w:val="28"/>
          <w:szCs w:val="28"/>
        </w:rPr>
        <w:t>块构成</w:t>
      </w:r>
      <w:proofErr w:type="gramEnd"/>
      <w:r>
        <w:rPr>
          <w:rFonts w:hint="eastAsia"/>
          <w:sz w:val="28"/>
          <w:szCs w:val="28"/>
        </w:rPr>
        <w:t>的矩形，无需判断这两个矩形元素块的地形，因为如果是砖墙的话根本走不进这个范</w:t>
      </w:r>
      <w:r>
        <w:rPr>
          <w:rFonts w:hint="eastAsia"/>
          <w:sz w:val="28"/>
          <w:szCs w:val="28"/>
        </w:rPr>
        <w:lastRenderedPageBreak/>
        <w:t>围。</w:t>
      </w:r>
    </w:p>
    <w:p w:rsidR="00750B20" w:rsidRDefault="00C11DA3" w:rsidP="00DB4276">
      <w:pPr>
        <w:ind w:firstLine="420"/>
        <w:rPr>
          <w:sz w:val="28"/>
          <w:szCs w:val="28"/>
        </w:rPr>
      </w:pPr>
      <w:r>
        <w:rPr>
          <w:rFonts w:hint="eastAsia"/>
          <w:sz w:val="28"/>
          <w:szCs w:val="28"/>
        </w:rPr>
        <w:t>截止到上交作业的时间，仍然有一些小</w:t>
      </w:r>
      <w:r>
        <w:rPr>
          <w:rFonts w:hint="eastAsia"/>
          <w:sz w:val="28"/>
          <w:szCs w:val="28"/>
        </w:rPr>
        <w:t>bug</w:t>
      </w:r>
      <w:r>
        <w:rPr>
          <w:rFonts w:hint="eastAsia"/>
          <w:sz w:val="28"/>
          <w:szCs w:val="28"/>
        </w:rPr>
        <w:t>以及还不够人性化的部分，</w:t>
      </w:r>
      <w:r w:rsidR="002F7B87">
        <w:rPr>
          <w:rFonts w:hint="eastAsia"/>
          <w:sz w:val="28"/>
          <w:szCs w:val="28"/>
        </w:rPr>
        <w:t>地图的设计还不够合理，</w:t>
      </w:r>
      <w:r>
        <w:rPr>
          <w:rFonts w:hint="eastAsia"/>
          <w:sz w:val="28"/>
          <w:szCs w:val="28"/>
        </w:rPr>
        <w:t>关卡数量由于时间关系只设计了一关，不过关卡的设计比较容易扩展，</w:t>
      </w:r>
      <w:r w:rsidR="00AC6BBB">
        <w:rPr>
          <w:rFonts w:hint="eastAsia"/>
          <w:sz w:val="28"/>
          <w:szCs w:val="28"/>
        </w:rPr>
        <w:t>现在的版本是炸掉所有小人就可以成功，不需要进入小门，</w:t>
      </w:r>
      <w:bookmarkStart w:id="0" w:name="_GoBack"/>
      <w:bookmarkEnd w:id="0"/>
      <w:r>
        <w:rPr>
          <w:rFonts w:hint="eastAsia"/>
          <w:sz w:val="28"/>
          <w:szCs w:val="28"/>
        </w:rPr>
        <w:t>希望能够在展示之前去掉</w:t>
      </w:r>
      <w:r>
        <w:rPr>
          <w:rFonts w:hint="eastAsia"/>
          <w:sz w:val="28"/>
          <w:szCs w:val="28"/>
        </w:rPr>
        <w:t>bug</w:t>
      </w:r>
      <w:r>
        <w:rPr>
          <w:rFonts w:hint="eastAsia"/>
          <w:sz w:val="28"/>
          <w:szCs w:val="28"/>
        </w:rPr>
        <w:t>，改进一些逻辑使得游戏更为人性化。</w:t>
      </w:r>
    </w:p>
    <w:p w:rsidR="001630E7" w:rsidRPr="00A21517" w:rsidRDefault="001630E7" w:rsidP="00DB4276">
      <w:pPr>
        <w:ind w:firstLine="420"/>
        <w:rPr>
          <w:sz w:val="28"/>
          <w:szCs w:val="28"/>
        </w:rPr>
      </w:pPr>
    </w:p>
    <w:p w:rsidR="00750B20" w:rsidRDefault="00481348" w:rsidP="00750B20">
      <w:pPr>
        <w:pStyle w:val="1"/>
        <w:numPr>
          <w:ilvl w:val="0"/>
          <w:numId w:val="1"/>
        </w:numPr>
        <w:rPr>
          <w:rStyle w:val="a7"/>
        </w:rPr>
      </w:pPr>
      <w:r>
        <w:rPr>
          <w:rStyle w:val="a7"/>
          <w:rFonts w:hint="eastAsia"/>
        </w:rPr>
        <w:t xml:space="preserve"> </w:t>
      </w:r>
      <w:r w:rsidR="00750B20">
        <w:rPr>
          <w:rStyle w:val="a7"/>
          <w:rFonts w:hint="eastAsia"/>
        </w:rPr>
        <w:t>游戏设计</w:t>
      </w:r>
    </w:p>
    <w:p w:rsidR="00750B20" w:rsidRDefault="00750B20" w:rsidP="00750B20">
      <w:pPr>
        <w:ind w:firstLine="360"/>
        <w:rPr>
          <w:sz w:val="28"/>
          <w:szCs w:val="28"/>
        </w:rPr>
      </w:pPr>
      <w:r>
        <w:rPr>
          <w:rFonts w:hint="eastAsia"/>
          <w:sz w:val="28"/>
          <w:szCs w:val="28"/>
        </w:rPr>
        <w:t>玩家通过控制小人移动，放下炸弹，炸死幽灵，成功到达小门，即可成功。如果被幽灵碰到或者被炸弹炸到，则游戏失败。</w:t>
      </w:r>
    </w:p>
    <w:p w:rsidR="00750B20" w:rsidRDefault="00750B20" w:rsidP="00750B20">
      <w:pPr>
        <w:rPr>
          <w:sz w:val="28"/>
          <w:szCs w:val="28"/>
        </w:rPr>
      </w:pPr>
      <w:r>
        <w:rPr>
          <w:rFonts w:hint="eastAsia"/>
          <w:sz w:val="28"/>
          <w:szCs w:val="28"/>
        </w:rPr>
        <w:t>控制：</w:t>
      </w:r>
    </w:p>
    <w:p w:rsidR="00750B20" w:rsidRDefault="00750B20" w:rsidP="00750B20">
      <w:pPr>
        <w:rPr>
          <w:rFonts w:ascii="宋体" w:eastAsia="宋体" w:hAnsi="宋体"/>
          <w:sz w:val="28"/>
          <w:szCs w:val="28"/>
        </w:rPr>
      </w:pPr>
      <w:r>
        <w:rPr>
          <w:sz w:val="28"/>
          <w:szCs w:val="28"/>
        </w:rPr>
        <w:tab/>
      </w:r>
      <w:r>
        <w:rPr>
          <w:rFonts w:ascii="宋体" w:eastAsia="宋体" w:hAnsi="宋体" w:hint="eastAsia"/>
          <w:sz w:val="28"/>
          <w:szCs w:val="28"/>
        </w:rPr>
        <w:t>↑：向上移动小人</w:t>
      </w:r>
    </w:p>
    <w:p w:rsidR="00750B20" w:rsidRDefault="00750B20" w:rsidP="00750B20">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↓：向下移动小人</w:t>
      </w:r>
    </w:p>
    <w:p w:rsidR="00750B20" w:rsidRDefault="00750B20" w:rsidP="00750B20">
      <w:pPr>
        <w:ind w:firstLine="420"/>
        <w:rPr>
          <w:rFonts w:ascii="宋体" w:eastAsia="宋体" w:hAnsi="宋体"/>
          <w:sz w:val="28"/>
          <w:szCs w:val="28"/>
        </w:rPr>
      </w:pPr>
      <w:r>
        <w:rPr>
          <w:rFonts w:ascii="宋体" w:eastAsia="宋体" w:hAnsi="宋体" w:hint="eastAsia"/>
          <w:sz w:val="28"/>
          <w:szCs w:val="28"/>
        </w:rPr>
        <w:t>→：向右移动小人</w:t>
      </w:r>
    </w:p>
    <w:p w:rsidR="00750B20" w:rsidRDefault="00750B20" w:rsidP="00750B20">
      <w:pPr>
        <w:ind w:firstLine="420"/>
        <w:rPr>
          <w:rFonts w:ascii="宋体" w:eastAsia="宋体" w:hAnsi="宋体"/>
          <w:sz w:val="28"/>
          <w:szCs w:val="28"/>
        </w:rPr>
      </w:pPr>
      <w:r>
        <w:rPr>
          <w:rFonts w:ascii="宋体" w:eastAsia="宋体" w:hAnsi="宋体" w:hint="eastAsia"/>
          <w:sz w:val="28"/>
          <w:szCs w:val="28"/>
        </w:rPr>
        <w:t>←：向左移动小人</w:t>
      </w:r>
    </w:p>
    <w:p w:rsidR="00750B20" w:rsidRDefault="00750B20" w:rsidP="00750B20">
      <w:pPr>
        <w:ind w:firstLine="420"/>
        <w:rPr>
          <w:rFonts w:ascii="宋体" w:eastAsia="宋体" w:hAnsi="宋体"/>
          <w:sz w:val="28"/>
          <w:szCs w:val="28"/>
        </w:rPr>
      </w:pPr>
      <w:r>
        <w:rPr>
          <w:rFonts w:ascii="宋体" w:eastAsia="宋体" w:hAnsi="宋体" w:hint="eastAsia"/>
          <w:sz w:val="28"/>
          <w:szCs w:val="28"/>
        </w:rPr>
        <w:t>Space：放置炸弹</w:t>
      </w:r>
    </w:p>
    <w:p w:rsidR="00750B20" w:rsidRDefault="00750B20" w:rsidP="00750B20">
      <w:pPr>
        <w:ind w:firstLine="420"/>
        <w:rPr>
          <w:rFonts w:ascii="宋体" w:eastAsia="宋体" w:hAnsi="宋体"/>
          <w:sz w:val="28"/>
          <w:szCs w:val="28"/>
        </w:rPr>
      </w:pPr>
      <w:r>
        <w:rPr>
          <w:rFonts w:ascii="宋体" w:eastAsia="宋体" w:hAnsi="宋体" w:hint="eastAsia"/>
          <w:sz w:val="28"/>
          <w:szCs w:val="28"/>
        </w:rPr>
        <w:t>Enter：菜单选择</w:t>
      </w:r>
    </w:p>
    <w:p w:rsidR="00750B20" w:rsidRPr="00750B20" w:rsidRDefault="00750B20" w:rsidP="00750B20">
      <w:pPr>
        <w:ind w:firstLine="420"/>
        <w:rPr>
          <w:sz w:val="28"/>
          <w:szCs w:val="28"/>
        </w:rPr>
      </w:pPr>
      <w:r>
        <w:rPr>
          <w:rFonts w:ascii="宋体" w:eastAsia="宋体" w:hAnsi="宋体" w:hint="eastAsia"/>
          <w:sz w:val="28"/>
          <w:szCs w:val="28"/>
        </w:rPr>
        <w:t>Esc：退出或者暂停游戏</w:t>
      </w:r>
    </w:p>
    <w:p w:rsidR="00750B20" w:rsidRDefault="00750B20" w:rsidP="00750B20"/>
    <w:p w:rsidR="00481348" w:rsidRPr="00750B20" w:rsidRDefault="00481348" w:rsidP="00750B20"/>
    <w:p w:rsidR="00481348" w:rsidRDefault="00481348" w:rsidP="00481348">
      <w:pPr>
        <w:pStyle w:val="1"/>
        <w:numPr>
          <w:ilvl w:val="0"/>
          <w:numId w:val="1"/>
        </w:numPr>
        <w:rPr>
          <w:rStyle w:val="a7"/>
        </w:rPr>
      </w:pPr>
      <w:r>
        <w:rPr>
          <w:rStyle w:val="a7"/>
          <w:rFonts w:hint="eastAsia"/>
        </w:rPr>
        <w:lastRenderedPageBreak/>
        <w:t>总结</w:t>
      </w:r>
    </w:p>
    <w:p w:rsidR="00481348" w:rsidRDefault="00481348" w:rsidP="0005055A">
      <w:pPr>
        <w:ind w:firstLine="360"/>
        <w:rPr>
          <w:sz w:val="28"/>
          <w:szCs w:val="28"/>
        </w:rPr>
      </w:pPr>
      <w:r>
        <w:rPr>
          <w:rFonts w:hint="eastAsia"/>
          <w:sz w:val="28"/>
          <w:szCs w:val="28"/>
        </w:rPr>
        <w:t>本次汇编大作业我们并没有使用一些伪指令，</w:t>
      </w:r>
      <w:r w:rsidR="0005055A">
        <w:rPr>
          <w:rFonts w:hint="eastAsia"/>
          <w:sz w:val="28"/>
          <w:szCs w:val="28"/>
        </w:rPr>
        <w:t>虽然众多参数看起来难以理解，但是</w:t>
      </w:r>
      <w:r>
        <w:rPr>
          <w:rFonts w:hint="eastAsia"/>
          <w:sz w:val="28"/>
          <w:szCs w:val="28"/>
        </w:rPr>
        <w:t>有助于我们对堆栈</w:t>
      </w:r>
      <w:r w:rsidR="0005055A">
        <w:rPr>
          <w:rFonts w:hint="eastAsia"/>
          <w:sz w:val="28"/>
          <w:szCs w:val="28"/>
        </w:rPr>
        <w:t>、函数调用等内容的理解，这是第一次写这么多数量的汇编代码，不论最终的游戏效果如何，都使我们达到了最初的目的，得到了最大的收获。</w:t>
      </w:r>
    </w:p>
    <w:p w:rsidR="0005055A" w:rsidRPr="00481348" w:rsidRDefault="0005055A" w:rsidP="0005055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sectPr w:rsidR="0005055A" w:rsidRPr="0048134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D15" w:rsidRDefault="00255D15" w:rsidP="0087046E">
      <w:r>
        <w:separator/>
      </w:r>
    </w:p>
  </w:endnote>
  <w:endnote w:type="continuationSeparator" w:id="0">
    <w:p w:rsidR="00255D15" w:rsidRDefault="00255D15" w:rsidP="00870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7891"/>
      <w:gridCol w:w="415"/>
    </w:tblGrid>
    <w:tr w:rsidR="0087046E">
      <w:trPr>
        <w:jc w:val="right"/>
      </w:trPr>
      <w:tc>
        <w:tcPr>
          <w:tcW w:w="4795" w:type="dxa"/>
          <w:vAlign w:val="center"/>
        </w:tcPr>
        <w:sdt>
          <w:sdtPr>
            <w:rPr>
              <w:caps/>
              <w:color w:val="000000" w:themeColor="text1"/>
            </w:rPr>
            <w:alias w:val="作者"/>
            <w:tag w:val=""/>
            <w:id w:val="1534539408"/>
            <w:placeholder>
              <w:docPart w:val="C7E222DA83104B179775FC684171E725"/>
            </w:placeholder>
            <w:dataBinding w:prefixMappings="xmlns:ns0='http://purl.org/dc/elements/1.1/' xmlns:ns1='http://schemas.openxmlformats.org/package/2006/metadata/core-properties' " w:xpath="/ns1:coreProperties[1]/ns0:creator[1]" w:storeItemID="{6C3C8BC8-F283-45AE-878A-BAB7291924A1}"/>
            <w:text/>
          </w:sdtPr>
          <w:sdtEndPr/>
          <w:sdtContent>
            <w:p w:rsidR="0087046E" w:rsidRDefault="0087046E">
              <w:pPr>
                <w:pStyle w:val="a8"/>
                <w:jc w:val="right"/>
                <w:rPr>
                  <w:caps/>
                  <w:color w:val="000000" w:themeColor="text1"/>
                </w:rPr>
              </w:pPr>
              <w:r>
                <w:rPr>
                  <w:rFonts w:hint="eastAsia"/>
                  <w:caps/>
                  <w:color w:val="000000" w:themeColor="text1"/>
                </w:rPr>
                <w:t>清华大学</w:t>
              </w:r>
              <w:r>
                <w:rPr>
                  <w:rFonts w:hint="eastAsia"/>
                  <w:caps/>
                  <w:color w:val="000000" w:themeColor="text1"/>
                </w:rPr>
                <w:t xml:space="preserve"> </w:t>
              </w:r>
              <w:r>
                <w:rPr>
                  <w:rFonts w:hint="eastAsia"/>
                  <w:caps/>
                  <w:color w:val="000000" w:themeColor="text1"/>
                </w:rPr>
                <w:t>软件学院</w:t>
              </w:r>
            </w:p>
          </w:sdtContent>
        </w:sdt>
      </w:tc>
      <w:tc>
        <w:tcPr>
          <w:tcW w:w="250" w:type="pct"/>
          <w:shd w:val="clear" w:color="auto" w:fill="ED7D31" w:themeFill="accent2"/>
          <w:vAlign w:val="center"/>
        </w:tcPr>
        <w:p w:rsidR="0087046E" w:rsidRDefault="0087046E">
          <w:pPr>
            <w:pStyle w:val="a9"/>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C6BBB" w:rsidRPr="00AC6BBB">
            <w:rPr>
              <w:noProof/>
              <w:color w:val="FFFFFF" w:themeColor="background1"/>
              <w:lang w:val="zh-CN"/>
            </w:rPr>
            <w:t>6</w:t>
          </w:r>
          <w:r>
            <w:rPr>
              <w:color w:val="FFFFFF" w:themeColor="background1"/>
            </w:rPr>
            <w:fldChar w:fldCharType="end"/>
          </w:r>
        </w:p>
      </w:tc>
    </w:tr>
  </w:tbl>
  <w:p w:rsidR="0087046E" w:rsidRDefault="0087046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D15" w:rsidRDefault="00255D15" w:rsidP="0087046E">
      <w:r>
        <w:separator/>
      </w:r>
    </w:p>
  </w:footnote>
  <w:footnote w:type="continuationSeparator" w:id="0">
    <w:p w:rsidR="00255D15" w:rsidRDefault="00255D15" w:rsidP="008704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A7A41"/>
    <w:multiLevelType w:val="multilevel"/>
    <w:tmpl w:val="8EC82E9E"/>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660"/>
    <w:rsid w:val="0003396D"/>
    <w:rsid w:val="0005055A"/>
    <w:rsid w:val="000F0775"/>
    <w:rsid w:val="001630E7"/>
    <w:rsid w:val="00255D15"/>
    <w:rsid w:val="002F7B87"/>
    <w:rsid w:val="00481348"/>
    <w:rsid w:val="00542660"/>
    <w:rsid w:val="00616216"/>
    <w:rsid w:val="00750B20"/>
    <w:rsid w:val="007708B3"/>
    <w:rsid w:val="00784F7D"/>
    <w:rsid w:val="0087046E"/>
    <w:rsid w:val="00933B41"/>
    <w:rsid w:val="00970139"/>
    <w:rsid w:val="00A13214"/>
    <w:rsid w:val="00A21517"/>
    <w:rsid w:val="00AC6BBB"/>
    <w:rsid w:val="00AD2E27"/>
    <w:rsid w:val="00B71886"/>
    <w:rsid w:val="00C11DA3"/>
    <w:rsid w:val="00C4516B"/>
    <w:rsid w:val="00DB4276"/>
    <w:rsid w:val="00E049AC"/>
    <w:rsid w:val="00EC1693"/>
    <w:rsid w:val="00F535ED"/>
    <w:rsid w:val="00F60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5E0DC-1989-4039-AD51-6D178E68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4266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426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4266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42660"/>
    <w:rPr>
      <w:rFonts w:asciiTheme="majorHAnsi" w:eastAsia="宋体" w:hAnsiTheme="majorHAnsi" w:cstheme="majorBidi"/>
      <w:b/>
      <w:bCs/>
      <w:sz w:val="32"/>
      <w:szCs w:val="32"/>
    </w:rPr>
  </w:style>
  <w:style w:type="paragraph" w:styleId="a4">
    <w:name w:val="Subtitle"/>
    <w:basedOn w:val="a"/>
    <w:next w:val="a"/>
    <w:link w:val="Char0"/>
    <w:uiPriority w:val="11"/>
    <w:qFormat/>
    <w:rsid w:val="0054266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542660"/>
    <w:rPr>
      <w:rFonts w:asciiTheme="majorHAnsi" w:eastAsia="宋体" w:hAnsiTheme="majorHAnsi" w:cstheme="majorBidi"/>
      <w:b/>
      <w:bCs/>
      <w:kern w:val="28"/>
      <w:sz w:val="32"/>
      <w:szCs w:val="32"/>
    </w:rPr>
  </w:style>
  <w:style w:type="character" w:styleId="a5">
    <w:name w:val="Emphasis"/>
    <w:basedOn w:val="a0"/>
    <w:uiPriority w:val="20"/>
    <w:qFormat/>
    <w:rsid w:val="00542660"/>
    <w:rPr>
      <w:i/>
      <w:iCs/>
    </w:rPr>
  </w:style>
  <w:style w:type="paragraph" w:styleId="a6">
    <w:name w:val="Date"/>
    <w:basedOn w:val="a"/>
    <w:next w:val="a"/>
    <w:link w:val="Char1"/>
    <w:uiPriority w:val="99"/>
    <w:semiHidden/>
    <w:unhideWhenUsed/>
    <w:rsid w:val="00542660"/>
    <w:pPr>
      <w:ind w:leftChars="2500" w:left="100"/>
    </w:pPr>
  </w:style>
  <w:style w:type="character" w:customStyle="1" w:styleId="Char1">
    <w:name w:val="日期 Char"/>
    <w:basedOn w:val="a0"/>
    <w:link w:val="a6"/>
    <w:uiPriority w:val="99"/>
    <w:semiHidden/>
    <w:rsid w:val="00542660"/>
  </w:style>
  <w:style w:type="character" w:styleId="a7">
    <w:name w:val="Strong"/>
    <w:basedOn w:val="a0"/>
    <w:uiPriority w:val="22"/>
    <w:qFormat/>
    <w:rsid w:val="00542660"/>
    <w:rPr>
      <w:b/>
      <w:bCs/>
    </w:rPr>
  </w:style>
  <w:style w:type="character" w:customStyle="1" w:styleId="1Char">
    <w:name w:val="标题 1 Char"/>
    <w:basedOn w:val="a0"/>
    <w:link w:val="1"/>
    <w:uiPriority w:val="9"/>
    <w:rsid w:val="00542660"/>
    <w:rPr>
      <w:b/>
      <w:bCs/>
      <w:kern w:val="44"/>
      <w:sz w:val="44"/>
      <w:szCs w:val="44"/>
    </w:rPr>
  </w:style>
  <w:style w:type="character" w:customStyle="1" w:styleId="2Char">
    <w:name w:val="标题 2 Char"/>
    <w:basedOn w:val="a0"/>
    <w:link w:val="2"/>
    <w:uiPriority w:val="9"/>
    <w:rsid w:val="00542660"/>
    <w:rPr>
      <w:rFonts w:asciiTheme="majorHAnsi" w:eastAsiaTheme="majorEastAsia" w:hAnsiTheme="majorHAnsi" w:cstheme="majorBidi"/>
      <w:b/>
      <w:bCs/>
      <w:sz w:val="32"/>
      <w:szCs w:val="32"/>
    </w:rPr>
  </w:style>
  <w:style w:type="paragraph" w:styleId="a8">
    <w:name w:val="header"/>
    <w:basedOn w:val="a"/>
    <w:link w:val="Char2"/>
    <w:uiPriority w:val="99"/>
    <w:unhideWhenUsed/>
    <w:rsid w:val="0087046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87046E"/>
    <w:rPr>
      <w:sz w:val="18"/>
      <w:szCs w:val="18"/>
    </w:rPr>
  </w:style>
  <w:style w:type="paragraph" w:styleId="a9">
    <w:name w:val="footer"/>
    <w:basedOn w:val="a"/>
    <w:link w:val="Char3"/>
    <w:uiPriority w:val="99"/>
    <w:unhideWhenUsed/>
    <w:rsid w:val="0087046E"/>
    <w:pPr>
      <w:tabs>
        <w:tab w:val="center" w:pos="4153"/>
        <w:tab w:val="right" w:pos="8306"/>
      </w:tabs>
      <w:snapToGrid w:val="0"/>
      <w:jc w:val="left"/>
    </w:pPr>
    <w:rPr>
      <w:sz w:val="18"/>
      <w:szCs w:val="18"/>
    </w:rPr>
  </w:style>
  <w:style w:type="character" w:customStyle="1" w:styleId="Char3">
    <w:name w:val="页脚 Char"/>
    <w:basedOn w:val="a0"/>
    <w:link w:val="a9"/>
    <w:uiPriority w:val="99"/>
    <w:rsid w:val="0087046E"/>
    <w:rPr>
      <w:sz w:val="18"/>
      <w:szCs w:val="18"/>
    </w:rPr>
  </w:style>
  <w:style w:type="paragraph" w:styleId="aa">
    <w:name w:val="List Paragraph"/>
    <w:basedOn w:val="a"/>
    <w:uiPriority w:val="34"/>
    <w:qFormat/>
    <w:rsid w:val="008704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E222DA83104B179775FC684171E725"/>
        <w:category>
          <w:name w:val="常规"/>
          <w:gallery w:val="placeholder"/>
        </w:category>
        <w:types>
          <w:type w:val="bbPlcHdr"/>
        </w:types>
        <w:behaviors>
          <w:behavior w:val="content"/>
        </w:behaviors>
        <w:guid w:val="{4C5B9F1C-C233-4FB5-8F42-6C353A05FB3F}"/>
      </w:docPartPr>
      <w:docPartBody>
        <w:p w:rsidR="005A0DE9" w:rsidRDefault="008025B1" w:rsidP="008025B1">
          <w:pPr>
            <w:pStyle w:val="C7E222DA83104B179775FC684171E725"/>
          </w:pPr>
          <w:r>
            <w:rPr>
              <w:caps/>
              <w:color w:val="FFFFFF" w:themeColor="background1"/>
              <w:lang w:val="zh-CN"/>
            </w:rPr>
            <w:t>[</w:t>
          </w:r>
          <w:r>
            <w:rPr>
              <w:caps/>
              <w:color w:val="FFFFFF" w:themeColor="background1"/>
              <w:lang w:val="zh-CN"/>
            </w:rPr>
            <w:t>作者姓名</w:t>
          </w:r>
          <w:r>
            <w:rPr>
              <w:caps/>
              <w:color w:val="FFFFFF" w:themeColor="background1"/>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5B1"/>
    <w:rsid w:val="00593FC1"/>
    <w:rsid w:val="005A0DE9"/>
    <w:rsid w:val="007502AD"/>
    <w:rsid w:val="008025B1"/>
    <w:rsid w:val="00CF7FBE"/>
    <w:rsid w:val="00DF6D7F"/>
    <w:rsid w:val="00EF4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25B1"/>
    <w:rPr>
      <w:color w:val="808080"/>
    </w:rPr>
  </w:style>
  <w:style w:type="paragraph" w:customStyle="1" w:styleId="B5E677A8B6EC45969703DD7105D005DC">
    <w:name w:val="B5E677A8B6EC45969703DD7105D005DC"/>
    <w:rsid w:val="008025B1"/>
    <w:pPr>
      <w:widowControl w:val="0"/>
      <w:jc w:val="both"/>
    </w:pPr>
  </w:style>
  <w:style w:type="paragraph" w:customStyle="1" w:styleId="C7E222DA83104B179775FC684171E725">
    <w:name w:val="C7E222DA83104B179775FC684171E725"/>
    <w:rsid w:val="008025B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3DCAE-1C56-4F6C-AB96-02A4A45DA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清华大学 软件学院</dc:creator>
  <cp:keywords/>
  <dc:description/>
  <cp:lastModifiedBy>lf</cp:lastModifiedBy>
  <cp:revision>10</cp:revision>
  <cp:lastPrinted>2014-04-12T15:53:00Z</cp:lastPrinted>
  <dcterms:created xsi:type="dcterms:W3CDTF">2014-04-11T01:43:00Z</dcterms:created>
  <dcterms:modified xsi:type="dcterms:W3CDTF">2014-04-12T15:53:00Z</dcterms:modified>
</cp:coreProperties>
</file>