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D3BE3">
      <w:pPr>
        <w:rPr>
          <w:rFonts w:hint="eastAsia"/>
        </w:rPr>
      </w:pPr>
      <w:r>
        <w:rPr>
          <w:rFonts w:hint="eastAsia"/>
        </w:rPr>
        <w:t>仓储合同（简化版）</w:t>
      </w:r>
    </w:p>
    <w:p w14:paraId="704DBACB">
      <w:pPr>
        <w:rPr>
          <w:rFonts w:hint="eastAsia"/>
        </w:rPr>
      </w:pPr>
    </w:p>
    <w:p w14:paraId="665F8B2D">
      <w:pPr>
        <w:rPr>
          <w:rFonts w:hint="eastAsia"/>
        </w:rPr>
      </w:pPr>
      <w:r>
        <w:rPr>
          <w:rFonts w:hint="eastAsia"/>
        </w:rPr>
        <w:t>甲方（存货人）：________ 统一社会信用代码/身份证号：__________________</w:t>
      </w:r>
    </w:p>
    <w:p w14:paraId="4986FA3E">
      <w:pPr>
        <w:rPr>
          <w:rFonts w:hint="eastAsia"/>
        </w:rPr>
      </w:pPr>
      <w:r>
        <w:rPr>
          <w:rFonts w:hint="eastAsia"/>
        </w:rPr>
        <w:t>乙方（保管人）：________ 统一社会信用代码：__________________</w:t>
      </w:r>
    </w:p>
    <w:p w14:paraId="151A3D51">
      <w:pPr>
        <w:rPr>
          <w:rFonts w:hint="eastAsia"/>
        </w:rPr>
      </w:pPr>
    </w:p>
    <w:p w14:paraId="2F1339C1">
      <w:pPr>
        <w:rPr>
          <w:rFonts w:hint="eastAsia"/>
        </w:rPr>
      </w:pPr>
      <w:r>
        <w:rPr>
          <w:rFonts w:hint="eastAsia"/>
        </w:rPr>
        <w:t>根据《中华人民共和国民法典》及相关法律法规的规定，甲、乙双方经友好协商，就甲方将仓储物交由乙方储存事宜达成如下协议：</w:t>
      </w:r>
    </w:p>
    <w:p w14:paraId="03426424">
      <w:pPr>
        <w:rPr>
          <w:rFonts w:hint="eastAsia"/>
        </w:rPr>
      </w:pPr>
    </w:p>
    <w:p w14:paraId="07418140">
      <w:pPr>
        <w:rPr>
          <w:rFonts w:hint="eastAsia"/>
        </w:rPr>
      </w:pPr>
      <w:r>
        <w:rPr>
          <w:rFonts w:hint="eastAsia"/>
        </w:rPr>
        <w:t>第一条 仓储物</w:t>
      </w:r>
    </w:p>
    <w:p w14:paraId="662D1B72">
      <w:pPr>
        <w:rPr>
          <w:rFonts w:hint="eastAsia"/>
        </w:rPr>
      </w:pPr>
      <w:r>
        <w:rPr>
          <w:rFonts w:hint="eastAsia"/>
        </w:rPr>
        <w:t>仓储物名称：________，品种：________，数量：________，质量：________，包装：________。</w:t>
      </w:r>
    </w:p>
    <w:p w14:paraId="3A864544">
      <w:pPr>
        <w:rPr>
          <w:rFonts w:hint="eastAsia"/>
        </w:rPr>
      </w:pPr>
    </w:p>
    <w:p w14:paraId="7428B2B8">
      <w:pPr>
        <w:rPr>
          <w:rFonts w:hint="eastAsia"/>
        </w:rPr>
      </w:pPr>
      <w:r>
        <w:rPr>
          <w:rFonts w:hint="eastAsia"/>
        </w:rPr>
        <w:t>第二条 储存场所</w:t>
      </w:r>
    </w:p>
    <w:p w14:paraId="40875136">
      <w:pPr>
        <w:rPr>
          <w:rFonts w:hint="eastAsia"/>
        </w:rPr>
      </w:pPr>
      <w:r>
        <w:rPr>
          <w:rFonts w:hint="eastAsia"/>
        </w:rPr>
        <w:t>储存场所为：__________________。</w:t>
      </w:r>
    </w:p>
    <w:p w14:paraId="0DAD1E59">
      <w:pPr>
        <w:rPr>
          <w:rFonts w:hint="eastAsia"/>
        </w:rPr>
      </w:pPr>
    </w:p>
    <w:p w14:paraId="6CCD7B77">
      <w:pPr>
        <w:rPr>
          <w:rFonts w:hint="eastAsia"/>
        </w:rPr>
      </w:pPr>
      <w:r>
        <w:rPr>
          <w:rFonts w:hint="eastAsia"/>
        </w:rPr>
        <w:t>第三条 储存期限</w:t>
      </w:r>
    </w:p>
    <w:p w14:paraId="67D35F86">
      <w:pPr>
        <w:rPr>
          <w:rFonts w:hint="eastAsia"/>
        </w:rPr>
      </w:pPr>
      <w:r>
        <w:rPr>
          <w:rFonts w:hint="eastAsia"/>
        </w:rPr>
        <w:t>储存期限自________年________月________日至________年________月________日。</w:t>
      </w:r>
    </w:p>
    <w:p w14:paraId="21910836">
      <w:pPr>
        <w:rPr>
          <w:rFonts w:hint="eastAsia"/>
        </w:rPr>
      </w:pPr>
    </w:p>
    <w:p w14:paraId="38607589">
      <w:pPr>
        <w:rPr>
          <w:rFonts w:hint="eastAsia"/>
        </w:rPr>
      </w:pPr>
      <w:r>
        <w:rPr>
          <w:rFonts w:hint="eastAsia"/>
        </w:rPr>
        <w:t>第四条 仓储费</w:t>
      </w:r>
    </w:p>
    <w:p w14:paraId="35E46031">
      <w:pPr>
        <w:rPr>
          <w:rFonts w:hint="eastAsia"/>
        </w:rPr>
      </w:pPr>
      <w:r>
        <w:rPr>
          <w:rFonts w:hint="eastAsia"/>
        </w:rPr>
        <w:t>甲方应向乙方支付仓储费人民币________元。</w:t>
      </w:r>
    </w:p>
    <w:p w14:paraId="72C61BFA">
      <w:pPr>
        <w:rPr>
          <w:rFonts w:hint="eastAsia"/>
        </w:rPr>
      </w:pPr>
    </w:p>
    <w:p w14:paraId="0D621E6A">
      <w:pPr>
        <w:rPr>
          <w:rFonts w:hint="eastAsia"/>
        </w:rPr>
      </w:pPr>
      <w:r>
        <w:rPr>
          <w:rFonts w:hint="eastAsia"/>
        </w:rPr>
        <w:t>第五条 仓储物验收</w:t>
      </w:r>
    </w:p>
    <w:p w14:paraId="27AC3462">
      <w:pPr>
        <w:rPr>
          <w:rFonts w:hint="eastAsia"/>
        </w:rPr>
      </w:pPr>
      <w:r>
        <w:rPr>
          <w:rFonts w:hint="eastAsia"/>
        </w:rPr>
        <w:t>乙方应对入库仓储物进行验收，发现不符合约定的应及时通知甲方。</w:t>
      </w:r>
    </w:p>
    <w:p w14:paraId="21B727E6">
      <w:pPr>
        <w:rPr>
          <w:rFonts w:hint="eastAsia"/>
        </w:rPr>
      </w:pPr>
    </w:p>
    <w:p w14:paraId="438DFA2C">
      <w:pPr>
        <w:rPr>
          <w:rFonts w:hint="eastAsia"/>
        </w:rPr>
      </w:pPr>
      <w:r>
        <w:rPr>
          <w:rFonts w:hint="eastAsia"/>
        </w:rPr>
        <w:t>第六条 仓单</w:t>
      </w:r>
    </w:p>
    <w:p w14:paraId="23ADC3D8">
      <w:pPr>
        <w:rPr>
          <w:rFonts w:hint="eastAsia"/>
        </w:rPr>
      </w:pPr>
      <w:r>
        <w:rPr>
          <w:rFonts w:hint="eastAsia"/>
        </w:rPr>
        <w:t>乙方应出具仓单，仓单是提取仓储物的凭证。</w:t>
      </w:r>
    </w:p>
    <w:p w14:paraId="71CE32D1">
      <w:pPr>
        <w:rPr>
          <w:rFonts w:hint="eastAsia"/>
        </w:rPr>
      </w:pPr>
    </w:p>
    <w:p w14:paraId="4B29B9DC">
      <w:pPr>
        <w:rPr>
          <w:rFonts w:hint="eastAsia"/>
        </w:rPr>
      </w:pPr>
      <w:r>
        <w:rPr>
          <w:rFonts w:hint="eastAsia"/>
        </w:rPr>
        <w:t>第七条 保管人义务</w:t>
      </w:r>
    </w:p>
    <w:p w14:paraId="389CF669">
      <w:pPr>
        <w:rPr>
          <w:rFonts w:hint="eastAsia"/>
        </w:rPr>
      </w:pPr>
      <w:r>
        <w:rPr>
          <w:rFonts w:hint="eastAsia"/>
        </w:rPr>
        <w:t>1. 乙方应妥善保管仓储物。</w:t>
      </w:r>
    </w:p>
    <w:p w14:paraId="5E154F85">
      <w:pPr>
        <w:rPr>
          <w:rFonts w:hint="eastAsia"/>
        </w:rPr>
      </w:pPr>
      <w:r>
        <w:rPr>
          <w:rFonts w:hint="eastAsia"/>
        </w:rPr>
        <w:t>2. 乙方发现仓储物变质或其他损坏的，应及时通知甲方。</w:t>
      </w:r>
    </w:p>
    <w:p w14:paraId="74E90D64">
      <w:pPr>
        <w:rPr>
          <w:rFonts w:hint="eastAsia"/>
        </w:rPr>
      </w:pPr>
    </w:p>
    <w:p w14:paraId="5D303B41">
      <w:pPr>
        <w:rPr>
          <w:rFonts w:hint="eastAsia"/>
        </w:rPr>
      </w:pPr>
      <w:r>
        <w:rPr>
          <w:rFonts w:hint="eastAsia"/>
        </w:rPr>
        <w:t>第八条 存货人义务</w:t>
      </w:r>
    </w:p>
    <w:p w14:paraId="4494C836">
      <w:pPr>
        <w:rPr>
          <w:rFonts w:hint="eastAsia"/>
        </w:rPr>
      </w:pPr>
      <w:r>
        <w:rPr>
          <w:rFonts w:hint="eastAsia"/>
        </w:rPr>
        <w:t>1. 仓储物为危险物品或易变质物品的，甲方应说明性质并提供资料。</w:t>
      </w:r>
    </w:p>
    <w:p w14:paraId="40C1FE52">
      <w:pPr>
        <w:rPr>
          <w:rFonts w:hint="eastAsia"/>
        </w:rPr>
      </w:pPr>
      <w:r>
        <w:rPr>
          <w:rFonts w:hint="eastAsia"/>
        </w:rPr>
        <w:t>2. 甲方应按时提取仓储物。</w:t>
      </w:r>
    </w:p>
    <w:p w14:paraId="5CFDC608">
      <w:pPr>
        <w:rPr>
          <w:rFonts w:hint="eastAsia"/>
        </w:rPr>
      </w:pPr>
    </w:p>
    <w:p w14:paraId="37963885">
      <w:pPr>
        <w:rPr>
          <w:rFonts w:hint="eastAsia"/>
        </w:rPr>
      </w:pPr>
      <w:r>
        <w:rPr>
          <w:rFonts w:hint="eastAsia"/>
        </w:rPr>
        <w:t>第九条 仓储物提取</w:t>
      </w:r>
    </w:p>
    <w:p w14:paraId="686B8139">
      <w:pPr>
        <w:rPr>
          <w:rFonts w:hint="eastAsia"/>
        </w:rPr>
      </w:pPr>
      <w:r>
        <w:rPr>
          <w:rFonts w:hint="eastAsia"/>
        </w:rPr>
        <w:t>1. 储存期限届满，甲方应凭仓单提取仓储物。</w:t>
      </w:r>
    </w:p>
    <w:p w14:paraId="499452FB">
      <w:pPr>
        <w:rPr>
          <w:rFonts w:hint="eastAsia"/>
        </w:rPr>
      </w:pPr>
      <w:r>
        <w:rPr>
          <w:rFonts w:hint="eastAsia"/>
        </w:rPr>
        <w:t>2. 逾期提取的，应加收仓储费。</w:t>
      </w:r>
    </w:p>
    <w:p w14:paraId="6F44C19A">
      <w:pPr>
        <w:rPr>
          <w:rFonts w:hint="eastAsia"/>
        </w:rPr>
      </w:pPr>
    </w:p>
    <w:p w14:paraId="5286BE8A">
      <w:pPr>
        <w:rPr>
          <w:rFonts w:hint="eastAsia"/>
        </w:rPr>
      </w:pPr>
      <w:r>
        <w:rPr>
          <w:rFonts w:hint="eastAsia"/>
        </w:rPr>
        <w:t>第十条 仓储物毁损灭失责任</w:t>
      </w:r>
    </w:p>
    <w:p w14:paraId="03D96291">
      <w:pPr>
        <w:rPr>
          <w:rFonts w:hint="eastAsia"/>
        </w:rPr>
      </w:pPr>
      <w:r>
        <w:rPr>
          <w:rFonts w:hint="eastAsia"/>
        </w:rPr>
        <w:t>因保管不善造成仓储物毁损、灭失的，乙方应承担赔偿责任。因仓储物本身的自然性质、包装不符合约定或者超过有效储存期造成仓储物变质、损坏的，乙方不承担赔偿责任。</w:t>
      </w:r>
    </w:p>
    <w:p w14:paraId="5EC344E5">
      <w:pPr>
        <w:rPr>
          <w:rFonts w:hint="eastAsia"/>
        </w:rPr>
      </w:pPr>
    </w:p>
    <w:p w14:paraId="0E127516">
      <w:pPr>
        <w:rPr>
          <w:rFonts w:hint="eastAsia"/>
        </w:rPr>
      </w:pPr>
      <w:r>
        <w:rPr>
          <w:rFonts w:hint="eastAsia"/>
        </w:rPr>
        <w:t>第十一条 违约责任</w:t>
      </w:r>
    </w:p>
    <w:p w14:paraId="315B1F98">
      <w:pPr>
        <w:rPr>
          <w:rFonts w:hint="eastAsia"/>
        </w:rPr>
      </w:pPr>
      <w:r>
        <w:rPr>
          <w:rFonts w:hint="eastAsia"/>
        </w:rPr>
        <w:t>任何一方违反本合同约定的，应向守约方支付违约金人民币________元，并赔偿因此造成的实际损失。</w:t>
      </w:r>
    </w:p>
    <w:p w14:paraId="3D7F238F">
      <w:pPr>
        <w:rPr>
          <w:rFonts w:hint="eastAsia"/>
        </w:rPr>
      </w:pPr>
    </w:p>
    <w:p w14:paraId="58095E6F">
      <w:pPr>
        <w:rPr>
          <w:rFonts w:hint="eastAsia"/>
        </w:rPr>
      </w:pPr>
      <w:r>
        <w:rPr>
          <w:rFonts w:hint="eastAsia"/>
        </w:rPr>
        <w:t>第十二条 争议解决</w:t>
      </w:r>
    </w:p>
    <w:p w14:paraId="52A25376">
      <w:pPr>
        <w:rPr>
          <w:rFonts w:hint="eastAsia"/>
        </w:rPr>
      </w:pPr>
      <w:r>
        <w:rPr>
          <w:rFonts w:hint="eastAsia"/>
        </w:rPr>
        <w:t>因履行本合同发生争议的，双方应协商解决；协商不成的，向________人民法院提起诉讼。</w:t>
      </w:r>
    </w:p>
    <w:p w14:paraId="747FA2DF">
      <w:pPr>
        <w:rPr>
          <w:rFonts w:hint="eastAsia"/>
        </w:rPr>
      </w:pPr>
    </w:p>
    <w:p w14:paraId="3C5C5FFF">
      <w:pPr>
        <w:rPr>
          <w:rFonts w:hint="eastAsia"/>
        </w:rPr>
      </w:pPr>
      <w:r>
        <w:rPr>
          <w:rFonts w:hint="eastAsia"/>
        </w:rPr>
        <w:t>第十三条 其他</w:t>
      </w:r>
    </w:p>
    <w:p w14:paraId="1B3C54E5">
      <w:pPr>
        <w:rPr>
          <w:rFonts w:hint="eastAsia"/>
        </w:rPr>
      </w:pPr>
      <w:r>
        <w:rPr>
          <w:rFonts w:hint="eastAsia"/>
        </w:rPr>
        <w:t>本合同一式两份，甲乙双方各执一份，自双方签字（盖章）之日起生效。</w:t>
      </w:r>
    </w:p>
    <w:p w14:paraId="523A84D9">
      <w:pPr>
        <w:rPr>
          <w:rFonts w:hint="eastAsia"/>
        </w:rPr>
      </w:pPr>
    </w:p>
    <w:p w14:paraId="3DEDD4C9">
      <w:pPr>
        <w:rPr>
          <w:rFonts w:hint="eastAsia"/>
        </w:rPr>
      </w:pPr>
      <w:r>
        <w:rPr>
          <w:rFonts w:hint="eastAsia"/>
        </w:rPr>
        <w:t>甲方（盖章）：________ 乙方（盖章）：________</w:t>
      </w:r>
    </w:p>
    <w:p w14:paraId="730C1454">
      <w:r>
        <w:rPr>
          <w:rFonts w:hint="eastAsia"/>
        </w:rPr>
        <w:t>日期：________ 日期：________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40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2026-08-04T08:37:56Z</dcterms:created>
  <dc:creator>PC</dc:creator>
  <cp:lastModifiedBy>PC</cp:lastModifiedBy>
  <dcterms:modified xsi:type="dcterms:W3CDTF">2026-08-04T08:38:01Z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18D5459204C443A8BBDDACF8CA297C01_12</vt:lpwstr>
  </property>
</Properties>
</file>