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87637">
      <w:pPr>
        <w:rPr>
          <w:rFonts w:hint="eastAsia"/>
        </w:rPr>
      </w:pPr>
      <w:r>
        <w:rPr>
          <w:rFonts w:hint="eastAsia"/>
        </w:rPr>
        <w:t>合同编号：ZLSQZR-2026-0905-01</w:t>
      </w:r>
    </w:p>
    <w:p w14:paraId="4D47DCDA">
      <w:pPr>
        <w:rPr>
          <w:rFonts w:hint="eastAsia"/>
        </w:rPr>
      </w:pPr>
    </w:p>
    <w:p w14:paraId="631427B5">
      <w:pPr>
        <w:rPr>
          <w:rFonts w:hint="eastAsia"/>
        </w:rPr>
      </w:pPr>
      <w:r>
        <w:rPr>
          <w:rFonts w:hint="eastAsia"/>
        </w:rPr>
        <w:t>项目名称：新能源汽车动力电池热失控智能预警控制技术专利申请权转让</w:t>
      </w:r>
    </w:p>
    <w:p w14:paraId="2A4E1DD5">
      <w:pPr>
        <w:rPr>
          <w:rFonts w:hint="eastAsia"/>
        </w:rPr>
      </w:pPr>
      <w:r>
        <w:rPr>
          <w:rFonts w:hint="eastAsia"/>
        </w:rPr>
        <w:t>受让人（买方）：上海恒智新能源科技有限公司</w:t>
      </w:r>
    </w:p>
    <w:p w14:paraId="19ED370A">
      <w:pPr>
        <w:rPr>
          <w:rFonts w:hint="eastAsia"/>
        </w:rPr>
      </w:pPr>
      <w:r>
        <w:rPr>
          <w:rFonts w:hint="eastAsia"/>
        </w:rPr>
        <w:t>让与人（卖方）：南京启源智能技术有限公司</w:t>
      </w:r>
    </w:p>
    <w:p w14:paraId="53DF71EF">
      <w:pPr>
        <w:rPr>
          <w:rFonts w:hint="eastAsia"/>
        </w:rPr>
      </w:pPr>
      <w:r>
        <w:rPr>
          <w:rFonts w:hint="eastAsia"/>
        </w:rPr>
        <w:t>签订时间：2026年10月20日</w:t>
      </w:r>
    </w:p>
    <w:p w14:paraId="42565241">
      <w:pPr>
        <w:rPr>
          <w:rFonts w:hint="eastAsia"/>
        </w:rPr>
      </w:pPr>
      <w:r>
        <w:rPr>
          <w:rFonts w:hint="eastAsia"/>
        </w:rPr>
        <w:t>签订地点：上海市浦东新区</w:t>
      </w:r>
    </w:p>
    <w:p w14:paraId="02DB3CF1">
      <w:pPr>
        <w:rPr>
          <w:rFonts w:hint="eastAsia"/>
        </w:rPr>
      </w:pPr>
      <w:r>
        <w:rPr>
          <w:rFonts w:hint="eastAsia"/>
        </w:rPr>
        <w:t>有效期限：2026年10月10日至2034年10月9日</w:t>
      </w:r>
    </w:p>
    <w:p w14:paraId="7E41E193">
      <w:pPr>
        <w:rPr>
          <w:rFonts w:hint="eastAsia"/>
        </w:rPr>
      </w:pPr>
    </w:p>
    <w:p w14:paraId="7600FD95">
      <w:pPr>
        <w:rPr>
          <w:rFonts w:hint="eastAsia"/>
        </w:rPr>
      </w:pPr>
    </w:p>
    <w:p w14:paraId="1867F428">
      <w:pPr>
        <w:rPr>
          <w:rFonts w:hint="eastAsia"/>
        </w:rPr>
      </w:pPr>
      <w:r>
        <w:rPr>
          <w:rFonts w:hint="eastAsia"/>
        </w:rPr>
        <w:t>受让人（买方）：上海恒智新能源科技有限公司</w:t>
      </w:r>
    </w:p>
    <w:p w14:paraId="2B26F1D9">
      <w:pPr>
        <w:rPr>
          <w:rFonts w:hint="eastAsia"/>
        </w:rPr>
      </w:pPr>
      <w:r>
        <w:rPr>
          <w:rFonts w:hint="eastAsia"/>
        </w:rPr>
        <w:t>注册地址：上海市浦东新区张江路588号</w:t>
      </w:r>
    </w:p>
    <w:p w14:paraId="5DD5D94A">
      <w:pPr>
        <w:rPr>
          <w:rFonts w:hint="eastAsia"/>
        </w:rPr>
      </w:pPr>
      <w:r>
        <w:rPr>
          <w:rFonts w:hint="eastAsia"/>
        </w:rPr>
        <w:t>法定代表人：陈浩</w:t>
      </w:r>
    </w:p>
    <w:p w14:paraId="729D187B">
      <w:pPr>
        <w:rPr>
          <w:rFonts w:hint="eastAsia"/>
        </w:rPr>
      </w:pPr>
      <w:r>
        <w:rPr>
          <w:rFonts w:hint="eastAsia"/>
        </w:rPr>
        <w:t>项目联系人：王晨</w:t>
      </w:r>
    </w:p>
    <w:p w14:paraId="40E52FA0">
      <w:pPr>
        <w:rPr>
          <w:rFonts w:hint="eastAsia"/>
        </w:rPr>
      </w:pPr>
      <w:r>
        <w:rPr>
          <w:rFonts w:hint="eastAsia"/>
        </w:rPr>
        <w:t>联系方式：13800001111</w:t>
      </w:r>
    </w:p>
    <w:p w14:paraId="36A5E7EB">
      <w:pPr>
        <w:rPr>
          <w:rFonts w:hint="eastAsia"/>
        </w:rPr>
      </w:pPr>
      <w:r>
        <w:rPr>
          <w:rFonts w:hint="eastAsia"/>
        </w:rPr>
        <w:t>通讯地址：上海市浦东新区张江路588号</w:t>
      </w:r>
    </w:p>
    <w:p w14:paraId="33E99DC6">
      <w:pPr>
        <w:rPr>
          <w:rFonts w:hint="eastAsia"/>
        </w:rPr>
      </w:pPr>
      <w:r>
        <w:rPr>
          <w:rFonts w:hint="eastAsia"/>
        </w:rPr>
        <w:t>电话：021-68886666</w:t>
      </w:r>
    </w:p>
    <w:p w14:paraId="262319EE">
      <w:pPr>
        <w:rPr>
          <w:rFonts w:hint="eastAsia"/>
        </w:rPr>
      </w:pPr>
      <w:r>
        <w:rPr>
          <w:rFonts w:hint="eastAsia"/>
        </w:rPr>
        <w:t>传真：021-68886667</w:t>
      </w:r>
    </w:p>
    <w:p w14:paraId="23F889DE">
      <w:pPr>
        <w:rPr>
          <w:rFonts w:hint="eastAsia"/>
        </w:rPr>
      </w:pPr>
      <w:r>
        <w:rPr>
          <w:rFonts w:hint="eastAsia"/>
        </w:rPr>
        <w:t>电子信箱：wangchen@example.com</w:t>
      </w:r>
    </w:p>
    <w:p w14:paraId="1D4F2E48">
      <w:pPr>
        <w:rPr>
          <w:rFonts w:hint="eastAsia"/>
        </w:rPr>
      </w:pPr>
    </w:p>
    <w:p w14:paraId="76F72187">
      <w:pPr>
        <w:rPr>
          <w:rFonts w:hint="eastAsia"/>
        </w:rPr>
      </w:pPr>
      <w:r>
        <w:rPr>
          <w:rFonts w:hint="eastAsia"/>
        </w:rPr>
        <w:t>让与人（卖方）：南京启源智能技术有限公司</w:t>
      </w:r>
    </w:p>
    <w:p w14:paraId="0829108E">
      <w:pPr>
        <w:rPr>
          <w:rFonts w:hint="eastAsia"/>
        </w:rPr>
      </w:pPr>
      <w:r>
        <w:rPr>
          <w:rFonts w:hint="eastAsia"/>
        </w:rPr>
        <w:t>注册地址：江苏省南京市江宁区创新大道168号</w:t>
      </w:r>
    </w:p>
    <w:p w14:paraId="079E44EE">
      <w:pPr>
        <w:rPr>
          <w:rFonts w:hint="eastAsia"/>
        </w:rPr>
      </w:pPr>
      <w:r>
        <w:rPr>
          <w:rFonts w:hint="eastAsia"/>
        </w:rPr>
        <w:t>法定代表人：李明</w:t>
      </w:r>
    </w:p>
    <w:p w14:paraId="2AB95879">
      <w:pPr>
        <w:rPr>
          <w:rFonts w:hint="eastAsia"/>
        </w:rPr>
      </w:pPr>
      <w:r>
        <w:rPr>
          <w:rFonts w:hint="eastAsia"/>
        </w:rPr>
        <w:t>项目联系人：赵凯</w:t>
      </w:r>
    </w:p>
    <w:p w14:paraId="33C70B9C">
      <w:pPr>
        <w:rPr>
          <w:rFonts w:hint="eastAsia"/>
        </w:rPr>
      </w:pPr>
      <w:r>
        <w:rPr>
          <w:rFonts w:hint="eastAsia"/>
        </w:rPr>
        <w:t>联系方式：13900002222</w:t>
      </w:r>
    </w:p>
    <w:p w14:paraId="76C95F9D">
      <w:pPr>
        <w:rPr>
          <w:rFonts w:hint="eastAsia"/>
        </w:rPr>
      </w:pPr>
      <w:r>
        <w:rPr>
          <w:rFonts w:hint="eastAsia"/>
        </w:rPr>
        <w:t>通讯地址：江苏省南京市江宁区创新大道168号</w:t>
      </w:r>
    </w:p>
    <w:p w14:paraId="460D8B0A">
      <w:pPr>
        <w:rPr>
          <w:rFonts w:hint="eastAsia"/>
        </w:rPr>
      </w:pPr>
      <w:r>
        <w:rPr>
          <w:rFonts w:hint="eastAsia"/>
        </w:rPr>
        <w:t>电话：025-86668888</w:t>
      </w:r>
    </w:p>
    <w:p w14:paraId="43E80D1D">
      <w:pPr>
        <w:rPr>
          <w:rFonts w:hint="eastAsia"/>
        </w:rPr>
      </w:pPr>
      <w:r>
        <w:rPr>
          <w:rFonts w:hint="eastAsia"/>
        </w:rPr>
        <w:t>传真：025-86668889</w:t>
      </w:r>
    </w:p>
    <w:p w14:paraId="453F7807">
      <w:pPr>
        <w:rPr>
          <w:rFonts w:hint="eastAsia"/>
        </w:rPr>
      </w:pPr>
      <w:r>
        <w:rPr>
          <w:rFonts w:hint="eastAsia"/>
        </w:rPr>
        <w:t>电子信箱：zhaokai@example.com</w:t>
      </w:r>
    </w:p>
    <w:p w14:paraId="27E171A7">
      <w:pPr>
        <w:rPr>
          <w:rFonts w:hint="eastAsia"/>
        </w:rPr>
      </w:pPr>
    </w:p>
    <w:p w14:paraId="04793084">
      <w:pPr>
        <w:rPr>
          <w:rFonts w:hint="eastAsia"/>
        </w:rPr>
      </w:pPr>
    </w:p>
    <w:p w14:paraId="61A9696B">
      <w:pPr>
        <w:rPr>
          <w:rFonts w:hint="eastAsia"/>
        </w:rPr>
      </w:pPr>
      <w:r>
        <w:rPr>
          <w:rFonts w:hint="eastAsia"/>
        </w:rPr>
        <w:t>本合同卖方拥有“新能源汽车动力电池热失控智能预警控制技术”的技术发明创造并已申请专利。</w:t>
      </w:r>
    </w:p>
    <w:p w14:paraId="0BB52FEE">
      <w:pPr>
        <w:rPr>
          <w:rFonts w:hint="eastAsia"/>
        </w:rPr>
      </w:pPr>
    </w:p>
    <w:p w14:paraId="64E82B96">
      <w:pPr>
        <w:rPr>
          <w:rFonts w:hint="eastAsia"/>
        </w:rPr>
      </w:pPr>
    </w:p>
    <w:p w14:paraId="77DAC38F">
      <w:pPr>
        <w:rPr>
          <w:rFonts w:hint="eastAsia"/>
        </w:rPr>
      </w:pPr>
      <w:r>
        <w:rPr>
          <w:rFonts w:hint="eastAsia"/>
        </w:rPr>
        <w:t>第一条 本项发明创造的专利申请权</w:t>
      </w:r>
    </w:p>
    <w:p w14:paraId="48DC9078">
      <w:pPr>
        <w:rPr>
          <w:rFonts w:hint="eastAsia"/>
        </w:rPr>
      </w:pPr>
    </w:p>
    <w:p w14:paraId="39C0CA12">
      <w:pPr>
        <w:rPr>
          <w:rFonts w:hint="eastAsia"/>
        </w:rPr>
      </w:pPr>
      <w:r>
        <w:rPr>
          <w:rFonts w:hint="eastAsia"/>
        </w:rPr>
        <w:t>1. 属于：发明专利申请</w:t>
      </w:r>
    </w:p>
    <w:p w14:paraId="296C4E0C">
      <w:pPr>
        <w:rPr>
          <w:rFonts w:hint="eastAsia"/>
        </w:rPr>
      </w:pPr>
      <w:r>
        <w:rPr>
          <w:rFonts w:hint="eastAsia"/>
        </w:rPr>
        <w:t>2. 发明人/设计人：李明、周涛、孙悦</w:t>
      </w:r>
    </w:p>
    <w:p w14:paraId="03A5B86E">
      <w:pPr>
        <w:rPr>
          <w:rFonts w:hint="eastAsia"/>
        </w:rPr>
      </w:pPr>
      <w:r>
        <w:rPr>
          <w:rFonts w:hint="eastAsia"/>
        </w:rPr>
        <w:t>3. 专利申请人：南京启源智能技术有限公司</w:t>
      </w:r>
    </w:p>
    <w:p w14:paraId="2765989F">
      <w:pPr>
        <w:rPr>
          <w:rFonts w:hint="eastAsia"/>
        </w:rPr>
      </w:pPr>
      <w:r>
        <w:rPr>
          <w:rFonts w:hint="eastAsia"/>
        </w:rPr>
        <w:t>4. 专利申请日：2025年12月18日</w:t>
      </w:r>
    </w:p>
    <w:p w14:paraId="53DC1EBA">
      <w:pPr>
        <w:rPr>
          <w:rFonts w:hint="eastAsia"/>
        </w:rPr>
      </w:pPr>
      <w:r>
        <w:rPr>
          <w:rFonts w:hint="eastAsia"/>
        </w:rPr>
        <w:t>5. 专利申请号：202511234567.8</w:t>
      </w:r>
    </w:p>
    <w:p w14:paraId="3CA8A6E4">
      <w:pPr>
        <w:rPr>
          <w:rFonts w:hint="eastAsia"/>
        </w:rPr>
      </w:pPr>
    </w:p>
    <w:p w14:paraId="5528E9DD">
      <w:pPr>
        <w:rPr>
          <w:rFonts w:hint="eastAsia"/>
        </w:rPr>
      </w:pPr>
    </w:p>
    <w:p w14:paraId="11370FC5">
      <w:pPr>
        <w:rPr>
          <w:rFonts w:hint="eastAsia"/>
        </w:rPr>
      </w:pPr>
      <w:r>
        <w:rPr>
          <w:rFonts w:hint="eastAsia"/>
        </w:rPr>
        <w:t>第二条 卖方在本合同签署前实施或转让本项发明创造的状况</w:t>
      </w:r>
    </w:p>
    <w:p w14:paraId="08589D30">
      <w:pPr>
        <w:rPr>
          <w:rFonts w:hint="eastAsia"/>
        </w:rPr>
      </w:pPr>
    </w:p>
    <w:p w14:paraId="55D96AF7">
      <w:pPr>
        <w:rPr>
          <w:rFonts w:hint="eastAsia"/>
        </w:rPr>
      </w:pPr>
      <w:r>
        <w:rPr>
          <w:rFonts w:hint="eastAsia"/>
        </w:rPr>
        <w:t>1. 卖方实施本发明创造的状况：</w:t>
      </w:r>
    </w:p>
    <w:p w14:paraId="66802FD7">
      <w:pPr>
        <w:rPr>
          <w:rFonts w:hint="eastAsia"/>
        </w:rPr>
      </w:pPr>
      <w:r>
        <w:rPr>
          <w:rFonts w:hint="eastAsia"/>
        </w:rPr>
        <w:t>2026年1月至今，卖方在南京研发中心进行内部研发、测试和样机验证，尚未大规模商业化生产。</w:t>
      </w:r>
    </w:p>
    <w:p w14:paraId="279E0D6C">
      <w:pPr>
        <w:rPr>
          <w:rFonts w:hint="eastAsia"/>
        </w:rPr>
      </w:pPr>
    </w:p>
    <w:p w14:paraId="6EB6B2A5">
      <w:pPr>
        <w:rPr>
          <w:rFonts w:hint="eastAsia"/>
        </w:rPr>
      </w:pPr>
      <w:r>
        <w:rPr>
          <w:rFonts w:hint="eastAsia"/>
        </w:rPr>
        <w:t>2. 卖方许可他人使用本发明创造的状况：</w:t>
      </w:r>
    </w:p>
    <w:p w14:paraId="7CF889C4">
      <w:pPr>
        <w:rPr>
          <w:rFonts w:hint="eastAsia"/>
        </w:rPr>
      </w:pPr>
      <w:r>
        <w:rPr>
          <w:rFonts w:hint="eastAsia"/>
        </w:rPr>
        <w:t>卖方已于2026年3月1日许可苏州新能源装备有限公司在江苏省范围内使用相关技术，许可期限至2028年2月28日，属于普通实施许可。</w:t>
      </w:r>
    </w:p>
    <w:p w14:paraId="4B901E99">
      <w:pPr>
        <w:rPr>
          <w:rFonts w:hint="eastAsia"/>
        </w:rPr>
      </w:pPr>
    </w:p>
    <w:p w14:paraId="7E7CA05A">
      <w:pPr>
        <w:rPr>
          <w:rFonts w:hint="eastAsia"/>
        </w:rPr>
      </w:pPr>
      <w:r>
        <w:rPr>
          <w:rFonts w:hint="eastAsia"/>
        </w:rPr>
        <w:t>3. 本合同生效后，卖方有义务在30日内将本发明创造专利申请权转让的状况告知被许可使用本发明创造的当事人。</w:t>
      </w:r>
    </w:p>
    <w:p w14:paraId="35A33C40">
      <w:pPr>
        <w:rPr>
          <w:rFonts w:hint="eastAsia"/>
        </w:rPr>
      </w:pPr>
    </w:p>
    <w:p w14:paraId="4D626864">
      <w:pPr>
        <w:rPr>
          <w:rFonts w:hint="eastAsia"/>
        </w:rPr>
      </w:pPr>
    </w:p>
    <w:p w14:paraId="47E402C2">
      <w:pPr>
        <w:rPr>
          <w:rFonts w:hint="eastAsia"/>
        </w:rPr>
      </w:pPr>
      <w:r>
        <w:rPr>
          <w:rFonts w:hint="eastAsia"/>
        </w:rPr>
        <w:t>第三条</w:t>
      </w:r>
    </w:p>
    <w:p w14:paraId="729F5AC9">
      <w:pPr>
        <w:rPr>
          <w:rFonts w:hint="eastAsia"/>
        </w:rPr>
      </w:pPr>
    </w:p>
    <w:p w14:paraId="05DE4B12">
      <w:pPr>
        <w:rPr>
          <w:rFonts w:hint="eastAsia"/>
        </w:rPr>
      </w:pPr>
      <w:r>
        <w:rPr>
          <w:rFonts w:hint="eastAsia"/>
        </w:rPr>
        <w:t>买方应在本合同生效后继续履行卖方与苏州新能源装备有限公司签订的原技术许可合同。</w:t>
      </w:r>
    </w:p>
    <w:p w14:paraId="6942CA64">
      <w:pPr>
        <w:rPr>
          <w:rFonts w:hint="eastAsia"/>
        </w:rPr>
      </w:pPr>
    </w:p>
    <w:p w14:paraId="2CA67E77">
      <w:pPr>
        <w:rPr>
          <w:rFonts w:hint="eastAsia"/>
        </w:rPr>
      </w:pPr>
      <w:r>
        <w:rPr>
          <w:rFonts w:hint="eastAsia"/>
        </w:rPr>
        <w:t>卖方在原技术许可合同中的权利和义务，自本合同生效之日起由买方承受。</w:t>
      </w:r>
    </w:p>
    <w:p w14:paraId="1F25B9FB">
      <w:pPr>
        <w:rPr>
          <w:rFonts w:hint="eastAsia"/>
        </w:rPr>
      </w:pPr>
    </w:p>
    <w:p w14:paraId="7D9C6FFA">
      <w:pPr>
        <w:rPr>
          <w:rFonts w:hint="eastAsia"/>
        </w:rPr>
      </w:pPr>
      <w:r>
        <w:rPr>
          <w:rFonts w:hint="eastAsia"/>
        </w:rPr>
        <w:t>卖方应当在60日内通知并协助原技术合同相对人与买方办理合同变更事项。</w:t>
      </w:r>
    </w:p>
    <w:p w14:paraId="6CDF57A5">
      <w:pPr>
        <w:rPr>
          <w:rFonts w:hint="eastAsia"/>
        </w:rPr>
      </w:pPr>
    </w:p>
    <w:p w14:paraId="784AED89">
      <w:pPr>
        <w:rPr>
          <w:rFonts w:hint="eastAsia"/>
        </w:rPr>
      </w:pPr>
    </w:p>
    <w:p w14:paraId="570F4705">
      <w:pPr>
        <w:rPr>
          <w:rFonts w:hint="eastAsia"/>
        </w:rPr>
      </w:pPr>
      <w:r>
        <w:rPr>
          <w:rFonts w:hint="eastAsia"/>
        </w:rPr>
        <w:t>第四条 卖方应向买方提交以下技术资料</w:t>
      </w:r>
    </w:p>
    <w:p w14:paraId="06F9D023">
      <w:pPr>
        <w:rPr>
          <w:rFonts w:hint="eastAsia"/>
        </w:rPr>
      </w:pPr>
    </w:p>
    <w:p w14:paraId="75C6EE8C">
      <w:pPr>
        <w:rPr>
          <w:rFonts w:hint="eastAsia"/>
        </w:rPr>
      </w:pPr>
      <w:r>
        <w:rPr>
          <w:rFonts w:hint="eastAsia"/>
        </w:rPr>
        <w:t>1. 专利申请文件、权利要求书、说明书及附图；</w:t>
      </w:r>
    </w:p>
    <w:p w14:paraId="1DF87682">
      <w:pPr>
        <w:rPr>
          <w:rFonts w:hint="eastAsia"/>
        </w:rPr>
      </w:pPr>
      <w:r>
        <w:rPr>
          <w:rFonts w:hint="eastAsia"/>
        </w:rPr>
        <w:t>2. 动力电池温度预测算法及模型说明文件；</w:t>
      </w:r>
    </w:p>
    <w:p w14:paraId="5AEF354C">
      <w:pPr>
        <w:rPr>
          <w:rFonts w:hint="eastAsia"/>
        </w:rPr>
      </w:pPr>
      <w:r>
        <w:rPr>
          <w:rFonts w:hint="eastAsia"/>
        </w:rPr>
        <w:t>3. 实验数据、测试报告、标定参数及工程应用数据；</w:t>
      </w:r>
    </w:p>
    <w:p w14:paraId="4EC9DA38">
      <w:pPr>
        <w:rPr>
          <w:rFonts w:hint="eastAsia"/>
        </w:rPr>
      </w:pPr>
      <w:r>
        <w:rPr>
          <w:rFonts w:hint="eastAsia"/>
        </w:rPr>
        <w:t>4. 原始设计文件、源代码、接口文档及研发记录。</w:t>
      </w:r>
    </w:p>
    <w:p w14:paraId="0D385B12">
      <w:pPr>
        <w:rPr>
          <w:rFonts w:hint="eastAsia"/>
        </w:rPr>
      </w:pPr>
    </w:p>
    <w:p w14:paraId="342D13FF">
      <w:pPr>
        <w:rPr>
          <w:rFonts w:hint="eastAsia"/>
        </w:rPr>
      </w:pPr>
    </w:p>
    <w:p w14:paraId="732D89C3">
      <w:pPr>
        <w:rPr>
          <w:rFonts w:hint="eastAsia"/>
        </w:rPr>
      </w:pPr>
      <w:r>
        <w:rPr>
          <w:rFonts w:hint="eastAsia"/>
        </w:rPr>
        <w:t>第五条 技术资料交付</w:t>
      </w:r>
    </w:p>
    <w:p w14:paraId="0393ED35">
      <w:pPr>
        <w:rPr>
          <w:rFonts w:hint="eastAsia"/>
        </w:rPr>
      </w:pPr>
    </w:p>
    <w:p w14:paraId="5720B353">
      <w:pPr>
        <w:rPr>
          <w:rFonts w:hint="eastAsia"/>
        </w:rPr>
      </w:pPr>
      <w:r>
        <w:rPr>
          <w:rFonts w:hint="eastAsia"/>
        </w:rPr>
        <w:t>1. 提交时间：合同生效后10个工作日内</w:t>
      </w:r>
    </w:p>
    <w:p w14:paraId="59526429">
      <w:pPr>
        <w:rPr>
          <w:rFonts w:hint="eastAsia"/>
        </w:rPr>
      </w:pPr>
      <w:r>
        <w:rPr>
          <w:rFonts w:hint="eastAsia"/>
        </w:rPr>
        <w:t>2. 提交地点：上海市浦东新区张江路588号</w:t>
      </w:r>
    </w:p>
    <w:p w14:paraId="0FE1B48D">
      <w:pPr>
        <w:rPr>
          <w:rFonts w:hint="eastAsia"/>
        </w:rPr>
      </w:pPr>
      <w:r>
        <w:rPr>
          <w:rFonts w:hint="eastAsia"/>
        </w:rPr>
        <w:t>3. 提交方式：电子邮件、加密网盘及移动存储设备交付</w:t>
      </w:r>
    </w:p>
    <w:p w14:paraId="61710700">
      <w:pPr>
        <w:rPr>
          <w:rFonts w:hint="eastAsia"/>
        </w:rPr>
      </w:pPr>
    </w:p>
    <w:p w14:paraId="551ECD31">
      <w:pPr>
        <w:rPr>
          <w:rFonts w:hint="eastAsia"/>
        </w:rPr>
      </w:pPr>
    </w:p>
    <w:p w14:paraId="67CB2454">
      <w:pPr>
        <w:rPr>
          <w:rFonts w:hint="eastAsia"/>
        </w:rPr>
      </w:pPr>
      <w:r>
        <w:rPr>
          <w:rFonts w:hint="eastAsia"/>
        </w:rPr>
        <w:t>第六条 第三方权利</w:t>
      </w:r>
    </w:p>
    <w:p w14:paraId="1201B105">
      <w:pPr>
        <w:rPr>
          <w:rFonts w:hint="eastAsia"/>
        </w:rPr>
      </w:pPr>
    </w:p>
    <w:p w14:paraId="49FE85C8">
      <w:pPr>
        <w:rPr>
          <w:rFonts w:hint="eastAsia"/>
        </w:rPr>
      </w:pPr>
      <w:r>
        <w:rPr>
          <w:rFonts w:hint="eastAsia"/>
        </w:rPr>
        <w:t>卖方保证其有权转让本专利申请权，但不保证相关技术不会侵犯任何第三方专利权、著作权、技术秘密或其他知识产权。</w:t>
      </w:r>
    </w:p>
    <w:p w14:paraId="44BDA48D">
      <w:pPr>
        <w:rPr>
          <w:rFonts w:hint="eastAsia"/>
        </w:rPr>
      </w:pPr>
    </w:p>
    <w:p w14:paraId="71840ED5">
      <w:pPr>
        <w:rPr>
          <w:rFonts w:hint="eastAsia"/>
        </w:rPr>
      </w:pPr>
      <w:r>
        <w:rPr>
          <w:rFonts w:hint="eastAsia"/>
        </w:rPr>
        <w:t>如第三人向买方提出侵权主张，由买方自行负责交涉、诉讼及和解，并承担律师费、诉讼费、鉴定费、赔偿费、和解费及停产损失。</w:t>
      </w:r>
    </w:p>
    <w:p w14:paraId="01E281C4">
      <w:pPr>
        <w:rPr>
          <w:rFonts w:hint="eastAsia"/>
        </w:rPr>
      </w:pPr>
    </w:p>
    <w:p w14:paraId="4D13F1BD">
      <w:pPr>
        <w:rPr>
          <w:rFonts w:hint="eastAsia"/>
        </w:rPr>
      </w:pPr>
      <w:r>
        <w:rPr>
          <w:rFonts w:hint="eastAsia"/>
        </w:rPr>
        <w:t>卖方仅提供必要技术协助。</w:t>
      </w:r>
    </w:p>
    <w:p w14:paraId="5F82E6E5">
      <w:pPr>
        <w:rPr>
          <w:rFonts w:hint="eastAsia"/>
        </w:rPr>
      </w:pPr>
    </w:p>
    <w:p w14:paraId="58DF9BF6">
      <w:pPr>
        <w:rPr>
          <w:rFonts w:hint="eastAsia"/>
        </w:rPr>
      </w:pPr>
      <w:r>
        <w:rPr>
          <w:rFonts w:hint="eastAsia"/>
        </w:rPr>
        <w:t>即使侵权直接来源于卖方提供的技术资料，卖方承担的全部赔偿责任最高不超过买方已经支付转让价款的10%。</w:t>
      </w:r>
    </w:p>
    <w:p w14:paraId="6A429CEF">
      <w:pPr>
        <w:rPr>
          <w:rFonts w:hint="eastAsia"/>
        </w:rPr>
      </w:pPr>
    </w:p>
    <w:p w14:paraId="7070352A">
      <w:pPr>
        <w:rPr>
          <w:rFonts w:hint="eastAsia"/>
        </w:rPr>
      </w:pPr>
    </w:p>
    <w:p w14:paraId="6C0C69BF">
      <w:pPr>
        <w:rPr>
          <w:rFonts w:hint="eastAsia"/>
        </w:rPr>
      </w:pPr>
      <w:r>
        <w:rPr>
          <w:rFonts w:hint="eastAsia"/>
        </w:rPr>
        <w:t>第七条 转让价款及支付方式</w:t>
      </w:r>
    </w:p>
    <w:p w14:paraId="757724ED">
      <w:pPr>
        <w:rPr>
          <w:rFonts w:hint="eastAsia"/>
        </w:rPr>
      </w:pPr>
    </w:p>
    <w:p w14:paraId="25BF794A">
      <w:pPr>
        <w:rPr>
          <w:rFonts w:hint="eastAsia"/>
        </w:rPr>
      </w:pPr>
      <w:r>
        <w:rPr>
          <w:rFonts w:hint="eastAsia"/>
        </w:rPr>
        <w:t>1. 专利申请权转让价款总额：</w:t>
      </w:r>
    </w:p>
    <w:p w14:paraId="09B847F3">
      <w:pPr>
        <w:rPr>
          <w:rFonts w:hint="eastAsia"/>
        </w:rPr>
      </w:pPr>
      <w:r>
        <w:rPr>
          <w:rFonts w:hint="eastAsia"/>
        </w:rPr>
        <w:t>人民币3,000,000元。</w:t>
      </w:r>
    </w:p>
    <w:p w14:paraId="5E4D6F07">
      <w:pPr>
        <w:rPr>
          <w:rFonts w:hint="eastAsia"/>
        </w:rPr>
      </w:pPr>
    </w:p>
    <w:p w14:paraId="0D747BB8">
      <w:pPr>
        <w:rPr>
          <w:rFonts w:hint="eastAsia"/>
        </w:rPr>
      </w:pPr>
      <w:r>
        <w:rPr>
          <w:rFonts w:hint="eastAsia"/>
        </w:rPr>
        <w:t>2. 买方采取分期方式支付。</w:t>
      </w:r>
    </w:p>
    <w:p w14:paraId="6320D3AB">
      <w:pPr>
        <w:rPr>
          <w:rFonts w:hint="eastAsia"/>
        </w:rPr>
      </w:pPr>
    </w:p>
    <w:p w14:paraId="78DCA894">
      <w:pPr>
        <w:rPr>
          <w:rFonts w:hint="eastAsia"/>
        </w:rPr>
      </w:pPr>
      <w:r>
        <w:rPr>
          <w:rFonts w:hint="eastAsia"/>
        </w:rPr>
        <w:t>具体支付方式：</w:t>
      </w:r>
    </w:p>
    <w:p w14:paraId="74D01EE6">
      <w:pPr>
        <w:rPr>
          <w:rFonts w:hint="eastAsia"/>
        </w:rPr>
      </w:pPr>
    </w:p>
    <w:p w14:paraId="1A1EA901">
      <w:pPr>
        <w:rPr>
          <w:rFonts w:hint="eastAsia"/>
        </w:rPr>
      </w:pPr>
      <w:r>
        <w:rPr>
          <w:rFonts w:hint="eastAsia"/>
        </w:rPr>
        <w:t>（1）合同签订后5个工作日内支付50%，即人民币1,500,000元；</w:t>
      </w:r>
    </w:p>
    <w:p w14:paraId="6EB8C745">
      <w:pPr>
        <w:rPr>
          <w:rFonts w:hint="eastAsia"/>
        </w:rPr>
      </w:pPr>
    </w:p>
    <w:p w14:paraId="10DD7D0E">
      <w:pPr>
        <w:rPr>
          <w:rFonts w:hint="eastAsia"/>
        </w:rPr>
      </w:pPr>
      <w:r>
        <w:rPr>
          <w:rFonts w:hint="eastAsia"/>
        </w:rPr>
        <w:t>（2）卖方完成全部技术资料交付后5个工作日内支付40%，即人民币1,200,000元；</w:t>
      </w:r>
    </w:p>
    <w:p w14:paraId="11F0F0E5">
      <w:pPr>
        <w:rPr>
          <w:rFonts w:hint="eastAsia"/>
        </w:rPr>
      </w:pPr>
    </w:p>
    <w:p w14:paraId="735CE187">
      <w:pPr>
        <w:rPr>
          <w:rFonts w:hint="eastAsia"/>
        </w:rPr>
      </w:pPr>
      <w:r>
        <w:rPr>
          <w:rFonts w:hint="eastAsia"/>
        </w:rPr>
        <w:t>（3）专利申请权转让登记完成后5个工作日内支付20%，即人民币600,000元。</w:t>
      </w:r>
    </w:p>
    <w:p w14:paraId="3141555B">
      <w:pPr>
        <w:rPr>
          <w:rFonts w:hint="eastAsia"/>
        </w:rPr>
      </w:pPr>
    </w:p>
    <w:p w14:paraId="3B5BE46B">
      <w:pPr>
        <w:rPr>
          <w:rFonts w:hint="eastAsia"/>
        </w:rPr>
      </w:pPr>
      <w:r>
        <w:rPr>
          <w:rFonts w:hint="eastAsia"/>
        </w:rPr>
        <w:t>卖方开户银行：</w:t>
      </w:r>
    </w:p>
    <w:p w14:paraId="229561DF">
      <w:pPr>
        <w:rPr>
          <w:rFonts w:hint="eastAsia"/>
        </w:rPr>
      </w:pPr>
      <w:r>
        <w:rPr>
          <w:rFonts w:hint="eastAsia"/>
        </w:rPr>
        <w:t>中国工商银行南京江宁支行</w:t>
      </w:r>
    </w:p>
    <w:p w14:paraId="796CA5DC">
      <w:pPr>
        <w:rPr>
          <w:rFonts w:hint="eastAsia"/>
        </w:rPr>
      </w:pPr>
    </w:p>
    <w:p w14:paraId="1D70DE9B">
      <w:pPr>
        <w:rPr>
          <w:rFonts w:hint="eastAsia"/>
        </w:rPr>
      </w:pPr>
      <w:r>
        <w:rPr>
          <w:rFonts w:hint="eastAsia"/>
        </w:rPr>
        <w:t>地址：</w:t>
      </w:r>
    </w:p>
    <w:p w14:paraId="364A5B48">
      <w:pPr>
        <w:rPr>
          <w:rFonts w:hint="eastAsia"/>
        </w:rPr>
      </w:pPr>
      <w:r>
        <w:rPr>
          <w:rFonts w:hint="eastAsia"/>
        </w:rPr>
        <w:t>江苏省南京市江宁区</w:t>
      </w:r>
    </w:p>
    <w:p w14:paraId="1C7CB42C">
      <w:pPr>
        <w:rPr>
          <w:rFonts w:hint="eastAsia"/>
        </w:rPr>
      </w:pPr>
    </w:p>
    <w:p w14:paraId="0EF9481E">
      <w:pPr>
        <w:rPr>
          <w:rFonts w:hint="eastAsia"/>
        </w:rPr>
      </w:pPr>
      <w:r>
        <w:rPr>
          <w:rFonts w:hint="eastAsia"/>
        </w:rPr>
        <w:t>账号：</w:t>
      </w:r>
    </w:p>
    <w:p w14:paraId="11DE66A6">
      <w:pPr>
        <w:rPr>
          <w:rFonts w:hint="eastAsia"/>
        </w:rPr>
      </w:pPr>
      <w:r>
        <w:rPr>
          <w:rFonts w:hint="eastAsia"/>
        </w:rPr>
        <w:t>3200000000001234567</w:t>
      </w:r>
    </w:p>
    <w:p w14:paraId="0FF12521">
      <w:pPr>
        <w:rPr>
          <w:rFonts w:hint="eastAsia"/>
        </w:rPr>
      </w:pPr>
    </w:p>
    <w:p w14:paraId="421E5B12">
      <w:pPr>
        <w:rPr>
          <w:rFonts w:hint="eastAsia"/>
        </w:rPr>
      </w:pPr>
      <w:r>
        <w:rPr>
          <w:rFonts w:hint="eastAsia"/>
        </w:rPr>
        <w:t>3. 如后续采用收益提成方式，卖方有权每季度一次自行或委托会计师查阅买方与相关技术及产品有关的全部财务账目、销售数据及客户资料。</w:t>
      </w:r>
    </w:p>
    <w:p w14:paraId="59A66A59">
      <w:pPr>
        <w:rPr>
          <w:rFonts w:hint="eastAsia"/>
        </w:rPr>
      </w:pPr>
    </w:p>
    <w:p w14:paraId="06EC256F">
      <w:pPr>
        <w:rPr>
          <w:rFonts w:hint="eastAsia"/>
        </w:rPr>
      </w:pPr>
    </w:p>
    <w:p w14:paraId="3B3276FB">
      <w:pPr>
        <w:rPr>
          <w:rFonts w:hint="eastAsia"/>
        </w:rPr>
      </w:pPr>
      <w:r>
        <w:rPr>
          <w:rFonts w:hint="eastAsia"/>
        </w:rPr>
        <w:t>第八条 专利申请被驳回</w:t>
      </w:r>
    </w:p>
    <w:p w14:paraId="2DF11AE9">
      <w:pPr>
        <w:rPr>
          <w:rFonts w:hint="eastAsia"/>
        </w:rPr>
      </w:pPr>
    </w:p>
    <w:p w14:paraId="767124F1">
      <w:pPr>
        <w:rPr>
          <w:rFonts w:hint="eastAsia"/>
        </w:rPr>
      </w:pPr>
      <w:r>
        <w:rPr>
          <w:rFonts w:hint="eastAsia"/>
        </w:rPr>
        <w:t>本合同生效后，如买方专利申请被国家专利行政主管机关全部或部分驳回：</w:t>
      </w:r>
    </w:p>
    <w:p w14:paraId="03F147EA">
      <w:pPr>
        <w:rPr>
          <w:rFonts w:hint="eastAsia"/>
        </w:rPr>
      </w:pPr>
    </w:p>
    <w:p w14:paraId="4734B8A6">
      <w:pPr>
        <w:rPr>
          <w:rFonts w:hint="eastAsia"/>
        </w:rPr>
      </w:pPr>
      <w:r>
        <w:rPr>
          <w:rFonts w:hint="eastAsia"/>
        </w:rPr>
        <w:t>卖方已经收取的全部转让费用不予退还；</w:t>
      </w:r>
    </w:p>
    <w:p w14:paraId="7B91F120">
      <w:pPr>
        <w:rPr>
          <w:rFonts w:hint="eastAsia"/>
        </w:rPr>
      </w:pPr>
    </w:p>
    <w:p w14:paraId="4B72105F">
      <w:pPr>
        <w:rPr>
          <w:rFonts w:hint="eastAsia"/>
        </w:rPr>
      </w:pPr>
      <w:r>
        <w:rPr>
          <w:rFonts w:hint="eastAsia"/>
        </w:rPr>
        <w:t>尚未支付的转让价款，买方仍应按照本合同原付款计划继续支付。</w:t>
      </w:r>
    </w:p>
    <w:p w14:paraId="0919E366">
      <w:pPr>
        <w:rPr>
          <w:rFonts w:hint="eastAsia"/>
        </w:rPr>
      </w:pPr>
    </w:p>
    <w:p w14:paraId="51F487C5">
      <w:pPr>
        <w:rPr>
          <w:rFonts w:hint="eastAsia"/>
        </w:rPr>
      </w:pPr>
      <w:r>
        <w:rPr>
          <w:rFonts w:hint="eastAsia"/>
        </w:rPr>
        <w:t>买方不得以专利申请被驳回为由解除本合同。</w:t>
      </w:r>
    </w:p>
    <w:p w14:paraId="4374A999">
      <w:pPr>
        <w:rPr>
          <w:rFonts w:hint="eastAsia"/>
        </w:rPr>
      </w:pPr>
    </w:p>
    <w:p w14:paraId="41553172">
      <w:pPr>
        <w:rPr>
          <w:rFonts w:hint="eastAsia"/>
        </w:rPr>
      </w:pPr>
      <w:r>
        <w:rPr>
          <w:rFonts w:hint="eastAsia"/>
        </w:rPr>
        <w:t>只有买方能够证明卖方在签订本合同时已明确知道存在重大驳回风险并故意隐瞒的，买方才可以要求卖方返还尚未实际履行部分对应价款。</w:t>
      </w:r>
    </w:p>
    <w:p w14:paraId="5EF78095">
      <w:pPr>
        <w:rPr>
          <w:rFonts w:hint="eastAsia"/>
        </w:rPr>
      </w:pPr>
    </w:p>
    <w:p w14:paraId="25D2DCDA">
      <w:pPr>
        <w:rPr>
          <w:rFonts w:hint="eastAsia"/>
        </w:rPr>
      </w:pPr>
    </w:p>
    <w:p w14:paraId="00D029F1">
      <w:pPr>
        <w:rPr>
          <w:rFonts w:hint="eastAsia"/>
        </w:rPr>
      </w:pPr>
      <w:r>
        <w:rPr>
          <w:rFonts w:hint="eastAsia"/>
        </w:rPr>
        <w:t>第九条 后续实施和使用</w:t>
      </w:r>
    </w:p>
    <w:p w14:paraId="748CF3CB">
      <w:pPr>
        <w:rPr>
          <w:rFonts w:hint="eastAsia"/>
        </w:rPr>
      </w:pPr>
    </w:p>
    <w:p w14:paraId="07589334">
      <w:pPr>
        <w:rPr>
          <w:rFonts w:hint="eastAsia"/>
        </w:rPr>
      </w:pPr>
      <w:r>
        <w:rPr>
          <w:rFonts w:hint="eastAsia"/>
        </w:rPr>
        <w:t>1. 买方取得专利权后：</w:t>
      </w:r>
    </w:p>
    <w:p w14:paraId="52C088D7">
      <w:pPr>
        <w:rPr>
          <w:rFonts w:hint="eastAsia"/>
        </w:rPr>
      </w:pPr>
      <w:r>
        <w:rPr>
          <w:rFonts w:hint="eastAsia"/>
        </w:rPr>
        <w:t>卖方可以继续为科研、教学及内部项目目的无偿实施本发明创造，并可以向与卖方存在科研合作关系的单位提供相关技术。</w:t>
      </w:r>
    </w:p>
    <w:p w14:paraId="4785AACB">
      <w:pPr>
        <w:rPr>
          <w:rFonts w:hint="eastAsia"/>
        </w:rPr>
      </w:pPr>
    </w:p>
    <w:p w14:paraId="1C7BEB23">
      <w:pPr>
        <w:rPr>
          <w:rFonts w:hint="eastAsia"/>
        </w:rPr>
      </w:pPr>
      <w:r>
        <w:rPr>
          <w:rFonts w:hint="eastAsia"/>
        </w:rPr>
        <w:t>2. 专利申请公开前被驳回的：</w:t>
      </w:r>
    </w:p>
    <w:p w14:paraId="688E6CEE">
      <w:pPr>
        <w:rPr>
          <w:rFonts w:hint="eastAsia"/>
        </w:rPr>
      </w:pPr>
      <w:r>
        <w:rPr>
          <w:rFonts w:hint="eastAsia"/>
        </w:rPr>
        <w:t>卖方仍有权继续使用相关技术；买方不得向第三方转让、许可或者公开相关技术，除非取得卖方书面同意。</w:t>
      </w:r>
    </w:p>
    <w:p w14:paraId="236D8C0D">
      <w:pPr>
        <w:rPr>
          <w:rFonts w:hint="eastAsia"/>
        </w:rPr>
      </w:pPr>
    </w:p>
    <w:p w14:paraId="29CB432A">
      <w:pPr>
        <w:rPr>
          <w:rFonts w:hint="eastAsia"/>
        </w:rPr>
      </w:pPr>
    </w:p>
    <w:p w14:paraId="62B95BB6">
      <w:pPr>
        <w:rPr>
          <w:rFonts w:hint="eastAsia"/>
        </w:rPr>
      </w:pPr>
      <w:r>
        <w:rPr>
          <w:rFonts w:hint="eastAsia"/>
        </w:rPr>
        <w:t>第十条 保密义务</w:t>
      </w:r>
    </w:p>
    <w:p w14:paraId="708B5B11">
      <w:pPr>
        <w:rPr>
          <w:rFonts w:hint="eastAsia"/>
        </w:rPr>
      </w:pPr>
    </w:p>
    <w:p w14:paraId="55A19BF2">
      <w:pPr>
        <w:rPr>
          <w:rFonts w:hint="eastAsia"/>
        </w:rPr>
      </w:pPr>
      <w:r>
        <w:rPr>
          <w:rFonts w:hint="eastAsia"/>
        </w:rPr>
        <w:t>买方：</w:t>
      </w:r>
    </w:p>
    <w:p w14:paraId="4F77006F">
      <w:pPr>
        <w:rPr>
          <w:rFonts w:hint="eastAsia"/>
        </w:rPr>
      </w:pPr>
    </w:p>
    <w:p w14:paraId="7FE2319B">
      <w:pPr>
        <w:rPr>
          <w:rFonts w:hint="eastAsia"/>
        </w:rPr>
      </w:pPr>
      <w:r>
        <w:rPr>
          <w:rFonts w:hint="eastAsia"/>
        </w:rPr>
        <w:t>1. 保密内容：</w:t>
      </w:r>
    </w:p>
    <w:p w14:paraId="7579D915">
      <w:pPr>
        <w:rPr>
          <w:rFonts w:hint="eastAsia"/>
        </w:rPr>
      </w:pPr>
      <w:r>
        <w:rPr>
          <w:rFonts w:hint="eastAsia"/>
        </w:rPr>
        <w:t>技术资料、源代码、算法、模型、测试数据、实验数据、设计文件、工艺参数及卖方经营信息。</w:t>
      </w:r>
    </w:p>
    <w:p w14:paraId="6F38883A">
      <w:pPr>
        <w:rPr>
          <w:rFonts w:hint="eastAsia"/>
        </w:rPr>
      </w:pPr>
    </w:p>
    <w:p w14:paraId="1FC7987C">
      <w:pPr>
        <w:rPr>
          <w:rFonts w:hint="eastAsia"/>
        </w:rPr>
      </w:pPr>
      <w:r>
        <w:rPr>
          <w:rFonts w:hint="eastAsia"/>
        </w:rPr>
        <w:t>2. 涉密人员范围：</w:t>
      </w:r>
    </w:p>
    <w:p w14:paraId="4F8A7A7D">
      <w:pPr>
        <w:rPr>
          <w:rFonts w:hint="eastAsia"/>
        </w:rPr>
      </w:pPr>
      <w:r>
        <w:rPr>
          <w:rFonts w:hint="eastAsia"/>
        </w:rPr>
        <w:t>买方员工、关联公司、供应商、代工企业、顾问及其他参与项目人员。</w:t>
      </w:r>
    </w:p>
    <w:p w14:paraId="619CE82F">
      <w:pPr>
        <w:rPr>
          <w:rFonts w:hint="eastAsia"/>
        </w:rPr>
      </w:pPr>
    </w:p>
    <w:p w14:paraId="6ECC27DF">
      <w:pPr>
        <w:rPr>
          <w:rFonts w:hint="eastAsia"/>
        </w:rPr>
      </w:pPr>
      <w:r>
        <w:rPr>
          <w:rFonts w:hint="eastAsia"/>
        </w:rPr>
        <w:t>3. 保密期限：</w:t>
      </w:r>
    </w:p>
    <w:p w14:paraId="1EA0AF93">
      <w:pPr>
        <w:rPr>
          <w:rFonts w:hint="eastAsia"/>
        </w:rPr>
      </w:pPr>
      <w:r>
        <w:rPr>
          <w:rFonts w:hint="eastAsia"/>
        </w:rPr>
        <w:t>合同有效期内及合同终止后20年。</w:t>
      </w:r>
    </w:p>
    <w:p w14:paraId="24D6B922">
      <w:pPr>
        <w:rPr>
          <w:rFonts w:hint="eastAsia"/>
        </w:rPr>
      </w:pPr>
    </w:p>
    <w:p w14:paraId="4661CEA6">
      <w:pPr>
        <w:rPr>
          <w:rFonts w:hint="eastAsia"/>
        </w:rPr>
      </w:pPr>
      <w:r>
        <w:rPr>
          <w:rFonts w:hint="eastAsia"/>
        </w:rPr>
        <w:t>4. 泄密责任：</w:t>
      </w:r>
    </w:p>
    <w:p w14:paraId="6D9D7C77">
      <w:pPr>
        <w:rPr>
          <w:rFonts w:hint="eastAsia"/>
        </w:rPr>
      </w:pPr>
      <w:r>
        <w:rPr>
          <w:rFonts w:hint="eastAsia"/>
        </w:rPr>
        <w:t>买方违反保密义务的，应支付人民币5,000,000元违约金；不足以弥补卖方损失的，还应继续赔偿全部损失。</w:t>
      </w:r>
    </w:p>
    <w:p w14:paraId="0A4FBAF3">
      <w:pPr>
        <w:rPr>
          <w:rFonts w:hint="eastAsia"/>
        </w:rPr>
      </w:pPr>
    </w:p>
    <w:p w14:paraId="2D05D4CA">
      <w:pPr>
        <w:rPr>
          <w:rFonts w:hint="eastAsia"/>
        </w:rPr>
      </w:pPr>
    </w:p>
    <w:p w14:paraId="49916046">
      <w:pPr>
        <w:rPr>
          <w:rFonts w:hint="eastAsia"/>
        </w:rPr>
      </w:pPr>
      <w:r>
        <w:rPr>
          <w:rFonts w:hint="eastAsia"/>
        </w:rPr>
        <w:t>卖方：</w:t>
      </w:r>
    </w:p>
    <w:p w14:paraId="09C8B6B0">
      <w:pPr>
        <w:rPr>
          <w:rFonts w:hint="eastAsia"/>
        </w:rPr>
      </w:pPr>
    </w:p>
    <w:p w14:paraId="1567CD8F">
      <w:pPr>
        <w:rPr>
          <w:rFonts w:hint="eastAsia"/>
        </w:rPr>
      </w:pPr>
      <w:r>
        <w:rPr>
          <w:rFonts w:hint="eastAsia"/>
        </w:rPr>
        <w:t>1. 保密内容：</w:t>
      </w:r>
    </w:p>
    <w:p w14:paraId="3C8F0746">
      <w:pPr>
        <w:rPr>
          <w:rFonts w:hint="eastAsia"/>
        </w:rPr>
      </w:pPr>
      <w:r>
        <w:rPr>
          <w:rFonts w:hint="eastAsia"/>
        </w:rPr>
        <w:t>买方提供的生产数据、销售数据、测试数据及客户资料。</w:t>
      </w:r>
    </w:p>
    <w:p w14:paraId="5DE25FF8">
      <w:pPr>
        <w:rPr>
          <w:rFonts w:hint="eastAsia"/>
        </w:rPr>
      </w:pPr>
    </w:p>
    <w:p w14:paraId="1FB5D877">
      <w:pPr>
        <w:rPr>
          <w:rFonts w:hint="eastAsia"/>
        </w:rPr>
      </w:pPr>
      <w:r>
        <w:rPr>
          <w:rFonts w:hint="eastAsia"/>
        </w:rPr>
        <w:t>2. 涉密人员范围：</w:t>
      </w:r>
    </w:p>
    <w:p w14:paraId="23C04990">
      <w:pPr>
        <w:rPr>
          <w:rFonts w:hint="eastAsia"/>
        </w:rPr>
      </w:pPr>
      <w:r>
        <w:rPr>
          <w:rFonts w:hint="eastAsia"/>
        </w:rPr>
        <w:t>卖方项目工作人员。</w:t>
      </w:r>
    </w:p>
    <w:p w14:paraId="25132E93">
      <w:pPr>
        <w:rPr>
          <w:rFonts w:hint="eastAsia"/>
        </w:rPr>
      </w:pPr>
    </w:p>
    <w:p w14:paraId="702FF5F2">
      <w:pPr>
        <w:rPr>
          <w:rFonts w:hint="eastAsia"/>
        </w:rPr>
      </w:pPr>
      <w:r>
        <w:rPr>
          <w:rFonts w:hint="eastAsia"/>
        </w:rPr>
        <w:t>3. 保密期限：</w:t>
      </w:r>
    </w:p>
    <w:p w14:paraId="6941D146">
      <w:pPr>
        <w:rPr>
          <w:rFonts w:hint="eastAsia"/>
        </w:rPr>
      </w:pPr>
      <w:r>
        <w:rPr>
          <w:rFonts w:hint="eastAsia"/>
        </w:rPr>
        <w:t>仅限本合同有效期内。</w:t>
      </w:r>
    </w:p>
    <w:p w14:paraId="173F31FE">
      <w:pPr>
        <w:rPr>
          <w:rFonts w:hint="eastAsia"/>
        </w:rPr>
      </w:pPr>
    </w:p>
    <w:p w14:paraId="7F8B5BCE">
      <w:pPr>
        <w:rPr>
          <w:rFonts w:hint="eastAsia"/>
        </w:rPr>
      </w:pPr>
      <w:r>
        <w:rPr>
          <w:rFonts w:hint="eastAsia"/>
        </w:rPr>
        <w:t>4. 泄密责任：</w:t>
      </w:r>
    </w:p>
    <w:p w14:paraId="0CD4582F">
      <w:pPr>
        <w:rPr>
          <w:rFonts w:hint="eastAsia"/>
        </w:rPr>
      </w:pPr>
      <w:r>
        <w:rPr>
          <w:rFonts w:hint="eastAsia"/>
        </w:rPr>
        <w:t>卖方违反保密义务的，赔偿责任最高不超过已收转让价款的10%。</w:t>
      </w:r>
    </w:p>
    <w:p w14:paraId="2E03191D">
      <w:pPr>
        <w:rPr>
          <w:rFonts w:hint="eastAsia"/>
        </w:rPr>
      </w:pPr>
    </w:p>
    <w:p w14:paraId="7FD8EAAE">
      <w:pPr>
        <w:rPr>
          <w:rFonts w:hint="eastAsia"/>
        </w:rPr>
      </w:pPr>
      <w:r>
        <w:rPr>
          <w:rFonts w:hint="eastAsia"/>
        </w:rPr>
        <w:t>合同终止后，卖方可以继续为科研、教学、成果展示、融资及项目申报目的保存和使用买方提供的数据。</w:t>
      </w:r>
    </w:p>
    <w:p w14:paraId="4400A592">
      <w:pPr>
        <w:rPr>
          <w:rFonts w:hint="eastAsia"/>
        </w:rPr>
      </w:pPr>
    </w:p>
    <w:p w14:paraId="2011E9B8">
      <w:pPr>
        <w:rPr>
          <w:rFonts w:hint="eastAsia"/>
        </w:rPr>
      </w:pPr>
    </w:p>
    <w:p w14:paraId="2A7B1E7E">
      <w:pPr>
        <w:rPr>
          <w:rFonts w:hint="eastAsia"/>
        </w:rPr>
      </w:pPr>
      <w:r>
        <w:rPr>
          <w:rFonts w:hint="eastAsia"/>
        </w:rPr>
        <w:t>第十一条 专利申请权转让登记</w:t>
      </w:r>
    </w:p>
    <w:p w14:paraId="28042249">
      <w:pPr>
        <w:rPr>
          <w:rFonts w:hint="eastAsia"/>
        </w:rPr>
      </w:pPr>
    </w:p>
    <w:p w14:paraId="6F48AB58">
      <w:pPr>
        <w:rPr>
          <w:rFonts w:hint="eastAsia"/>
        </w:rPr>
      </w:pPr>
      <w:r>
        <w:rPr>
          <w:rFonts w:hint="eastAsia"/>
        </w:rPr>
        <w:t>由买方负责在合同签订后30日内办理专利申请权转让登记。</w:t>
      </w:r>
    </w:p>
    <w:p w14:paraId="5FA5AEB8">
      <w:pPr>
        <w:rPr>
          <w:rFonts w:hint="eastAsia"/>
        </w:rPr>
      </w:pPr>
    </w:p>
    <w:p w14:paraId="0E7CE6D1">
      <w:pPr>
        <w:rPr>
          <w:rFonts w:hint="eastAsia"/>
        </w:rPr>
      </w:pPr>
      <w:r>
        <w:rPr>
          <w:rFonts w:hint="eastAsia"/>
        </w:rPr>
        <w:t>卖方负责提供必要材料并配合办理。</w:t>
      </w:r>
    </w:p>
    <w:p w14:paraId="5EEF6994">
      <w:pPr>
        <w:rPr>
          <w:rFonts w:hint="eastAsia"/>
        </w:rPr>
      </w:pPr>
    </w:p>
    <w:p w14:paraId="6B85E8DB">
      <w:pPr>
        <w:rPr>
          <w:rFonts w:hint="eastAsia"/>
        </w:rPr>
      </w:pPr>
      <w:r>
        <w:rPr>
          <w:rFonts w:hint="eastAsia"/>
        </w:rPr>
        <w:t>登记费用全部由买方承担。</w:t>
      </w:r>
    </w:p>
    <w:p w14:paraId="51636AD8">
      <w:pPr>
        <w:rPr>
          <w:rFonts w:hint="eastAsia"/>
        </w:rPr>
      </w:pPr>
    </w:p>
    <w:p w14:paraId="0CDA728D">
      <w:pPr>
        <w:rPr>
          <w:rFonts w:hint="eastAsia"/>
        </w:rPr>
      </w:pPr>
    </w:p>
    <w:p w14:paraId="7958D6F2">
      <w:pPr>
        <w:rPr>
          <w:rFonts w:hint="eastAsia"/>
        </w:rPr>
      </w:pPr>
      <w:r>
        <w:rPr>
          <w:rFonts w:hint="eastAsia"/>
        </w:rPr>
        <w:t>第十二条 后续改进成果</w:t>
      </w:r>
    </w:p>
    <w:p w14:paraId="6930A332">
      <w:pPr>
        <w:rPr>
          <w:rFonts w:hint="eastAsia"/>
        </w:rPr>
      </w:pPr>
    </w:p>
    <w:p w14:paraId="0E7AD005">
      <w:pPr>
        <w:rPr>
          <w:rFonts w:hint="eastAsia"/>
        </w:rPr>
      </w:pPr>
      <w:r>
        <w:rPr>
          <w:rFonts w:hint="eastAsia"/>
        </w:rPr>
        <w:t>1. 买方进行后续改进：</w:t>
      </w:r>
    </w:p>
    <w:p w14:paraId="25789985">
      <w:pPr>
        <w:rPr>
          <w:rFonts w:hint="eastAsia"/>
        </w:rPr>
      </w:pPr>
    </w:p>
    <w:p w14:paraId="007EE9AE">
      <w:pPr>
        <w:rPr>
          <w:rFonts w:hint="eastAsia"/>
        </w:rPr>
      </w:pPr>
      <w:r>
        <w:rPr>
          <w:rFonts w:hint="eastAsia"/>
        </w:rPr>
        <w:t>买方形成的全部后续改进成果、专利申请权、专利权、软件著作权、算法、模型及技术秘密，由买方和卖方共同所有。</w:t>
      </w:r>
    </w:p>
    <w:p w14:paraId="26912A0F">
      <w:pPr>
        <w:rPr>
          <w:rFonts w:hint="eastAsia"/>
        </w:rPr>
      </w:pPr>
    </w:p>
    <w:p w14:paraId="51156C6E">
      <w:pPr>
        <w:rPr>
          <w:rFonts w:hint="eastAsia"/>
        </w:rPr>
      </w:pPr>
      <w:r>
        <w:rPr>
          <w:rFonts w:hint="eastAsia"/>
        </w:rPr>
        <w:t>买方未经卖方书面同意，不得自行申请专利、转让、许可或商业化使用。</w:t>
      </w:r>
    </w:p>
    <w:p w14:paraId="3F24EB4E">
      <w:pPr>
        <w:rPr>
          <w:rFonts w:hint="eastAsia"/>
        </w:rPr>
      </w:pPr>
    </w:p>
    <w:p w14:paraId="5C747B03">
      <w:pPr>
        <w:rPr>
          <w:rFonts w:hint="eastAsia"/>
        </w:rPr>
      </w:pPr>
      <w:r>
        <w:rPr>
          <w:rFonts w:hint="eastAsia"/>
        </w:rPr>
        <w:t>卖方无需支付任何费用即可永久免费使用相关改进成果。</w:t>
      </w:r>
    </w:p>
    <w:p w14:paraId="770CC3C3">
      <w:pPr>
        <w:rPr>
          <w:rFonts w:hint="eastAsia"/>
        </w:rPr>
      </w:pPr>
    </w:p>
    <w:p w14:paraId="06F7DCD6">
      <w:pPr>
        <w:rPr>
          <w:rFonts w:hint="eastAsia"/>
        </w:rPr>
      </w:pPr>
      <w:r>
        <w:rPr>
          <w:rFonts w:hint="eastAsia"/>
        </w:rPr>
        <w:t>2. 卖方进行后续改进：</w:t>
      </w:r>
    </w:p>
    <w:p w14:paraId="1172E8AB">
      <w:pPr>
        <w:rPr>
          <w:rFonts w:hint="eastAsia"/>
        </w:rPr>
      </w:pPr>
    </w:p>
    <w:p w14:paraId="4013011F">
      <w:pPr>
        <w:rPr>
          <w:rFonts w:hint="eastAsia"/>
        </w:rPr>
      </w:pPr>
      <w:r>
        <w:rPr>
          <w:rFonts w:hint="eastAsia"/>
        </w:rPr>
        <w:t>卖方独立形成的后续改进成果及相关知识产权全部归卖方单独所有。</w:t>
      </w:r>
    </w:p>
    <w:p w14:paraId="1D877D22">
      <w:pPr>
        <w:rPr>
          <w:rFonts w:hint="eastAsia"/>
        </w:rPr>
      </w:pPr>
    </w:p>
    <w:p w14:paraId="7A33AA3A">
      <w:pPr>
        <w:rPr>
          <w:rFonts w:hint="eastAsia"/>
        </w:rPr>
      </w:pPr>
      <w:r>
        <w:rPr>
          <w:rFonts w:hint="eastAsia"/>
        </w:rPr>
        <w:t>卖方可以自行使用、转让或许可第三方使用，无需取得买方同意。</w:t>
      </w:r>
    </w:p>
    <w:p w14:paraId="192785A9">
      <w:pPr>
        <w:rPr>
          <w:rFonts w:hint="eastAsia"/>
        </w:rPr>
      </w:pPr>
    </w:p>
    <w:p w14:paraId="73C3A7CE">
      <w:pPr>
        <w:rPr>
          <w:rFonts w:hint="eastAsia"/>
        </w:rPr>
      </w:pPr>
    </w:p>
    <w:p w14:paraId="128870E9">
      <w:pPr>
        <w:rPr>
          <w:rFonts w:hint="eastAsia"/>
        </w:rPr>
      </w:pPr>
      <w:r>
        <w:rPr>
          <w:rFonts w:hint="eastAsia"/>
        </w:rPr>
        <w:t>第十三条 违约责任</w:t>
      </w:r>
    </w:p>
    <w:p w14:paraId="35DEBBBF">
      <w:pPr>
        <w:rPr>
          <w:rFonts w:hint="eastAsia"/>
        </w:rPr>
      </w:pPr>
    </w:p>
    <w:p w14:paraId="64CF8F27">
      <w:pPr>
        <w:rPr>
          <w:rFonts w:hint="eastAsia"/>
        </w:rPr>
      </w:pPr>
      <w:r>
        <w:rPr>
          <w:rFonts w:hint="eastAsia"/>
        </w:rPr>
        <w:t>1. 买方逾期付款的，每逾期一日，按照应付款金额的0.5%支付违约金。</w:t>
      </w:r>
    </w:p>
    <w:p w14:paraId="2CB22943">
      <w:pPr>
        <w:rPr>
          <w:rFonts w:hint="eastAsia"/>
        </w:rPr>
      </w:pPr>
    </w:p>
    <w:p w14:paraId="5FC90C0B">
      <w:pPr>
        <w:rPr>
          <w:rFonts w:hint="eastAsia"/>
        </w:rPr>
      </w:pPr>
      <w:r>
        <w:rPr>
          <w:rFonts w:hint="eastAsia"/>
        </w:rPr>
        <w:t>2. 买方违反技术使用、转让或保密义务的，应支付人民币5,000,000元违约金；不足部分继续赔偿。</w:t>
      </w:r>
    </w:p>
    <w:p w14:paraId="65B17198">
      <w:pPr>
        <w:rPr>
          <w:rFonts w:hint="eastAsia"/>
        </w:rPr>
      </w:pPr>
    </w:p>
    <w:p w14:paraId="2B8B6C05">
      <w:pPr>
        <w:rPr>
          <w:rFonts w:hint="eastAsia"/>
        </w:rPr>
      </w:pPr>
      <w:r>
        <w:rPr>
          <w:rFonts w:hint="eastAsia"/>
        </w:rPr>
        <w:t>3. 卖方逾期交付技术资料的，每逾期一周，按照已收转让价款的0.1%支付违约金。</w:t>
      </w:r>
    </w:p>
    <w:p w14:paraId="24478D16">
      <w:pPr>
        <w:rPr>
          <w:rFonts w:hint="eastAsia"/>
        </w:rPr>
      </w:pPr>
    </w:p>
    <w:p w14:paraId="55F07D39">
      <w:pPr>
        <w:rPr>
          <w:rFonts w:hint="eastAsia"/>
        </w:rPr>
      </w:pPr>
      <w:r>
        <w:rPr>
          <w:rFonts w:hint="eastAsia"/>
        </w:rPr>
        <w:t>4. 卖方在本合同项下承担的累计赔偿责任不超过买方实际支付转让价款的10%。</w:t>
      </w:r>
    </w:p>
    <w:p w14:paraId="2108A4F7">
      <w:pPr>
        <w:rPr>
          <w:rFonts w:hint="eastAsia"/>
        </w:rPr>
      </w:pPr>
    </w:p>
    <w:p w14:paraId="6E55BA9E">
      <w:pPr>
        <w:rPr>
          <w:rFonts w:hint="eastAsia"/>
        </w:rPr>
      </w:pPr>
      <w:r>
        <w:rPr>
          <w:rFonts w:hint="eastAsia"/>
        </w:rPr>
        <w:t>即使卖方存在重大过失，上述责任上限仍然适用。</w:t>
      </w:r>
    </w:p>
    <w:p w14:paraId="35C7669E">
      <w:pPr>
        <w:rPr>
          <w:rFonts w:hint="eastAsia"/>
        </w:rPr>
      </w:pPr>
    </w:p>
    <w:p w14:paraId="28D96A98">
      <w:pPr>
        <w:rPr>
          <w:rFonts w:hint="eastAsia"/>
        </w:rPr>
      </w:pPr>
    </w:p>
    <w:p w14:paraId="5D72E9F2">
      <w:pPr>
        <w:rPr>
          <w:rFonts w:hint="eastAsia"/>
        </w:rPr>
      </w:pPr>
      <w:r>
        <w:rPr>
          <w:rFonts w:hint="eastAsia"/>
        </w:rPr>
        <w:t>第十四条 项目联系人</w:t>
      </w:r>
    </w:p>
    <w:p w14:paraId="60DEB28A">
      <w:pPr>
        <w:rPr>
          <w:rFonts w:hint="eastAsia"/>
        </w:rPr>
      </w:pPr>
    </w:p>
    <w:p w14:paraId="2881BAFE">
      <w:pPr>
        <w:rPr>
          <w:rFonts w:hint="eastAsia"/>
        </w:rPr>
      </w:pPr>
      <w:r>
        <w:rPr>
          <w:rFonts w:hint="eastAsia"/>
        </w:rPr>
        <w:t>买方项目联系人：王晨</w:t>
      </w:r>
    </w:p>
    <w:p w14:paraId="36B36F52">
      <w:pPr>
        <w:rPr>
          <w:rFonts w:hint="eastAsia"/>
        </w:rPr>
      </w:pPr>
      <w:r>
        <w:rPr>
          <w:rFonts w:hint="eastAsia"/>
        </w:rPr>
        <w:t>卖方项目联系人：赵凯</w:t>
      </w:r>
    </w:p>
    <w:p w14:paraId="22393FAB">
      <w:pPr>
        <w:rPr>
          <w:rFonts w:hint="eastAsia"/>
        </w:rPr>
      </w:pPr>
    </w:p>
    <w:p w14:paraId="4629F7A2">
      <w:pPr>
        <w:rPr>
          <w:rFonts w:hint="eastAsia"/>
        </w:rPr>
      </w:pPr>
      <w:r>
        <w:rPr>
          <w:rFonts w:hint="eastAsia"/>
        </w:rPr>
        <w:t>项目联系人承担以下责任：</w:t>
      </w:r>
    </w:p>
    <w:p w14:paraId="2E88F163">
      <w:pPr>
        <w:rPr>
          <w:rFonts w:hint="eastAsia"/>
        </w:rPr>
      </w:pPr>
    </w:p>
    <w:p w14:paraId="0F66631E">
      <w:pPr>
        <w:rPr>
          <w:rFonts w:hint="eastAsia"/>
        </w:rPr>
      </w:pPr>
      <w:r>
        <w:rPr>
          <w:rFonts w:hint="eastAsia"/>
        </w:rPr>
        <w:t>1. 技术资料交付和接收确认；</w:t>
      </w:r>
    </w:p>
    <w:p w14:paraId="687760B7">
      <w:pPr>
        <w:rPr>
          <w:rFonts w:hint="eastAsia"/>
        </w:rPr>
      </w:pPr>
      <w:r>
        <w:rPr>
          <w:rFonts w:hint="eastAsia"/>
        </w:rPr>
        <w:t>2. 专利申请权变更登记事务协调；</w:t>
      </w:r>
    </w:p>
    <w:p w14:paraId="4AAA416F">
      <w:pPr>
        <w:rPr>
          <w:rFonts w:hint="eastAsia"/>
        </w:rPr>
      </w:pPr>
      <w:r>
        <w:rPr>
          <w:rFonts w:hint="eastAsia"/>
        </w:rPr>
        <w:t>3. 项目通知、资料确认及双方日常沟通。</w:t>
      </w:r>
    </w:p>
    <w:p w14:paraId="60F5FC33">
      <w:pPr>
        <w:rPr>
          <w:rFonts w:hint="eastAsia"/>
        </w:rPr>
      </w:pPr>
    </w:p>
    <w:p w14:paraId="0E6A6C8D">
      <w:pPr>
        <w:rPr>
          <w:rFonts w:hint="eastAsia"/>
        </w:rPr>
      </w:pPr>
    </w:p>
    <w:p w14:paraId="71A935E1">
      <w:pPr>
        <w:rPr>
          <w:rFonts w:hint="eastAsia"/>
        </w:rPr>
      </w:pPr>
      <w:r>
        <w:rPr>
          <w:rFonts w:hint="eastAsia"/>
        </w:rPr>
        <w:t>第十五条 合同解除</w:t>
      </w:r>
    </w:p>
    <w:p w14:paraId="6CA9B8D2">
      <w:pPr>
        <w:rPr>
          <w:rFonts w:hint="eastAsia"/>
        </w:rPr>
      </w:pPr>
    </w:p>
    <w:p w14:paraId="6DEE8AF5">
      <w:pPr>
        <w:rPr>
          <w:rFonts w:hint="eastAsia"/>
        </w:rPr>
      </w:pPr>
      <w:r>
        <w:rPr>
          <w:rFonts w:hint="eastAsia"/>
        </w:rPr>
        <w:t>出现以下情形可以解除合同：</w:t>
      </w:r>
    </w:p>
    <w:p w14:paraId="44CCE847">
      <w:pPr>
        <w:rPr>
          <w:rFonts w:hint="eastAsia"/>
        </w:rPr>
      </w:pPr>
    </w:p>
    <w:p w14:paraId="6A095708">
      <w:pPr>
        <w:rPr>
          <w:rFonts w:hint="eastAsia"/>
        </w:rPr>
      </w:pPr>
      <w:r>
        <w:rPr>
          <w:rFonts w:hint="eastAsia"/>
        </w:rPr>
        <w:t>1. 因发生不可抗力；</w:t>
      </w:r>
    </w:p>
    <w:p w14:paraId="5CCD7DE2">
      <w:pPr>
        <w:rPr>
          <w:rFonts w:hint="eastAsia"/>
        </w:rPr>
      </w:pPr>
    </w:p>
    <w:p w14:paraId="4F19432D">
      <w:pPr>
        <w:rPr>
          <w:rFonts w:hint="eastAsia"/>
        </w:rPr>
      </w:pPr>
      <w:r>
        <w:rPr>
          <w:rFonts w:hint="eastAsia"/>
        </w:rPr>
        <w:t>2. 不可抗力连续超过180日的，由卖方决定继续履行或者终止合同；</w:t>
      </w:r>
    </w:p>
    <w:p w14:paraId="5ECFF18D">
      <w:pPr>
        <w:rPr>
          <w:rFonts w:hint="eastAsia"/>
        </w:rPr>
      </w:pPr>
    </w:p>
    <w:p w14:paraId="2ECF6FBE">
      <w:pPr>
        <w:rPr>
          <w:rFonts w:hint="eastAsia"/>
        </w:rPr>
      </w:pPr>
      <w:r>
        <w:rPr>
          <w:rFonts w:hint="eastAsia"/>
        </w:rPr>
        <w:t>3. 买方连续60日未支付任何到期款项的，卖方有权单方解除合同。</w:t>
      </w:r>
    </w:p>
    <w:p w14:paraId="7B213EF5">
      <w:pPr>
        <w:rPr>
          <w:rFonts w:hint="eastAsia"/>
        </w:rPr>
      </w:pPr>
    </w:p>
    <w:p w14:paraId="00999539">
      <w:pPr>
        <w:rPr>
          <w:rFonts w:hint="eastAsia"/>
        </w:rPr>
      </w:pPr>
      <w:r>
        <w:rPr>
          <w:rFonts w:hint="eastAsia"/>
        </w:rPr>
        <w:t>因买方原因解除合同的：</w:t>
      </w:r>
    </w:p>
    <w:p w14:paraId="64C8D2AD">
      <w:pPr>
        <w:rPr>
          <w:rFonts w:hint="eastAsia"/>
        </w:rPr>
      </w:pPr>
    </w:p>
    <w:p w14:paraId="3CD0630C">
      <w:pPr>
        <w:rPr>
          <w:rFonts w:hint="eastAsia"/>
        </w:rPr>
      </w:pPr>
      <w:r>
        <w:rPr>
          <w:rFonts w:hint="eastAsia"/>
        </w:rPr>
        <w:t>已支付的全部费用不予退还；</w:t>
      </w:r>
    </w:p>
    <w:p w14:paraId="1B3E810E">
      <w:pPr>
        <w:rPr>
          <w:rFonts w:hint="eastAsia"/>
        </w:rPr>
      </w:pPr>
    </w:p>
    <w:p w14:paraId="3CD4679F">
      <w:pPr>
        <w:rPr>
          <w:rFonts w:hint="eastAsia"/>
        </w:rPr>
      </w:pPr>
      <w:r>
        <w:rPr>
          <w:rFonts w:hint="eastAsia"/>
        </w:rPr>
        <w:t>尚未支付的固定转让价款仍应继续支付。</w:t>
      </w:r>
    </w:p>
    <w:p w14:paraId="23CBF6C5">
      <w:pPr>
        <w:rPr>
          <w:rFonts w:hint="eastAsia"/>
        </w:rPr>
      </w:pPr>
    </w:p>
    <w:p w14:paraId="763684C1">
      <w:pPr>
        <w:rPr>
          <w:rFonts w:hint="eastAsia"/>
        </w:rPr>
      </w:pPr>
    </w:p>
    <w:p w14:paraId="6C556E9F">
      <w:pPr>
        <w:rPr>
          <w:rFonts w:hint="eastAsia"/>
        </w:rPr>
      </w:pPr>
      <w:r>
        <w:rPr>
          <w:rFonts w:hint="eastAsia"/>
        </w:rPr>
        <w:t>第十六条 争议解决</w:t>
      </w:r>
    </w:p>
    <w:p w14:paraId="4E26C34B">
      <w:pPr>
        <w:rPr>
          <w:rFonts w:hint="eastAsia"/>
        </w:rPr>
      </w:pPr>
    </w:p>
    <w:p w14:paraId="1695DDC3">
      <w:pPr>
        <w:rPr>
          <w:rFonts w:hint="eastAsia"/>
        </w:rPr>
      </w:pPr>
      <w:r>
        <w:rPr>
          <w:rFonts w:hint="eastAsia"/>
        </w:rPr>
        <w:t>选择第1种方式：</w:t>
      </w:r>
    </w:p>
    <w:p w14:paraId="54DB2891">
      <w:pPr>
        <w:rPr>
          <w:rFonts w:hint="eastAsia"/>
        </w:rPr>
      </w:pPr>
    </w:p>
    <w:p w14:paraId="7D912400">
      <w:pPr>
        <w:rPr>
          <w:rFonts w:hint="eastAsia"/>
        </w:rPr>
      </w:pPr>
      <w:r>
        <w:rPr>
          <w:rFonts w:hint="eastAsia"/>
        </w:rPr>
        <w:t>提交上海仲裁委员会仲裁。</w:t>
      </w:r>
    </w:p>
    <w:p w14:paraId="74DE44EA">
      <w:pPr>
        <w:rPr>
          <w:rFonts w:hint="eastAsia"/>
        </w:rPr>
      </w:pPr>
    </w:p>
    <w:p w14:paraId="64B8FEDD">
      <w:pPr>
        <w:rPr>
          <w:rFonts w:hint="eastAsia"/>
        </w:rPr>
      </w:pPr>
    </w:p>
    <w:p w14:paraId="1B64CC68">
      <w:pPr>
        <w:rPr>
          <w:rFonts w:hint="eastAsia"/>
        </w:rPr>
      </w:pPr>
      <w:r>
        <w:rPr>
          <w:rFonts w:hint="eastAsia"/>
        </w:rPr>
        <w:t>第十七条 名词和技术术语</w:t>
      </w:r>
    </w:p>
    <w:p w14:paraId="5AA4DAA7">
      <w:pPr>
        <w:rPr>
          <w:rFonts w:hint="eastAsia"/>
        </w:rPr>
      </w:pPr>
    </w:p>
    <w:p w14:paraId="5002BFB2">
      <w:pPr>
        <w:rPr>
          <w:rFonts w:hint="eastAsia"/>
        </w:rPr>
      </w:pPr>
      <w:r>
        <w:rPr>
          <w:rFonts w:hint="eastAsia"/>
        </w:rPr>
        <w:t>1. 专利申请权：指专利申请号202511234567.8对应的全部申请权利。</w:t>
      </w:r>
    </w:p>
    <w:p w14:paraId="7EC0A47A">
      <w:pPr>
        <w:rPr>
          <w:rFonts w:hint="eastAsia"/>
        </w:rPr>
      </w:pPr>
      <w:r>
        <w:rPr>
          <w:rFonts w:hint="eastAsia"/>
        </w:rPr>
        <w:t>2. 技术资料：指实施和继续申请相关专利所需的全部技术文件及数据。</w:t>
      </w:r>
    </w:p>
    <w:p w14:paraId="480523D4">
      <w:pPr>
        <w:rPr>
          <w:rFonts w:hint="eastAsia"/>
        </w:rPr>
      </w:pPr>
      <w:r>
        <w:rPr>
          <w:rFonts w:hint="eastAsia"/>
        </w:rPr>
        <w:t>3. 改进技术：指基于本合同技术形成的升级、优化、替代方案、新算法、新模型或其他技术成果。</w:t>
      </w:r>
    </w:p>
    <w:p w14:paraId="025EDB54">
      <w:pPr>
        <w:rPr>
          <w:rFonts w:hint="eastAsia"/>
        </w:rPr>
      </w:pPr>
      <w:r>
        <w:rPr>
          <w:rFonts w:hint="eastAsia"/>
        </w:rPr>
        <w:t>4. 合同技术：指本合同专利申请及相关技术秘密、算法、模型和工程数据。</w:t>
      </w:r>
    </w:p>
    <w:p w14:paraId="5BA6F507">
      <w:pPr>
        <w:rPr>
          <w:rFonts w:hint="eastAsia"/>
        </w:rPr>
      </w:pPr>
      <w:r>
        <w:rPr>
          <w:rFonts w:hint="eastAsia"/>
        </w:rPr>
        <w:t>5. 关联公司：指直接或间接控制、被控制或共同受控制的企业。</w:t>
      </w:r>
    </w:p>
    <w:p w14:paraId="744F4A35">
      <w:pPr>
        <w:rPr>
          <w:rFonts w:hint="eastAsia"/>
        </w:rPr>
      </w:pPr>
    </w:p>
    <w:p w14:paraId="3075D419">
      <w:pPr>
        <w:rPr>
          <w:rFonts w:hint="eastAsia"/>
        </w:rPr>
      </w:pPr>
    </w:p>
    <w:p w14:paraId="04684B13">
      <w:pPr>
        <w:rPr>
          <w:rFonts w:hint="eastAsia"/>
        </w:rPr>
      </w:pPr>
      <w:r>
        <w:rPr>
          <w:rFonts w:hint="eastAsia"/>
        </w:rPr>
        <w:t>第十八条 合同附件</w:t>
      </w:r>
    </w:p>
    <w:p w14:paraId="74C43575">
      <w:pPr>
        <w:rPr>
          <w:rFonts w:hint="eastAsia"/>
        </w:rPr>
      </w:pPr>
    </w:p>
    <w:p w14:paraId="00463F3F">
      <w:pPr>
        <w:rPr>
          <w:rFonts w:hint="eastAsia"/>
        </w:rPr>
      </w:pPr>
      <w:r>
        <w:rPr>
          <w:rFonts w:hint="eastAsia"/>
        </w:rPr>
        <w:t>以下文件经双方确认后作为合同组成部分：</w:t>
      </w:r>
    </w:p>
    <w:p w14:paraId="00560B39">
      <w:pPr>
        <w:rPr>
          <w:rFonts w:hint="eastAsia"/>
        </w:rPr>
      </w:pPr>
    </w:p>
    <w:p w14:paraId="2CFD3B8D">
      <w:pPr>
        <w:rPr>
          <w:rFonts w:hint="eastAsia"/>
        </w:rPr>
      </w:pPr>
      <w:r>
        <w:rPr>
          <w:rFonts w:hint="eastAsia"/>
        </w:rPr>
        <w:t>1. 技术背景资料：《动力电池热失控预警技术背景资料》</w:t>
      </w:r>
    </w:p>
    <w:p w14:paraId="0C716248">
      <w:pPr>
        <w:rPr>
          <w:rFonts w:hint="eastAsia"/>
        </w:rPr>
      </w:pPr>
      <w:r>
        <w:rPr>
          <w:rFonts w:hint="eastAsia"/>
        </w:rPr>
        <w:t>2. 可行性论证报告：《产业化可行性论证报告》</w:t>
      </w:r>
    </w:p>
    <w:p w14:paraId="591E17FB">
      <w:pPr>
        <w:rPr>
          <w:rFonts w:hint="eastAsia"/>
        </w:rPr>
      </w:pPr>
      <w:r>
        <w:rPr>
          <w:rFonts w:hint="eastAsia"/>
        </w:rPr>
        <w:t>3. 技术评价报告：《技术性能评价报告》</w:t>
      </w:r>
    </w:p>
    <w:p w14:paraId="5C669546">
      <w:pPr>
        <w:rPr>
          <w:rFonts w:hint="eastAsia"/>
        </w:rPr>
      </w:pPr>
      <w:r>
        <w:rPr>
          <w:rFonts w:hint="eastAsia"/>
        </w:rPr>
        <w:t>4. 技术标准和规范：《动力电池预警算法技术规范》</w:t>
      </w:r>
    </w:p>
    <w:p w14:paraId="7A4A7A45">
      <w:pPr>
        <w:rPr>
          <w:rFonts w:hint="eastAsia"/>
        </w:rPr>
      </w:pPr>
      <w:r>
        <w:rPr>
          <w:rFonts w:hint="eastAsia"/>
        </w:rPr>
        <w:t>5. 原始设计和工艺文件：《原始设计及算法资料清单》</w:t>
      </w:r>
    </w:p>
    <w:p w14:paraId="7292CE9C">
      <w:pPr>
        <w:rPr>
          <w:rFonts w:hint="eastAsia"/>
        </w:rPr>
      </w:pPr>
      <w:r>
        <w:rPr>
          <w:rFonts w:hint="eastAsia"/>
        </w:rPr>
        <w:t>6. 其他：《专利申请文件》《既有许可合同清单》《技术资料交付清单》</w:t>
      </w:r>
    </w:p>
    <w:p w14:paraId="00F3F7E8">
      <w:pPr>
        <w:rPr>
          <w:rFonts w:hint="eastAsia"/>
        </w:rPr>
      </w:pPr>
    </w:p>
    <w:p w14:paraId="2B857198">
      <w:pPr>
        <w:rPr>
          <w:rFonts w:hint="eastAsia"/>
        </w:rPr>
      </w:pPr>
      <w:r>
        <w:rPr>
          <w:rFonts w:hint="eastAsia"/>
        </w:rPr>
        <w:t>本次测试不提供上述附件正文。</w:t>
      </w:r>
    </w:p>
    <w:p w14:paraId="11DDA3B1">
      <w:pPr>
        <w:rPr>
          <w:rFonts w:hint="eastAsia"/>
        </w:rPr>
      </w:pPr>
    </w:p>
    <w:p w14:paraId="3A5B70D6">
      <w:pPr>
        <w:rPr>
          <w:rFonts w:hint="eastAsia"/>
        </w:rPr>
      </w:pPr>
    </w:p>
    <w:p w14:paraId="15F4AD41">
      <w:pPr>
        <w:rPr>
          <w:rFonts w:hint="eastAsia"/>
        </w:rPr>
      </w:pPr>
      <w:r>
        <w:rPr>
          <w:rFonts w:hint="eastAsia"/>
        </w:rPr>
        <w:t>第十九条 其他事项</w:t>
      </w:r>
    </w:p>
    <w:p w14:paraId="6042E039">
      <w:pPr>
        <w:rPr>
          <w:rFonts w:hint="eastAsia"/>
        </w:rPr>
      </w:pPr>
    </w:p>
    <w:p w14:paraId="754E966B">
      <w:pPr>
        <w:rPr>
          <w:rFonts w:hint="eastAsia"/>
        </w:rPr>
      </w:pPr>
      <w:r>
        <w:rPr>
          <w:rFonts w:hint="eastAsia"/>
        </w:rPr>
        <w:t>未经卖方书面同意，买方不得自行研发与本合同技术具有相同或类似功能的替代技术。</w:t>
      </w:r>
    </w:p>
    <w:p w14:paraId="7B68FF81">
      <w:pPr>
        <w:rPr>
          <w:rFonts w:hint="eastAsia"/>
        </w:rPr>
      </w:pPr>
    </w:p>
    <w:p w14:paraId="1CE0557A">
      <w:pPr>
        <w:rPr>
          <w:rFonts w:hint="eastAsia"/>
        </w:rPr>
      </w:pPr>
      <w:r>
        <w:rPr>
          <w:rFonts w:hint="eastAsia"/>
        </w:rPr>
        <w:t>买方不得从卖方竞争对手处购买能够替代本合同技术的技术或服务。</w:t>
      </w:r>
    </w:p>
    <w:p w14:paraId="7F741BAC">
      <w:pPr>
        <w:rPr>
          <w:rFonts w:hint="eastAsia"/>
        </w:rPr>
      </w:pPr>
    </w:p>
    <w:p w14:paraId="25252893">
      <w:pPr>
        <w:rPr>
          <w:rFonts w:hint="eastAsia"/>
        </w:rPr>
      </w:pPr>
      <w:r>
        <w:rPr>
          <w:rFonts w:hint="eastAsia"/>
        </w:rPr>
        <w:t>上述限制在本合同终止后继续有效5年。</w:t>
      </w:r>
    </w:p>
    <w:p w14:paraId="0E79CBDA">
      <w:pPr>
        <w:rPr>
          <w:rFonts w:hint="eastAsia"/>
        </w:rPr>
      </w:pPr>
    </w:p>
    <w:p w14:paraId="277C295D">
      <w:pPr>
        <w:rPr>
          <w:rFonts w:hint="eastAsia"/>
        </w:rPr>
      </w:pPr>
    </w:p>
    <w:p w14:paraId="3720A4AA">
      <w:pPr>
        <w:rPr>
          <w:rFonts w:hint="eastAsia"/>
        </w:rPr>
      </w:pPr>
      <w:r>
        <w:rPr>
          <w:rFonts w:hint="eastAsia"/>
        </w:rPr>
        <w:t>第二十条</w:t>
      </w:r>
    </w:p>
    <w:p w14:paraId="34AE1DE4">
      <w:pPr>
        <w:rPr>
          <w:rFonts w:hint="eastAsia"/>
        </w:rPr>
      </w:pPr>
    </w:p>
    <w:p w14:paraId="544966B5">
      <w:pPr>
        <w:rPr>
          <w:rFonts w:hint="eastAsia"/>
        </w:rPr>
      </w:pPr>
      <w:r>
        <w:rPr>
          <w:rFonts w:hint="eastAsia"/>
        </w:rPr>
        <w:t>本合同一式4份，双方各执2份，具有同等法律效力。</w:t>
      </w:r>
    </w:p>
    <w:p w14:paraId="1A37CA57">
      <w:pPr>
        <w:rPr>
          <w:rFonts w:hint="eastAsia"/>
        </w:rPr>
      </w:pPr>
    </w:p>
    <w:p w14:paraId="640CEA1F">
      <w:pPr>
        <w:rPr>
          <w:rFonts w:hint="eastAsia"/>
        </w:rPr>
      </w:pPr>
    </w:p>
    <w:p w14:paraId="1483A254">
      <w:pPr>
        <w:rPr>
          <w:rFonts w:hint="eastAsia"/>
        </w:rPr>
      </w:pPr>
      <w:r>
        <w:rPr>
          <w:rFonts w:hint="eastAsia"/>
        </w:rPr>
        <w:t>第二十一条</w:t>
      </w:r>
    </w:p>
    <w:p w14:paraId="473D75DB">
      <w:pPr>
        <w:rPr>
          <w:rFonts w:hint="eastAsia"/>
        </w:rPr>
      </w:pPr>
    </w:p>
    <w:p w14:paraId="4C0B3384">
      <w:pPr>
        <w:rPr>
          <w:rFonts w:hint="eastAsia"/>
        </w:rPr>
      </w:pPr>
      <w:r>
        <w:rPr>
          <w:rFonts w:hint="eastAsia"/>
        </w:rPr>
        <w:t>本合同自国家专利行政主管机关办理专利申请权转让登记之日起生效。</w:t>
      </w:r>
    </w:p>
    <w:p w14:paraId="6BF60A24">
      <w:pPr>
        <w:rPr>
          <w:rFonts w:hint="eastAsia"/>
        </w:rPr>
      </w:pPr>
    </w:p>
    <w:p w14:paraId="2AFBA7F5">
      <w:pPr>
        <w:rPr>
          <w:rFonts w:hint="eastAsia"/>
        </w:rPr>
      </w:pPr>
    </w:p>
    <w:p w14:paraId="56DA324C">
      <w:pPr>
        <w:rPr>
          <w:rFonts w:hint="eastAsia"/>
        </w:rPr>
      </w:pPr>
      <w:r>
        <w:rPr>
          <w:rFonts w:hint="eastAsia"/>
        </w:rPr>
        <w:t>买方：上海恒智新能源科技有限公司</w:t>
      </w:r>
    </w:p>
    <w:p w14:paraId="74C1AFF7">
      <w:pPr>
        <w:rPr>
          <w:rFonts w:hint="eastAsia"/>
        </w:rPr>
      </w:pPr>
      <w:r>
        <w:rPr>
          <w:rFonts w:hint="eastAsia"/>
        </w:rPr>
        <w:t>法定代表人／委托代理人：陈浩</w:t>
      </w:r>
    </w:p>
    <w:p w14:paraId="7729E556">
      <w:pPr>
        <w:rPr>
          <w:rFonts w:hint="eastAsia"/>
        </w:rPr>
      </w:pPr>
      <w:r>
        <w:rPr>
          <w:rFonts w:hint="eastAsia"/>
        </w:rPr>
        <w:t>签署日期：2026年10月20日</w:t>
      </w:r>
    </w:p>
    <w:p w14:paraId="7BA729CD">
      <w:pPr>
        <w:rPr>
          <w:rFonts w:hint="eastAsia"/>
        </w:rPr>
      </w:pPr>
    </w:p>
    <w:p w14:paraId="36099BA3">
      <w:pPr>
        <w:rPr>
          <w:rFonts w:hint="eastAsia"/>
        </w:rPr>
      </w:pPr>
      <w:r>
        <w:rPr>
          <w:rFonts w:hint="eastAsia"/>
        </w:rPr>
        <w:t>卖方：南京启源智能技术有限公司</w:t>
      </w:r>
    </w:p>
    <w:p w14:paraId="75FBC13E">
      <w:pPr>
        <w:rPr>
          <w:rFonts w:hint="eastAsia"/>
        </w:rPr>
      </w:pPr>
      <w:r>
        <w:rPr>
          <w:rFonts w:hint="eastAsia"/>
        </w:rPr>
        <w:t>法定代表人／委托代理人：李明</w:t>
      </w:r>
    </w:p>
    <w:p w14:paraId="42A4BC0A">
      <w:r>
        <w:rPr>
          <w:rFonts w:hint="eastAsia"/>
        </w:rPr>
        <w:t>签署日期：2026年10月20日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E75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2026-09-05T07:35:04Z</dcterms:created>
  <dc:creator>Administrator</dc:creator>
  <cp:lastModifiedBy>rogge1413868893</cp:lastModifiedBy>
  <dcterms:modified xsi:type="dcterms:W3CDTF">2026-09-05T07:35:11Z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eyJoZGlkIjoiMDZjNGYyYzg1OTVlNmRmOTQ3YWI3Yzg2ZjcxMzg5MjUiLCJ1c2VySWQiOiIyMzQ1ODQ5NiJ9</vt:lpwstr>
  </property>
  <property fmtid="{D5CDD505-2E9C-101B-9397-08002B2CF9AE}" pid="4" name="ICV">
    <vt:lpwstr>3D0143F5BE8D481E80008A02D044695D_12</vt:lpwstr>
  </property>
</Properties>
</file>