
<file path=[Content_Types].xml><?xml version="1.0" encoding="utf-8"?>
<Types xmlns="http://schemas.openxmlformats.org/package/2006/content-types">
  <Default Extension="xml" ContentType="application/vnd.openxmlformats-officedocument.extended-properties+xml"/>
  <Default Extension="jpeg" ContentType="image/jpe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11.xml" ContentType="application/vnd.openxmlformats-officedocument.wordprocessingml.header+xml"/>
  <Override PartName="/word/settings.xml" ContentType="application/vnd.openxmlformats-officedocument.wordprocessingml.settings+xml"/>
  <Override PartName="/word/footer111.xml" ContentType="application/vnd.openxmlformats-officedocument.wordprocessingml.footer+xml"/>
  <Override PartName="/word/styles.xml" ContentType="application/vnd.openxmlformats-officedocument.wordprocessingml.styles+xml"/>
  <Override PartName="/customXml/item1.xml" ContentType="application/xml"/>
  <Override PartName="/customXml/itemProps111.xml" ContentType="application/vnd.openxmlformats-officedocument.customXmlProperties+xml"/>
  <Override PartName="/word/endnotes.xml" ContentType="application/vnd.openxmlformats-officedocument.wordprocessingml.endnotes+xml"/>
  <Override PartName="/word/theme/theme11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footer222.xml" ContentType="application/vnd.openxmlformats-officedocument.wordprocessingml.footer+xml"/>
  <Override PartName="/word/header22.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024DA2" w:rsidR="00267DAF" w:rsidP="00024DA2" w:rsidRDefault="00267DAF" w14:paraId="72FDB080" w14:textId="77777777"/>
    <w:tbl>
      <w:tblPr>
        <w:tblpPr w:leftFromText="180" w:rightFromText="180" w:vertAnchor="page" w:horzAnchor="margin" w:tblpY="2381"/>
        <w:tblW w:w="7763" w:type="dxa"/>
        <w:tblLayout w:type="fixed"/>
        <w:tblLook w:val="04A0" w:firstRow="1" w:lastRow="0" w:firstColumn="1" w:lastColumn="0" w:noHBand="0" w:noVBand="1"/>
      </w:tblPr>
      <w:tblGrid>
        <w:gridCol w:w="1701"/>
        <w:gridCol w:w="284"/>
        <w:gridCol w:w="5778"/>
      </w:tblGrid>
      <w:tr w:rsidR="00B17795" w:rsidTr="0068782B" w14:paraId="72C24394" w14:textId="77777777">
        <w:trPr>
          <w:trHeight w:val="630"/>
        </w:trPr>
        <w:tc>
          <w:tcPr>
            <w:tcW w:w="1701" w:type="dxa"/>
            <w:vAlign w:val="center"/>
          </w:tcPr>
          <w:p w:rsidR="00B17795" w:rsidP="000D1487" w:rsidRDefault="00B17795" w14:paraId="206DDE38" w14:textId="77777777">
            <w:pPr>
              <w:spacing w:line="360" w:lineRule="auto"/>
              <w:rPr>
                <w:b/>
                <w:bCs/>
                <w:sz w:val="24"/>
              </w:rPr>
            </w:pPr>
            <w:bookmarkStart w:name="_Hlk66281255" w:id="0"/>
            <w:r>
              <w:rPr>
                <w:rFonts w:hint="eastAsia" w:ascii="宋体" w:hAnsi="宋体" w:eastAsia="宋体" w:cs="宋体"/>
                <w:b/>
                <w:bCs/>
                <w:sz w:val="30"/>
                <w:szCs w:val="30"/>
              </w:rPr>
              <w:t>受检单位：</w:t>
            </w:r>
          </w:p>
        </w:tc>
        <w:tc>
          <w:tcPr>
            <w:tcW w:w="284" w:type="dxa"/>
            <w:vAlign w:val="center"/>
          </w:tcPr>
          <w:p w:rsidR="00B17795" w:rsidP="00336000" w:rsidRDefault="00B17795" w14:paraId="31F2D74C" w14:textId="77777777">
            <w:pPr>
              <w:spacing w:line="360" w:lineRule="auto"/>
              <w:ind w:right="-334" w:rightChars="-159"/>
              <w:rPr>
                <w:b/>
                <w:bCs/>
                <w:sz w:val="30"/>
                <w:szCs w:val="30"/>
              </w:rPr>
            </w:pPr>
          </w:p>
        </w:tc>
        <w:tc>
          <w:tcPr>
            <w:tcW w:w="5778" w:type="dxa"/>
            <w:vAlign w:val="center"/>
          </w:tcPr>
          <w:p w:rsidR="00B17795" w:rsidP="00336000" w:rsidRDefault="00524ACF" w14:paraId="4C3A46FD" w14:textId="185FD980">
            <w:pPr>
              <w:spacing w:line="360" w:lineRule="auto"/>
              <w:ind w:right="-334" w:rightChars="-159"/>
              <w:rPr>
                <w:rFonts w:ascii="宋体" w:cs="宋体"/>
                <w:b/>
                <w:bCs/>
                <w:sz w:val="30"/>
                <w:szCs w:val="30"/>
              </w:rPr>
            </w:pPr>
            <w:r>
              <w:rPr>
                <w:rFonts w:hint="eastAsia" w:ascii="宋体" w:hAnsi="宋体" w:eastAsia="宋体" w:cs="宋体"/>
                <w:b/>
                <w:bCs/>
                <w:sz w:val="30"/>
                <w:szCs w:val="30"/>
              </w:rPr>
              <w:t>广州医科大学附属第二医院</w:t>
            </w:r>
            <w:r w:rsidR="0028276D">
              <w:rPr>
                <w:rFonts w:ascii="宋体" w:hAnsi="宋体" w:eastAsia="宋体" w:cs="宋体"/>
                <w:b/>
                <w:bCs/>
                <w:sz w:val="30"/>
                <w:szCs w:val="30"/>
              </w:rPr>
              <w:t xml:space="preserve"> </w:t>
            </w:r>
          </w:p>
        </w:tc>
      </w:tr>
      <w:tr w:rsidR="00B17795" w:rsidTr="0068782B" w14:paraId="346B6645" w14:textId="77777777">
        <w:trPr>
          <w:trHeight w:val="630"/>
        </w:trPr>
        <w:tc>
          <w:tcPr>
            <w:tcW w:w="1701" w:type="dxa"/>
            <w:vAlign w:val="center"/>
          </w:tcPr>
          <w:p w:rsidR="00B17795" w:rsidP="00336000" w:rsidRDefault="00B17795" w14:paraId="21A785A5" w14:textId="77777777">
            <w:pPr>
              <w:spacing w:line="360" w:lineRule="auto"/>
              <w:ind w:right="-334" w:rightChars="-159"/>
              <w:rPr>
                <w:b/>
                <w:bCs/>
                <w:sz w:val="24"/>
              </w:rPr>
            </w:pPr>
            <w:r>
              <w:rPr>
                <w:rFonts w:hint="eastAsia" w:ascii="宋体" w:hAnsi="宋体" w:eastAsia="宋体" w:cs="宋体"/>
                <w:b/>
                <w:bCs/>
                <w:sz w:val="30"/>
                <w:szCs w:val="30"/>
              </w:rPr>
              <w:t>承检单位：</w:t>
            </w:r>
          </w:p>
        </w:tc>
        <w:tc>
          <w:tcPr>
            <w:tcW w:w="284" w:type="dxa"/>
            <w:vAlign w:val="center"/>
          </w:tcPr>
          <w:p w:rsidR="00B17795" w:rsidP="00336000" w:rsidRDefault="00B17795" w14:paraId="32BECE9A" w14:textId="77777777">
            <w:pPr>
              <w:spacing w:line="360" w:lineRule="auto"/>
              <w:ind w:right="-334" w:rightChars="-159"/>
              <w:rPr>
                <w:b/>
                <w:bCs/>
                <w:sz w:val="30"/>
                <w:szCs w:val="30"/>
              </w:rPr>
            </w:pPr>
          </w:p>
        </w:tc>
        <w:tc>
          <w:tcPr>
            <w:tcW w:w="5778" w:type="dxa"/>
            <w:vAlign w:val="center"/>
          </w:tcPr>
          <w:p w:rsidR="00B17795" w:rsidP="00336000" w:rsidRDefault="0028276D" w14:paraId="5D08C49B" w14:textId="25FD63E5">
            <w:pPr>
              <w:spacing w:line="360" w:lineRule="auto"/>
              <w:ind w:right="-334" w:rightChars="-159"/>
              <w:rPr>
                <w:b/>
                <w:bCs/>
                <w:sz w:val="24"/>
              </w:rPr>
            </w:pPr>
            <w:r>
              <w:rPr>
                <w:rFonts w:hint="eastAsia" w:ascii="宋体" w:hAnsi="宋体" w:eastAsia="宋体" w:cs="宋体"/>
                <w:b/>
                <w:bCs/>
                <w:sz w:val="30"/>
                <w:szCs w:val="30"/>
              </w:rPr>
              <w:t>广东省职业病防治院</w:t>
            </w:r>
          </w:p>
        </w:tc>
      </w:tr>
      <w:tr w:rsidR="00050446" w:rsidTr="0068782B" w14:paraId="2643B236" w14:textId="77777777">
        <w:trPr>
          <w:trHeight w:val="630"/>
        </w:trPr>
        <w:tc>
          <w:tcPr>
            <w:tcW w:w="1701" w:type="dxa"/>
            <w:vAlign w:val="center"/>
          </w:tcPr>
          <w:p w:rsidR="00050446" w:rsidP="00050446" w:rsidRDefault="00050446" w14:paraId="173F377E" w14:textId="77777777">
            <w:pPr>
              <w:spacing w:line="360" w:lineRule="auto"/>
              <w:ind w:right="-334" w:rightChars="-159"/>
              <w:rPr>
                <w:b/>
                <w:bCs/>
                <w:sz w:val="24"/>
              </w:rPr>
            </w:pPr>
            <w:r>
              <w:rPr>
                <w:rFonts w:hint="eastAsia" w:ascii="宋体" w:hAnsi="宋体" w:eastAsia="宋体" w:cs="宋体"/>
                <w:b/>
                <w:bCs/>
                <w:sz w:val="30"/>
                <w:szCs w:val="30"/>
              </w:rPr>
              <w:t>体检类别：</w:t>
            </w:r>
          </w:p>
        </w:tc>
        <w:tc>
          <w:tcPr>
            <w:tcW w:w="284" w:type="dxa"/>
            <w:vAlign w:val="center"/>
          </w:tcPr>
          <w:p w:rsidR="00050446" w:rsidP="00050446" w:rsidRDefault="00050446" w14:paraId="6F4088C1" w14:textId="77777777">
            <w:pPr>
              <w:spacing w:line="360" w:lineRule="auto"/>
              <w:ind w:right="-334" w:rightChars="-159"/>
              <w:rPr>
                <w:b/>
                <w:bCs/>
                <w:sz w:val="30"/>
                <w:szCs w:val="30"/>
              </w:rPr>
            </w:pPr>
          </w:p>
        </w:tc>
        <w:tc>
          <w:tcPr>
            <w:tcW w:w="5778" w:type="dxa"/>
            <w:vAlign w:val="center"/>
          </w:tcPr>
          <w:p w:rsidR="00050446" w:rsidP="00050446" w:rsidRDefault="00050446" w14:paraId="19CB45DB" w14:textId="4BB6466E">
            <w:pPr>
              <w:spacing w:line="360" w:lineRule="auto"/>
              <w:ind w:right="-334" w:rightChars="-159"/>
              <w:rPr>
                <w:b/>
                <w:bCs/>
                <w:sz w:val="24"/>
              </w:rPr>
            </w:pPr>
            <w:r>
              <w:rPr>
                <w:rFonts w:hint="eastAsia" w:ascii="宋体" w:hAnsi="宋体" w:eastAsia="宋体" w:cs="宋体"/>
                <w:b/>
                <w:bCs/>
                <w:sz w:val="30"/>
                <w:szCs w:val="30"/>
              </w:rPr>
              <w:t>在岗期间职业健康检查 </w:t>
            </w:r>
            <w:r>
              <w:rPr>
                <w:b/>
                <w:bCs/>
                <w:sz w:val="30"/>
                <w:szCs w:val="30"/>
              </w:rPr>
              <w:t xml:space="preserve"> </w:t>
            </w:r>
          </w:p>
        </w:tc>
      </w:tr>
      <w:tr w:rsidR="00050446" w:rsidTr="0068782B" w14:paraId="68BBBDC9" w14:textId="77777777">
        <w:trPr>
          <w:trHeight w:val="630"/>
        </w:trPr>
        <w:tc>
          <w:tcPr>
            <w:tcW w:w="1701" w:type="dxa"/>
            <w:vAlign w:val="center"/>
          </w:tcPr>
          <w:p w:rsidR="00050446" w:rsidP="00050446" w:rsidRDefault="00050446" w14:paraId="0E187851" w14:textId="77777777">
            <w:pPr>
              <w:spacing w:line="360" w:lineRule="auto"/>
              <w:ind w:right="-334" w:rightChars="-159"/>
              <w:rPr>
                <w:b/>
                <w:bCs/>
                <w:sz w:val="24"/>
              </w:rPr>
            </w:pPr>
            <w:r>
              <w:rPr>
                <w:rFonts w:hint="eastAsia" w:ascii="宋体" w:hAnsi="宋体" w:eastAsia="宋体" w:cs="宋体"/>
                <w:b/>
                <w:bCs/>
                <w:sz w:val="30"/>
                <w:szCs w:val="30"/>
              </w:rPr>
              <w:t>职检资质：</w:t>
            </w:r>
          </w:p>
        </w:tc>
        <w:tc>
          <w:tcPr>
            <w:tcW w:w="284" w:type="dxa"/>
            <w:vAlign w:val="center"/>
          </w:tcPr>
          <w:p w:rsidR="00050446" w:rsidP="00050446" w:rsidRDefault="00050446" w14:paraId="5BCC85D4" w14:textId="77777777">
            <w:pPr>
              <w:spacing w:line="360" w:lineRule="auto"/>
              <w:ind w:right="-334" w:rightChars="-159"/>
              <w:rPr>
                <w:b/>
                <w:bCs/>
                <w:sz w:val="30"/>
                <w:szCs w:val="30"/>
              </w:rPr>
            </w:pPr>
          </w:p>
        </w:tc>
        <w:tc>
          <w:tcPr>
            <w:tcW w:w="5778" w:type="dxa"/>
            <w:vAlign w:val="center"/>
          </w:tcPr>
          <w:p w:rsidRPr="000161A7" w:rsidR="00050446" w:rsidP="00050446" w:rsidRDefault="00383558" w14:paraId="5036FE04" w14:textId="6765681F">
            <w:pPr>
              <w:spacing w:line="360" w:lineRule="auto"/>
              <w:ind w:right="-334" w:rightChars="-159"/>
              <w:rPr>
                <w:b/>
                <w:bCs/>
                <w:sz w:val="30"/>
                <w:szCs w:val="30"/>
              </w:rPr>
            </w:pPr>
            <w:r>
              <w:rPr>
                <w:rFonts w:hint="eastAsia" w:ascii="宋体" w:hAnsi="宋体" w:eastAsia="宋体" w:cs="宋体"/>
                <w:b/>
                <w:bCs/>
                <w:sz w:val="30"/>
                <w:szCs w:val="30"/>
              </w:rPr>
              <w:t>粤职健协职检2016099号</w:t>
            </w:r>
          </w:p>
        </w:tc>
      </w:tr>
      <w:tr w:rsidR="00050446" w:rsidTr="0068782B" w14:paraId="0DB63C12" w14:textId="77777777">
        <w:trPr>
          <w:trHeight w:val="630"/>
        </w:trPr>
        <w:tc>
          <w:tcPr>
            <w:tcW w:w="1701" w:type="dxa"/>
          </w:tcPr>
          <w:p w:rsidR="00050446" w:rsidP="00050446" w:rsidRDefault="00050446" w14:paraId="056CBC2A" w14:textId="77777777">
            <w:pPr>
              <w:spacing w:line="360" w:lineRule="auto"/>
              <w:ind w:right="-334" w:rightChars="-159"/>
              <w:rPr>
                <w:rFonts w:cs="宋体"/>
                <w:b/>
                <w:bCs/>
                <w:sz w:val="30"/>
                <w:szCs w:val="30"/>
              </w:rPr>
            </w:pPr>
            <w:r>
              <w:rPr>
                <w:rFonts w:hint="eastAsia" w:ascii="宋体" w:hAnsi="宋体" w:eastAsia="宋体" w:cs="宋体"/>
                <w:b/>
                <w:bCs/>
                <w:sz w:val="30"/>
                <w:szCs w:val="30"/>
              </w:rPr>
              <w:t>体检日期：</w:t>
            </w:r>
          </w:p>
        </w:tc>
        <w:tc>
          <w:tcPr>
            <w:tcW w:w="284" w:type="dxa"/>
          </w:tcPr>
          <w:p w:rsidR="00050446" w:rsidP="00050446" w:rsidRDefault="00050446" w14:paraId="377B3934" w14:textId="77777777">
            <w:pPr>
              <w:spacing w:line="360" w:lineRule="auto"/>
              <w:ind w:right="-334" w:rightChars="-159"/>
              <w:rPr>
                <w:b/>
                <w:bCs/>
                <w:sz w:val="30"/>
                <w:szCs w:val="30"/>
              </w:rPr>
            </w:pPr>
          </w:p>
        </w:tc>
        <w:tc>
          <w:tcPr>
            <w:tcW w:w="5778" w:type="dxa"/>
            <w:vAlign w:val="center"/>
          </w:tcPr>
          <w:p w:rsidRPr="000161A7" w:rsidR="00050446" w:rsidP="00050446" w:rsidRDefault="00050446" w14:paraId="0D4E3E3C" w14:textId="11852D77">
            <w:pPr>
              <w:spacing w:line="360" w:lineRule="auto"/>
              <w:ind w:right="-823" w:rightChars="-392"/>
              <w:rPr>
                <w:rFonts w:cs="宋体"/>
                <w:b/>
                <w:bCs/>
                <w:sz w:val="28"/>
                <w:szCs w:val="28"/>
              </w:rPr>
            </w:pPr>
            <w:r>
              <w:rPr>
                <w:rFonts w:hint="eastAsia" w:ascii="宋体" w:hAnsi="宋体" w:eastAsia="宋体" w:cs="宋体"/>
                <w:b/>
                <w:bCs/>
                <w:sz w:val="30"/>
                <w:szCs w:val="30"/>
              </w:rPr>
              <w:t>2019/03/11</w:t>
            </w:r>
          </w:p>
        </w:tc>
      </w:tr>
      <w:tr w:rsidR="00050446" w:rsidTr="0068782B" w14:paraId="14D60A83" w14:textId="77777777">
        <w:trPr>
          <w:trHeight w:val="630"/>
        </w:trPr>
        <w:tc>
          <w:tcPr>
            <w:tcW w:w="1701" w:type="dxa"/>
            <w:vAlign w:val="center"/>
          </w:tcPr>
          <w:p w:rsidR="00050446" w:rsidP="00050446" w:rsidRDefault="00050446" w14:paraId="50C942D2" w14:textId="77777777">
            <w:pPr>
              <w:spacing w:line="360" w:lineRule="auto"/>
              <w:ind w:right="-334" w:rightChars="-159"/>
              <w:rPr>
                <w:b/>
                <w:bCs/>
                <w:sz w:val="24"/>
              </w:rPr>
            </w:pPr>
            <w:r>
              <w:rPr>
                <w:rFonts w:hint="eastAsia" w:ascii="宋体" w:hAnsi="宋体" w:eastAsia="宋体" w:cs="宋体"/>
                <w:b/>
                <w:bCs/>
                <w:sz w:val="30"/>
                <w:szCs w:val="30"/>
              </w:rPr>
              <w:t>报告日期：</w:t>
            </w:r>
          </w:p>
        </w:tc>
        <w:tc>
          <w:tcPr>
            <w:tcW w:w="284" w:type="dxa"/>
            <w:vAlign w:val="center"/>
          </w:tcPr>
          <w:p w:rsidR="00050446" w:rsidP="00050446" w:rsidRDefault="00050446" w14:paraId="541557F7" w14:textId="77777777">
            <w:pPr>
              <w:spacing w:line="360" w:lineRule="auto"/>
              <w:ind w:right="-334" w:rightChars="-159"/>
              <w:rPr>
                <w:b/>
                <w:bCs/>
                <w:sz w:val="30"/>
                <w:szCs w:val="30"/>
              </w:rPr>
            </w:pPr>
          </w:p>
        </w:tc>
        <w:tc>
          <w:tcPr>
            <w:tcW w:w="5778" w:type="dxa"/>
            <w:vAlign w:val="center"/>
          </w:tcPr>
          <w:p w:rsidR="00050446" w:rsidP="00050446" w:rsidRDefault="00050446" w14:paraId="51DC8B3A" w14:textId="57FA0FEE">
            <w:pPr>
              <w:spacing w:line="360" w:lineRule="auto"/>
              <w:ind w:right="-563" w:rightChars="-268"/>
              <w:rPr>
                <w:b/>
                <w:bCs/>
                <w:sz w:val="24"/>
              </w:rPr>
            </w:pPr>
            <w:r>
              <w:rPr>
                <w:rFonts w:hint="eastAsia" w:ascii="宋体" w:hAnsi="宋体" w:eastAsia="宋体" w:cs="宋体"/>
                <w:b/>
                <w:bCs/>
                <w:sz w:val="30"/>
                <w:szCs w:val="30"/>
              </w:rPr>
              <w:t>2021/05/14</w:t>
            </w:r>
          </w:p>
        </w:tc>
      </w:tr>
      <w:tr w:rsidR="00050446" w:rsidTr="0068782B" w14:paraId="7FB8BFBD" w14:textId="77777777">
        <w:trPr>
          <w:trHeight w:val="630"/>
        </w:trPr>
        <w:tc>
          <w:tcPr>
            <w:tcW w:w="1701" w:type="dxa"/>
            <w:vAlign w:val="center"/>
          </w:tcPr>
          <w:p w:rsidR="00050446" w:rsidP="00050446" w:rsidRDefault="00050446" w14:paraId="725E0047" w14:textId="77777777">
            <w:pPr>
              <w:spacing w:line="360" w:lineRule="auto"/>
              <w:ind w:right="-334" w:rightChars="-159"/>
              <w:rPr>
                <w:b/>
                <w:bCs/>
                <w:sz w:val="30"/>
                <w:szCs w:val="30"/>
              </w:rPr>
            </w:pPr>
            <w:r>
              <w:rPr>
                <w:rFonts w:hint="eastAsia" w:ascii="宋体" w:hAnsi="宋体" w:eastAsia="宋体" w:cs="宋体"/>
                <w:b/>
                <w:bCs/>
                <w:sz w:val="30"/>
                <w:szCs w:val="30"/>
              </w:rPr>
              <w:t>咨询电话：</w:t>
            </w:r>
          </w:p>
        </w:tc>
        <w:tc>
          <w:tcPr>
            <w:tcW w:w="284" w:type="dxa"/>
            <w:vAlign w:val="center"/>
          </w:tcPr>
          <w:p w:rsidR="00050446" w:rsidP="00050446" w:rsidRDefault="00050446" w14:paraId="1B3DA8F1" w14:textId="77777777">
            <w:pPr>
              <w:spacing w:line="360" w:lineRule="auto"/>
              <w:ind w:right="-334" w:rightChars="-159"/>
              <w:rPr>
                <w:b/>
                <w:bCs/>
                <w:sz w:val="30"/>
                <w:szCs w:val="30"/>
              </w:rPr>
            </w:pPr>
          </w:p>
        </w:tc>
        <w:tc>
          <w:tcPr>
            <w:tcW w:w="5778" w:type="dxa"/>
            <w:vAlign w:val="center"/>
          </w:tcPr>
          <w:p w:rsidR="00050446" w:rsidP="00050446" w:rsidRDefault="00050446" w14:paraId="2786F6DA" w14:textId="3901E305">
            <w:pPr>
              <w:spacing w:line="360" w:lineRule="auto"/>
              <w:ind w:right="-334" w:rightChars="-159"/>
              <w:rPr>
                <w:b/>
                <w:bCs/>
                <w:sz w:val="30"/>
                <w:szCs w:val="30"/>
              </w:rPr>
            </w:pPr>
            <w:r>
              <w:rPr>
                <w:b/>
                <w:bCs/>
                <w:sz w:val="30"/>
                <w:szCs w:val="30"/>
              </w:rPr>
              <w:t>020-34063261</w:t>
            </w:r>
          </w:p>
        </w:tc>
      </w:tr>
      <w:tr w:rsidR="00050446" w:rsidTr="0068782B" w14:paraId="439B5303" w14:textId="77777777">
        <w:trPr>
          <w:trHeight w:val="630"/>
        </w:trPr>
        <w:tc>
          <w:tcPr>
            <w:tcW w:w="1701" w:type="dxa"/>
            <w:vAlign w:val="center"/>
          </w:tcPr>
          <w:p w:rsidR="00050446" w:rsidP="00050446" w:rsidRDefault="00050446" w14:paraId="6DA0BEDA" w14:textId="77777777">
            <w:pPr>
              <w:spacing w:line="360" w:lineRule="auto"/>
              <w:ind w:right="-334" w:rightChars="-159"/>
              <w:rPr>
                <w:b/>
                <w:bCs/>
                <w:sz w:val="30"/>
                <w:szCs w:val="30"/>
              </w:rPr>
            </w:pPr>
            <w:r>
              <w:rPr>
                <w:rFonts w:hint="eastAsia" w:ascii="宋体" w:hAnsi="宋体" w:eastAsia="宋体" w:cs="宋体"/>
                <w:b/>
                <w:bCs/>
                <w:sz w:val="30"/>
                <w:szCs w:val="30"/>
              </w:rPr>
              <w:t>业务电话：</w:t>
            </w:r>
          </w:p>
        </w:tc>
        <w:tc>
          <w:tcPr>
            <w:tcW w:w="284" w:type="dxa"/>
            <w:vAlign w:val="center"/>
          </w:tcPr>
          <w:p w:rsidR="00050446" w:rsidP="00050446" w:rsidRDefault="00050446" w14:paraId="4AC6A183" w14:textId="77777777">
            <w:pPr>
              <w:spacing w:line="360" w:lineRule="auto"/>
              <w:ind w:right="-334" w:rightChars="-159"/>
              <w:rPr>
                <w:b/>
                <w:bCs/>
                <w:sz w:val="30"/>
                <w:szCs w:val="30"/>
              </w:rPr>
            </w:pPr>
          </w:p>
        </w:tc>
        <w:tc>
          <w:tcPr>
            <w:tcW w:w="5778" w:type="dxa"/>
            <w:vAlign w:val="center"/>
          </w:tcPr>
          <w:p w:rsidRPr="00050446" w:rsidR="00050446" w:rsidP="00050446" w:rsidRDefault="00050446" w14:paraId="412F0338" w14:textId="754F7AEA">
            <w:pPr>
              <w:spacing w:line="360" w:lineRule="auto"/>
              <w:ind w:right="-334" w:rightChars="-159"/>
              <w:rPr>
                <w:rFonts w:cs="宋体"/>
                <w:b/>
                <w:bCs/>
                <w:sz w:val="30"/>
                <w:szCs w:val="30"/>
              </w:rPr>
            </w:pPr>
            <w:r>
              <w:rPr>
                <w:b/>
                <w:bCs/>
                <w:sz w:val="30"/>
                <w:szCs w:val="30"/>
              </w:rPr>
              <w:t>020-34063261</w:t>
            </w:r>
          </w:p>
        </w:tc>
      </w:tr>
      <w:tr w:rsidR="00050446" w:rsidTr="0068782B" w14:paraId="36925D5E" w14:textId="77777777">
        <w:trPr>
          <w:trHeight w:val="630"/>
        </w:trPr>
        <w:tc>
          <w:tcPr>
            <w:tcW w:w="1701" w:type="dxa"/>
            <w:vAlign w:val="center"/>
          </w:tcPr>
          <w:p w:rsidR="00050446" w:rsidP="00050446" w:rsidRDefault="00050446" w14:paraId="38CC617F" w14:textId="77777777">
            <w:pPr>
              <w:spacing w:line="360" w:lineRule="auto"/>
              <w:ind w:right="-334" w:rightChars="-159"/>
              <w:rPr>
                <w:b/>
                <w:bCs/>
                <w:sz w:val="30"/>
                <w:szCs w:val="30"/>
              </w:rPr>
            </w:pPr>
            <w:r>
              <w:rPr>
                <w:rFonts w:hint="eastAsia" w:ascii="宋体" w:hAnsi="宋体" w:eastAsia="宋体" w:cs="宋体"/>
                <w:b/>
                <w:bCs/>
                <w:sz w:val="30"/>
                <w:szCs w:val="30"/>
              </w:rPr>
              <w:t>传</w:t>
            </w:r>
            <w:r>
              <w:rPr>
                <w:b/>
                <w:bCs/>
                <w:sz w:val="30"/>
                <w:szCs w:val="30"/>
              </w:rPr>
              <w:t xml:space="preserve">    </w:t>
            </w:r>
            <w:r>
              <w:rPr>
                <w:rFonts w:hint="eastAsia" w:ascii="宋体" w:hAnsi="宋体" w:eastAsia="宋体" w:cs="宋体"/>
                <w:b/>
                <w:bCs/>
                <w:sz w:val="30"/>
                <w:szCs w:val="30"/>
              </w:rPr>
              <w:t>真：</w:t>
            </w:r>
          </w:p>
        </w:tc>
        <w:tc>
          <w:tcPr>
            <w:tcW w:w="284" w:type="dxa"/>
            <w:vAlign w:val="center"/>
          </w:tcPr>
          <w:p w:rsidR="00050446" w:rsidP="00050446" w:rsidRDefault="00050446" w14:paraId="13C522F3" w14:textId="77777777">
            <w:pPr>
              <w:spacing w:line="360" w:lineRule="auto"/>
              <w:ind w:right="-334" w:rightChars="-159"/>
              <w:rPr>
                <w:b/>
                <w:bCs/>
                <w:sz w:val="30"/>
                <w:szCs w:val="30"/>
              </w:rPr>
            </w:pPr>
          </w:p>
        </w:tc>
        <w:tc>
          <w:tcPr>
            <w:tcW w:w="5778" w:type="dxa"/>
            <w:vAlign w:val="center"/>
          </w:tcPr>
          <w:p w:rsidR="00050446" w:rsidP="00050446" w:rsidRDefault="00050446" w14:paraId="0CDA87A4" w14:textId="637E5E6A">
            <w:pPr>
              <w:spacing w:line="360" w:lineRule="auto"/>
              <w:ind w:right="-334" w:rightChars="-159"/>
              <w:rPr>
                <w:b/>
                <w:bCs/>
                <w:sz w:val="30"/>
                <w:szCs w:val="30"/>
              </w:rPr>
            </w:pPr>
            <w:r>
              <w:rPr>
                <w:b/>
                <w:bCs/>
                <w:sz w:val="30"/>
                <w:szCs w:val="30"/>
              </w:rPr>
              <w:t>020-84456797</w:t>
            </w:r>
          </w:p>
        </w:tc>
      </w:tr>
    </w:tbl>
    <w:p w:rsidR="00B93A45" w:rsidP="00B93A45" w:rsidRDefault="00B93A45" w14:paraId="733F497F" w14:textId="77777777">
      <w:pPr>
        <w:tabs>
          <w:tab w:val="left" w:pos="7185"/>
        </w:tabs>
        <w:jc w:val="left"/>
        <w:rPr>
          <w:rFonts w:ascii="仿宋_GB2312" w:eastAsia="仿宋_GB2312"/>
          <w:b/>
          <w:bCs/>
          <w:sz w:val="36"/>
          <w:szCs w:val="36"/>
        </w:rPr>
      </w:pPr>
      <w:r>
        <w:rPr>
          <w:rFonts w:ascii="仿宋_GB2312" w:eastAsia="仿宋_GB2312"/>
          <w:b/>
          <w:bCs/>
          <w:sz w:val="36"/>
          <w:szCs w:val="36"/>
        </w:rPr>
        <w:tab/>
      </w:r>
    </w:p>
    <w:p w:rsidRPr="000161A7" w:rsidR="00B93A45" w:rsidP="00551537" w:rsidRDefault="00B93A45" w14:paraId="5DF3712A" w14:textId="77777777">
      <w:pPr>
        <w:spacing w:line="360" w:lineRule="auto"/>
        <w:ind w:right="-1233"/>
        <w:rPr>
          <w:rFonts w:ascii="宋体" w:cs="宋体"/>
          <w:b/>
          <w:bCs/>
          <w:sz w:val="24"/>
        </w:rPr>
      </w:pPr>
    </w:p>
    <w:tbl>
      <w:tblPr>
        <w:tblpPr w:leftFromText="180" w:rightFromText="180" w:vertAnchor="text" w:horzAnchor="margin" w:tblpY="824"/>
        <w:tblW w:w="7938" w:type="dxa"/>
        <w:tblLayout w:type="fixed"/>
        <w:tblLook w:val="04A0" w:firstRow="1" w:lastRow="0" w:firstColumn="1" w:lastColumn="0" w:noHBand="0" w:noVBand="1"/>
      </w:tblPr>
      <w:tblGrid>
        <w:gridCol w:w="2547"/>
        <w:gridCol w:w="1276"/>
        <w:gridCol w:w="1134"/>
        <w:gridCol w:w="2981"/>
      </w:tblGrid>
      <w:tr w:rsidR="00336000" w:rsidTr="00C6157D" w14:paraId="4DF5C477" w14:textId="77777777">
        <w:tc>
          <w:tcPr>
            <w:tcW w:w="2547" w:type="dxa"/>
          </w:tcPr>
          <w:p w:rsidR="00336000" w:rsidP="00336000" w:rsidRDefault="00336000" w14:paraId="6EC69491" w14:textId="77777777">
            <w:pPr>
              <w:spacing w:line="360" w:lineRule="auto"/>
              <w:jc w:val="left"/>
              <w:rPr>
                <w:rFonts w:ascii="宋体" w:cs="宋体"/>
                <w:b/>
                <w:bCs/>
                <w:sz w:val="24"/>
              </w:rPr>
            </w:pPr>
            <w:r>
              <w:rPr>
                <w:rFonts w:hint="eastAsia" w:ascii="宋体" w:hAnsi="宋体" w:eastAsia="宋体" w:cs="宋体"/>
                <w:b/>
                <w:bCs/>
                <w:sz w:val="24"/>
              </w:rPr>
              <w:t>主检医生</w:t>
            </w:r>
            <w:r>
              <w:rPr>
                <w:rFonts w:ascii="宋体" w:hAnsi="宋体" w:eastAsia="宋体" w:cs="宋体"/>
                <w:b/>
                <w:bCs/>
                <w:sz w:val="24"/>
              </w:rPr>
              <w:t xml:space="preserve">  </w:t>
            </w:r>
            <w:r>
              <w:rPr>
                <w:rFonts w:hint="eastAsia" w:ascii="宋体" w:hAnsi="宋体" w:eastAsia="宋体" w:cs="宋体"/>
                <w:b/>
                <w:bCs/>
                <w:sz w:val="24"/>
              </w:rPr>
              <w:t>（签名）：</w:t>
            </w:r>
          </w:p>
        </w:tc>
        <w:tc>
          <w:tcPr>
            <w:tcW w:w="1276" w:type="dxa"/>
          </w:tcPr>
          <w:p w:rsidR="00336000" w:rsidP="00336000" w:rsidRDefault="00336000" w14:paraId="533E7B5B"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F0F357E"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583D7AD"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6591376E" w14:textId="77777777">
        <w:tc>
          <w:tcPr>
            <w:tcW w:w="2547" w:type="dxa"/>
          </w:tcPr>
          <w:p w:rsidR="00336000" w:rsidP="00336000" w:rsidRDefault="00336000" w14:paraId="687EE10B" w14:textId="77777777">
            <w:pPr>
              <w:spacing w:line="360" w:lineRule="auto"/>
              <w:rPr>
                <w:rFonts w:ascii="宋体" w:hAnsi="宋体" w:cs="宋体"/>
                <w:b/>
                <w:bCs/>
                <w:sz w:val="24"/>
              </w:rPr>
            </w:pPr>
            <w:r>
              <w:rPr>
                <w:rFonts w:hint="eastAsia" w:ascii="宋体" w:hAnsi="宋体" w:eastAsia="宋体" w:cs="宋体"/>
                <w:b/>
                <w:bCs/>
                <w:sz w:val="24"/>
              </w:rPr>
              <w:t>评价执笔人（签名）：</w:t>
            </w:r>
            <w:r>
              <w:rPr>
                <w:rFonts w:ascii="宋体" w:hAnsi="宋体" w:eastAsia="宋体" w:cs="宋体"/>
                <w:b/>
                <w:bCs/>
                <w:sz w:val="24"/>
              </w:rPr>
              <w:t xml:space="preserve"> </w:t>
            </w:r>
          </w:p>
        </w:tc>
        <w:tc>
          <w:tcPr>
            <w:tcW w:w="1276" w:type="dxa"/>
          </w:tcPr>
          <w:p w:rsidRPr="00A457F5" w:rsidR="00336000" w:rsidP="00336000" w:rsidRDefault="00336000" w14:paraId="668C5EB3"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3219F4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8D7457B"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53FD53A1" w14:textId="77777777">
        <w:tc>
          <w:tcPr>
            <w:tcW w:w="2547" w:type="dxa"/>
          </w:tcPr>
          <w:p w:rsidR="00336000" w:rsidP="00336000" w:rsidRDefault="00336000" w14:paraId="0F085633" w14:textId="77777777">
            <w:pPr>
              <w:spacing w:line="360" w:lineRule="auto"/>
              <w:rPr>
                <w:rFonts w:ascii="宋体" w:cs="宋体"/>
                <w:b/>
                <w:bCs/>
                <w:sz w:val="24"/>
              </w:rPr>
            </w:pPr>
            <w:r>
              <w:rPr>
                <w:rFonts w:hint="eastAsia" w:ascii="宋体" w:hAnsi="宋体" w:eastAsia="宋体" w:cs="宋体"/>
                <w:b/>
                <w:bCs/>
                <w:sz w:val="24"/>
              </w:rPr>
              <w:t>审</w:t>
            </w:r>
            <w:r>
              <w:rPr>
                <w:rFonts w:ascii="宋体" w:hAnsi="宋体" w:eastAsia="宋体" w:cs="宋体"/>
                <w:b/>
                <w:bCs/>
                <w:sz w:val="24"/>
              </w:rPr>
              <w:t xml:space="preserve">  </w:t>
            </w:r>
            <w:r>
              <w:rPr>
                <w:rFonts w:hint="eastAsia" w:ascii="宋体" w:hAnsi="宋体" w:eastAsia="宋体" w:cs="宋体"/>
                <w:b/>
                <w:bCs/>
                <w:sz w:val="24"/>
              </w:rPr>
              <w:t>阅</w:t>
            </w:r>
            <w:r>
              <w:rPr>
                <w:rFonts w:ascii="宋体" w:hAnsi="宋体" w:eastAsia="宋体" w:cs="宋体"/>
                <w:b/>
                <w:bCs/>
                <w:sz w:val="24"/>
              </w:rPr>
              <w:t xml:space="preserve">  </w:t>
            </w:r>
            <w:r>
              <w:rPr>
                <w:rFonts w:hint="eastAsia" w:ascii="宋体" w:hAnsi="宋体" w:eastAsia="宋体" w:cs="宋体"/>
                <w:b/>
                <w:bCs/>
                <w:sz w:val="24"/>
              </w:rPr>
              <w:t>人（签名）：</w:t>
            </w:r>
          </w:p>
        </w:tc>
        <w:tc>
          <w:tcPr>
            <w:tcW w:w="1276" w:type="dxa"/>
          </w:tcPr>
          <w:p w:rsidR="00336000" w:rsidP="00336000" w:rsidRDefault="00336000" w14:paraId="4DDF90D5"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4C41E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42E48634"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42880314" w14:textId="77777777">
        <w:tc>
          <w:tcPr>
            <w:tcW w:w="2547" w:type="dxa"/>
          </w:tcPr>
          <w:p w:rsidR="00336000" w:rsidP="00336000" w:rsidRDefault="00336000" w14:paraId="387E200E" w14:textId="36C94A34">
            <w:pPr>
              <w:spacing w:line="360" w:lineRule="auto"/>
              <w:rPr>
                <w:rFonts w:asci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人（签名）</w:t>
            </w:r>
            <w:r w:rsidR="003C3300">
              <w:rPr>
                <w:rFonts w:hint="eastAsia" w:ascii="宋体" w:hAnsi="宋体" w:eastAsia="宋体" w:cs="宋体"/>
                <w:b/>
                <w:bCs/>
                <w:sz w:val="24"/>
              </w:rPr>
              <w:t>：</w:t>
            </w:r>
          </w:p>
        </w:tc>
        <w:tc>
          <w:tcPr>
            <w:tcW w:w="1276" w:type="dxa"/>
          </w:tcPr>
          <w:p w:rsidR="00336000" w:rsidP="00336000" w:rsidRDefault="00336000" w14:paraId="59A08762"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7E76B3AF"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AD82ECC"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0DD3A9E3" w14:textId="77777777">
        <w:tc>
          <w:tcPr>
            <w:tcW w:w="2547" w:type="dxa"/>
          </w:tcPr>
          <w:p w:rsidR="00336000" w:rsidP="00336000" w:rsidRDefault="00336000" w14:paraId="76EAEE3A" w14:textId="77777777">
            <w:pPr>
              <w:spacing w:line="360" w:lineRule="auto"/>
              <w:rPr>
                <w:rFonts w:ascii="宋体" w:hAns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时</w:t>
            </w:r>
            <w:r>
              <w:rPr>
                <w:rFonts w:ascii="宋体" w:hAnsi="宋体" w:eastAsia="宋体" w:cs="宋体"/>
                <w:b/>
                <w:bCs/>
                <w:sz w:val="24"/>
              </w:rPr>
              <w:t xml:space="preserve">  </w:t>
            </w:r>
            <w:r>
              <w:rPr>
                <w:rFonts w:hint="eastAsia" w:ascii="宋体" w:hAnsi="宋体" w:eastAsia="宋体" w:cs="宋体"/>
                <w:b/>
                <w:bCs/>
                <w:sz w:val="24"/>
              </w:rPr>
              <w:t>间：</w:t>
            </w:r>
          </w:p>
        </w:tc>
        <w:tc>
          <w:tcPr>
            <w:tcW w:w="5391" w:type="dxa"/>
            <w:gridSpan w:val="3"/>
          </w:tcPr>
          <w:p w:rsidR="00336000" w:rsidP="00336000" w:rsidRDefault="00336000" w14:paraId="2DC230B7" w14:textId="77777777">
            <w:pPr>
              <w:spacing w:line="360" w:lineRule="auto"/>
              <w:rPr>
                <w:rFonts w:ascii="宋体" w:cs="宋体"/>
                <w:b/>
                <w:bCs/>
                <w:sz w:val="24"/>
              </w:rPr>
            </w:pPr>
            <w:r>
              <w:rPr>
                <w:rFonts w:hint="eastAsia" w:ascii="宋体" w:hAnsi="宋体" w:eastAsia="宋体" w:cs="宋体"/>
                <w:b/>
                <w:bCs/>
                <w:sz w:val="24"/>
              </w:rPr>
              <w:t>***</w:t>
            </w:r>
          </w:p>
        </w:tc>
      </w:tr>
    </w:tbl>
    <w:p w:rsidR="00B93A45" w:rsidP="00B93A45" w:rsidRDefault="00B93A45" w14:paraId="0E9781E1" w14:textId="61388D68">
      <w:pPr>
        <w:rPr>
          <w:rFonts w:ascii="宋体" w:cs="宋体"/>
          <w:b/>
          <w:bCs/>
          <w:sz w:val="24"/>
        </w:rPr>
      </w:pPr>
    </w:p>
    <w:p w:rsidR="008A2234" w:rsidP="00B93A45" w:rsidRDefault="008A2234" w14:paraId="5195C072" w14:textId="77777777">
      <w:pPr>
        <w:rPr>
          <w:rFonts w:ascii="仿宋_GB2312" w:eastAsia="仿宋_GB2312"/>
          <w:b/>
          <w:bCs/>
          <w:sz w:val="36"/>
          <w:szCs w:val="36"/>
        </w:rPr>
      </w:pPr>
    </w:p>
    <w:p w:rsidR="00C551F5" w:rsidP="00C551F5" w:rsidRDefault="00B17795" w14:paraId="1990EC54" w14:textId="77777777">
      <w:pPr>
        <w:jc w:val="center"/>
        <w:rPr>
          <w:rFonts w:ascii="仿宋_GB2312" w:eastAsia="仿宋_GB2312" w:cs="仿宋_GB2312"/>
          <w:b/>
          <w:bCs/>
          <w:sz w:val="36"/>
          <w:szCs w:val="36"/>
        </w:rPr>
      </w:pPr>
      <w:r>
        <w:rPr>
          <w:rFonts w:ascii="宋体" w:hAnsi="宋体" w:eastAsia="宋体" w:cs="仿宋_GB2312"/>
          <w:b/>
          <w:bCs/>
          <w:sz w:val="36"/>
          <w:szCs w:val="36"/>
        </w:rPr>
        <w:t xml:space="preserve"> </w:t>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sidR="00C551F5">
        <w:rPr>
          <w:rFonts w:hint="eastAsia" w:ascii="宋体" w:hAnsi="宋体" w:eastAsia="宋体" w:cs="仿宋_GB2312"/>
          <w:b/>
          <w:bCs/>
          <w:sz w:val="36"/>
          <w:szCs w:val="36"/>
        </w:rPr>
        <w:t xml:space="preserve"> </w:t>
      </w:r>
      <w:r w:rsidR="00C551F5">
        <w:rPr>
          <w:rFonts w:ascii="宋体" w:hAnsi="宋体" w:eastAsia="宋体" w:cs="仿宋_GB2312"/>
          <w:b/>
          <w:bCs/>
          <w:sz w:val="36"/>
          <w:szCs w:val="36"/>
        </w:rPr>
        <w:t xml:space="preserve">  </w:t>
      </w:r>
    </w:p>
    <w:p w:rsidRPr="007647E7" w:rsidR="00B93A45" w:rsidP="00C551F5" w:rsidRDefault="00B93A45" w14:paraId="6B560B0D" w14:textId="6987CB58">
      <w:pPr>
        <w:ind w:left="2940" w:firstLine="420"/>
        <w:jc w:val="center"/>
        <w:rPr>
          <w:rFonts w:ascii="仿宋_GB2312" w:eastAsia="仿宋_GB2312" w:cs="仿宋_GB2312"/>
          <w:b/>
          <w:bCs/>
          <w:sz w:val="36"/>
          <w:szCs w:val="36"/>
        </w:rPr>
      </w:pPr>
      <w:r>
        <w:rPr>
          <w:rFonts w:hint="eastAsia" w:ascii="宋体" w:hAnsi="宋体" w:eastAsia="宋体" w:cs="仿宋_GB2312"/>
          <w:b/>
          <w:bCs/>
          <w:sz w:val="36"/>
          <w:szCs w:val="36"/>
        </w:rPr>
        <w:t>单位盖章：</w:t>
      </w:r>
    </w:p>
    <w:bookmarkEnd w:id="0"/>
    <w:p w:rsidR="001201C6" w:rsidRDefault="001201C6" w14:paraId="709075FF" w14:textId="77777777"/>
    <w:p>
      <w:r>
        <w:rPr>
          <w:br w:type="page"/>
        </w:rPr>
      </w:r>
    </w:p>
    <w:p w:rsidRPr="00D909D0" w:rsidR="004E2F8C" w:rsidP="00E17C93" w:rsidRDefault="004E2F8C" w14:paraId="0109CD1A" w14:textId="77777777">
      <w:pPr>
        <w:spacing w:line="360" w:lineRule="auto"/>
        <w:ind w:firstLine="420" w:firstLineChars="200"/>
        <w:rPr>
          <w:rFonts w:cs="宋体"/>
          <w:b/>
          <w:bCs/>
          <w:szCs w:val="21"/>
        </w:rPr>
      </w:pPr>
      <w:r w:rsidRPr="00D909D0">
        <w:rPr>
          <w:rFonts w:hint="eastAsia" w:ascii="宋体" w:hAnsi="宋体" w:eastAsia="宋体" w:cs="宋体"/>
          <w:szCs w:val="21"/>
        </w:rPr>
        <w:t>职业健康监护</w:t>
      </w:r>
      <w:r w:rsidRPr="00D909D0">
        <w:rPr>
          <w:rFonts w:ascii="宋体" w:hAnsi="宋体" w:eastAsia="宋体" w:cs="宋体"/>
          <w:szCs w:val="21"/>
        </w:rPr>
        <w:t xml:space="preserve"> </w:t>
      </w:r>
      <w:r w:rsidRPr="00D909D0">
        <w:rPr>
          <w:rFonts w:hint="eastAsia" w:ascii="宋体" w:hAnsi="宋体" w:eastAsia="宋体" w:cs="宋体"/>
          <w:szCs w:val="21"/>
        </w:rPr>
        <w:t>是以预防为目的，根据劳动者的职业接触史，通过定期或不定期的医学健康检查和健康相关资料的收集，连续性地监测劳动者的健康状况，分析劳动者健康变化与所接触的职业病危害因素的关系，并及时地将健康检查和资料分析结果报告给用人单位和劳动者本人，以便及时采取干预措施，保护劳动者健康。职业健康监护主要包括职业健康检查和职业健康监护档案管理等内容。职业健康检查包括上岗前、在岗期间、离岗时和离岗后医学随访以及应急健康检查。</w:t>
      </w:r>
    </w:p>
    <w:p w:rsidRPr="00D909D0" w:rsidR="004E2F8C" w:rsidP="004E2F8C" w:rsidRDefault="004E2F8C" w14:paraId="700E0106" w14:textId="77777777">
      <w:pPr>
        <w:spacing w:line="360" w:lineRule="auto"/>
        <w:rPr>
          <w:rFonts w:ascii="宋体" w:cs="宋体"/>
          <w:b/>
          <w:bCs/>
          <w:szCs w:val="21"/>
        </w:rPr>
      </w:pPr>
      <w:r w:rsidRPr="00D909D0">
        <w:rPr>
          <w:rFonts w:hint="eastAsia" w:ascii="宋体" w:hAnsi="宋体" w:eastAsia="宋体" w:cs="宋体"/>
          <w:b/>
          <w:bCs/>
          <w:szCs w:val="21"/>
        </w:rPr>
        <w:t>目的</w:t>
      </w:r>
    </w:p>
    <w:p w:rsidRPr="00D909D0" w:rsidR="004E2F8C" w:rsidP="004E2F8C" w:rsidRDefault="004E2F8C" w14:paraId="644A2992" w14:textId="77777777">
      <w:pPr>
        <w:spacing w:line="360" w:lineRule="auto"/>
        <w:ind w:right="-823" w:rightChars="-392"/>
        <w:rPr>
          <w:rFonts w:ascii="宋体" w:cs="宋体"/>
          <w:szCs w:val="21"/>
        </w:rPr>
      </w:pPr>
      <w:r w:rsidRPr="00D909D0">
        <w:rPr>
          <w:rFonts w:ascii="宋体" w:hAnsi="宋体" w:eastAsia="宋体" w:cs="宋体"/>
          <w:szCs w:val="21"/>
        </w:rPr>
        <w:t>1</w:t>
      </w:r>
      <w:r w:rsidRPr="00D909D0">
        <w:rPr>
          <w:rFonts w:hint="eastAsia" w:ascii="宋体" w:hAnsi="宋体" w:eastAsia="宋体" w:cs="宋体"/>
          <w:szCs w:val="21"/>
        </w:rPr>
        <w:t>、</w:t>
      </w:r>
      <w:r w:rsidRPr="00D909D0">
        <w:rPr>
          <w:rFonts w:ascii="宋体" w:hAnsi="宋体" w:eastAsia="宋体" w:cs="宋体"/>
          <w:szCs w:val="21"/>
        </w:rPr>
        <w:t xml:space="preserve"> </w:t>
      </w:r>
      <w:r w:rsidRPr="00D909D0">
        <w:rPr>
          <w:rFonts w:hint="eastAsia" w:ascii="宋体" w:hAnsi="宋体" w:eastAsia="宋体" w:cs="宋体"/>
          <w:szCs w:val="21"/>
        </w:rPr>
        <w:t>早期发现职业病、职业健康损害和职业禁忌证；</w:t>
      </w:r>
    </w:p>
    <w:p w:rsidRPr="00D909D0" w:rsidR="004E2F8C" w:rsidP="004E2F8C" w:rsidRDefault="004E2F8C" w14:paraId="0C29A055" w14:textId="77777777">
      <w:pPr>
        <w:spacing w:line="360" w:lineRule="auto"/>
        <w:rPr>
          <w:rFonts w:ascii="宋体" w:cs="宋体"/>
          <w:szCs w:val="21"/>
        </w:rPr>
      </w:pPr>
      <w:r w:rsidRPr="00D909D0">
        <w:rPr>
          <w:rFonts w:ascii="宋体" w:hAnsi="宋体" w:eastAsia="宋体" w:cs="宋体"/>
          <w:szCs w:val="21"/>
        </w:rPr>
        <w:t xml:space="preserve">2 </w:t>
      </w:r>
      <w:r w:rsidRPr="00D909D0">
        <w:rPr>
          <w:rFonts w:hint="eastAsia" w:ascii="宋体" w:hAnsi="宋体" w:eastAsia="宋体" w:cs="宋体"/>
          <w:szCs w:val="21"/>
        </w:rPr>
        <w:t>、跟踪观察职业病及职业健康损害的发生、发展规律及分布情况；</w:t>
      </w:r>
    </w:p>
    <w:p w:rsidRPr="00D909D0" w:rsidR="004E2F8C" w:rsidP="004E2F8C" w:rsidRDefault="004E2F8C" w14:paraId="33F88BA3" w14:textId="77777777">
      <w:pPr>
        <w:spacing w:line="360" w:lineRule="auto"/>
        <w:rPr>
          <w:rFonts w:ascii="宋体" w:cs="宋体"/>
          <w:szCs w:val="21"/>
        </w:rPr>
      </w:pPr>
      <w:r w:rsidRPr="00D909D0">
        <w:rPr>
          <w:rFonts w:ascii="宋体" w:hAnsi="宋体" w:eastAsia="宋体" w:cs="宋体"/>
          <w:szCs w:val="21"/>
        </w:rPr>
        <w:t xml:space="preserve">3 </w:t>
      </w:r>
      <w:r w:rsidRPr="00D909D0">
        <w:rPr>
          <w:rFonts w:hint="eastAsia" w:ascii="宋体" w:hAnsi="宋体" w:eastAsia="宋体" w:cs="宋体"/>
          <w:szCs w:val="21"/>
        </w:rPr>
        <w:t>、评价职业健康损害与作业环境中职业病危害因素的关系及危害程度；</w:t>
      </w:r>
    </w:p>
    <w:p w:rsidRPr="00D909D0" w:rsidR="004E2F8C" w:rsidP="004E2F8C" w:rsidRDefault="004E2F8C" w14:paraId="6111ACE0" w14:textId="77777777">
      <w:pPr>
        <w:spacing w:line="360" w:lineRule="auto"/>
        <w:rPr>
          <w:rFonts w:ascii="宋体" w:cs="宋体"/>
          <w:szCs w:val="21"/>
        </w:rPr>
      </w:pPr>
      <w:r w:rsidRPr="00D909D0">
        <w:rPr>
          <w:rFonts w:ascii="宋体" w:hAnsi="宋体" w:eastAsia="宋体" w:cs="宋体"/>
          <w:szCs w:val="21"/>
        </w:rPr>
        <w:t xml:space="preserve">4 </w:t>
      </w:r>
      <w:r w:rsidRPr="00D909D0">
        <w:rPr>
          <w:rFonts w:hint="eastAsia" w:ascii="宋体" w:hAnsi="宋体" w:eastAsia="宋体" w:cs="宋体"/>
          <w:szCs w:val="21"/>
        </w:rPr>
        <w:t>、识别新的职业病危害因素和高危人群；</w:t>
      </w:r>
    </w:p>
    <w:p w:rsidRPr="00D909D0" w:rsidR="004E2F8C" w:rsidP="004E2F8C" w:rsidRDefault="004E2F8C" w14:paraId="7E220435" w14:textId="77777777">
      <w:pPr>
        <w:spacing w:line="360" w:lineRule="auto"/>
        <w:ind w:left="315" w:hanging="315" w:hangingChars="150"/>
        <w:rPr>
          <w:rFonts w:ascii="宋体" w:cs="宋体"/>
          <w:szCs w:val="21"/>
        </w:rPr>
      </w:pPr>
      <w:r w:rsidRPr="00D909D0">
        <w:rPr>
          <w:rFonts w:ascii="宋体" w:hAnsi="宋体" w:eastAsia="宋体" w:cs="宋体"/>
          <w:szCs w:val="21"/>
        </w:rPr>
        <w:t xml:space="preserve">5 </w:t>
      </w:r>
      <w:r w:rsidRPr="00D909D0">
        <w:rPr>
          <w:rFonts w:hint="eastAsia" w:ascii="宋体" w:hAnsi="宋体" w:eastAsia="宋体" w:cs="宋体"/>
          <w:szCs w:val="21"/>
        </w:rPr>
        <w:t>、进行目标干预，包括改善作业环境条件，改革生产工艺，采用有效的防护设施和个人防护用品，对职业病患者及疑似职业病和有职业禁忌人员的处理与安置等；</w:t>
      </w:r>
    </w:p>
    <w:p w:rsidRPr="00D909D0" w:rsidR="004E2F8C" w:rsidP="004E2F8C" w:rsidRDefault="004E2F8C" w14:paraId="7A08689A" w14:textId="77777777">
      <w:pPr>
        <w:spacing w:line="360" w:lineRule="auto"/>
        <w:rPr>
          <w:rFonts w:ascii="宋体" w:cs="宋体"/>
          <w:szCs w:val="21"/>
        </w:rPr>
      </w:pPr>
      <w:r w:rsidRPr="00D909D0">
        <w:rPr>
          <w:rFonts w:ascii="宋体" w:hAnsi="宋体" w:eastAsia="宋体" w:cs="宋体"/>
          <w:szCs w:val="21"/>
        </w:rPr>
        <w:t xml:space="preserve">6 </w:t>
      </w:r>
      <w:r w:rsidRPr="00D909D0">
        <w:rPr>
          <w:rFonts w:hint="eastAsia" w:ascii="宋体" w:hAnsi="宋体" w:eastAsia="宋体" w:cs="宋体"/>
          <w:szCs w:val="21"/>
        </w:rPr>
        <w:t>、评价预防和干预措施的效果；</w:t>
      </w:r>
    </w:p>
    <w:p w:rsidRPr="00D909D0" w:rsidR="004E2F8C" w:rsidP="004E2F8C" w:rsidRDefault="004E2F8C" w14:paraId="2FA1C5D2" w14:textId="77777777">
      <w:pPr>
        <w:spacing w:line="360" w:lineRule="auto"/>
        <w:rPr>
          <w:rFonts w:ascii="宋体" w:cs="宋体"/>
          <w:szCs w:val="21"/>
        </w:rPr>
      </w:pPr>
      <w:r w:rsidRPr="00D909D0">
        <w:rPr>
          <w:rFonts w:ascii="宋体" w:hAnsi="宋体" w:eastAsia="宋体" w:cs="宋体"/>
          <w:szCs w:val="21"/>
        </w:rPr>
        <w:t xml:space="preserve">7 </w:t>
      </w:r>
      <w:r w:rsidRPr="00D909D0">
        <w:rPr>
          <w:rFonts w:hint="eastAsia" w:ascii="宋体" w:hAnsi="宋体" w:eastAsia="宋体" w:cs="宋体"/>
          <w:szCs w:val="21"/>
        </w:rPr>
        <w:t>、为制定或修订卫生政策和职业病防治对策服务。</w:t>
      </w:r>
    </w:p>
    <w:p w:rsidRPr="00D909D0" w:rsidR="004E2F8C" w:rsidP="004E2F8C" w:rsidRDefault="004E2F8C" w14:paraId="6C2ED617" w14:textId="77777777">
      <w:pPr>
        <w:spacing w:line="360" w:lineRule="auto"/>
        <w:rPr>
          <w:rFonts w:ascii="宋体" w:cs="宋体"/>
          <w:b/>
          <w:bCs/>
          <w:szCs w:val="21"/>
        </w:rPr>
      </w:pPr>
      <w:r w:rsidRPr="00D909D0">
        <w:rPr>
          <w:rFonts w:hint="eastAsia" w:ascii="宋体" w:hAnsi="宋体" w:eastAsia="宋体" w:cs="宋体"/>
          <w:b/>
          <w:bCs/>
          <w:szCs w:val="21"/>
        </w:rPr>
        <w:t>依据</w:t>
      </w:r>
    </w:p>
    <w:p w:rsidRPr="00D909D0" w:rsidR="004E2F8C" w:rsidP="004E2F8C" w:rsidRDefault="004E2F8C" w14:paraId="5BD81129"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1</w:t>
      </w:r>
      <w:r w:rsidRPr="00D909D0">
        <w:rPr>
          <w:rFonts w:hint="eastAsia" w:ascii="宋体" w:hAnsi="宋体" w:eastAsia="宋体" w:cs="宋体"/>
          <w:szCs w:val="21"/>
        </w:rPr>
        <w:t>）《中华人民共和国职业病防治法》中华人民共和国主席令第</w:t>
      </w:r>
      <w:r w:rsidRPr="00D909D0">
        <w:rPr>
          <w:rFonts w:ascii="宋体" w:hAnsi="宋体" w:eastAsia="宋体" w:cs="宋体"/>
          <w:szCs w:val="21"/>
        </w:rPr>
        <w:t>60</w:t>
      </w:r>
      <w:r w:rsidRPr="00D909D0">
        <w:rPr>
          <w:rFonts w:hint="eastAsia" w:ascii="宋体" w:hAnsi="宋体" w:eastAsia="宋体" w:cs="宋体"/>
          <w:szCs w:val="21"/>
        </w:rPr>
        <w:t>号，</w:t>
      </w:r>
      <w:r w:rsidRPr="00D909D0">
        <w:rPr>
          <w:rFonts w:hint="eastAsia" w:ascii="宋体" w:hAnsi="宋体" w:eastAsia="宋体"/>
          <w:szCs w:val="21"/>
        </w:rPr>
        <w:t>2002年5月1日起实施，</w:t>
      </w:r>
      <w:r w:rsidRPr="00D909D0">
        <w:rPr>
          <w:rFonts w:ascii="宋体" w:hAnsi="宋体" w:eastAsia="宋体"/>
          <w:szCs w:val="21"/>
        </w:rPr>
        <w:t xml:space="preserve"> </w:t>
      </w:r>
      <w:r w:rsidRPr="00D909D0">
        <w:rPr>
          <w:rFonts w:hint="eastAsia" w:ascii="宋体" w:hAnsi="宋体" w:eastAsia="宋体"/>
          <w:szCs w:val="21"/>
        </w:rPr>
        <w:t>2018年12月29日再次修正实施。</w:t>
      </w:r>
    </w:p>
    <w:p w:rsidRPr="00D909D0" w:rsidR="004E2F8C" w:rsidP="004E2F8C" w:rsidRDefault="004E2F8C" w14:paraId="0B1745D0"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2</w:t>
      </w:r>
      <w:r w:rsidRPr="00D909D0">
        <w:rPr>
          <w:rFonts w:hint="eastAsia" w:ascii="宋体" w:hAnsi="宋体" w:eastAsia="宋体" w:cs="宋体"/>
          <w:szCs w:val="21"/>
        </w:rPr>
        <w:t>）《使用有毒物品作业场所劳动保护条例》中华人民共和国国务院令第</w:t>
      </w:r>
      <w:r w:rsidRPr="00D909D0">
        <w:rPr>
          <w:rFonts w:ascii="宋体" w:hAnsi="宋体" w:eastAsia="宋体" w:cs="宋体"/>
          <w:szCs w:val="21"/>
        </w:rPr>
        <w:t>352</w:t>
      </w:r>
      <w:r w:rsidRPr="00D909D0">
        <w:rPr>
          <w:rFonts w:hint="eastAsia" w:ascii="宋体" w:hAnsi="宋体" w:eastAsia="宋体" w:cs="宋体"/>
          <w:szCs w:val="21"/>
        </w:rPr>
        <w:t>号，</w:t>
      </w:r>
      <w:r w:rsidRPr="00D909D0">
        <w:rPr>
          <w:rFonts w:ascii="宋体" w:hAnsi="宋体" w:eastAsia="宋体" w:cs="宋体"/>
          <w:szCs w:val="21"/>
        </w:rPr>
        <w:t>2002</w:t>
      </w:r>
      <w:r w:rsidRPr="00D909D0">
        <w:rPr>
          <w:rFonts w:hint="eastAsia" w:ascii="宋体" w:hAnsi="宋体" w:eastAsia="宋体" w:cs="宋体"/>
          <w:szCs w:val="21"/>
        </w:rPr>
        <w:t>年</w:t>
      </w:r>
      <w:r w:rsidRPr="00D909D0">
        <w:rPr>
          <w:rFonts w:ascii="宋体" w:hAnsi="宋体" w:eastAsia="宋体" w:cs="宋体"/>
          <w:szCs w:val="21"/>
        </w:rPr>
        <w:t>5</w:t>
      </w:r>
      <w:r w:rsidRPr="00D909D0">
        <w:rPr>
          <w:rFonts w:hint="eastAsia" w:ascii="宋体" w:hAnsi="宋体" w:eastAsia="宋体" w:cs="宋体"/>
          <w:szCs w:val="21"/>
        </w:rPr>
        <w:t>月</w:t>
      </w:r>
      <w:r w:rsidRPr="00D909D0">
        <w:rPr>
          <w:rFonts w:ascii="宋体" w:hAnsi="宋体" w:eastAsia="宋体" w:cs="宋体"/>
          <w:szCs w:val="21"/>
        </w:rPr>
        <w:t>12</w:t>
      </w:r>
      <w:r w:rsidRPr="00D909D0">
        <w:rPr>
          <w:rFonts w:hint="eastAsia" w:ascii="宋体" w:hAnsi="宋体" w:eastAsia="宋体" w:cs="宋体"/>
          <w:szCs w:val="21"/>
        </w:rPr>
        <w:t>日实施</w:t>
      </w:r>
    </w:p>
    <w:p w:rsidRPr="00D909D0" w:rsidR="004E2F8C" w:rsidP="004E2F8C" w:rsidRDefault="004E2F8C" w14:paraId="16DDEFF7"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3</w:t>
      </w:r>
      <w:r w:rsidRPr="00D909D0">
        <w:rPr>
          <w:rFonts w:hint="eastAsia" w:ascii="宋体" w:hAnsi="宋体" w:eastAsia="宋体" w:cs="宋体"/>
          <w:szCs w:val="21"/>
        </w:rPr>
        <w:t>）《职业健康监护技术规范》</w:t>
      </w:r>
      <w:r w:rsidRPr="00D909D0">
        <w:rPr>
          <w:rFonts w:ascii="宋体" w:hAnsi="宋体" w:eastAsia="宋体" w:cs="宋体"/>
          <w:szCs w:val="21"/>
        </w:rPr>
        <w:t xml:space="preserve">GBZ188-2014 </w:t>
      </w:r>
      <w:r w:rsidRPr="00D909D0">
        <w:rPr>
          <w:rFonts w:hint="eastAsia" w:ascii="宋体" w:hAnsi="宋体" w:eastAsia="宋体" w:cs="宋体"/>
          <w:szCs w:val="21"/>
        </w:rPr>
        <w:t>。</w:t>
      </w:r>
    </w:p>
    <w:p w:rsidRPr="00D909D0" w:rsidR="004E2F8C" w:rsidP="004E2F8C" w:rsidRDefault="004E2F8C" w14:paraId="5B4BA16F"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4</w:t>
      </w:r>
      <w:r w:rsidRPr="00D909D0">
        <w:rPr>
          <w:rFonts w:hint="eastAsia" w:ascii="宋体" w:hAnsi="宋体" w:eastAsia="宋体" w:cs="宋体"/>
          <w:szCs w:val="21"/>
        </w:rPr>
        <w:t>）相应的职业病诊断标准：</w:t>
      </w:r>
    </w:p>
    <w:p w:rsidRPr="00D909D0" w:rsidR="004E2F8C" w:rsidP="004E2F8C" w:rsidRDefault="004E2F8C" w14:paraId="7F7CFCD5" w14:textId="77777777">
      <w:pPr>
        <w:spacing w:line="360" w:lineRule="auto"/>
        <w:ind w:firstLine="315" w:firstLineChars="150"/>
        <w:rPr>
          <w:rFonts w:ascii="宋体" w:hAnsi="宋体" w:cs="宋体"/>
          <w:szCs w:val="21"/>
        </w:rPr>
      </w:pPr>
      <w:r w:rsidRPr="00D909D0">
        <w:rPr>
          <w:rFonts w:hint="eastAsia" w:ascii="宋体" w:hAnsi="宋体" w:eastAsia="宋体" w:cs="宋体"/>
          <w:szCs w:val="21"/>
        </w:rPr>
        <w:t>《职业性噪声聋的诊断》</w:t>
      </w:r>
      <w:r w:rsidRPr="00D909D0">
        <w:rPr>
          <w:rFonts w:ascii="宋体" w:hAnsi="宋体" w:eastAsia="宋体" w:cs="宋体"/>
          <w:szCs w:val="21"/>
        </w:rPr>
        <w:t>GBZ49-2014</w:t>
      </w:r>
    </w:p>
    <w:p w:rsidRPr="00D909D0" w:rsidR="004E2F8C" w:rsidP="004E2F8C" w:rsidRDefault="004E2F8C" w14:paraId="78FC6B97"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5</w:t>
      </w:r>
      <w:r w:rsidRPr="00D909D0">
        <w:rPr>
          <w:rFonts w:hint="eastAsia" w:ascii="宋体" w:hAnsi="宋体" w:eastAsia="宋体" w:cs="宋体"/>
          <w:szCs w:val="21"/>
        </w:rPr>
        <w:t>）《公务员录用体检操作手册》国人厅发</w:t>
      </w:r>
      <w:r w:rsidRPr="00D909D0">
        <w:rPr>
          <w:rFonts w:ascii="宋体" w:hAnsi="宋体" w:eastAsia="宋体" w:cs="宋体"/>
          <w:szCs w:val="21"/>
        </w:rPr>
        <w:t>[2007]25</w:t>
      </w:r>
      <w:r w:rsidRPr="00D909D0">
        <w:rPr>
          <w:rFonts w:hint="eastAsia" w:ascii="宋体" w:hAnsi="宋体" w:eastAsia="宋体" w:cs="宋体"/>
          <w:szCs w:val="21"/>
        </w:rPr>
        <w:t>号。</w:t>
      </w:r>
    </w:p>
    <w:p w:rsidRPr="00D909D0" w:rsidR="004E2F8C" w:rsidP="004E2F8C" w:rsidRDefault="004E2F8C" w14:paraId="06B87592" w14:textId="77777777">
      <w:pPr>
        <w:adjustRightInd w:val="0"/>
        <w:snapToGrid w:val="0"/>
        <w:spacing w:line="360" w:lineRule="auto"/>
        <w:rPr>
          <w:rFonts w:asciiTheme="minorEastAsia" w:hAnsiTheme="minorEastAsia" w:eastAsiaTheme="minorEastAsia"/>
          <w:szCs w:val="21"/>
        </w:rPr>
      </w:pPr>
      <w:r w:rsidRPr="00D909D0">
        <w:rPr>
          <w:rFonts w:hint="eastAsia" w:ascii="宋体" w:hAnsi="宋体" w:eastAsia="宋体" w:cs="Arial" w:asciiTheme="minorEastAsia" w:hAnsiTheme="minorEastAsia" w:eastAsiaTheme="minorEastAsia"/>
          <w:szCs w:val="21"/>
        </w:rPr>
        <w:t>（6）《用人单位职业健康监护监督管理办法》安监总局49号令 2012年6月1日实施。</w:t>
      </w:r>
    </w:p>
    <w:p w:rsidRPr="00D909D0" w:rsidR="004E2F8C" w:rsidP="004E2F8C" w:rsidRDefault="004E2F8C" w14:paraId="6D83234D" w14:textId="77777777">
      <w:pPr>
        <w:spacing w:line="360" w:lineRule="auto"/>
        <w:rPr>
          <w:rFonts w:ascii="宋体" w:cs="宋体"/>
          <w:b/>
          <w:bCs/>
          <w:szCs w:val="21"/>
        </w:rPr>
      </w:pPr>
      <w:r w:rsidRPr="00D909D0">
        <w:rPr>
          <w:rFonts w:hint="eastAsia" w:ascii="宋体" w:hAnsi="宋体" w:eastAsia="宋体" w:cs="宋体"/>
          <w:b/>
          <w:bCs/>
          <w:szCs w:val="21"/>
        </w:rPr>
        <w:t>方法</w:t>
      </w:r>
    </w:p>
    <w:p w:rsidRPr="00D909D0" w:rsidR="004E2F8C" w:rsidP="004E2F8C" w:rsidRDefault="004E2F8C" w14:paraId="5AEE22D4" w14:textId="77777777">
      <w:pPr>
        <w:spacing w:line="360" w:lineRule="auto"/>
        <w:rPr>
          <w:rFonts w:ascii="宋体" w:cs="宋体"/>
          <w:szCs w:val="21"/>
        </w:rPr>
      </w:pPr>
      <w:r w:rsidRPr="00D909D0">
        <w:rPr>
          <w:rFonts w:ascii="宋体" w:hAnsi="宋体" w:eastAsia="宋体" w:cs="宋体"/>
          <w:szCs w:val="21"/>
        </w:rPr>
        <w:t xml:space="preserve">   </w:t>
      </w:r>
      <w:r w:rsidRPr="00D909D0">
        <w:rPr>
          <w:rFonts w:hint="eastAsia" w:ascii="宋体" w:hAnsi="宋体" w:eastAsia="宋体" w:cs="宋体"/>
          <w:szCs w:val="21"/>
        </w:rPr>
        <w:t>按委托协议，根据双方约定时间，承检单位对受检单位职工按各有关操作规范进行约定项目的检查。</w:t>
      </w:r>
    </w:p>
    <w:p w:rsidRPr="00D909D0" w:rsidR="004E2F8C" w:rsidP="004E2F8C" w:rsidRDefault="004E2F8C" w14:paraId="7CBB018B" w14:textId="77777777">
      <w:pPr>
        <w:spacing w:line="360" w:lineRule="auto"/>
        <w:rPr>
          <w:rFonts w:ascii="宋体" w:cs="宋体"/>
          <w:b/>
          <w:bCs/>
          <w:szCs w:val="21"/>
        </w:rPr>
      </w:pPr>
      <w:r w:rsidRPr="00D909D0">
        <w:rPr>
          <w:rFonts w:hint="eastAsia" w:ascii="宋体" w:hAnsi="宋体" w:eastAsia="宋体" w:cs="宋体"/>
          <w:b/>
          <w:bCs/>
          <w:szCs w:val="21"/>
        </w:rPr>
        <w:t>对象</w:t>
      </w:r>
    </w:p>
    <w:p w:rsidRPr="00FA039D" w:rsidR="001201C6" w:rsidP="0037703E" w:rsidRDefault="004E2F8C" w14:paraId="7251A43B" w14:textId="3C6533D1">
      <w:pPr>
        <w:tabs>
          <w:tab w:val="left" w:pos="0"/>
          <w:tab w:val="left" w:pos="4320"/>
          <w:tab w:val="left" w:pos="6840"/>
        </w:tabs>
        <w:spacing w:line="360" w:lineRule="auto"/>
        <w:ind w:right="97" w:rightChars="46"/>
        <w:rPr>
          <w:szCs w:val="21"/>
        </w:rPr>
      </w:pPr>
      <w:r w:rsidRPr="00D909D0">
        <w:rPr>
          <w:rFonts w:ascii="宋体" w:hAnsi="宋体" w:eastAsia="宋体" w:cs="宋体"/>
          <w:szCs w:val="21"/>
        </w:rPr>
        <w:t xml:space="preserve">   </w:t>
      </w:r>
      <w:r w:rsidR="00FA039D">
        <w:rPr>
          <w:rFonts w:hint="eastAsia" w:ascii="宋体" w:hAnsi="宋体" w:eastAsia="宋体" w:cs="宋体"/>
          <w:szCs w:val="21"/>
        </w:rPr>
        <w:t>广州医科大学附属第二医院</w:t>
      </w:r>
      <w:r w:rsidRPr="00D909D0" w:rsidR="00FA039D">
        <w:rPr>
          <w:rFonts w:hint="eastAsia" w:ascii="宋体" w:hAnsi="宋体" w:eastAsia="宋体" w:cs="宋体"/>
          <w:szCs w:val="21"/>
        </w:rPr>
        <w:t>接触</w:t>
      </w:r>
      <w:r w:rsidR="00DD2984">
        <w:rPr>
          <w:rFonts w:hint="eastAsia" w:ascii="宋体" w:hAnsi="宋体" w:eastAsia="宋体" w:cs="宋体"/>
          <w:bCs/>
          <w:szCs w:val="21"/>
        </w:rPr>
        <w:t>有害</w:t>
      </w:r>
      <w:r w:rsidRPr="00D909D0" w:rsidR="00FA039D">
        <w:rPr>
          <w:rFonts w:hint="eastAsia" w:ascii="宋体" w:hAnsi="宋体" w:eastAsia="宋体" w:cs="宋体"/>
          <w:bCs/>
          <w:szCs w:val="21"/>
        </w:rPr>
        <w:t>作业的</w:t>
      </w:r>
      <w:r w:rsidR="00FA039D">
        <w:rPr>
          <w:rFonts w:hint="eastAsia" w:ascii="宋体" w:hAnsi="宋体" w:eastAsia="宋体" w:cs="宋体"/>
          <w:szCs w:val="21"/>
        </w:rPr>
        <w:t>24</w:t>
      </w:r>
      <w:r w:rsidRPr="00D909D0" w:rsidR="00FA039D">
        <w:rPr>
          <w:rFonts w:hint="eastAsia" w:ascii="宋体" w:hAnsi="宋体" w:eastAsia="宋体" w:cs="宋体"/>
          <w:szCs w:val="21"/>
        </w:rPr>
        <w:t>名在职员工。</w:t>
      </w:r>
    </w:p>
    <w:p>
      <w:r>
        <w:rPr>
          <w:br w:type="page"/>
        </w:rPr>
      </w:r>
    </w:p>
    <w:p w:rsidRPr="00D10321" w:rsidR="00D10321" w:rsidP="00D10321" w:rsidRDefault="00A02C8A" w14:paraId="2C34B341" w14:textId="1BCD5334">
      <w:pPr>
        <w:jc w:val="center"/>
        <w:rPr>
          <w:rFonts w:ascii="宋体" w:hAnsi="宋体" w:cs="宋体"/>
          <w:b/>
          <w:bCs/>
          <w:sz w:val="32"/>
          <w:szCs w:val="32"/>
        </w:rPr>
      </w:pPr>
      <w:r>
        <w:rPr>
          <w:rFonts w:hint="eastAsia" w:ascii="宋体" w:hAnsi="宋体" w:eastAsia="宋体" w:cs="宋体"/>
          <w:b/>
          <w:bCs/>
          <w:sz w:val="32"/>
          <w:szCs w:val="32"/>
        </w:rPr>
        <w:t>广州医科大学附属第二医院</w:t>
      </w:r>
      <w:r w:rsidRPr="00D10321" w:rsidR="00D10321">
        <w:rPr>
          <w:rFonts w:hint="eastAsia" w:ascii="宋体" w:hAnsi="宋体" w:eastAsia="宋体" w:cs="宋体"/>
          <w:b/>
          <w:bCs/>
          <w:sz w:val="32"/>
          <w:szCs w:val="32"/>
        </w:rPr>
        <w:t>有限公司</w:t>
      </w:r>
    </w:p>
    <w:p w:rsidRPr="00D10321" w:rsidR="00D10321" w:rsidP="00D10321" w:rsidRDefault="00D10321" w14:paraId="7CCD7EC1" w14:textId="77777777">
      <w:pPr>
        <w:jc w:val="center"/>
        <w:rPr>
          <w:rFonts w:ascii="宋体" w:hAnsi="宋体"/>
          <w:b/>
          <w:bCs/>
          <w:sz w:val="32"/>
          <w:szCs w:val="32"/>
        </w:rPr>
      </w:pPr>
      <w:r w:rsidRPr="00D10321">
        <w:rPr>
          <w:rFonts w:hint="eastAsia" w:ascii="宋体" w:hAnsi="宋体" w:eastAsia="宋体"/>
          <w:b/>
          <w:bCs/>
          <w:sz w:val="32"/>
          <w:szCs w:val="32"/>
        </w:rPr>
        <w:t>职业健康检查总结报告</w:t>
      </w:r>
    </w:p>
    <w:p w:rsidRPr="00D10321" w:rsidR="00D10321" w:rsidP="00D10321" w:rsidRDefault="00D10321" w14:paraId="7284B084" w14:textId="77777777">
      <w:pPr>
        <w:jc w:val="center"/>
        <w:rPr>
          <w:rFonts w:ascii="宋体" w:hAnsi="宋体"/>
          <w:b/>
          <w:bCs/>
          <w:szCs w:val="21"/>
        </w:rPr>
      </w:pPr>
    </w:p>
    <w:p w:rsidRPr="00D10321" w:rsidR="00D10321" w:rsidP="00D10321" w:rsidRDefault="00D10321" w14:paraId="6774A246" w14:textId="73C6AF93">
      <w:pPr>
        <w:spacing w:line="360" w:lineRule="auto"/>
        <w:ind w:firstLine="480" w:firstLineChars="200"/>
        <w:rPr>
          <w:rFonts w:ascii="宋体" w:hAnsi="宋体"/>
          <w:sz w:val="24"/>
        </w:rPr>
      </w:pPr>
      <w:r w:rsidRPr="00D10321">
        <w:rPr>
          <w:rFonts w:ascii="宋体" w:hAnsi="宋体" w:eastAsia="宋体"/>
          <w:sz w:val="24"/>
        </w:rPr>
        <w:t>受</w:t>
      </w:r>
      <w:r w:rsidR="00A02C8A">
        <w:rPr>
          <w:rFonts w:hint="eastAsia" w:ascii="宋体" w:hAnsi="宋体" w:eastAsia="宋体"/>
          <w:sz w:val="24"/>
        </w:rPr>
        <w:t>广州医科大学附属第二医院</w:t>
      </w:r>
      <w:r w:rsidRPr="00D10321">
        <w:rPr>
          <w:rFonts w:ascii="宋体" w:hAnsi="宋体" w:eastAsia="宋体"/>
          <w:sz w:val="24"/>
        </w:rPr>
        <w:t>的委托，我院于</w:t>
      </w:r>
      <w:r w:rsidR="00A02C8A">
        <w:rPr>
          <w:rFonts w:hint="eastAsia" w:ascii="宋体" w:hAnsi="宋体" w:eastAsia="宋体"/>
          <w:sz w:val="24"/>
        </w:rPr>
        <w:t>2019</w:t>
      </w:r>
      <w:r w:rsidRPr="00D10321">
        <w:rPr>
          <w:rFonts w:ascii="宋体" w:hAnsi="宋体" w:eastAsia="宋体"/>
          <w:sz w:val="24"/>
        </w:rPr>
        <w:t>年</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11</w:t>
      </w:r>
      <w:r w:rsidRPr="00D10321">
        <w:rPr>
          <w:rFonts w:ascii="宋体" w:hAnsi="宋体" w:eastAsia="宋体"/>
          <w:sz w:val="24"/>
        </w:rPr>
        <w:t>日</w:t>
      </w:r>
      <w:r w:rsidR="00E5389D">
        <w:rPr>
          <w:rFonts w:hint="eastAsia" w:ascii="宋体" w:hAnsi="宋体" w:eastAsia="宋体"/>
          <w:sz w:val="24"/>
        </w:rPr>
        <w:t>至</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11</w:t>
      </w:r>
      <w:r w:rsidRPr="00D10321">
        <w:rPr>
          <w:rFonts w:ascii="宋体" w:hAnsi="宋体" w:eastAsia="宋体"/>
          <w:sz w:val="24"/>
        </w:rPr>
        <w:t>日对</w:t>
      </w:r>
      <w:r w:rsidRPr="00D10321">
        <w:rPr>
          <w:rFonts w:hint="eastAsia" w:ascii="宋体" w:hAnsi="宋体" w:eastAsia="宋体"/>
          <w:sz w:val="24"/>
        </w:rPr>
        <w:t>其</w:t>
      </w:r>
      <w:r w:rsidR="00684164">
        <w:rPr>
          <w:rFonts w:hint="eastAsia" w:ascii="宋体" w:hAnsi="宋体" w:eastAsia="宋体"/>
          <w:sz w:val="24"/>
        </w:rPr>
        <w:t>24</w:t>
      </w:r>
      <w:r w:rsidRPr="00D10321">
        <w:rPr>
          <w:rFonts w:hint="eastAsia" w:ascii="宋体" w:hAnsi="宋体" w:eastAsia="宋体"/>
          <w:sz w:val="24"/>
        </w:rPr>
        <w:t>名在职员工</w:t>
      </w:r>
      <w:r w:rsidRPr="00D10321">
        <w:rPr>
          <w:rFonts w:ascii="宋体" w:hAnsi="宋体" w:eastAsia="宋体"/>
          <w:sz w:val="24"/>
        </w:rPr>
        <w:t>进行了职业健康检查</w:t>
      </w:r>
      <w:r w:rsidR="005269BB">
        <w:rPr>
          <w:rFonts w:hint="eastAsia" w:ascii="宋体" w:hAnsi="宋体" w:eastAsia="宋体"/>
          <w:sz w:val="24"/>
        </w:rPr>
        <w:t>，</w:t>
      </w:r>
      <w:r w:rsidR="00A02C8A">
        <w:rPr>
          <w:rFonts w:hint="eastAsia" w:ascii="宋体" w:hAnsi="宋体" w:eastAsia="宋体"/>
          <w:sz w:val="24"/>
        </w:rPr>
        <w:t>--</w:t>
      </w:r>
      <w:r w:rsidRPr="00D10321">
        <w:rPr>
          <w:rFonts w:ascii="宋体" w:hAnsi="宋体" w:eastAsia="宋体"/>
          <w:sz w:val="24"/>
        </w:rPr>
        <w:t>年</w:t>
      </w:r>
      <w:r w:rsidR="00684164">
        <w:rPr>
          <w:rFonts w:hint="eastAsia" w:ascii="宋体" w:hAnsi="宋体" w:eastAsia="宋体"/>
          <w:sz w:val="24"/>
        </w:rPr>
        <w:t>--</w:t>
      </w:r>
      <w:r w:rsidRPr="00D10321">
        <w:rPr>
          <w:rFonts w:ascii="宋体" w:hAnsi="宋体" w:eastAsia="宋体"/>
          <w:sz w:val="24"/>
        </w:rPr>
        <w:t>月</w:t>
      </w:r>
      <w:r w:rsidR="00A02C8A">
        <w:rPr>
          <w:rFonts w:hint="eastAsia" w:ascii="宋体" w:hAnsi="宋体" w:eastAsia="宋体"/>
          <w:sz w:val="24"/>
        </w:rPr>
        <w:t>--</w:t>
      </w:r>
      <w:r w:rsidRPr="00D10321">
        <w:rPr>
          <w:rFonts w:ascii="宋体" w:hAnsi="宋体" w:eastAsia="宋体"/>
          <w:sz w:val="24"/>
        </w:rPr>
        <w:t>日对其</w:t>
      </w:r>
      <w:r w:rsidRPr="00D10321">
        <w:rPr>
          <w:rFonts w:hint="eastAsia" w:ascii="宋体" w:hAnsi="宋体" w:eastAsia="宋体"/>
          <w:sz w:val="24"/>
        </w:rPr>
        <w:t>目标疾病</w:t>
      </w:r>
      <w:r w:rsidRPr="00D10321">
        <w:rPr>
          <w:rFonts w:ascii="宋体" w:hAnsi="宋体" w:eastAsia="宋体"/>
          <w:sz w:val="24"/>
        </w:rPr>
        <w:t>相应的阳性结果进行了复查，现将检查结果总结如下。</w:t>
      </w:r>
    </w:p>
    <w:p w:rsidRPr="00D10321" w:rsidR="00D10321" w:rsidP="00D10321" w:rsidRDefault="00A02C8A" w14:paraId="00824E0C" w14:textId="69AD40A4">
      <w:pPr>
        <w:spacing w:line="360" w:lineRule="auto"/>
        <w:ind w:firstLine="480" w:firstLineChars="200"/>
        <w:rPr>
          <w:rFonts w:ascii="宋体" w:hAnsi="宋体"/>
          <w:sz w:val="24"/>
        </w:rPr>
      </w:pPr>
      <w:r>
        <w:rPr>
          <w:rFonts w:hint="eastAsia" w:ascii="宋体" w:hAnsi="宋体" w:eastAsia="宋体"/>
          <w:sz w:val="24"/>
        </w:rPr>
        <w:t>广州医科大学附属第二医院</w:t>
      </w:r>
      <w:r w:rsidR="00FF602D">
        <w:rPr>
          <w:rFonts w:hint="eastAsia" w:ascii="宋体" w:hAnsi="宋体" w:eastAsia="宋体"/>
          <w:sz w:val="24"/>
        </w:rPr>
        <w:t>工作人员</w:t>
      </w:r>
      <w:r w:rsidRPr="00D10321" w:rsidR="00D10321">
        <w:rPr>
          <w:rFonts w:ascii="宋体" w:hAnsi="宋体" w:eastAsia="宋体"/>
          <w:sz w:val="24"/>
        </w:rPr>
        <w:t>接触的职业危害因素为</w:t>
      </w:r>
      <w:r>
        <w:rPr>
          <w:rFonts w:hint="eastAsia" w:ascii="宋体" w:hAnsi="宋体" w:eastAsia="宋体"/>
          <w:sz w:val="24"/>
        </w:rPr>
        <w:t>电离辐射</w:t>
      </w:r>
      <w:r w:rsidRPr="00D10321" w:rsidR="00D10321">
        <w:rPr>
          <w:rFonts w:ascii="宋体" w:hAnsi="宋体" w:eastAsia="宋体"/>
          <w:sz w:val="24"/>
        </w:rPr>
        <w:t>，本次委托的在岗体检应检人数为</w:t>
      </w:r>
      <w:r>
        <w:rPr>
          <w:rFonts w:hint="eastAsia" w:ascii="宋体" w:hAnsi="宋体" w:eastAsia="宋体"/>
          <w:sz w:val="24"/>
        </w:rPr>
        <w:t>23</w:t>
      </w:r>
      <w:r w:rsidRPr="00D10321" w:rsidR="00D10321">
        <w:rPr>
          <w:rFonts w:ascii="宋体" w:hAnsi="宋体" w:eastAsia="宋体"/>
          <w:sz w:val="24"/>
        </w:rPr>
        <w:t>人，实检</w:t>
      </w:r>
      <w:r>
        <w:rPr>
          <w:rFonts w:hint="eastAsia" w:ascii="宋体" w:hAnsi="宋体" w:eastAsia="宋体"/>
          <w:sz w:val="24"/>
        </w:rPr>
        <w:t>21</w:t>
      </w:r>
      <w:r w:rsidRPr="00D10321" w:rsidR="00D10321">
        <w:rPr>
          <w:rFonts w:ascii="宋体" w:hAnsi="宋体" w:eastAsia="宋体"/>
          <w:sz w:val="24"/>
        </w:rPr>
        <w:t>人。按委托协议，公司提供</w:t>
      </w:r>
      <w:r>
        <w:rPr>
          <w:rFonts w:hint="eastAsia" w:ascii="宋体" w:hAnsi="宋体" w:eastAsia="宋体"/>
          <w:sz w:val="24"/>
        </w:rPr>
        <w:t>24</w:t>
      </w:r>
      <w:r w:rsidRPr="00D10321" w:rsidR="00D10321">
        <w:rPr>
          <w:rFonts w:ascii="宋体" w:hAnsi="宋体" w:eastAsia="宋体"/>
          <w:sz w:val="24"/>
        </w:rPr>
        <w:t>名员工对应的岗位及职业危害因素，我院主检医师制订体检工作实施方案：参照《职业健康检查管理办法》及《职业健康监护技术规范》（GBZ188-2014）的有关规定，依其不同岗位的危害因素进行相应的职业健康检查（其检查项目见后附</w:t>
      </w:r>
      <w:r w:rsidRPr="00D10321" w:rsidR="00D10321">
        <w:rPr>
          <w:rFonts w:hint="eastAsia" w:ascii="宋体" w:hAnsi="宋体" w:eastAsia="宋体"/>
          <w:sz w:val="24"/>
        </w:rPr>
        <w:t>件</w:t>
      </w:r>
      <w:r w:rsidRPr="00D10321" w:rsidR="00D10321">
        <w:rPr>
          <w:rFonts w:ascii="宋体" w:hAnsi="宋体" w:eastAsia="宋体"/>
          <w:sz w:val="24"/>
        </w:rPr>
        <w:t>3）；各检查医师按各自检查的作业指导书规范操作，主检医师负责对整个职业健康检查工作的协调及总检，同时按照我院的质量管理手册作好质量控制。</w:t>
      </w:r>
    </w:p>
    <w:p w:rsidR="00A02C8A" w:rsidP="003D2462" w:rsidRDefault="00A02C8A" w14:paraId="19FFEA2C" w14:textId="77777777">
      <w:pPr>
        <w:spacing w:line="360" w:lineRule="auto"/>
        <w:ind w:left="105" w:leftChars="50" w:firstLine="480" w:firstLineChars="200"/>
        <w:rPr>
          <w:rFonts w:ascii="宋体" w:hAnsi="宋体"/>
          <w:sz w:val="24"/>
        </w:rPr>
      </w:pPr>
      <w:r>
        <w:rPr>
          <w:rFonts w:hint="eastAsia" w:ascii="宋体" w:hAnsi="宋体" w:eastAsia="宋体"/>
          <w:sz w:val="24"/>
        </w:rPr>
        <w:t>本次检查未发现有职业禁忌症；</w:t>
      </w:r>
    </w:p>
    <w:p w:rsidR="00A02C8A" w:rsidP="00D10321" w:rsidRDefault="00A02C8A" w14:paraId="1C9ADBE1" w14:textId="77777777">
      <w:pPr>
        <w:spacing w:line="360" w:lineRule="auto"/>
        <w:ind w:left="105" w:leftChars="50" w:firstLine="480" w:firstLineChars="200"/>
        <w:rPr>
          <w:rFonts w:ascii="宋体" w:hAnsi="宋体"/>
          <w:sz w:val="24"/>
        </w:rPr>
      </w:pPr>
      <w:r>
        <w:rPr>
          <w:rFonts w:hint="eastAsia" w:ascii="宋体" w:hAnsi="宋体" w:eastAsia="宋体"/>
          <w:sz w:val="24"/>
        </w:rPr>
        <w:t>本次检查未发现有疑似职业病；</w:t>
      </w:r>
    </w:p>
    <w:p w:rsidRPr="00D10321" w:rsidR="00D10321" w:rsidP="00D10321" w:rsidRDefault="00D10321" w14:paraId="598D734F" w14:textId="40E497A8">
      <w:pPr>
        <w:spacing w:line="360" w:lineRule="auto"/>
        <w:ind w:left="105" w:leftChars="50" w:firstLine="480" w:firstLineChars="200"/>
        <w:rPr>
          <w:rFonts w:ascii="宋体" w:hAnsi="宋体"/>
          <w:sz w:val="24"/>
        </w:rPr>
      </w:pPr>
      <w:r w:rsidRPr="00D10321">
        <w:rPr>
          <w:rFonts w:ascii="宋体" w:hAnsi="宋体" w:eastAsia="宋体"/>
          <w:sz w:val="24"/>
        </w:rPr>
        <w:t>个体评价结论情况一览表见附</w:t>
      </w:r>
      <w:r w:rsidRPr="00D10321">
        <w:rPr>
          <w:rFonts w:hint="eastAsia" w:ascii="宋体" w:hAnsi="宋体" w:eastAsia="宋体"/>
          <w:sz w:val="24"/>
        </w:rPr>
        <w:t>表1</w:t>
      </w:r>
      <w:r w:rsidRPr="00D10321">
        <w:rPr>
          <w:rFonts w:ascii="宋体" w:hAnsi="宋体" w:eastAsia="宋体"/>
          <w:sz w:val="24"/>
        </w:rPr>
        <w:t>；复查结果总汇见附件</w:t>
      </w:r>
      <w:r w:rsidRPr="00D10321">
        <w:rPr>
          <w:rFonts w:hint="eastAsia" w:ascii="宋体" w:hAnsi="宋体" w:eastAsia="宋体"/>
          <w:sz w:val="24"/>
        </w:rPr>
        <w:t>5</w:t>
      </w:r>
      <w:r w:rsidRPr="00D10321">
        <w:rPr>
          <w:rFonts w:ascii="宋体" w:hAnsi="宋体" w:eastAsia="宋体"/>
          <w:sz w:val="24"/>
        </w:rPr>
        <w:t>；员工检查结果及处理意见汇总见附件</w:t>
      </w:r>
      <w:r w:rsidRPr="00D10321">
        <w:rPr>
          <w:rFonts w:hint="eastAsia" w:ascii="宋体" w:hAnsi="宋体" w:eastAsia="宋体"/>
          <w:sz w:val="24"/>
        </w:rPr>
        <w:t>6</w:t>
      </w:r>
      <w:r w:rsidRPr="00D10321">
        <w:rPr>
          <w:rFonts w:ascii="宋体" w:hAnsi="宋体" w:eastAsia="宋体"/>
          <w:sz w:val="24"/>
        </w:rPr>
        <w:t>。</w:t>
      </w:r>
    </w:p>
    <w:p w:rsidRPr="000F7828" w:rsidR="000F7828" w:rsidP="000F7828" w:rsidRDefault="000F7828" w14:paraId="3BF6869B" w14:textId="0E9170B7">
      <w:pPr>
        <w:spacing w:line="360" w:lineRule="auto"/>
        <w:ind w:left="105" w:leftChars="50" w:firstLine="480" w:firstLineChars="200"/>
        <w:rPr>
          <w:rFonts w:ascii="宋体" w:hAnsi="宋体"/>
          <w:sz w:val="24"/>
        </w:rPr>
      </w:pPr>
      <w:r w:rsidRPr="000F7828">
        <w:rPr>
          <w:rFonts w:ascii="宋体" w:hAnsi="宋体" w:eastAsia="宋体"/>
          <w:sz w:val="24"/>
        </w:rPr>
        <w:t>以上全部结果以《职业健康体检报告》（个人体检表）形式发放给</w:t>
      </w:r>
      <w:r w:rsidR="00A02C8A">
        <w:rPr>
          <w:rFonts w:hint="eastAsia" w:ascii="宋体" w:hAnsi="宋体" w:eastAsia="宋体"/>
          <w:sz w:val="24"/>
        </w:rPr>
        <w:t>广州医科大学附属第二医院</w:t>
      </w:r>
      <w:r w:rsidRPr="000F7828">
        <w:rPr>
          <w:rFonts w:ascii="宋体" w:hAnsi="宋体" w:eastAsia="宋体"/>
          <w:sz w:val="24"/>
        </w:rPr>
        <w:t>有限公司。如单位还有其他职业危害因素而未进行健康检查的，建议到有资质单位进行职业健康检查。按相关法规，本次职业健康检查结果应及时告知受检工人，并按有关规定做好后续处理工作。</w:t>
      </w:r>
    </w:p>
    <w:p w:rsidRPr="000F7828" w:rsidR="00D10321" w:rsidP="00D10321" w:rsidRDefault="00D10321" w14:paraId="37AA057A" w14:textId="7D241009">
      <w:pPr>
        <w:rPr>
          <w:rFonts w:ascii="宋体" w:hAnsi="宋体"/>
          <w:sz w:val="24"/>
        </w:rPr>
      </w:pPr>
    </w:p>
    <w:p w:rsidRPr="00D10321" w:rsidR="00D10321" w:rsidP="00D10321" w:rsidRDefault="00D10321" w14:paraId="6B881324" w14:textId="77777777">
      <w:pPr>
        <w:rPr>
          <w:rFonts w:ascii="宋体" w:hAnsi="宋体"/>
          <w:sz w:val="24"/>
        </w:rPr>
      </w:pPr>
    </w:p>
    <w:p w:rsidRPr="00D10321" w:rsidR="00D10321" w:rsidP="00D10321" w:rsidRDefault="00D10321" w14:paraId="10A0E095" w14:textId="77777777">
      <w:pPr>
        <w:ind w:left="105" w:leftChars="50" w:firstLine="4920" w:firstLineChars="2050"/>
        <w:rPr>
          <w:rFonts w:ascii="宋体" w:hAnsi="宋体"/>
          <w:sz w:val="24"/>
        </w:rPr>
      </w:pPr>
      <w:r w:rsidRPr="00D10321">
        <w:rPr>
          <w:rFonts w:ascii="宋体" w:hAnsi="宋体" w:eastAsia="宋体"/>
          <w:sz w:val="24"/>
        </w:rPr>
        <w:t>广东省职业病防治院</w:t>
      </w:r>
    </w:p>
    <w:p w:rsidRPr="00D10321" w:rsidR="00D10321" w:rsidP="00D10321" w:rsidRDefault="00D10321" w14:paraId="06D45DA5" w14:textId="77777777">
      <w:pPr>
        <w:ind w:left="105" w:leftChars="50" w:firstLine="4680" w:firstLineChars="1950"/>
        <w:rPr>
          <w:rFonts w:ascii="宋体" w:hAnsi="宋体"/>
          <w:sz w:val="24"/>
        </w:rPr>
      </w:pPr>
    </w:p>
    <w:p w:rsidRPr="004E6DA6" w:rsidR="00D10321" w:rsidP="0078444A" w:rsidRDefault="00A02C8A" w14:paraId="3AA1306B" w14:textId="4CC7011B">
      <w:pPr>
        <w:ind w:left="300" w:firstLine="5160" w:firstLineChars="2150"/>
        <w:rPr>
          <w:rFonts w:ascii="宋体" w:hAnsi="宋体"/>
          <w:sz w:val="24"/>
        </w:rPr>
      </w:pPr>
      <w:r>
        <w:rPr>
          <w:rFonts w:hint="eastAsia" w:ascii="宋体" w:hAnsi="宋体" w:eastAsia="宋体"/>
          <w:sz w:val="24"/>
        </w:rPr>
        <w:t>2021</w:t>
      </w:r>
      <w:r w:rsidRPr="00D10321" w:rsidR="00D10321">
        <w:rPr>
          <w:rFonts w:ascii="宋体" w:hAnsi="宋体" w:eastAsia="宋体"/>
          <w:sz w:val="24"/>
        </w:rPr>
        <w:t>年</w:t>
      </w:r>
      <w:r w:rsidR="00684164">
        <w:rPr>
          <w:rFonts w:hint="eastAsia" w:ascii="宋体" w:hAnsi="宋体" w:eastAsia="宋体"/>
          <w:sz w:val="24"/>
        </w:rPr>
        <w:t>05</w:t>
      </w:r>
      <w:r w:rsidRPr="00D10321" w:rsidR="00D10321">
        <w:rPr>
          <w:rFonts w:ascii="宋体" w:hAnsi="宋体" w:eastAsia="宋体"/>
          <w:sz w:val="24"/>
        </w:rPr>
        <w:t>月</w:t>
      </w:r>
      <w:r w:rsidR="00684164">
        <w:rPr>
          <w:rFonts w:hint="eastAsia" w:ascii="宋体" w:hAnsi="宋体" w:eastAsia="宋体"/>
          <w:sz w:val="24"/>
        </w:rPr>
        <w:t>14</w:t>
      </w:r>
      <w:r w:rsidRPr="00D10321" w:rsidR="00D10321">
        <w:rPr>
          <w:rFonts w:ascii="宋体" w:hAnsi="宋体" w:eastAsia="宋体"/>
          <w:sz w:val="24"/>
        </w:rPr>
        <w:t>日</w:t>
      </w:r>
    </w:p>
    <w:p>
      <w:r>
        <w:rPr>
          <w:br w:type="page"/>
        </w:rPr>
      </w:r>
    </w:p>
    <w:p w:rsidR="002C0433" w:rsidP="002C0433" w:rsidRDefault="002C0433" w14:paraId="7B49EAC2" w14:textId="77777777">
      <w:pPr>
        <w:rPr>
          <w:rFonts w:ascii="仿宋" w:hAnsi="仿宋" w:eastAsia="仿宋"/>
          <w:b/>
          <w:sz w:val="28"/>
          <w:szCs w:val="28"/>
        </w:rPr>
      </w:pPr>
      <w:r w:rsidRPr="004C6D69">
        <w:rPr>
          <w:rFonts w:hint="eastAsia" w:ascii="宋体" w:hAnsi="宋体" w:eastAsia="宋体"/>
          <w:b/>
          <w:sz w:val="28"/>
          <w:szCs w:val="28"/>
        </w:rPr>
        <w:t xml:space="preserve">附件1        </w:t>
      </w:r>
    </w:p>
    <w:p w:rsidR="002C0433" w:rsidP="002C0433" w:rsidRDefault="002C0433" w14:paraId="5DBFFBCD" w14:textId="77777777">
      <w:pPr>
        <w:ind w:firstLine="482" w:firstLineChars="200"/>
        <w:rPr>
          <w:rFonts w:ascii="宋体" w:hAnsi="宋体"/>
          <w:sz w:val="18"/>
          <w:szCs w:val="18"/>
        </w:rPr>
      </w:pPr>
      <w:r>
        <w:rPr>
          <w:rFonts w:hint="eastAsia" w:ascii="宋体" w:hAnsi="宋体" w:eastAsia="宋体"/>
          <w:b/>
          <w:sz w:val="24"/>
        </w:rPr>
        <w:t xml:space="preserve">          </w:t>
      </w:r>
      <w:r>
        <w:rPr>
          <w:rFonts w:hint="eastAsia" w:ascii="宋体" w:hAnsi="宋体" w:eastAsia="宋体"/>
          <w:b/>
          <w:sz w:val="36"/>
          <w:szCs w:val="36"/>
        </w:rPr>
        <w:t>有毒有害作业工人健康监护卡</w:t>
      </w:r>
      <w:r>
        <w:rPr>
          <w:rFonts w:hint="eastAsia" w:ascii="宋体" w:hAnsi="宋体" w:eastAsia="宋体"/>
          <w:b/>
          <w:sz w:val="32"/>
          <w:szCs w:val="32"/>
        </w:rPr>
        <w:t xml:space="preserve">   </w:t>
      </w:r>
    </w:p>
    <w:p w:rsidR="002C0433" w:rsidP="002C0433" w:rsidRDefault="002C0433" w14:paraId="292BD3E5" w14:textId="77777777">
      <w:pPr>
        <w:rPr>
          <w:rFonts w:ascii="宋体" w:hAnsi="宋体"/>
        </w:rPr>
      </w:pPr>
    </w:p>
    <w:tbl>
      <w:tblPr>
        <w:tblW w:w="0" w:type="auto"/>
        <w:tblInd w:w="-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396"/>
        <w:gridCol w:w="3119"/>
        <w:gridCol w:w="1701"/>
        <w:gridCol w:w="1775"/>
      </w:tblGrid>
      <w:tr w:rsidR="002C0433" w:rsidTr="00884238" w14:paraId="74457CDD" w14:textId="77777777">
        <w:trPr>
          <w:trHeight w:val="551"/>
        </w:trPr>
        <w:tc>
          <w:tcPr>
            <w:tcW w:w="1396" w:type="dxa"/>
          </w:tcPr>
          <w:p w:rsidR="002C0433" w:rsidP="0024093B" w:rsidRDefault="002C0433" w14:paraId="116CCBAA" w14:textId="77777777">
            <w:pPr>
              <w:spacing w:line="360" w:lineRule="auto"/>
              <w:ind w:left="120"/>
              <w:rPr>
                <w:rFonts w:ascii="宋体" w:hAnsi="宋体"/>
                <w:szCs w:val="21"/>
              </w:rPr>
            </w:pPr>
            <w:r w:rsidRPr="00ED596E">
              <w:rPr>
                <w:rFonts w:hint="eastAsia" w:ascii="宋体" w:hAnsi="宋体" w:eastAsia="宋体"/>
                <w:szCs w:val="21"/>
              </w:rPr>
              <w:t xml:space="preserve">监测单位：      </w:t>
            </w:r>
          </w:p>
        </w:tc>
        <w:tc>
          <w:tcPr>
            <w:tcW w:w="3119" w:type="dxa"/>
          </w:tcPr>
          <w:p w:rsidR="002C0433" w:rsidP="0024093B" w:rsidRDefault="0030284B" w14:paraId="15CDF993" w14:textId="2F9CFCCF">
            <w:pPr>
              <w:spacing w:line="360" w:lineRule="auto"/>
              <w:ind w:left="120"/>
              <w:rPr>
                <w:rFonts w:ascii="宋体" w:hAnsi="宋体"/>
                <w:szCs w:val="21"/>
              </w:rPr>
            </w:pPr>
            <w:r w:rsidRPr="0030284B">
              <w:rPr>
                <w:rFonts w:hint="eastAsia" w:ascii="宋体" w:hAnsi="宋体" w:eastAsia="宋体"/>
                <w:szCs w:val="21"/>
              </w:rPr>
              <w:t>广东省职业病防治院</w:t>
            </w:r>
          </w:p>
        </w:tc>
        <w:tc>
          <w:tcPr>
            <w:tcW w:w="1701" w:type="dxa"/>
          </w:tcPr>
          <w:p w:rsidR="002C0433" w:rsidP="0024093B" w:rsidRDefault="002C0433" w14:paraId="19EC3474" w14:textId="77777777">
            <w:pPr>
              <w:spacing w:line="360" w:lineRule="auto"/>
              <w:ind w:left="120"/>
              <w:rPr>
                <w:rFonts w:ascii="宋体" w:hAnsi="宋体"/>
                <w:szCs w:val="21"/>
              </w:rPr>
            </w:pPr>
            <w:r w:rsidRPr="00ED596E">
              <w:rPr>
                <w:rFonts w:hint="eastAsia" w:ascii="宋体" w:hAnsi="宋体" w:eastAsia="宋体"/>
                <w:szCs w:val="21"/>
              </w:rPr>
              <w:t>监测单位编码：</w:t>
            </w:r>
          </w:p>
        </w:tc>
        <w:tc>
          <w:tcPr>
            <w:tcW w:w="1775" w:type="dxa"/>
          </w:tcPr>
          <w:p w:rsidR="002C0433" w:rsidP="0024093B" w:rsidRDefault="0030284B" w14:paraId="15A4F486" w14:textId="4014AB5A">
            <w:pPr>
              <w:spacing w:line="360" w:lineRule="auto"/>
              <w:rPr>
                <w:rFonts w:ascii="宋体" w:hAnsi="宋体"/>
                <w:szCs w:val="21"/>
              </w:rPr>
            </w:pPr>
            <w:r w:rsidRPr="00ED596E">
              <w:rPr>
                <w:rFonts w:hint="eastAsia" w:ascii="宋体" w:hAnsi="宋体" w:eastAsia="宋体"/>
                <w:szCs w:val="21"/>
              </w:rPr>
              <w:t>45585827-3</w:t>
            </w:r>
          </w:p>
        </w:tc>
      </w:tr>
      <w:tr w:rsidR="002C0433" w:rsidTr="00884238" w14:paraId="3C9F0E60" w14:textId="77777777">
        <w:trPr>
          <w:trHeight w:val="562"/>
        </w:trPr>
        <w:tc>
          <w:tcPr>
            <w:tcW w:w="1396" w:type="dxa"/>
          </w:tcPr>
          <w:p w:rsidRPr="00ED596E" w:rsidR="002C0433" w:rsidP="0024093B" w:rsidRDefault="002C0433" w14:paraId="28D40F5D" w14:textId="77777777">
            <w:pPr>
              <w:spacing w:line="360" w:lineRule="auto"/>
              <w:ind w:left="120"/>
              <w:rPr>
                <w:rFonts w:ascii="宋体" w:hAnsi="宋体"/>
                <w:szCs w:val="21"/>
              </w:rPr>
            </w:pPr>
            <w:r w:rsidRPr="00ED596E">
              <w:rPr>
                <w:rFonts w:hint="eastAsia" w:ascii="宋体" w:hAnsi="宋体" w:eastAsia="宋体"/>
                <w:szCs w:val="21"/>
              </w:rPr>
              <w:t>用人单位：</w:t>
            </w:r>
            <w:r w:rsidRPr="00ED596E">
              <w:rPr>
                <w:rFonts w:ascii="宋体" w:hAnsi="宋体" w:eastAsia="宋体"/>
                <w:szCs w:val="21"/>
              </w:rPr>
              <w:t xml:space="preserve">    </w:t>
            </w:r>
            <w:r w:rsidRPr="00ED596E">
              <w:rPr>
                <w:rFonts w:hint="eastAsia" w:ascii="宋体" w:hAnsi="宋体" w:eastAsia="宋体"/>
                <w:szCs w:val="21"/>
              </w:rPr>
              <w:t xml:space="preserve">  </w:t>
            </w:r>
            <w:r>
              <w:rPr>
                <w:rFonts w:hint="eastAsia" w:ascii="宋体" w:hAnsi="宋体" w:eastAsia="宋体"/>
                <w:szCs w:val="21"/>
              </w:rPr>
              <w:t xml:space="preserve">           </w:t>
            </w:r>
          </w:p>
        </w:tc>
        <w:tc>
          <w:tcPr>
            <w:tcW w:w="3119" w:type="dxa"/>
          </w:tcPr>
          <w:p w:rsidRPr="00B2465C" w:rsidR="002C0433" w:rsidP="0024093B" w:rsidRDefault="002C0433" w14:paraId="6A5E3DF8" w14:textId="4D16D6DE">
            <w:pPr>
              <w:spacing w:line="360" w:lineRule="auto"/>
              <w:ind w:left="120"/>
              <w:rPr>
                <w:rFonts w:ascii="宋体" w:hAnsi="宋体"/>
                <w:szCs w:val="21"/>
              </w:rPr>
            </w:pPr>
            <w:r>
              <w:rPr>
                <w:rFonts w:hint="eastAsia" w:ascii="宋体" w:hAnsi="宋体" w:eastAsia="宋体"/>
                <w:szCs w:val="21"/>
              </w:rPr>
              <w:t>广州医科大学附属第二医院</w:t>
            </w:r>
            <w:r w:rsidRPr="00B2465C" w:rsidR="0030284B">
              <w:rPr>
                <w:rFonts w:ascii="宋体" w:hAnsi="宋体" w:eastAsia="宋体"/>
                <w:szCs w:val="21"/>
              </w:rPr>
              <w:t xml:space="preserve"> </w:t>
            </w:r>
          </w:p>
        </w:tc>
        <w:tc>
          <w:tcPr>
            <w:tcW w:w="1701" w:type="dxa"/>
          </w:tcPr>
          <w:p w:rsidR="002C0433" w:rsidP="0024093B" w:rsidRDefault="002C0433" w14:paraId="3C7C5578" w14:textId="77777777">
            <w:pPr>
              <w:spacing w:line="360" w:lineRule="auto"/>
              <w:ind w:left="120"/>
              <w:rPr>
                <w:rFonts w:ascii="宋体" w:hAnsi="宋体"/>
                <w:szCs w:val="21"/>
              </w:rPr>
            </w:pPr>
            <w:r w:rsidRPr="00ED596E">
              <w:rPr>
                <w:rFonts w:hint="eastAsia" w:ascii="宋体" w:hAnsi="宋体" w:eastAsia="宋体"/>
                <w:szCs w:val="21"/>
              </w:rPr>
              <w:t>用人单位编码：</w:t>
            </w:r>
          </w:p>
        </w:tc>
        <w:tc>
          <w:tcPr>
            <w:tcW w:w="1775" w:type="dxa"/>
          </w:tcPr>
          <w:p w:rsidR="002C0433" w:rsidP="0024093B" w:rsidRDefault="002C0433" w14:paraId="08E7B889" w14:textId="77777777">
            <w:pPr>
              <w:spacing w:line="360" w:lineRule="auto"/>
              <w:rPr>
                <w:rFonts w:ascii="宋体" w:hAnsi="宋体"/>
                <w:szCs w:val="21"/>
              </w:rPr>
            </w:pPr>
            <w:r>
              <w:rPr>
                <w:szCs w:val="21"/>
              </w:rPr>
              <w:t>请填写</w:t>
            </w:r>
          </w:p>
        </w:tc>
      </w:tr>
    </w:tbl>
    <w:p w:rsidRPr="00ED596E" w:rsidR="002C0433" w:rsidP="002C0433" w:rsidRDefault="002C0433" w14:paraId="3CF751F7" w14:textId="77777777">
      <w:pPr>
        <w:spacing w:line="360" w:lineRule="auto"/>
        <w:rPr>
          <w:rFonts w:ascii="宋体" w:hAnsi="宋体"/>
          <w:szCs w:val="21"/>
        </w:rPr>
      </w:pPr>
      <w:r w:rsidRPr="00ED596E">
        <w:rPr>
          <w:rFonts w:hint="eastAsia" w:ascii="宋体" w:hAnsi="宋体" w:eastAsia="宋体"/>
          <w:szCs w:val="21"/>
        </w:rPr>
        <w:t>一、用人单位信息：</w:t>
      </w:r>
    </w:p>
    <w:tbl>
      <w:tblPr>
        <w:tblStyle w:val="a7"/>
        <w:tblW w:w="0" w:type="auto"/>
        <w:tblInd w:w="1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59"/>
        <w:gridCol w:w="4935"/>
      </w:tblGrid>
      <w:tr w:rsidRPr="00012FBF" w:rsidR="002C0433" w:rsidTr="002C606B" w14:paraId="5F7AAF38" w14:textId="77777777">
        <w:trPr>
          <w:trHeight w:val="20"/>
        </w:trPr>
        <w:tc>
          <w:tcPr>
            <w:tcW w:w="1559" w:type="dxa"/>
          </w:tcPr>
          <w:p w:rsidRPr="00012FBF" w:rsidR="002C0433" w:rsidP="0024093B" w:rsidRDefault="002C0433" w14:paraId="77104971" w14:textId="77777777">
            <w:pPr>
              <w:spacing w:line="360" w:lineRule="auto"/>
              <w:rPr>
                <w:rFonts w:ascii="宋体" w:hAnsi="宋体"/>
                <w:szCs w:val="21"/>
                <w:u w:val="single"/>
              </w:rPr>
            </w:pPr>
            <w:r w:rsidRPr="00012FBF">
              <w:rPr>
                <w:rFonts w:hint="eastAsia" w:ascii="宋体" w:hAnsi="宋体" w:eastAsia="宋体"/>
                <w:szCs w:val="21"/>
              </w:rPr>
              <w:t>1．</w:t>
            </w:r>
            <w:r w:rsidRPr="00012FBF">
              <w:rPr>
                <w:rFonts w:ascii="宋体" w:hAnsi="宋体" w:eastAsia="宋体"/>
                <w:szCs w:val="21"/>
              </w:rPr>
              <w:t>通讯地址</w:t>
            </w:r>
            <w:r w:rsidRPr="00012FBF">
              <w:rPr>
                <w:rFonts w:hint="eastAsia" w:ascii="宋体" w:hAnsi="宋体" w:eastAsia="宋体"/>
                <w:szCs w:val="21"/>
              </w:rPr>
              <w:t>：</w:t>
            </w:r>
          </w:p>
        </w:tc>
        <w:tc>
          <w:tcPr>
            <w:tcW w:w="4935" w:type="dxa"/>
          </w:tcPr>
          <w:p w:rsidRPr="00012FBF" w:rsidR="002C0433" w:rsidP="0024093B" w:rsidRDefault="002C0433" w14:paraId="46DE76A7" w14:textId="08B141B8">
            <w:pPr>
              <w:spacing w:line="360" w:lineRule="auto"/>
              <w:rPr>
                <w:rFonts w:ascii="宋体" w:hAnsi="宋体"/>
                <w:szCs w:val="21"/>
                <w:u w:val="single"/>
              </w:rPr>
            </w:pPr>
            <w:r>
              <w:rPr>
                <w:rFonts w:ascii="宋体" w:hAnsi="宋体" w:eastAsia="宋体"/>
                <w:szCs w:val="21"/>
                <w:u w:val="single"/>
              </w:rPr>
              <w:softHyphen/>
            </w:r>
            <w:r>
              <w:rPr>
                <w:rFonts w:ascii="宋体" w:hAnsi="宋体" w:eastAsia="宋体"/>
                <w:szCs w:val="21"/>
                <w:u w:val="single"/>
              </w:rPr>
              <w:softHyphen/>
            </w:r>
            <w:r>
              <w:rPr>
                <w:rFonts w:ascii="宋体" w:hAnsi="宋体" w:eastAsia="宋体"/>
                <w:szCs w:val="21"/>
                <w:u w:val="single"/>
              </w:rPr>
              <w:softHyphen/>
            </w:r>
            <w:r w:rsidR="008C12AC">
              <w:rPr>
                <w:rFonts w:hint="eastAsia" w:ascii="宋体" w:hAnsi="宋体" w:eastAsia="宋体"/>
                <w:szCs w:val="21"/>
              </w:rPr>
              <w:t>请填写</w:t>
            </w:r>
          </w:p>
        </w:tc>
      </w:tr>
      <w:tr w:rsidRPr="00012FBF" w:rsidR="002C0433" w:rsidTr="002C606B" w14:paraId="14BE9AC7" w14:textId="77777777">
        <w:trPr>
          <w:trHeight w:val="20"/>
        </w:trPr>
        <w:tc>
          <w:tcPr>
            <w:tcW w:w="1559" w:type="dxa"/>
          </w:tcPr>
          <w:p w:rsidRPr="00012FBF" w:rsidR="002C0433" w:rsidP="0024093B" w:rsidRDefault="002C0433" w14:paraId="00A0ED49" w14:textId="77777777">
            <w:pPr>
              <w:spacing w:line="360" w:lineRule="auto"/>
              <w:rPr>
                <w:rFonts w:ascii="宋体" w:hAnsi="宋体"/>
                <w:szCs w:val="21"/>
                <w:u w:val="single"/>
              </w:rPr>
            </w:pPr>
            <w:r w:rsidRPr="00012FBF">
              <w:rPr>
                <w:rFonts w:hint="eastAsia" w:ascii="宋体" w:hAnsi="宋体" w:eastAsia="宋体"/>
                <w:szCs w:val="21"/>
              </w:rPr>
              <w:t>2、</w:t>
            </w:r>
            <w:r w:rsidRPr="00012FBF">
              <w:rPr>
                <w:rFonts w:ascii="宋体" w:hAnsi="宋体" w:eastAsia="宋体"/>
                <w:szCs w:val="21"/>
              </w:rPr>
              <w:t>邮编</w:t>
            </w:r>
            <w:r w:rsidRPr="00012FBF">
              <w:rPr>
                <w:rFonts w:hint="eastAsia" w:ascii="宋体" w:hAnsi="宋体" w:eastAsia="宋体"/>
                <w:szCs w:val="21"/>
              </w:rPr>
              <w:t>：</w:t>
            </w:r>
          </w:p>
        </w:tc>
        <w:tc>
          <w:tcPr>
            <w:tcW w:w="4935" w:type="dxa"/>
          </w:tcPr>
          <w:p w:rsidRPr="00012FBF" w:rsidR="002C0433" w:rsidP="0024093B" w:rsidRDefault="002C0433" w14:paraId="38BBB940"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EAF6CC8" w14:textId="77777777">
        <w:trPr>
          <w:trHeight w:val="20"/>
        </w:trPr>
        <w:tc>
          <w:tcPr>
            <w:tcW w:w="1559" w:type="dxa"/>
          </w:tcPr>
          <w:p w:rsidRPr="00012FBF" w:rsidR="002C0433" w:rsidP="0024093B" w:rsidRDefault="002C0433" w14:paraId="6F449104" w14:textId="77777777">
            <w:pPr>
              <w:spacing w:line="360" w:lineRule="auto"/>
              <w:rPr>
                <w:rFonts w:ascii="宋体" w:hAnsi="宋体"/>
                <w:szCs w:val="21"/>
                <w:u w:val="single"/>
              </w:rPr>
            </w:pPr>
            <w:r w:rsidRPr="00012FBF">
              <w:rPr>
                <w:rFonts w:hint="eastAsia" w:ascii="宋体" w:hAnsi="宋体" w:eastAsia="宋体"/>
                <w:szCs w:val="21"/>
              </w:rPr>
              <w:t>3、</w:t>
            </w:r>
            <w:r w:rsidRPr="00012FBF">
              <w:rPr>
                <w:rFonts w:ascii="宋体" w:hAnsi="宋体" w:eastAsia="宋体"/>
                <w:szCs w:val="21"/>
              </w:rPr>
              <w:t>联系人</w:t>
            </w:r>
            <w:r w:rsidRPr="00012FBF">
              <w:rPr>
                <w:rFonts w:hint="eastAsia" w:ascii="宋体" w:hAnsi="宋体" w:eastAsia="宋体"/>
                <w:szCs w:val="21"/>
              </w:rPr>
              <w:t>：</w:t>
            </w:r>
          </w:p>
        </w:tc>
        <w:tc>
          <w:tcPr>
            <w:tcW w:w="4935" w:type="dxa"/>
          </w:tcPr>
          <w:p w:rsidRPr="00012FBF" w:rsidR="002C0433" w:rsidP="0024093B" w:rsidRDefault="002C0433" w14:paraId="347C46A8"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6683E60E" w14:textId="77777777">
        <w:trPr>
          <w:trHeight w:val="20"/>
        </w:trPr>
        <w:tc>
          <w:tcPr>
            <w:tcW w:w="1559" w:type="dxa"/>
          </w:tcPr>
          <w:p w:rsidRPr="00012FBF" w:rsidR="002C0433" w:rsidP="0024093B" w:rsidRDefault="002C0433" w14:paraId="4AECEEA7" w14:textId="77777777">
            <w:pPr>
              <w:spacing w:line="360" w:lineRule="auto"/>
              <w:rPr>
                <w:rFonts w:ascii="宋体" w:hAnsi="宋体"/>
                <w:szCs w:val="21"/>
                <w:u w:val="single"/>
              </w:rPr>
            </w:pPr>
            <w:r w:rsidRPr="00012FBF">
              <w:rPr>
                <w:rFonts w:hint="eastAsia" w:ascii="宋体" w:hAnsi="宋体" w:eastAsia="宋体"/>
                <w:szCs w:val="21"/>
              </w:rPr>
              <w:t>4、</w:t>
            </w:r>
            <w:r w:rsidRPr="00012FBF">
              <w:rPr>
                <w:rFonts w:ascii="宋体" w:hAnsi="宋体" w:eastAsia="宋体"/>
                <w:szCs w:val="21"/>
              </w:rPr>
              <w:t>电话</w:t>
            </w:r>
            <w:r w:rsidRPr="00012FBF">
              <w:rPr>
                <w:rFonts w:hint="eastAsia" w:ascii="宋体" w:hAnsi="宋体" w:eastAsia="宋体"/>
                <w:szCs w:val="21"/>
              </w:rPr>
              <w:t>：</w:t>
            </w:r>
          </w:p>
        </w:tc>
        <w:tc>
          <w:tcPr>
            <w:tcW w:w="4935" w:type="dxa"/>
          </w:tcPr>
          <w:p w:rsidRPr="00012FBF" w:rsidR="002C0433" w:rsidP="0024093B" w:rsidRDefault="008C12AC" w14:paraId="7E8C46C5" w14:textId="378C766B">
            <w:pPr>
              <w:spacing w:line="360" w:lineRule="auto"/>
              <w:rPr>
                <w:rFonts w:ascii="宋体" w:hAnsi="宋体"/>
                <w:szCs w:val="21"/>
                <w:u w:val="single"/>
              </w:rPr>
            </w:pPr>
            <w:r>
              <w:rPr>
                <w:rFonts w:hint="eastAsia" w:ascii="宋体" w:hAnsi="宋体" w:eastAsia="宋体"/>
                <w:szCs w:val="21"/>
              </w:rPr>
              <w:t>请填写</w:t>
            </w:r>
          </w:p>
        </w:tc>
      </w:tr>
      <w:tr w:rsidRPr="00012FBF" w:rsidR="002C0433" w:rsidTr="002C606B" w14:paraId="3904917E" w14:textId="77777777">
        <w:trPr>
          <w:trHeight w:val="20"/>
        </w:trPr>
        <w:tc>
          <w:tcPr>
            <w:tcW w:w="1559" w:type="dxa"/>
          </w:tcPr>
          <w:p w:rsidRPr="00012FBF" w:rsidR="002C0433" w:rsidP="0024093B" w:rsidRDefault="002C0433" w14:paraId="6D1D95E7" w14:textId="77777777">
            <w:pPr>
              <w:spacing w:line="360" w:lineRule="auto"/>
              <w:rPr>
                <w:rFonts w:ascii="宋体" w:hAnsi="宋体"/>
                <w:szCs w:val="21"/>
                <w:u w:val="single"/>
              </w:rPr>
            </w:pPr>
            <w:r w:rsidRPr="00012FBF">
              <w:rPr>
                <w:rFonts w:hint="eastAsia" w:ascii="宋体" w:hAnsi="宋体" w:eastAsia="宋体"/>
                <w:szCs w:val="21"/>
              </w:rPr>
              <w:t>5、经济类型：</w:t>
            </w:r>
          </w:p>
        </w:tc>
        <w:tc>
          <w:tcPr>
            <w:tcW w:w="4935" w:type="dxa"/>
          </w:tcPr>
          <w:p w:rsidRPr="00012FBF" w:rsidR="002C0433" w:rsidP="0024093B" w:rsidRDefault="002C0433" w14:paraId="230CB18F"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0E22AB4" w14:textId="77777777">
        <w:trPr>
          <w:trHeight w:val="20"/>
        </w:trPr>
        <w:tc>
          <w:tcPr>
            <w:tcW w:w="1559" w:type="dxa"/>
          </w:tcPr>
          <w:p w:rsidRPr="00012FBF" w:rsidR="002C0433" w:rsidP="0024093B" w:rsidRDefault="002C0433" w14:paraId="7F4E60BE" w14:textId="77777777">
            <w:pPr>
              <w:spacing w:line="360" w:lineRule="auto"/>
              <w:rPr>
                <w:rFonts w:ascii="宋体" w:hAnsi="宋体"/>
                <w:szCs w:val="21"/>
                <w:u w:val="single"/>
              </w:rPr>
            </w:pPr>
            <w:r w:rsidRPr="00012FBF">
              <w:rPr>
                <w:rFonts w:hint="eastAsia" w:ascii="宋体" w:hAnsi="宋体" w:eastAsia="宋体"/>
                <w:szCs w:val="21"/>
              </w:rPr>
              <w:t>6、行业：</w:t>
            </w:r>
          </w:p>
        </w:tc>
        <w:tc>
          <w:tcPr>
            <w:tcW w:w="4935" w:type="dxa"/>
          </w:tcPr>
          <w:p w:rsidRPr="00012FBF" w:rsidR="002C0433" w:rsidP="0024093B" w:rsidRDefault="008C12AC" w14:paraId="7CE24E48" w14:textId="1531DEFA">
            <w:pPr>
              <w:spacing w:line="360" w:lineRule="auto"/>
              <w:rPr>
                <w:rFonts w:ascii="宋体" w:hAnsi="宋体"/>
                <w:szCs w:val="21"/>
                <w:u w:val="single"/>
              </w:rPr>
            </w:pPr>
            <w:r>
              <w:rPr>
                <w:rFonts w:hint="eastAsia" w:ascii="宋体" w:hAnsi="宋体" w:eastAsia="宋体"/>
                <w:szCs w:val="21"/>
              </w:rPr>
              <w:t>请填写</w:t>
            </w:r>
          </w:p>
        </w:tc>
      </w:tr>
      <w:tr w:rsidRPr="00012FBF" w:rsidR="008033B2" w:rsidTr="002C606B" w14:paraId="6F8C0837" w14:textId="77777777">
        <w:trPr>
          <w:trHeight w:val="20"/>
        </w:trPr>
        <w:tc>
          <w:tcPr>
            <w:tcW w:w="1559" w:type="dxa"/>
          </w:tcPr>
          <w:p w:rsidRPr="00012FBF" w:rsidR="008033B2" w:rsidP="0024093B" w:rsidRDefault="007D4225" w14:paraId="0389D498" w14:textId="19EECDCA">
            <w:pPr>
              <w:spacing w:line="360" w:lineRule="auto"/>
              <w:rPr>
                <w:rFonts w:ascii="宋体" w:hAnsi="宋体"/>
                <w:szCs w:val="21"/>
              </w:rPr>
            </w:pPr>
            <w:r>
              <w:rPr>
                <w:rFonts w:hint="eastAsia" w:ascii="宋体" w:hAnsi="宋体" w:eastAsia="宋体"/>
                <w:szCs w:val="21"/>
              </w:rPr>
              <w:t>7</w:t>
            </w:r>
            <w:r w:rsidRPr="00012FBF" w:rsidR="008033B2">
              <w:rPr>
                <w:rFonts w:hint="eastAsia" w:ascii="宋体" w:hAnsi="宋体" w:eastAsia="宋体"/>
                <w:szCs w:val="21"/>
              </w:rPr>
              <w:t>、企业规模:</w:t>
            </w:r>
          </w:p>
        </w:tc>
        <w:tc>
          <w:tcPr>
            <w:tcW w:w="4935" w:type="dxa"/>
          </w:tcPr>
          <w:p w:rsidRPr="00012FBF" w:rsidR="008033B2" w:rsidP="0024093B" w:rsidRDefault="008033B2" w14:paraId="59AD7C72" w14:textId="454823EE">
            <w:pPr>
              <w:spacing w:line="360" w:lineRule="auto"/>
              <w:rPr>
                <w:rFonts w:ascii="宋体" w:hAnsi="宋体"/>
                <w:szCs w:val="21"/>
              </w:rPr>
            </w:pPr>
            <w:r w:rsidRPr="00012FBF">
              <w:rPr>
                <w:rFonts w:hint="eastAsia" w:ascii="宋体" w:hAnsi="宋体" w:eastAsia="宋体"/>
                <w:szCs w:val="21"/>
              </w:rPr>
              <w:t>1大</w:t>
            </w:r>
            <w:r w:rsidRPr="00012FBF">
              <w:rPr>
                <w:rFonts w:hint="eastAsia" w:ascii="宋体" w:hAnsi="宋体" w:eastAsia="宋体"/>
                <w:szCs w:val="21"/>
              </w:rPr>
              <w:sym w:font="Wingdings 2" w:char="F0A3"/>
            </w:r>
            <w:r w:rsidRPr="00012FBF">
              <w:rPr>
                <w:rFonts w:hint="eastAsia" w:ascii="宋体" w:hAnsi="宋体" w:eastAsia="宋体"/>
                <w:szCs w:val="21"/>
              </w:rPr>
              <w:t>2中</w:t>
            </w:r>
            <w:r w:rsidRPr="00012FBF">
              <w:rPr>
                <w:rFonts w:hint="eastAsia" w:ascii="宋体" w:hAnsi="宋体" w:eastAsia="宋体"/>
                <w:szCs w:val="21"/>
              </w:rPr>
              <w:sym w:font="Wingdings 2" w:char="F0A3"/>
            </w:r>
            <w:r w:rsidRPr="00012FBF">
              <w:rPr>
                <w:rFonts w:hint="eastAsia" w:ascii="宋体" w:hAnsi="宋体" w:eastAsia="宋体"/>
                <w:szCs w:val="21"/>
              </w:rPr>
              <w:t>3小</w:t>
            </w:r>
            <w:r w:rsidRPr="00012FBF">
              <w:rPr>
                <w:rFonts w:hint="eastAsia" w:ascii="宋体" w:hAnsi="宋体" w:eastAsia="宋体"/>
                <w:szCs w:val="21"/>
              </w:rPr>
              <w:sym w:font="Wingdings 2" w:char="F0A3"/>
            </w:r>
            <w:r w:rsidRPr="00012FBF">
              <w:rPr>
                <w:rFonts w:hint="eastAsia" w:ascii="宋体" w:hAnsi="宋体" w:eastAsia="宋体"/>
                <w:szCs w:val="21"/>
              </w:rPr>
              <w:t>4不详</w:t>
            </w:r>
            <w:r w:rsidRPr="00012FBF">
              <w:rPr>
                <w:rFonts w:ascii="宋体" w:hAnsi="宋体" w:eastAsia="宋体"/>
                <w:szCs w:val="21"/>
              </w:rPr>
              <w:fldChar w:fldCharType="begin"/>
            </w:r>
            <w:r w:rsidRPr="00012FBF">
              <w:rPr>
                <w:rFonts w:ascii="宋体" w:hAnsi="宋体" w:eastAsia="宋体"/>
                <w:szCs w:val="21"/>
              </w:rPr>
              <w:instrText xml:space="preserve"> </w:instrText>
            </w:r>
            <w:r w:rsidRPr="00012FBF">
              <w:rPr>
                <w:rFonts w:hint="eastAsia" w:ascii="宋体" w:hAnsi="宋体" w:eastAsia="宋体"/>
                <w:szCs w:val="21"/>
              </w:rPr>
              <w:instrText>eq \o\ac(□,</w:instrText>
            </w:r>
            <w:r w:rsidRPr="00012FBF">
              <w:rPr>
                <w:rFonts w:hint="eastAsia" w:ascii="宋体" w:hAnsi="宋体" w:eastAsia="宋体"/>
                <w:position w:val="2"/>
                <w:szCs w:val="21"/>
              </w:rPr>
              <w:instrText>√</w:instrText>
            </w:r>
            <w:r w:rsidRPr="00012FBF">
              <w:rPr>
                <w:rFonts w:hint="eastAsia" w:ascii="宋体" w:hAnsi="宋体" w:eastAsia="宋体"/>
                <w:szCs w:val="21"/>
              </w:rPr>
              <w:instrText>)</w:instrText>
            </w:r>
            <w:r w:rsidRPr="00012FBF">
              <w:rPr>
                <w:rFonts w:ascii="宋体" w:hAnsi="宋体" w:eastAsia="宋体"/>
                <w:szCs w:val="21"/>
              </w:rPr>
              <w:fldChar w:fldCharType="end"/>
            </w:r>
          </w:p>
        </w:tc>
      </w:tr>
    </w:tbl>
    <w:p w:rsidRPr="005A305E" w:rsidR="002C0433" w:rsidP="002C606B" w:rsidRDefault="002C0433" w14:paraId="53762701" w14:textId="7AECC0AF">
      <w:pPr>
        <w:spacing w:line="460" w:lineRule="exact"/>
        <w:ind w:firstLine="210" w:firstLineChars="100"/>
        <w:rPr>
          <w:color w:val="FF0000"/>
          <w:szCs w:val="21"/>
          <w:u w:val="single"/>
        </w:rPr>
      </w:pPr>
      <w:r w:rsidRPr="00ED596E">
        <w:rPr>
          <w:rFonts w:hint="eastAsia" w:ascii="宋体" w:hAnsi="宋体" w:eastAsia="宋体"/>
          <w:szCs w:val="21"/>
        </w:rPr>
        <w:t>8、</w:t>
      </w:r>
      <w:r w:rsidRPr="007F11ED">
        <w:rPr>
          <w:rFonts w:hint="eastAsia" w:ascii="宋体" w:hAnsi="宋体" w:eastAsia="宋体"/>
          <w:color w:val="FF0000"/>
          <w:szCs w:val="21"/>
        </w:rPr>
        <w:t>职工总人数</w:t>
      </w:r>
      <w:r w:rsidRPr="007F11ED">
        <w:rPr>
          <w:rFonts w:hint="eastAsia" w:ascii="宋体" w:hAnsi="宋体" w:eastAsia="宋体"/>
          <w:color w:val="FF0000"/>
          <w:szCs w:val="21"/>
          <w:u w:val="single"/>
        </w:rPr>
        <w:t>：</w:t>
      </w:r>
      <w:r>
        <w:rPr>
          <w:rFonts w:hint="eastAsia" w:ascii="宋体" w:hAnsi="宋体" w:eastAsia="宋体"/>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女工数</w:t>
      </w:r>
      <w:r w:rsidR="001B7459">
        <w:rPr>
          <w:rFonts w:hint="eastAsia" w:ascii="宋体" w:hAnsi="宋体" w:eastAsia="宋体"/>
          <w:color w:val="FF0000"/>
          <w:szCs w:val="21"/>
          <w:u w:val="single"/>
        </w:rPr>
        <w:t>：</w:t>
      </w:r>
      <w:r w:rsidR="001B7459">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009B3B13">
        <w:rPr>
          <w:rFonts w:hint="eastAsia" w:ascii="宋体" w:hAnsi="宋体" w:eastAsia="宋体"/>
          <w:color w:val="FF0000"/>
          <w:szCs w:val="21"/>
          <w:u w:val="single"/>
        </w:rPr>
        <w:t>；</w:t>
      </w:r>
      <w:r w:rsidRPr="007F11ED">
        <w:rPr>
          <w:rFonts w:hint="eastAsia" w:ascii="宋体" w:hAnsi="宋体" w:eastAsia="宋体"/>
          <w:color w:val="FF0000"/>
          <w:szCs w:val="21"/>
        </w:rPr>
        <w:t>生产工人数</w:t>
      </w:r>
      <w:r w:rsidRPr="007F11ED">
        <w:rPr>
          <w:rFonts w:hint="eastAsia" w:ascii="宋体" w:hAnsi="宋体" w:eastAsia="宋体"/>
          <w:color w:val="FF0000"/>
          <w:szCs w:val="21"/>
          <w:u w:val="single"/>
        </w:rPr>
        <w:t>：</w:t>
      </w:r>
      <w:r w:rsidRPr="007F11ED">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 xml:space="preserve"> ; </w:t>
      </w:r>
      <w:r w:rsidRPr="007F11ED">
        <w:rPr>
          <w:rFonts w:hint="eastAsia" w:ascii="宋体" w:hAnsi="宋体" w:eastAsia="宋体"/>
          <w:color w:val="FF0000"/>
          <w:szCs w:val="21"/>
        </w:rPr>
        <w:t>女生产工人数</w:t>
      </w:r>
      <w:r w:rsidR="001B7459">
        <w:rPr>
          <w:rFonts w:hint="eastAsia" w:ascii="宋体" w:hAnsi="宋体" w:eastAsia="宋体"/>
          <w:color w:val="FF0000"/>
          <w:szCs w:val="21"/>
          <w:u w:val="single"/>
        </w:rPr>
        <w:t>：</w:t>
      </w:r>
      <w:r w:rsidR="001B7459">
        <w:rPr>
          <w:color w:val="FF0000"/>
          <w:szCs w:val="21"/>
          <w:u w:val="single"/>
        </w:rPr>
        <w:t xml:space="preserve"> </w:t>
      </w:r>
      <w:r>
        <w:rPr>
          <w:color w:val="FF0000"/>
          <w:szCs w:val="21"/>
          <w:u w:val="single"/>
        </w:rPr>
        <w:t>0</w:t>
      </w:r>
      <w:r w:rsidR="005C67EF">
        <w:rPr>
          <w:color w:val="FF0000"/>
          <w:szCs w:val="21"/>
          <w:u w:val="single"/>
        </w:rPr>
        <w:t xml:space="preserve"> </w:t>
      </w:r>
      <w:r w:rsidR="005763D5">
        <w:rPr>
          <w:rFonts w:hint="eastAsia" w:ascii="宋体" w:hAnsi="宋体" w:eastAsia="宋体"/>
          <w:color w:val="FF0000"/>
          <w:szCs w:val="21"/>
          <w:u w:val="single"/>
        </w:rPr>
        <w:t>人</w:t>
      </w:r>
      <w:r w:rsidR="005C67EF">
        <w:rPr>
          <w:rFonts w:hint="eastAsia" w:ascii="宋体" w:hAnsi="宋体" w:eastAsia="宋体"/>
          <w:color w:val="FF0000"/>
          <w:szCs w:val="21"/>
          <w:u w:val="single"/>
        </w:rPr>
        <w:t>;</w:t>
      </w:r>
      <w:r w:rsidRPr="007F11ED">
        <w:rPr>
          <w:rFonts w:hint="eastAsia" w:ascii="宋体" w:hAnsi="宋体" w:eastAsia="宋体"/>
          <w:color w:val="FF0000"/>
          <w:szCs w:val="21"/>
        </w:rPr>
        <w:t>接触有毒有害作业人数</w:t>
      </w:r>
      <w:r w:rsidR="001B7459">
        <w:rPr>
          <w:rFonts w:hint="eastAsia" w:ascii="宋体" w:hAnsi="宋体" w:eastAsia="宋体"/>
          <w:color w:val="FF0000"/>
          <w:szCs w:val="21"/>
          <w:u w:val="single"/>
        </w:rPr>
        <w:t>：</w:t>
      </w:r>
      <w:r w:rsidR="008B7CCB">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接触有毒有害作业女生产工人数</w:t>
      </w:r>
      <w:r w:rsidR="009B3B13">
        <w:rPr>
          <w:rFonts w:hint="eastAsia" w:ascii="宋体" w:hAnsi="宋体" w:eastAsia="宋体"/>
          <w:color w:val="FF0000"/>
          <w:szCs w:val="21"/>
          <w:u w:val="single"/>
        </w:rPr>
        <w:t>：</w:t>
      </w:r>
      <w:r w:rsidR="009B3B13">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00DA6EC5">
        <w:rPr>
          <w:color w:val="FF0000"/>
          <w:szCs w:val="21"/>
          <w:u w:val="single"/>
        </w:rPr>
        <w:t xml:space="preserve"> </w:t>
      </w:r>
      <w:r w:rsidRPr="007F11ED">
        <w:rPr>
          <w:rFonts w:hint="eastAsia" w:ascii="宋体" w:hAnsi="宋体" w:eastAsia="宋体"/>
          <w:color w:val="FF0000"/>
          <w:szCs w:val="21"/>
          <w:u w:val="single"/>
        </w:rPr>
        <w:t>人</w:t>
      </w:r>
      <w:r w:rsidR="005C67EF">
        <w:rPr>
          <w:rFonts w:hint="eastAsia" w:ascii="宋体" w:hAnsi="宋体" w:eastAsia="宋体"/>
          <w:color w:val="FF0000"/>
          <w:szCs w:val="21"/>
          <w:u w:val="single"/>
        </w:rPr>
        <w:t>。</w:t>
      </w:r>
    </w:p>
    <w:p w:rsidRPr="00ED596E" w:rsidR="002C0433" w:rsidP="002C0433" w:rsidRDefault="002C0433" w14:paraId="76C34281" w14:textId="77777777">
      <w:pPr>
        <w:spacing w:line="360" w:lineRule="auto"/>
        <w:rPr>
          <w:rFonts w:ascii="宋体" w:hAnsi="宋体"/>
          <w:szCs w:val="21"/>
        </w:rPr>
      </w:pPr>
      <w:r w:rsidRPr="00ED596E">
        <w:rPr>
          <w:rFonts w:hint="eastAsia" w:ascii="宋体" w:hAnsi="宋体" w:eastAsia="宋体"/>
          <w:szCs w:val="21"/>
        </w:rPr>
        <w:t xml:space="preserve">二、职业健康监护情况：                                                     </w:t>
      </w:r>
      <w:r w:rsidRPr="00ED596E">
        <w:rPr>
          <w:rFonts w:ascii="宋体" w:hAnsi="宋体" w:eastAsia="宋体"/>
          <w:szCs w:val="21"/>
        </w:rPr>
        <w:t xml:space="preserve"> </w:t>
      </w:r>
      <w:r w:rsidRPr="00ED596E">
        <w:rPr>
          <w:rFonts w:hint="eastAsia" w:ascii="宋体" w:hAnsi="宋体" w:eastAsia="宋体"/>
          <w:szCs w:val="21"/>
        </w:rPr>
        <w:t xml:space="preserve"> </w:t>
      </w:r>
    </w:p>
    <w:tbl>
      <w:tblPr>
        <w:tblW w:w="9073"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27"/>
        <w:gridCol w:w="1134"/>
        <w:gridCol w:w="1134"/>
        <w:gridCol w:w="1134"/>
        <w:gridCol w:w="1276"/>
        <w:gridCol w:w="1134"/>
        <w:gridCol w:w="1134"/>
      </w:tblGrid>
      <w:tr w:rsidRPr="00ED596E" w:rsidR="002C0433" w:rsidTr="00884238" w14:paraId="44FB023F" w14:textId="77777777">
        <w:trPr>
          <w:cantSplit/>
          <w:trHeight w:val="605"/>
        </w:trPr>
        <w:tc>
          <w:tcPr>
            <w:tcW w:w="2127" w:type="dxa"/>
            <w:vAlign w:val="center"/>
          </w:tcPr>
          <w:p w:rsidRPr="00ED596E" w:rsidR="002C0433" w:rsidP="0024093B" w:rsidRDefault="002C0433" w14:paraId="3BDB3358" w14:textId="77777777">
            <w:pPr>
              <w:spacing w:line="300" w:lineRule="exact"/>
              <w:jc w:val="center"/>
              <w:rPr>
                <w:rFonts w:ascii="宋体" w:hAnsi="宋体"/>
                <w:szCs w:val="21"/>
              </w:rPr>
            </w:pPr>
            <w:r w:rsidRPr="00ED596E">
              <w:rPr>
                <w:rFonts w:hint="eastAsia" w:ascii="宋体" w:hAnsi="宋体" w:eastAsia="宋体"/>
                <w:szCs w:val="21"/>
              </w:rPr>
              <w:t>职业病危害因素名称</w:t>
            </w:r>
          </w:p>
        </w:tc>
        <w:tc>
          <w:tcPr>
            <w:tcW w:w="1134" w:type="dxa"/>
            <w:vAlign w:val="center"/>
          </w:tcPr>
          <w:p w:rsidRPr="00ED596E" w:rsidR="002C0433" w:rsidP="0024093B" w:rsidRDefault="002C0433" w14:paraId="634D80C5" w14:textId="77777777">
            <w:pPr>
              <w:spacing w:line="300" w:lineRule="exact"/>
              <w:jc w:val="center"/>
              <w:rPr>
                <w:rFonts w:ascii="宋体" w:hAnsi="宋体"/>
                <w:szCs w:val="21"/>
              </w:rPr>
            </w:pPr>
            <w:r w:rsidRPr="00ED596E">
              <w:rPr>
                <w:rFonts w:hint="eastAsia" w:ascii="宋体" w:hAnsi="宋体" w:eastAsia="宋体"/>
                <w:szCs w:val="21"/>
              </w:rPr>
              <w:t>接触人数</w:t>
            </w:r>
          </w:p>
        </w:tc>
        <w:tc>
          <w:tcPr>
            <w:tcW w:w="1134" w:type="dxa"/>
            <w:vAlign w:val="center"/>
          </w:tcPr>
          <w:p w:rsidRPr="00ED596E" w:rsidR="002C0433" w:rsidP="0024093B" w:rsidRDefault="002C0433" w14:paraId="2F52028C" w14:textId="77777777">
            <w:pPr>
              <w:spacing w:line="300" w:lineRule="exact"/>
              <w:jc w:val="center"/>
              <w:rPr>
                <w:rFonts w:ascii="宋体" w:hAnsi="宋体"/>
                <w:szCs w:val="21"/>
              </w:rPr>
            </w:pPr>
            <w:r w:rsidRPr="00ED596E">
              <w:rPr>
                <w:rFonts w:hint="eastAsia" w:ascii="宋体" w:hAnsi="宋体" w:eastAsia="宋体"/>
                <w:szCs w:val="21"/>
              </w:rPr>
              <w:t>应检人数</w:t>
            </w:r>
          </w:p>
        </w:tc>
        <w:tc>
          <w:tcPr>
            <w:tcW w:w="1134" w:type="dxa"/>
            <w:vAlign w:val="center"/>
          </w:tcPr>
          <w:p w:rsidRPr="00ED596E" w:rsidR="002C0433" w:rsidP="0024093B" w:rsidRDefault="002C0433" w14:paraId="78388DCC" w14:textId="77777777">
            <w:pPr>
              <w:spacing w:line="300" w:lineRule="exact"/>
              <w:jc w:val="center"/>
              <w:rPr>
                <w:rFonts w:ascii="宋体" w:hAnsi="宋体"/>
                <w:szCs w:val="21"/>
              </w:rPr>
            </w:pPr>
            <w:r w:rsidRPr="00ED596E">
              <w:rPr>
                <w:rFonts w:hint="eastAsia" w:ascii="宋体" w:hAnsi="宋体" w:eastAsia="宋体"/>
                <w:szCs w:val="21"/>
              </w:rPr>
              <w:t>实检人数</w:t>
            </w:r>
          </w:p>
        </w:tc>
        <w:tc>
          <w:tcPr>
            <w:tcW w:w="1276" w:type="dxa"/>
            <w:vAlign w:val="center"/>
          </w:tcPr>
          <w:p w:rsidRPr="00ED596E" w:rsidR="002C0433" w:rsidP="0024093B" w:rsidRDefault="002C0433" w14:paraId="2CA4BC41" w14:textId="77777777">
            <w:pPr>
              <w:spacing w:line="300" w:lineRule="exact"/>
              <w:jc w:val="center"/>
              <w:rPr>
                <w:rFonts w:ascii="宋体" w:hAnsi="宋体"/>
                <w:szCs w:val="21"/>
              </w:rPr>
            </w:pPr>
            <w:r w:rsidRPr="00ED596E">
              <w:rPr>
                <w:rFonts w:hint="eastAsia" w:ascii="宋体" w:hAnsi="宋体" w:eastAsia="宋体"/>
                <w:szCs w:val="21"/>
              </w:rPr>
              <w:t>疑似职业病人数</w:t>
            </w:r>
          </w:p>
        </w:tc>
        <w:tc>
          <w:tcPr>
            <w:tcW w:w="1134" w:type="dxa"/>
            <w:vAlign w:val="center"/>
          </w:tcPr>
          <w:p w:rsidR="00C62169" w:rsidP="00C62169" w:rsidRDefault="00C62169" w14:paraId="5F88C402" w14:textId="77777777">
            <w:pPr>
              <w:spacing w:line="300" w:lineRule="exact"/>
              <w:ind w:right="71" w:rightChars="34"/>
              <w:jc w:val="center"/>
              <w:rPr>
                <w:rFonts w:ascii="宋体" w:hAnsi="宋体"/>
                <w:szCs w:val="21"/>
              </w:rPr>
            </w:pPr>
            <w:r w:rsidRPr="00ED596E">
              <w:rPr>
                <w:rFonts w:hint="eastAsia" w:ascii="宋体" w:hAnsi="宋体" w:eastAsia="宋体"/>
                <w:szCs w:val="21"/>
              </w:rPr>
              <w:t>禁忌证</w:t>
            </w:r>
          </w:p>
          <w:p w:rsidRPr="00ED596E" w:rsidR="002C0433" w:rsidP="00C62169" w:rsidRDefault="00C62169" w14:paraId="46D6C7E1" w14:textId="006253D4">
            <w:pPr>
              <w:spacing w:line="300" w:lineRule="exact"/>
              <w:ind w:right="71" w:rightChars="34"/>
              <w:jc w:val="center"/>
              <w:rPr>
                <w:rFonts w:ascii="宋体" w:hAnsi="宋体"/>
                <w:szCs w:val="21"/>
              </w:rPr>
            </w:pPr>
            <w:r w:rsidRPr="00ED596E">
              <w:rPr>
                <w:rFonts w:hint="eastAsia" w:ascii="宋体" w:hAnsi="宋体" w:eastAsia="宋体"/>
                <w:szCs w:val="21"/>
              </w:rPr>
              <w:t>人数</w:t>
            </w:r>
          </w:p>
        </w:tc>
        <w:tc>
          <w:tcPr>
            <w:tcW w:w="1134" w:type="dxa"/>
            <w:vAlign w:val="center"/>
          </w:tcPr>
          <w:p w:rsidRPr="00ED596E" w:rsidR="002C0433" w:rsidP="0024093B" w:rsidRDefault="00C62169" w14:paraId="0CCD8F31" w14:textId="57369F0A">
            <w:pPr>
              <w:spacing w:line="300" w:lineRule="exact"/>
              <w:ind w:right="71" w:rightChars="34"/>
              <w:jc w:val="center"/>
              <w:rPr>
                <w:rFonts w:ascii="宋体" w:hAnsi="宋体"/>
                <w:szCs w:val="21"/>
              </w:rPr>
            </w:pPr>
            <w:r w:rsidRPr="00ED596E">
              <w:rPr>
                <w:rFonts w:hint="eastAsia" w:ascii="宋体" w:hAnsi="宋体" w:eastAsia="宋体"/>
                <w:szCs w:val="21"/>
              </w:rPr>
              <w:t>调离人数</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电离辐射</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21</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0</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不详</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3</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0</w:t>
            </w:r>
          </w:p>
        </w:tc>
      </w:tr>
    </w:tbl>
    <w:p w:rsidRPr="00ED596E" w:rsidR="002C0433" w:rsidP="002C0433" w:rsidRDefault="002C0433" w14:paraId="379E7ADA" w14:textId="77777777">
      <w:pPr>
        <w:spacing w:line="360" w:lineRule="auto"/>
        <w:rPr>
          <w:rFonts w:ascii="宋体" w:hAnsi="宋体"/>
          <w:szCs w:val="21"/>
        </w:rPr>
      </w:pPr>
      <w:r w:rsidRPr="00ED596E">
        <w:rPr>
          <w:rFonts w:hint="eastAsia" w:ascii="宋体" w:hAnsi="宋体" w:eastAsia="宋体"/>
          <w:color w:val="000000"/>
          <w:szCs w:val="21"/>
        </w:rPr>
        <w:t>备注：危害因素和接触人数由厂方提供。</w:t>
      </w:r>
    </w:p>
    <w:p w:rsidR="002C0433" w:rsidP="002C0433" w:rsidRDefault="002C0433" w14:paraId="55DBC221" w14:textId="77777777">
      <w:pPr>
        <w:spacing w:line="360" w:lineRule="auto"/>
        <w:rPr>
          <w:rFonts w:ascii="宋体" w:hAnsi="宋体"/>
          <w:sz w:val="24"/>
        </w:rPr>
      </w:pPr>
    </w:p>
    <w:p w:rsidR="002C0433" w:rsidP="002C0433" w:rsidRDefault="002C0433" w14:paraId="6AB34A05" w14:textId="77777777">
      <w:pPr>
        <w:spacing w:line="360" w:lineRule="auto"/>
        <w:rPr>
          <w:rFonts w:ascii="宋体" w:hAnsi="宋体"/>
          <w:sz w:val="24"/>
        </w:rPr>
      </w:pPr>
    </w:p>
    <w:p w:rsidR="002C0433" w:rsidP="002C0433" w:rsidRDefault="002C0433" w14:paraId="7B2BA071" w14:textId="77777777">
      <w:pPr>
        <w:spacing w:line="360" w:lineRule="auto"/>
        <w:rPr>
          <w:rFonts w:ascii="宋体" w:hAnsi="宋体"/>
          <w:sz w:val="24"/>
        </w:rPr>
      </w:pPr>
    </w:p>
    <w:p w:rsidRPr="001C66FA" w:rsidR="001201C6" w:rsidP="003E1DA6" w:rsidRDefault="002C0433" w14:paraId="64D978E4" w14:textId="2DEDC67A">
      <w:pPr>
        <w:spacing w:line="360" w:lineRule="auto"/>
        <w:rPr>
          <w:rFonts w:ascii="宋体" w:hAnsi="宋体"/>
          <w:sz w:val="24"/>
        </w:rPr>
      </w:pPr>
      <w:r>
        <w:rPr>
          <w:rFonts w:hint="eastAsia" w:ascii="宋体" w:hAnsi="宋体" w:eastAsia="宋体"/>
          <w:b/>
          <w:sz w:val="24"/>
        </w:rPr>
        <w:t>项目负责人（签名）</w:t>
      </w:r>
      <w:r w:rsidR="001E3E78">
        <w:rPr>
          <w:rFonts w:hint="eastAsia" w:ascii="宋体" w:hAnsi="宋体" w:eastAsia="宋体"/>
          <w:b/>
          <w:sz w:val="24"/>
        </w:rPr>
        <w:t>:</w:t>
      </w:r>
      <w:r>
        <w:rPr>
          <w:rFonts w:ascii="宋体" w:hAnsi="宋体" w:eastAsia="宋体"/>
          <w:sz w:val="24"/>
        </w:rPr>
        <w:t xml:space="preserve"> </w:t>
      </w:r>
      <w:r w:rsidR="00295105">
        <w:rPr>
          <w:rFonts w:ascii="宋体" w:hAnsi="宋体" w:eastAsia="宋体"/>
          <w:sz w:val="24"/>
        </w:rPr>
        <w:t>xxx</w:t>
      </w:r>
    </w:p>
    <w:p>
      <w:r>
        <w:rPr>
          <w:br w:type="page"/>
        </w:rPr>
      </w:r>
    </w:p>
    <w:p w:rsidR="000B7A45" w:rsidP="000B7A45" w:rsidRDefault="000B7A45" w14:paraId="24042953" w14:textId="59FB1E8C">
      <w:pPr>
        <w:rPr>
          <w:rFonts w:ascii="仿宋" w:hAnsi="仿宋" w:eastAsia="仿宋"/>
          <w:b/>
          <w:bCs/>
          <w:sz w:val="36"/>
          <w:szCs w:val="36"/>
        </w:rPr>
      </w:pPr>
      <w:r w:rsidRPr="000F4C2C">
        <w:rPr>
          <w:rFonts w:hint="eastAsia" w:ascii="宋体" w:hAnsi="宋体" w:eastAsia="宋体"/>
          <w:b/>
          <w:sz w:val="28"/>
          <w:szCs w:val="28"/>
        </w:rPr>
        <w:t>附件2：检查结果附表</w:t>
      </w:r>
    </w:p>
    <w:p w:rsidR="000B7A45" w:rsidP="000048EB" w:rsidRDefault="000B7A45" w14:paraId="4EB21225" w14:textId="7D9BDE18">
      <w:pPr>
        <w:spacing w:line="360" w:lineRule="auto"/>
        <w:jc w:val="center"/>
        <w:rPr>
          <w:rFonts w:ascii="宋体" w:hAnsi="宋体"/>
          <w:b/>
          <w:color w:val="000000"/>
          <w:sz w:val="24"/>
        </w:rPr>
      </w:pPr>
      <w:r>
        <w:rPr>
          <w:rFonts w:hint="eastAsia" w:ascii="宋体" w:hAnsi="宋体" w:eastAsia="宋体"/>
          <w:b/>
          <w:color w:val="000000"/>
          <w:sz w:val="24"/>
        </w:rPr>
        <w:t xml:space="preserve">附表1  </w:t>
      </w:r>
      <w:r w:rsidR="000048EB">
        <w:rPr>
          <w:rFonts w:ascii="宋体" w:hAnsi="宋体" w:eastAsia="宋体"/>
          <w:b/>
          <w:color w:val="000000"/>
          <w:sz w:val="24"/>
        </w:rPr>
        <w:t xml:space="preserve">21</w:t>
      </w:r>
      <w:r>
        <w:rPr>
          <w:rFonts w:hint="eastAsia" w:ascii="宋体" w:hAnsi="宋体" w:eastAsia="宋体"/>
          <w:b/>
          <w:color w:val="000000"/>
          <w:sz w:val="24"/>
        </w:rPr>
        <w:t>个体评价结论情况一览表（共检</w:t>
      </w:r>
      <w:r w:rsidR="0032345D">
        <w:rPr>
          <w:rFonts w:ascii="宋体" w:hAnsi="宋体" w:eastAsia="宋体"/>
          <w:b/>
          <w:color w:val="000000"/>
          <w:sz w:val="24"/>
        </w:rPr>
        <w:t>XX</w:t>
      </w:r>
      <w:r>
        <w:rPr>
          <w:rFonts w:hint="eastAsia" w:ascii="宋体" w:hAnsi="宋体" w:eastAsia="宋体"/>
          <w:b/>
          <w:color w:val="000000"/>
          <w:sz w:val="24"/>
        </w:rPr>
        <w:t>人）</w:t>
      </w:r>
    </w:p>
    <w:tbl>
      <w:tblPr>
        <w:tblW w:w="9215" w:type="dxa"/>
        <w:tblInd w:w="-318" w:type="dxa"/>
        <w:tblBorders>
          <w:top w:val="single" w:color="auto" w:sz="4" w:space="0"/>
          <w:bottom w:val="single" w:color="auto" w:sz="4" w:space="0"/>
        </w:tblBorders>
        <w:tblLayout w:type="fixed"/>
        <w:tblLook w:val="04A0" w:firstRow="1" w:lastRow="0" w:firstColumn="1" w:lastColumn="0" w:noHBand="0" w:noVBand="1"/>
      </w:tblPr>
      <w:tblGrid>
        <w:gridCol w:w="3403"/>
        <w:gridCol w:w="2977"/>
        <w:gridCol w:w="2835"/>
      </w:tblGrid>
      <w:tr w:rsidRPr="00CF5DAD" w:rsidR="000B7A45" w:rsidTr="0089065D" w14:paraId="4790F900" w14:textId="77777777">
        <w:trPr>
          <w:trHeight w:val="425"/>
        </w:trPr>
        <w:tc>
          <w:tcPr>
            <w:tcW w:w="3403" w:type="dxa"/>
            <w:tcBorders>
              <w:top w:val="single" w:color="auto" w:sz="4" w:space="0"/>
              <w:bottom w:val="single" w:color="auto" w:sz="4" w:space="0"/>
            </w:tcBorders>
            <w:shd w:val="clear" w:color="auto" w:fill="auto"/>
            <w:vAlign w:val="center"/>
          </w:tcPr>
          <w:p w:rsidRPr="00CF5DAD" w:rsidR="000B7A45" w:rsidP="0089065D" w:rsidRDefault="000B7A45" w14:paraId="206EE9BD"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个体评价结论</w:t>
            </w:r>
          </w:p>
        </w:tc>
        <w:tc>
          <w:tcPr>
            <w:tcW w:w="2977" w:type="dxa"/>
            <w:tcBorders>
              <w:top w:val="single" w:color="auto" w:sz="4" w:space="0"/>
              <w:bottom w:val="single" w:color="auto" w:sz="4" w:space="0"/>
            </w:tcBorders>
            <w:shd w:val="clear" w:color="auto" w:fill="auto"/>
            <w:vAlign w:val="center"/>
          </w:tcPr>
          <w:p w:rsidRPr="00CF5DAD" w:rsidR="000B7A45" w:rsidP="0089065D" w:rsidRDefault="000B7A45" w14:paraId="5A09B866"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检出人数（人）</w:t>
            </w:r>
          </w:p>
        </w:tc>
        <w:tc>
          <w:tcPr>
            <w:tcW w:w="2835" w:type="dxa"/>
            <w:tcBorders>
              <w:top w:val="single" w:color="auto" w:sz="4" w:space="0"/>
              <w:bottom w:val="single" w:color="auto" w:sz="4" w:space="0"/>
            </w:tcBorders>
            <w:shd w:val="clear" w:color="auto" w:fill="auto"/>
            <w:vAlign w:val="center"/>
          </w:tcPr>
          <w:p w:rsidRPr="00CF5DAD" w:rsidR="000B7A45" w:rsidP="0089065D" w:rsidRDefault="000B7A45" w14:paraId="41F3F87F"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占受检人数的%</w:t>
            </w:r>
          </w:p>
        </w:tc>
      </w:tr>
      <w:tr w:rsidRPr="00CF5DAD" w:rsidR="000B7A45" w:rsidTr="0089065D" w14:paraId="38590A01" w14:textId="77777777">
        <w:trPr>
          <w:trHeight w:val="437"/>
        </w:trPr>
        <w:tc>
          <w:tcPr>
            <w:tcW w:w="3403" w:type="dxa"/>
            <w:tcBorders>
              <w:top w:val="single" w:color="auto" w:sz="4" w:space="0"/>
            </w:tcBorders>
            <w:shd w:val="clear" w:color="auto" w:fill="auto"/>
            <w:vAlign w:val="center"/>
          </w:tcPr>
          <w:p w:rsidRPr="00CF5DAD" w:rsidR="000B7A45" w:rsidP="0089065D" w:rsidRDefault="000B7A45" w14:paraId="1FAD5F2D" w14:textId="77777777">
            <w:pPr>
              <w:jc w:val="left"/>
              <w:rPr>
                <w:rFonts w:ascii="宋体" w:hAnsi="宋体"/>
                <w:color w:val="000000"/>
                <w:szCs w:val="21"/>
              </w:rPr>
            </w:pPr>
            <w:r w:rsidRPr="00CF5DAD">
              <w:rPr>
                <w:rFonts w:hint="eastAsia" w:ascii="宋体" w:hAnsi="宋体" w:eastAsia="宋体"/>
                <w:color w:val="000000"/>
                <w:szCs w:val="21"/>
              </w:rPr>
              <w:t>目前未见异常</w:t>
            </w:r>
          </w:p>
        </w:tc>
        <w:tc>
          <w:tcPr>
            <w:tcW w:w="2977" w:type="dxa"/>
            <w:tcBorders>
              <w:top w:val="single" w:color="auto" w:sz="4" w:space="0"/>
            </w:tcBorders>
            <w:shd w:val="clear" w:color="auto" w:fill="auto"/>
            <w:vAlign w:val="center"/>
          </w:tcPr>
          <w:p w:rsidRPr="00CF5DAD" w:rsidR="000B7A45" w:rsidP="0089065D" w:rsidRDefault="000B7A45" w14:paraId="59290395"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tcBorders>
              <w:top w:val="single" w:color="auto" w:sz="4" w:space="0"/>
            </w:tcBorders>
            <w:shd w:val="clear" w:color="auto" w:fill="auto"/>
            <w:vAlign w:val="center"/>
          </w:tcPr>
          <w:p w:rsidRPr="00CF5DAD" w:rsidR="000B7A45" w:rsidP="0089065D" w:rsidRDefault="000B7A45" w14:paraId="157B5ADA"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34553F48" w14:textId="77777777">
        <w:trPr>
          <w:trHeight w:val="414"/>
        </w:trPr>
        <w:tc>
          <w:tcPr>
            <w:tcW w:w="3403" w:type="dxa"/>
            <w:shd w:val="clear" w:color="auto" w:fill="auto"/>
            <w:vAlign w:val="center"/>
          </w:tcPr>
          <w:p w:rsidRPr="00CF5DAD" w:rsidR="000B7A45" w:rsidP="0089065D" w:rsidRDefault="000B7A45" w14:paraId="4AE193AA" w14:textId="77777777">
            <w:pPr>
              <w:jc w:val="left"/>
              <w:rPr>
                <w:rFonts w:ascii="宋体" w:hAnsi="宋体"/>
                <w:color w:val="000000"/>
                <w:szCs w:val="21"/>
              </w:rPr>
            </w:pPr>
            <w:r w:rsidRPr="00CF5DAD">
              <w:rPr>
                <w:rFonts w:hint="eastAsia" w:ascii="宋体" w:hAnsi="宋体" w:eastAsia="宋体"/>
                <w:color w:val="000000"/>
                <w:szCs w:val="21"/>
              </w:rPr>
              <w:t>复查</w:t>
            </w:r>
          </w:p>
        </w:tc>
        <w:tc>
          <w:tcPr>
            <w:tcW w:w="2977" w:type="dxa"/>
            <w:shd w:val="clear" w:color="auto" w:fill="auto"/>
            <w:vAlign w:val="center"/>
          </w:tcPr>
          <w:p w:rsidRPr="00CF5DAD" w:rsidR="000B7A45" w:rsidP="0089065D" w:rsidRDefault="000B7A45" w14:paraId="4AEACFA7" w14:textId="77777777">
            <w:pPr>
              <w:jc w:val="left"/>
              <w:rPr>
                <w:rFonts w:ascii="宋体" w:hAnsi="宋体"/>
                <w:color w:val="000000"/>
                <w:szCs w:val="21"/>
              </w:rPr>
            </w:pPr>
            <w:r w:rsidRPr="00CF5DAD">
              <w:rPr>
                <w:rFonts w:hint="eastAsia" w:ascii="宋体" w:hAnsi="宋体" w:eastAsia="宋体"/>
                <w:color w:val="000000"/>
                <w:szCs w:val="21"/>
              </w:rPr>
              <w:t>4</w:t>
            </w:r>
          </w:p>
        </w:tc>
        <w:tc>
          <w:tcPr>
            <w:tcW w:w="2835" w:type="dxa"/>
            <w:shd w:val="clear" w:color="auto" w:fill="auto"/>
            <w:vAlign w:val="center"/>
          </w:tcPr>
          <w:p w:rsidRPr="00CF5DAD" w:rsidR="000B7A45" w:rsidP="0089065D" w:rsidRDefault="000B7A45" w14:paraId="2D2D0CEA" w14:textId="77777777">
            <w:pPr>
              <w:jc w:val="left"/>
              <w:rPr>
                <w:rFonts w:ascii="宋体" w:hAnsi="宋体"/>
                <w:color w:val="000000"/>
                <w:szCs w:val="21"/>
              </w:rPr>
            </w:pPr>
            <w:r w:rsidRPr="00CF5DAD">
              <w:rPr>
                <w:rFonts w:hint="eastAsia" w:ascii="宋体" w:hAnsi="宋体" w:eastAsia="宋体"/>
                <w:color w:val="000000"/>
                <w:szCs w:val="21"/>
              </w:rPr>
              <w:t>19.05%</w:t>
            </w:r>
          </w:p>
        </w:tc>
      </w:tr>
      <w:tr w:rsidRPr="00CF5DAD" w:rsidR="000B7A45" w:rsidTr="0089065D" w14:paraId="2B9F7CAA" w14:textId="77777777">
        <w:trPr>
          <w:trHeight w:val="406"/>
        </w:trPr>
        <w:tc>
          <w:tcPr>
            <w:tcW w:w="3403" w:type="dxa"/>
            <w:shd w:val="clear" w:color="auto" w:fill="auto"/>
            <w:vAlign w:val="center"/>
          </w:tcPr>
          <w:p w:rsidRPr="00CF5DAD" w:rsidR="000B7A45" w:rsidP="0089065D" w:rsidRDefault="000B7A45" w14:paraId="45697191" w14:textId="77777777">
            <w:pPr>
              <w:jc w:val="left"/>
              <w:rPr>
                <w:rFonts w:ascii="宋体" w:hAnsi="宋体"/>
                <w:color w:val="000000"/>
                <w:szCs w:val="21"/>
              </w:rPr>
            </w:pPr>
            <w:r w:rsidRPr="00CF5DAD">
              <w:rPr>
                <w:rFonts w:hint="eastAsia" w:ascii="宋体" w:hAnsi="宋体" w:eastAsia="宋体"/>
                <w:color w:val="000000"/>
                <w:szCs w:val="21"/>
              </w:rPr>
              <w:t>疑似职业病</w:t>
            </w:r>
          </w:p>
        </w:tc>
        <w:tc>
          <w:tcPr>
            <w:tcW w:w="2977" w:type="dxa"/>
            <w:shd w:val="clear" w:color="auto" w:fill="auto"/>
            <w:vAlign w:val="center"/>
          </w:tcPr>
          <w:p w:rsidRPr="00CF5DAD" w:rsidR="000B7A45" w:rsidP="0089065D" w:rsidRDefault="000B7A45" w14:paraId="79369B4B"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3EF0815C"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1DDE98B0" w14:textId="77777777">
        <w:trPr>
          <w:trHeight w:val="413"/>
        </w:trPr>
        <w:tc>
          <w:tcPr>
            <w:tcW w:w="3403" w:type="dxa"/>
            <w:shd w:val="clear" w:color="auto" w:fill="auto"/>
            <w:vAlign w:val="center"/>
          </w:tcPr>
          <w:p w:rsidRPr="00CF5DAD" w:rsidR="000B7A45" w:rsidP="0089065D" w:rsidRDefault="000B7A45" w14:paraId="207E6239" w14:textId="77777777">
            <w:pPr>
              <w:jc w:val="left"/>
              <w:rPr>
                <w:rFonts w:ascii="宋体" w:hAnsi="宋体"/>
                <w:color w:val="000000"/>
                <w:szCs w:val="21"/>
              </w:rPr>
            </w:pPr>
            <w:r w:rsidRPr="00CF5DAD">
              <w:rPr>
                <w:rFonts w:hint="eastAsia" w:ascii="宋体" w:hAnsi="宋体" w:eastAsia="宋体"/>
                <w:color w:val="000000"/>
                <w:szCs w:val="21"/>
              </w:rPr>
              <w:t>职业禁忌证</w:t>
            </w:r>
          </w:p>
        </w:tc>
        <w:tc>
          <w:tcPr>
            <w:tcW w:w="2977" w:type="dxa"/>
            <w:shd w:val="clear" w:color="auto" w:fill="auto"/>
            <w:vAlign w:val="center"/>
          </w:tcPr>
          <w:p w:rsidRPr="00CF5DAD" w:rsidR="000B7A45" w:rsidP="0089065D" w:rsidRDefault="000B7A45" w14:paraId="2B8ADDBB"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09690B2E"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1475C037" w14:textId="77777777">
        <w:trPr>
          <w:trHeight w:val="419"/>
        </w:trPr>
        <w:tc>
          <w:tcPr>
            <w:tcW w:w="3403" w:type="dxa"/>
            <w:shd w:val="clear" w:color="auto" w:fill="auto"/>
            <w:vAlign w:val="center"/>
          </w:tcPr>
          <w:p w:rsidRPr="00CF5DAD" w:rsidR="000B7A45" w:rsidP="0089065D" w:rsidRDefault="000B7A45" w14:paraId="7F945B85" w14:textId="77777777">
            <w:pPr>
              <w:jc w:val="left"/>
              <w:rPr>
                <w:rFonts w:ascii="宋体" w:hAnsi="宋体"/>
                <w:color w:val="000000"/>
                <w:szCs w:val="21"/>
              </w:rPr>
            </w:pPr>
            <w:r w:rsidRPr="00CF5DAD">
              <w:rPr>
                <w:rFonts w:hint="eastAsia" w:ascii="宋体" w:hAnsi="宋体" w:eastAsia="宋体"/>
                <w:color w:val="000000"/>
                <w:szCs w:val="21"/>
              </w:rPr>
              <w:t>其他疾病或异常</w:t>
            </w:r>
          </w:p>
        </w:tc>
        <w:tc>
          <w:tcPr>
            <w:tcW w:w="2977" w:type="dxa"/>
            <w:shd w:val="clear" w:color="auto" w:fill="auto"/>
            <w:vAlign w:val="center"/>
          </w:tcPr>
          <w:p w:rsidRPr="00CF5DAD" w:rsidR="000B7A45" w:rsidP="0089065D" w:rsidRDefault="000B7A45" w14:paraId="7987F75F" w14:textId="77777777">
            <w:pPr>
              <w:jc w:val="left"/>
              <w:rPr>
                <w:rFonts w:ascii="宋体" w:hAnsi="宋体"/>
                <w:color w:val="000000"/>
                <w:szCs w:val="21"/>
              </w:rPr>
            </w:pPr>
            <w:r w:rsidRPr="00CF5DAD">
              <w:rPr>
                <w:rFonts w:hint="eastAsia" w:ascii="宋体" w:hAnsi="宋体" w:eastAsia="宋体"/>
                <w:color w:val="000000"/>
                <w:szCs w:val="21"/>
              </w:rPr>
              <w:t>17</w:t>
            </w:r>
          </w:p>
        </w:tc>
        <w:tc>
          <w:tcPr>
            <w:tcW w:w="2835" w:type="dxa"/>
            <w:shd w:val="clear" w:color="auto" w:fill="auto"/>
            <w:vAlign w:val="center"/>
          </w:tcPr>
          <w:p w:rsidRPr="00CF5DAD" w:rsidR="000B7A45" w:rsidP="0089065D" w:rsidRDefault="000B7A45" w14:paraId="7029F3AA" w14:textId="77777777">
            <w:pPr>
              <w:jc w:val="left"/>
              <w:rPr>
                <w:rFonts w:ascii="宋体" w:hAnsi="宋体"/>
                <w:color w:val="000000"/>
                <w:szCs w:val="21"/>
              </w:rPr>
            </w:pPr>
            <w:r w:rsidRPr="00CF5DAD">
              <w:rPr>
                <w:rFonts w:hint="eastAsia" w:ascii="宋体" w:hAnsi="宋体" w:eastAsia="宋体"/>
                <w:color w:val="000000"/>
                <w:szCs w:val="21"/>
              </w:rPr>
              <w:t>80.95%</w:t>
            </w:r>
          </w:p>
        </w:tc>
      </w:tr>
    </w:tbl>
    <w:p w:rsidRPr="00CF5DAD" w:rsidR="000B7A45" w:rsidP="000B7A45" w:rsidRDefault="000B7A45" w14:paraId="045BB069" w14:textId="77777777">
      <w:pPr>
        <w:rPr>
          <w:rFonts w:asciiTheme="minorEastAsia" w:hAnsiTheme="minorEastAsia" w:eastAsiaTheme="minorEastAsia"/>
          <w:szCs w:val="21"/>
        </w:rPr>
      </w:pPr>
      <w:r w:rsidRPr="00CF5DAD">
        <w:rPr>
          <w:rFonts w:hint="eastAsia" w:ascii="宋体" w:hAnsi="宋体" w:eastAsia="宋体" w:asciiTheme="minorEastAsia" w:hAnsiTheme="minorEastAsia" w:eastAsiaTheme="minorEastAsia"/>
          <w:szCs w:val="21"/>
        </w:rPr>
        <w:t>注：复查人数含有疑似职业病数</w:t>
      </w:r>
      <w:r>
        <w:rPr>
          <w:rFonts w:hint="eastAsia" w:ascii="宋体" w:hAnsi="宋体" w:eastAsia="宋体" w:asciiTheme="minorEastAsia" w:hAnsiTheme="minorEastAsia" w:eastAsiaTheme="minorEastAsia"/>
          <w:szCs w:val="21"/>
        </w:rPr>
        <w:t>。</w:t>
      </w:r>
    </w:p>
    <w:p w:rsidRPr="003F66DE" w:rsidR="000B7A45" w:rsidP="000B7A45" w:rsidRDefault="000B7A45" w14:paraId="4C8B68FC" w14:textId="77777777">
      <w:pPr>
        <w:spacing w:before="156" w:beforeLines="50" w:after="156" w:afterLines="50"/>
        <w:rPr>
          <w:rFonts w:ascii="仿宋" w:hAnsi="仿宋" w:eastAsia="仿宋" w:cs="仿宋_GB2312"/>
          <w:b/>
          <w:color w:val="000000"/>
          <w:sz w:val="28"/>
          <w:szCs w:val="28"/>
        </w:rPr>
      </w:pPr>
    </w:p>
    <w:p w:rsidR="000B7A45" w:rsidP="001C62A8" w:rsidRDefault="000B7A45" w14:paraId="1B477845" w14:textId="6B14BA60">
      <w:pPr>
        <w:spacing w:after="156" w:afterLines="50"/>
        <w:jc w:val="center"/>
        <w:rPr>
          <w:rFonts w:ascii="仿宋" w:hAnsi="仿宋" w:eastAsia="仿宋" w:cs="仿宋_GB2312"/>
          <w:b/>
          <w:color w:val="000000"/>
          <w:sz w:val="28"/>
          <w:szCs w:val="28"/>
        </w:rPr>
      </w:pPr>
      <w:r w:rsidRPr="00CF5DAD">
        <w:rPr>
          <w:rFonts w:hint="eastAsia" w:ascii="宋体" w:hAnsi="宋体" w:eastAsia="宋体"/>
          <w:b/>
          <w:color w:val="000000"/>
          <w:sz w:val="24"/>
        </w:rPr>
        <w:t>附表2    疑似职业病名单</w:t>
      </w:r>
    </w:p>
    <w:tbl>
      <w:tblPr>
        <w:tblW w:w="9451" w:type="dxa"/>
        <w:tblInd w:w="-567"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639"/>
        <w:gridCol w:w="1062"/>
        <w:gridCol w:w="1701"/>
        <w:gridCol w:w="1701"/>
        <w:gridCol w:w="1578"/>
        <w:gridCol w:w="1352"/>
      </w:tblGrid>
      <w:tr w:rsidRPr="00CF5DAD" w:rsidR="000B7A45" w:rsidTr="001456D4" w14:paraId="210BE5D2" w14:textId="77777777">
        <w:trPr>
          <w:trHeight w:val="270"/>
        </w:trPr>
        <w:tc>
          <w:tcPr>
            <w:tcW w:w="851" w:type="dxa"/>
            <w:shd w:val="clear" w:color="auto" w:fill="auto"/>
            <w:noWrap/>
            <w:vAlign w:val="center"/>
            <w:hideMark/>
          </w:tcPr>
          <w:p w:rsidRPr="00CF5DAD" w:rsidR="000B7A45" w:rsidP="00245C50" w:rsidRDefault="000B7A45" w14:paraId="1FDDB80D"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0B7A45" w:rsidP="00245C50" w:rsidRDefault="000B7A45" w14:paraId="17EA7B0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639" w:type="dxa"/>
            <w:shd w:val="clear" w:color="auto" w:fill="auto"/>
            <w:noWrap/>
            <w:vAlign w:val="center"/>
            <w:hideMark/>
          </w:tcPr>
          <w:p w:rsidRPr="00CF5DAD" w:rsidR="000B7A45" w:rsidP="00245C50" w:rsidRDefault="000B7A45" w14:paraId="197F81A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1062" w:type="dxa"/>
            <w:shd w:val="clear" w:color="auto" w:fill="auto"/>
            <w:noWrap/>
            <w:vAlign w:val="center"/>
            <w:hideMark/>
          </w:tcPr>
          <w:p w:rsidRPr="00CF5DAD" w:rsidR="000B7A45" w:rsidP="00245C50" w:rsidRDefault="000B7A45" w14:paraId="4B9CEA8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1701" w:type="dxa"/>
            <w:shd w:val="clear" w:color="auto" w:fill="auto"/>
            <w:vAlign w:val="center"/>
            <w:hideMark/>
          </w:tcPr>
          <w:p w:rsidRPr="00CF5DAD" w:rsidR="000B7A45" w:rsidP="00245C50" w:rsidRDefault="000B7A45" w14:paraId="5DDD6214"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初检结果</w:t>
            </w:r>
          </w:p>
        </w:tc>
        <w:tc>
          <w:tcPr>
            <w:tcW w:w="1701" w:type="dxa"/>
            <w:shd w:val="clear" w:color="auto" w:fill="auto"/>
            <w:vAlign w:val="center"/>
            <w:hideMark/>
          </w:tcPr>
          <w:p w:rsidRPr="00CF5DAD" w:rsidR="000B7A45" w:rsidP="00245C50" w:rsidRDefault="000B7A45" w14:paraId="110885D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复查结果</w:t>
            </w:r>
          </w:p>
        </w:tc>
        <w:tc>
          <w:tcPr>
            <w:tcW w:w="1578" w:type="dxa"/>
            <w:shd w:val="clear" w:color="auto" w:fill="auto"/>
            <w:vAlign w:val="center"/>
            <w:hideMark/>
          </w:tcPr>
          <w:p w:rsidRPr="00CF5DAD" w:rsidR="000B7A45" w:rsidP="00245C50" w:rsidRDefault="000B7A45" w14:paraId="0F03442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352" w:type="dxa"/>
            <w:shd w:val="clear" w:color="auto" w:fill="auto"/>
            <w:vAlign w:val="center"/>
            <w:hideMark/>
          </w:tcPr>
          <w:p w:rsidRPr="00CF5DAD" w:rsidR="000B7A45" w:rsidP="00245C50" w:rsidRDefault="000B7A45" w14:paraId="0B5A44B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0B7A45" w:rsidP="000B7A45" w:rsidRDefault="000B7A45" w14:paraId="5BD98EC5" w14:textId="77777777">
      <w:pPr>
        <w:spacing w:before="156" w:beforeLines="50" w:after="156" w:afterLines="50"/>
        <w:ind w:right="-483" w:rightChars="-230"/>
        <w:rPr>
          <w:rFonts w:ascii="仿宋" w:hAnsi="仿宋" w:eastAsia="仿宋" w:cs="仿宋_GB2312"/>
          <w:b/>
          <w:color w:val="000000"/>
          <w:sz w:val="24"/>
        </w:rPr>
      </w:pPr>
    </w:p>
    <w:p w:rsidR="001C62A8" w:rsidP="001C62A8" w:rsidRDefault="001C62A8" w14:paraId="2AFF356E" w14:textId="77777777">
      <w:pPr>
        <w:spacing w:after="156" w:afterLines="50"/>
        <w:rPr>
          <w:rFonts w:ascii="仿宋" w:hAnsi="仿宋" w:eastAsia="仿宋" w:cs="仿宋_GB2312"/>
          <w:b/>
          <w:color w:val="000000"/>
          <w:sz w:val="24"/>
        </w:rPr>
      </w:pPr>
    </w:p>
    <w:p w:rsidRPr="00861578" w:rsidR="000B7A45" w:rsidP="001C62A8" w:rsidRDefault="001C62A8" w14:paraId="435677CC" w14:textId="064F2F85">
      <w:pPr>
        <w:spacing w:after="156" w:afterLines="50"/>
        <w:jc w:val="center"/>
        <w:rPr>
          <w:rFonts w:ascii="仿宋" w:hAnsi="仿宋" w:eastAsia="仿宋"/>
          <w:b/>
          <w:sz w:val="24"/>
        </w:rPr>
      </w:pPr>
      <w:r>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附表3</w:t>
      </w:r>
      <w:r w:rsidR="000B7A45">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职业禁忌证人员名单</w:t>
      </w:r>
    </w:p>
    <w:tbl>
      <w:tblPr>
        <w:tblW w:w="9488" w:type="dxa"/>
        <w:tblInd w:w="-557" w:type="dxa"/>
        <w:tblBorders>
          <w:top w:val="single" w:color="auto" w:sz="4" w:space="0"/>
          <w:bottom w:val="single" w:color="auto" w:sz="4" w:space="0"/>
        </w:tblBorders>
        <w:tblLayout w:type="fixed"/>
        <w:tblLook w:val="0000" w:firstRow="0" w:lastRow="0" w:firstColumn="0" w:lastColumn="0" w:noHBand="0" w:noVBand="0"/>
      </w:tblPr>
      <w:tblGrid>
        <w:gridCol w:w="841"/>
        <w:gridCol w:w="567"/>
        <w:gridCol w:w="698"/>
        <w:gridCol w:w="1145"/>
        <w:gridCol w:w="1701"/>
        <w:gridCol w:w="2551"/>
        <w:gridCol w:w="1985"/>
      </w:tblGrid>
      <w:tr w:rsidRPr="000F4C2C" w:rsidR="000B7A45" w:rsidTr="005F17A6" w14:paraId="58530A47" w14:textId="77777777">
        <w:trPr>
          <w:trHeight w:val="810"/>
          <w:tblHeader/>
        </w:trPr>
        <w:tc>
          <w:tcPr>
            <w:tcW w:w="841" w:type="dxa"/>
            <w:tcBorders>
              <w:top w:val="single" w:color="auto" w:sz="4" w:space="0"/>
              <w:bottom w:val="single" w:color="auto" w:sz="4" w:space="0"/>
            </w:tcBorders>
            <w:vAlign w:val="center"/>
          </w:tcPr>
          <w:p w:rsidRPr="000F4C2C" w:rsidR="000B7A45" w:rsidP="00245C50" w:rsidRDefault="000B7A45" w14:paraId="673E97D0" w14:textId="77777777">
            <w:pPr>
              <w:widowControl/>
              <w:jc w:val="center"/>
              <w:rPr>
                <w:b/>
                <w:bCs/>
                <w:kern w:val="0"/>
                <w:szCs w:val="21"/>
              </w:rPr>
            </w:pPr>
            <w:r w:rsidRPr="000F4C2C">
              <w:rPr>
                <w:rFonts w:ascii="宋体" w:hAnsi="宋体" w:eastAsia="宋体"/>
                <w:b/>
                <w:bCs/>
                <w:kern w:val="0"/>
                <w:szCs w:val="21"/>
              </w:rPr>
              <w:t>姓名</w:t>
            </w:r>
          </w:p>
        </w:tc>
        <w:tc>
          <w:tcPr>
            <w:tcW w:w="567" w:type="dxa"/>
            <w:tcBorders>
              <w:top w:val="single" w:color="auto" w:sz="4" w:space="0"/>
              <w:bottom w:val="single" w:color="auto" w:sz="4" w:space="0"/>
            </w:tcBorders>
            <w:vAlign w:val="center"/>
          </w:tcPr>
          <w:p w:rsidRPr="000F4C2C" w:rsidR="000B7A45" w:rsidP="00245C50" w:rsidRDefault="000B7A45" w14:paraId="6752E412" w14:textId="77777777">
            <w:pPr>
              <w:widowControl/>
              <w:jc w:val="center"/>
              <w:rPr>
                <w:b/>
                <w:bCs/>
                <w:kern w:val="0"/>
                <w:szCs w:val="21"/>
              </w:rPr>
            </w:pPr>
            <w:r w:rsidRPr="000F4C2C">
              <w:rPr>
                <w:rFonts w:ascii="宋体" w:hAnsi="宋体" w:eastAsia="宋体"/>
                <w:b/>
                <w:bCs/>
                <w:kern w:val="0"/>
                <w:szCs w:val="21"/>
              </w:rPr>
              <w:t>性别</w:t>
            </w:r>
          </w:p>
        </w:tc>
        <w:tc>
          <w:tcPr>
            <w:tcW w:w="698" w:type="dxa"/>
            <w:tcBorders>
              <w:top w:val="single" w:color="auto" w:sz="4" w:space="0"/>
              <w:bottom w:val="single" w:color="auto" w:sz="4" w:space="0"/>
            </w:tcBorders>
            <w:noWrap/>
            <w:vAlign w:val="center"/>
          </w:tcPr>
          <w:p w:rsidRPr="000F4C2C" w:rsidR="000B7A45" w:rsidP="00245C50" w:rsidRDefault="000B7A45" w14:paraId="72047AC0" w14:textId="77777777">
            <w:pPr>
              <w:widowControl/>
              <w:jc w:val="center"/>
              <w:rPr>
                <w:b/>
                <w:bCs/>
                <w:kern w:val="0"/>
                <w:szCs w:val="21"/>
              </w:rPr>
            </w:pPr>
            <w:r w:rsidRPr="000F4C2C">
              <w:rPr>
                <w:rFonts w:ascii="宋体" w:hAnsi="宋体" w:eastAsia="宋体"/>
                <w:b/>
                <w:bCs/>
                <w:kern w:val="0"/>
                <w:szCs w:val="21"/>
              </w:rPr>
              <w:t>年龄</w:t>
            </w:r>
            <w:r w:rsidRPr="000F4C2C">
              <w:rPr>
                <w:b/>
                <w:bCs/>
                <w:kern w:val="0"/>
                <w:szCs w:val="21"/>
              </w:rPr>
              <w:t>(</w:t>
            </w:r>
            <w:r w:rsidRPr="000F4C2C">
              <w:rPr>
                <w:rFonts w:ascii="宋体" w:hAnsi="宋体" w:eastAsia="宋体"/>
                <w:b/>
                <w:bCs/>
                <w:kern w:val="0"/>
                <w:szCs w:val="21"/>
              </w:rPr>
              <w:t>岁</w:t>
            </w:r>
            <w:r w:rsidRPr="000F4C2C">
              <w:rPr>
                <w:b/>
                <w:bCs/>
                <w:kern w:val="0"/>
                <w:szCs w:val="21"/>
              </w:rPr>
              <w:t>)</w:t>
            </w:r>
          </w:p>
        </w:tc>
        <w:tc>
          <w:tcPr>
            <w:tcW w:w="1145" w:type="dxa"/>
            <w:tcBorders>
              <w:top w:val="single" w:color="auto" w:sz="4" w:space="0"/>
              <w:bottom w:val="single" w:color="auto" w:sz="4" w:space="0"/>
            </w:tcBorders>
            <w:noWrap/>
            <w:vAlign w:val="center"/>
          </w:tcPr>
          <w:p w:rsidRPr="000F4C2C" w:rsidR="000B7A45" w:rsidP="00245C50" w:rsidRDefault="000B7A45" w14:paraId="30E60D64" w14:textId="77777777">
            <w:pPr>
              <w:widowControl/>
              <w:jc w:val="center"/>
              <w:rPr>
                <w:b/>
                <w:bCs/>
                <w:kern w:val="0"/>
                <w:szCs w:val="21"/>
              </w:rPr>
            </w:pPr>
            <w:r w:rsidRPr="000F4C2C">
              <w:rPr>
                <w:rFonts w:ascii="宋体" w:hAnsi="宋体" w:eastAsia="宋体"/>
                <w:b/>
                <w:bCs/>
                <w:kern w:val="0"/>
                <w:szCs w:val="21"/>
              </w:rPr>
              <w:t>危害因素</w:t>
            </w:r>
          </w:p>
        </w:tc>
        <w:tc>
          <w:tcPr>
            <w:tcW w:w="1701" w:type="dxa"/>
            <w:tcBorders>
              <w:top w:val="single" w:color="auto" w:sz="4" w:space="0"/>
              <w:bottom w:val="single" w:color="auto" w:sz="4" w:space="0"/>
            </w:tcBorders>
            <w:noWrap/>
            <w:vAlign w:val="center"/>
          </w:tcPr>
          <w:p w:rsidRPr="000F4C2C" w:rsidR="000B7A45" w:rsidP="00245C50" w:rsidRDefault="000B7A45" w14:paraId="049C6FB4" w14:textId="77777777">
            <w:pPr>
              <w:jc w:val="center"/>
              <w:rPr>
                <w:b/>
                <w:bCs/>
                <w:kern w:val="0"/>
                <w:szCs w:val="21"/>
              </w:rPr>
            </w:pPr>
            <w:r w:rsidRPr="000F4C2C">
              <w:rPr>
                <w:rFonts w:ascii="宋体" w:hAnsi="宋体" w:eastAsia="宋体"/>
                <w:b/>
                <w:bCs/>
                <w:kern w:val="0"/>
                <w:szCs w:val="21"/>
              </w:rPr>
              <w:t>结论</w:t>
            </w:r>
          </w:p>
        </w:tc>
        <w:tc>
          <w:tcPr>
            <w:tcW w:w="2551" w:type="dxa"/>
            <w:tcBorders>
              <w:top w:val="single" w:color="auto" w:sz="4" w:space="0"/>
              <w:bottom w:val="single" w:color="auto" w:sz="4" w:space="0"/>
            </w:tcBorders>
            <w:vAlign w:val="center"/>
          </w:tcPr>
          <w:p w:rsidRPr="000F4C2C" w:rsidR="000B7A45" w:rsidP="00245C50" w:rsidRDefault="000B7A45" w14:paraId="0075EC9D" w14:textId="77777777">
            <w:pPr>
              <w:widowControl/>
              <w:jc w:val="center"/>
              <w:rPr>
                <w:b/>
                <w:bCs/>
                <w:kern w:val="0"/>
                <w:szCs w:val="21"/>
              </w:rPr>
            </w:pPr>
            <w:r>
              <w:rPr>
                <w:rFonts w:hint="eastAsia" w:ascii="宋体" w:hAnsi="宋体" w:eastAsia="宋体"/>
                <w:b/>
                <w:bCs/>
                <w:kern w:val="0"/>
                <w:szCs w:val="21"/>
              </w:rPr>
              <w:t>相关检查结果</w:t>
            </w:r>
          </w:p>
        </w:tc>
        <w:tc>
          <w:tcPr>
            <w:tcW w:w="1985" w:type="dxa"/>
            <w:tcBorders>
              <w:top w:val="single" w:color="auto" w:sz="4" w:space="0"/>
              <w:bottom w:val="single" w:color="auto" w:sz="4" w:space="0"/>
            </w:tcBorders>
            <w:vAlign w:val="center"/>
          </w:tcPr>
          <w:p w:rsidRPr="000F4C2C" w:rsidR="000B7A45" w:rsidP="00245C50" w:rsidRDefault="000B7A45" w14:paraId="4702FA8F" w14:textId="77777777">
            <w:pPr>
              <w:widowControl/>
              <w:jc w:val="center"/>
              <w:rPr>
                <w:b/>
                <w:bCs/>
                <w:kern w:val="0"/>
                <w:szCs w:val="21"/>
              </w:rPr>
            </w:pPr>
            <w:r w:rsidRPr="000F4C2C">
              <w:rPr>
                <w:rFonts w:ascii="宋体" w:hAnsi="宋体" w:eastAsia="宋体"/>
                <w:b/>
                <w:bCs/>
                <w:kern w:val="0"/>
                <w:szCs w:val="21"/>
              </w:rPr>
              <w:t>处理意见</w:t>
            </w:r>
          </w:p>
        </w:tc>
      </w:tr>
    </w:tbl>
    <w:p w:rsidR="003E6CC3" w:rsidRDefault="003E6CC3" w14:paraId="4CBF482B" w14:textId="614084C5"/>
    <w:p w:rsidR="003E6CC3" w:rsidRDefault="003E6CC3" w14:paraId="2AD75505" w14:textId="6001F1AC">
      <w:r>
        <w:tab/>
      </w:r>
      <w:r>
        <w:tab/>
      </w:r>
      <w:r>
        <w:tab/>
      </w:r>
      <w:r>
        <w:tab/>
      </w:r>
      <w:r>
        <w:tab/>
      </w:r>
      <w:r>
        <w:tab/>
      </w:r>
      <w:r>
        <w:tab/>
      </w:r>
      <w:r>
        <w:tab/>
      </w:r>
      <w:r>
        <w:tab/>
      </w:r>
      <w:r>
        <w:tab/>
      </w:r>
    </w:p>
    <w:p>
      <w:r>
        <w:rPr>
          <w:br w:type="page"/>
        </w:rPr>
      </w:r>
    </w:p>
    <w:p w:rsidRPr="00CF5DAD" w:rsidR="00B16E9E" w:rsidP="006040A2" w:rsidRDefault="00B16E9E" w14:paraId="303999C3" w14:textId="77777777">
      <w:pPr>
        <w:spacing w:before="156" w:beforeLines="50" w:after="156" w:afterLines="50"/>
        <w:ind w:right="-483" w:rightChars="-230" w:firstLine="2409" w:firstLineChars="1000"/>
        <w:rPr>
          <w:rFonts w:ascii="宋体" w:hAnsi="宋体"/>
          <w:b/>
          <w:color w:val="000000"/>
          <w:sz w:val="24"/>
        </w:rPr>
      </w:pPr>
      <w:r w:rsidRPr="00CF5DAD">
        <w:rPr>
          <w:rFonts w:hint="eastAsia" w:ascii="宋体" w:hAnsi="宋体" w:eastAsia="宋体"/>
          <w:b/>
          <w:color w:val="000000"/>
          <w:sz w:val="24"/>
        </w:rPr>
        <w:t xml:space="preserve">附表3    </w:t>
      </w:r>
      <w:r>
        <w:rPr>
          <w:rFonts w:ascii="宋体" w:hAnsi="宋体" w:eastAsia="宋体"/>
          <w:b/>
          <w:color w:val="000000"/>
          <w:sz w:val="24"/>
        </w:rPr>
        <w:t>0</w:t>
      </w:r>
      <w:r w:rsidRPr="003F7FBD">
        <w:rPr>
          <w:rFonts w:hint="eastAsia" w:ascii="宋体" w:hAnsi="宋体" w:eastAsia="宋体"/>
          <w:b/>
          <w:color w:val="000000"/>
          <w:sz w:val="24"/>
        </w:rPr>
        <w:t>名复查人员结果总汇</w:t>
      </w:r>
    </w:p>
    <w:tbl>
      <w:tblPr>
        <w:tblW w:w="9639" w:type="dxa"/>
        <w:tblInd w:w="-459"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709"/>
        <w:gridCol w:w="708"/>
        <w:gridCol w:w="2302"/>
        <w:gridCol w:w="1242"/>
        <w:gridCol w:w="1701"/>
        <w:gridCol w:w="1559"/>
      </w:tblGrid>
      <w:tr w:rsidRPr="00CF5DAD" w:rsidR="00B16E9E" w:rsidTr="00BE28C7" w14:paraId="34FCC4B7" w14:textId="77777777">
        <w:trPr>
          <w:trHeight w:val="735"/>
        </w:trPr>
        <w:tc>
          <w:tcPr>
            <w:tcW w:w="851" w:type="dxa"/>
            <w:shd w:val="clear" w:color="auto" w:fill="auto"/>
            <w:noWrap/>
            <w:vAlign w:val="center"/>
            <w:hideMark/>
          </w:tcPr>
          <w:p w:rsidRPr="00CF5DAD" w:rsidR="00B16E9E" w:rsidP="00A90476" w:rsidRDefault="00B16E9E" w14:paraId="2CCCA33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B16E9E" w:rsidP="00A90476" w:rsidRDefault="00B16E9E" w14:paraId="419F3F9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709" w:type="dxa"/>
            <w:shd w:val="clear" w:color="auto" w:fill="auto"/>
            <w:noWrap/>
            <w:vAlign w:val="center"/>
            <w:hideMark/>
          </w:tcPr>
          <w:p w:rsidRPr="00CF5DAD" w:rsidR="00B16E9E" w:rsidP="00A90476" w:rsidRDefault="00B16E9E" w14:paraId="15566071"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708" w:type="dxa"/>
            <w:shd w:val="clear" w:color="auto" w:fill="auto"/>
            <w:noWrap/>
            <w:vAlign w:val="center"/>
            <w:hideMark/>
          </w:tcPr>
          <w:p w:rsidRPr="00CF5DAD" w:rsidR="00B16E9E" w:rsidP="00A90476" w:rsidRDefault="00B16E9E" w14:paraId="2DBE7C75"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2302" w:type="dxa"/>
            <w:shd w:val="clear" w:color="auto" w:fill="auto"/>
            <w:vAlign w:val="center"/>
            <w:hideMark/>
          </w:tcPr>
          <w:p w:rsidRPr="00CF5DAD" w:rsidR="00B16E9E" w:rsidP="00A90476" w:rsidRDefault="00B16E9E" w14:paraId="7FB9713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纯音测听结果</w:t>
            </w:r>
          </w:p>
        </w:tc>
        <w:tc>
          <w:tcPr>
            <w:tcW w:w="1242" w:type="dxa"/>
            <w:shd w:val="clear" w:color="auto" w:fill="auto"/>
            <w:vAlign w:val="center"/>
            <w:hideMark/>
          </w:tcPr>
          <w:p w:rsidRPr="00CF5DAD" w:rsidR="00B16E9E" w:rsidP="00A90476" w:rsidRDefault="00847A48" w14:paraId="083832BB" w14:textId="3F9A238E">
            <w:pPr>
              <w:widowControl/>
              <w:jc w:val="center"/>
              <w:rPr>
                <w:rFonts w:ascii="宋体" w:hAnsi="宋体" w:cs="宋体"/>
                <w:b/>
                <w:bCs/>
                <w:color w:val="000000"/>
                <w:kern w:val="0"/>
                <w:szCs w:val="21"/>
              </w:rPr>
            </w:pPr>
            <w:r>
              <w:rPr>
                <w:rFonts w:hint="eastAsia" w:ascii="宋体" w:hAnsi="宋体" w:eastAsia="宋体" w:cs="宋体"/>
                <w:b/>
                <w:bCs/>
                <w:color w:val="000000"/>
                <w:kern w:val="0"/>
                <w:szCs w:val="21"/>
              </w:rPr>
              <w:t>复检</w:t>
            </w:r>
            <w:r w:rsidR="00A90476">
              <w:rPr>
                <w:rFonts w:hint="eastAsia" w:ascii="宋体" w:hAnsi="宋体" w:eastAsia="宋体" w:cs="宋体"/>
                <w:b/>
                <w:bCs/>
                <w:color w:val="000000"/>
                <w:kern w:val="0"/>
                <w:szCs w:val="21"/>
              </w:rPr>
              <w:t>结果</w:t>
            </w:r>
          </w:p>
        </w:tc>
        <w:tc>
          <w:tcPr>
            <w:tcW w:w="1701" w:type="dxa"/>
            <w:shd w:val="clear" w:color="auto" w:fill="auto"/>
            <w:vAlign w:val="center"/>
            <w:hideMark/>
          </w:tcPr>
          <w:p w:rsidRPr="00CF5DAD" w:rsidR="00B16E9E" w:rsidP="00A90476" w:rsidRDefault="00B16E9E" w14:paraId="6EFEDFCF"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559" w:type="dxa"/>
            <w:shd w:val="clear" w:color="auto" w:fill="auto"/>
            <w:vAlign w:val="center"/>
            <w:hideMark/>
          </w:tcPr>
          <w:p w:rsidRPr="00CF5DAD" w:rsidR="00B16E9E" w:rsidP="00A90476" w:rsidRDefault="00B16E9E" w14:paraId="42DD0B06"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B16E9E" w:rsidP="00B16E9E" w:rsidRDefault="00B16E9E" w14:paraId="49965CC5" w14:textId="77777777">
      <w:pPr>
        <w:spacing w:before="156" w:beforeLines="50" w:after="156" w:afterLines="50"/>
        <w:ind w:left="-283" w:leftChars="-135" w:right="-483" w:rightChars="-230" w:firstLine="904" w:firstLineChars="250"/>
        <w:rPr>
          <w:rFonts w:ascii="宋体" w:hAnsi="宋体"/>
          <w:b/>
          <w:color w:val="000000"/>
          <w:sz w:val="24"/>
        </w:rPr>
      </w:pPr>
      <w:r>
        <w:rPr>
          <w:rFonts w:hint="eastAsia" w:ascii="宋体" w:hAnsi="宋体" w:eastAsia="宋体" w:cs="仿宋_GB2312"/>
          <w:b/>
          <w:color w:val="000000"/>
          <w:sz w:val="36"/>
          <w:szCs w:val="36"/>
        </w:rPr>
        <w:t xml:space="preserve">          </w:t>
      </w:r>
    </w:p>
    <w:p w:rsidR="001201C6" w:rsidRDefault="001201C6" w14:paraId="132CDFE1" w14:textId="77777777"/>
    <w:p>
      <w:r>
        <w:rPr>
          <w:br w:type="page"/>
        </w:rPr>
      </w:r>
    </w:p>
    <w:p w:rsidRPr="00B72A2D" w:rsidR="00857323" w:rsidP="00D87E59" w:rsidRDefault="00857323" w14:paraId="5B060620" w14:textId="77777777">
      <w:pPr>
        <w:spacing w:before="156" w:beforeLines="50" w:after="156" w:afterLines="50"/>
        <w:rPr>
          <w:rFonts w:ascii="宋体" w:hAnsi="宋体"/>
          <w:b/>
          <w:color w:val="000000"/>
          <w:sz w:val="24"/>
        </w:rPr>
      </w:pPr>
    </w:p>
    <w:p w:rsidRPr="003F7FBD" w:rsidR="00857323" w:rsidP="009113CD" w:rsidRDefault="00857323" w14:paraId="1125E06E" w14:textId="665D12DF">
      <w:pPr>
        <w:spacing w:before="156" w:beforeLines="50" w:after="156" w:afterLines="50"/>
        <w:ind w:firstLine="1446" w:firstLineChars="600"/>
        <w:rPr>
          <w:rFonts w:ascii="宋体" w:hAnsi="宋体"/>
          <w:b/>
          <w:color w:val="000000"/>
          <w:sz w:val="24"/>
        </w:rPr>
      </w:pPr>
      <w:r w:rsidRPr="00CF5DAD">
        <w:rPr>
          <w:rFonts w:hint="eastAsia" w:ascii="宋体" w:hAnsi="宋体" w:eastAsia="宋体"/>
          <w:b/>
          <w:color w:val="000000"/>
          <w:sz w:val="24"/>
        </w:rPr>
        <w:t xml:space="preserve">附表4  </w:t>
      </w:r>
      <w:r w:rsidR="00CA6BBF">
        <w:rPr>
          <w:rFonts w:hint="eastAsia" w:ascii="宋体" w:hAnsi="宋体" w:eastAsia="宋体"/>
          <w:b/>
          <w:sz w:val="24"/>
        </w:rPr>
        <w:t>21</w:t>
      </w:r>
      <w:r w:rsidR="009113CD">
        <w:rPr>
          <w:rFonts w:hint="eastAsia" w:ascii="宋体" w:hAnsi="宋体" w:eastAsia="宋体"/>
          <w:b/>
          <w:sz w:val="24"/>
        </w:rPr>
        <w:t>参检人员体检结果及结论一览表</w:t>
      </w:r>
    </w:p>
    <w:tbl>
      <w:tblPr>
        <w:tblW w:w="8677" w:type="dxa"/>
        <w:tblInd w:w="-318" w:type="dxa"/>
        <w:tblLayout w:type="fixed"/>
        <w:tblLook w:val="04A0" w:firstRow="1" w:lastRow="0" w:firstColumn="1" w:lastColumn="0" w:noHBand="0" w:noVBand="1"/>
      </w:tblPr>
      <w:tblGrid>
        <w:gridCol w:w="568"/>
        <w:gridCol w:w="738"/>
        <w:gridCol w:w="708"/>
        <w:gridCol w:w="709"/>
        <w:gridCol w:w="709"/>
        <w:gridCol w:w="1559"/>
        <w:gridCol w:w="2126"/>
        <w:gridCol w:w="1560"/>
      </w:tblGrid>
      <w:tr w:rsidRPr="00185791" w:rsidR="00835A0D" w:rsidTr="002E7428" w14:paraId="6EA4C550" w14:textId="77777777">
        <w:trPr>
          <w:trHeight w:val="601"/>
          <w:tblHeader/>
        </w:trPr>
        <w:tc>
          <w:tcPr>
            <w:tcW w:w="568"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185791" w:rsidR="00835A0D" w:rsidP="00857323" w:rsidRDefault="00835A0D" w14:paraId="751F978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序号</w:t>
            </w:r>
          </w:p>
        </w:tc>
        <w:tc>
          <w:tcPr>
            <w:tcW w:w="73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804FF64"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姓名</w:t>
            </w:r>
          </w:p>
        </w:tc>
        <w:tc>
          <w:tcPr>
            <w:tcW w:w="70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2C6882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性别</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25621E6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年龄</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403628C5"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危害因素</w:t>
            </w:r>
          </w:p>
        </w:tc>
        <w:tc>
          <w:tcPr>
            <w:tcW w:w="1559"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78C6D9FD"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结果</w:t>
            </w:r>
          </w:p>
        </w:tc>
        <w:tc>
          <w:tcPr>
            <w:tcW w:w="2126"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1633FB2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结论</w:t>
            </w:r>
          </w:p>
        </w:tc>
        <w:tc>
          <w:tcPr>
            <w:tcW w:w="1560"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6337CC48"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处理意见</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谭理连</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视力辩色力:右眼矫正视力0.8;左眼矫正视力0.8；
★  血常规:单核细胞百分比偏高(11.40%);单核细胞绝对值偏高(0.77X10^9/L);
★  放射职检生化项目:丙氨酸氨基转移酶(ALT)偏高(101.65U/L);胆固醇(CH)偏低(3.47mmol/L);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2、丙氨酸氨基转移酶(ALT)偏高，排除因为剧烈运动、饮酒、感冒发热等原因引起的轻度、一过性偏高之后，经复查仍偏高，往内科咨询，结合临床治疗。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陈金生</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49</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晶体:皮质密度增高
★  视力辩色力:右眼矫正视力：0.8;左眼矫正视力：0.8
★  五官科常规检查:鼻炎
★  【未检项目】彩色B超(肝胆脾)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2、鼻炎：建议耳鼻喉科治疗，同时请注意积极锻炼身体，增加体质，戒除烟酒，避免刺激。
3、注意补检缺检项目。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杨海南</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37</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放射职检生化项目:甘油三酯(TG)偏高(2.33mmol/L);
★  【未检项目】放射性内科体征
★  【未检项目】放射性内科问诊
★  【未检项目】视力辩色力
★  【未检项目】五官科常规检查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2、建议补检缺检项目。
3、低脂饮食，定期复查血脂。</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孙戈</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放射职检生化项目:高密度脂蛋白胆固醇(HDL-C)偏高(2.09mmol/L);
★  甲功3项:血清促甲状腺激素(TSH)偏高(5.78mlU/L);
★  五官科常规检查:耵聍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1、促甲状腺激素(TSH)偏高，建议复查甲状腺功能，必要时内分泌专科诊治。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李树欣</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视力辩色力:左眼矫正视力0.8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1、可继续从事原工种工作。</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6</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卢海武</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不详</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视力辩色力:右眼裸视力0.6
★  放射职检生化项目:尿酸(UA)偏高(493.78umol/L);
★  甲功3项:血清促甲状腺激素(TSH)偏高(12.68mlU/L);
★  五官科常规检查:过敏性鼻炎
★  广州医科大学附属第二医院2019.01.14开具的放射工作人员职业健康体检异常情况及处理意见反馈书示：该医生1993年因甲亢原因，行甲状腺次全切除术后，巳开始长期存在促甲状腺素偏高情况，在从事放射介入治疗工作前就已经有促甲状腺素偏高。从事放射介入工作以后TSH水平没有明显变化，20多年来TSH都维持在10mIU/L左右。</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2、低嘌呤饮食，定期复查尿酸。
3、右眼裸视力偏低，建议配镜矫正。
4、专科诊治过敏性鼻炎。
5、继续内分泌专科诊治并定期复查甲状腺功能。</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7</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梁舜尧</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不详</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视力辩色力:右眼裸视力0.6;左眼裸视力0.8
★  放射职检生化项目:尿酸(UA)偏高(501.99umol/L);葡萄糖偏高(6.47mmol/L);
★  五官科常规检查:过敏性鼻炎
★  【未检项目】放射性内科体征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1、可继续从事原工种工作。
2、尿酸(UA)偏高，建议低嘌呤饮食，少吃动物内脏及沙丁鱼、蟹、虾、菠菜、大肠、香肠等，低脂饮食。不喝酒，多饮水，保持每天尿量在2公升以上。若尿酸&gt;500umom/L或出现关节酸痛，内科治疗；定期复查。
3、过敏性鼻炎，建议避免接触过敏原，气候变化时注意防护，耳鼻喉科随诊。
4、建议复查空腹血糖，必要时专科诊治。</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8</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蒋小峰</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放射职检生化项目:尿酸(UA)偏高(520.76umol/L);
★  甲功3项:血清促甲状腺激素(TSH)偏高(5.86mlU/L);
★  彩色B超(肝胆脾):脂肪肝;右肝囊肿
★  【未检项目】视力辩色力
★  【未检项目】五官科常规检查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1、复查甲状腺功能。
2、补检缺检项目。
3、低脂低嘌呤饮食，定期复查血脂、尿酸和肝脏B超。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9</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曹良启</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39</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晶体:小瞳下右晶体前囊皮质见不规则片状白色混浊。
★  血常规:淋巴细胞绝对值偏高(3.61X10^9/L);
★  放射职检生化项目:甘油三酯(TG)偏高(2.29mmol/L);
★  【未检项目】放射性内科体征
★  【未检项目】放射性内科问诊
★  【未检项目】视力辩色力
★  【未检项目】五官科常规检查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2、低脂饮食，定期复查血脂。
3、定期眼科复查晶状体。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10</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刘颂航</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32</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血常规:红细胞（RBC）偏高(6.67X10^12/L);平均红细胞体积(MCV)偏低(67.20fL);平均红细胞Hb量偏低(21.70pg);红细胞分布宽度（SD）偏低(35.10fL);
★  放射职检生化项目:甘油三酯(TG)偏低(0.34mmol/L);
★  彩色B超(肝胆脾):脾稍大，厚径约4.1cm
★  【未检项目】放射性内科体征
★  【未检项目】放射性内科问诊
★  【未检项目】放射性五官检查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1、补检缺检项目（包括内科、视力辨色力、五官和晶体眼底）。
2、脾稍大，建议定期复查。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高修众</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血常规:单核细胞绝对值偏高(0.63X10^9/L);
★  放射职检生化项目:尿酸(UA)偏高(454.97umol/L);
★  五官科常规检查:口腔粘膜溃疡
★  【未检项目】彩色B超(肝胆脾)
★  【未检项目】放射性内科体征
★  【未检项目】放射性内科问诊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黎佼</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放射职检生化项目:丙氨酸氨基转移酶(ALT)偏高(61.00U/L);尿酸(UA)偏高(477.54umol/L);高密度脂蛋白胆固醇(HDL-C)偏高(2.11mmol/L);
★  【未检项目】彩色B超(肝胆脾)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2、建议补检缺检项目。
3、丙氨酸氨基转移酶(ALT)偏高：排除因为剧烈运动、饮酒、感冒发热等原因引起的轻度、一过性偏高之后，经复查仍偏高，往内科咨询，结合临床治疗。
4、尿酸(UA)偏高：低嘌呤饮食，少吃动物内脏(肝、肾、骨髓)及沙丁鱼、蟹、虾、菠菜、大肠、香肠等，低脂饮食。不喝酒，多饮水，保持每天尿量在2公升以上。若尿酸&gt;500umom/L或出现关节酸痛，内科治疗；定期复查。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莫沛</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视力辩色力:右眼矫正视力0.8
★  血常规:红细胞（RBC）偏高(5.87X10^12/L);
★  放射职检生化项目:尿酸(UA)偏高(521.64umol/L);
★  五官科常规检查:耵聍;扁桃体Ⅰ度肿大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尿酸(UA)偏高：低嘌呤饮食，少吃动物内脏(肝、肾、骨髓)及沙丁鱼、蟹、虾、菠菜、大肠、香肠等，低脂饮食。不喝酒，多饮水，保持每天尿量在2公升以上。若尿酸&gt;500umom/L或出现关节酸痛，内科治疗；定期复查。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14</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何丽菊</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视力:右眼矫正视力0.8;左眼矫正视力0.8
★  血常规:白细胞（WBC）偏高(9.67X10^9/L);血红蛋白（Hb）偏高(156.00g/L);红细胞压积偏高(45.80%);中性粒细胞绝对值偏高(7.11X10^9/L);
★  【未检项目】放射性内科体征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1、可从放射线岗位离岗。
2、双眼矫正视力偏低，建议重新配镜矫正。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15</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孙乐</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视力辩色力:左眼裸眼视力:0.8
★  彩色B超(肝胆脾):右肝内胆管结石
★  心电图:非特异性T波异常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2、左眼裸眼视力偏低，建议配镜矫正。
3、右肝内胆管结石，建议定期复查胆囊B超，必要时专科治疗。
4、建议定期复查心电图。</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16</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隆腾飞</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31</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视力:右眼矫正视力0.6;左眼矫正视力0.5
★  血常规:血小板分布宽度偏低(9.90fL);
★  彩色B超(肝胆脾):胆囊多发结石最大1.2*0.6 cm
★  心电图:窦性心律不齐
★  五官科常规检查:龋齿;咽炎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2、双眼矫正视力偏低，建议重新配镜矫正。
3、胆囊多发结石，定期复查肝胆B超。
4、窦性心律不齐，建议定期复查心电图。
5、专科诊治咽炎。</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17</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唐程</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左眼矫正视力：0.8
★  放射职检生化项目:丙氨酸氨基转移酶(ALT)偏高(64.89U/L);
★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2、左眼矫正视力偏低，建议重新配镜矫正。
3、丙氨酸氨基转移酶(ALT)偏高，建议定期复查肝功能。
4、窦性心律不齐，建议定期复查心电图。</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18</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吴辉</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36</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放射职检生化项目:尿酸(UA)偏高(455.38umol/L);
★  五官科常规检查:鼻炎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2、低嘌呤饮食，定期复查尿酸。
3、专科诊治鼻炎。</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19</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李峰</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37</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  视力辩色力:左眼裸视力0.4
★  血常规:单核细胞绝对值偏高(0.63X10^9/L);
★  放射职检生化项目:尿酸(UA)偏高(514.14umol/L);胆固醇(CH)偏高(6.41mmol/L);低密度脂蛋白胆固醇(LDL-C)偏高(4.66mmol/L);
★  五官科常规检查:鼻炎;耵聍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尿酸(UA)偏高，建议低嘌呤饮食，少吃动物内脏(肝、肾、骨髓)及沙丁鱼、蟹、虾、菠菜、大肠、香肠等，低脂饮食。不喝酒，多饮水，保持每天尿量在2公升以上。若尿酸&gt;500umom/L或出现关节酸痛，内科治疗；定期复查。
3、鼻炎，建议耳鼻喉科治疗，同时请注意积极锻炼身体，增加体质，戒除烟酒，避免刺激。
4、血脂偏高，建议低脂饮食，定期复查血脂。</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20</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王荣坤</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21</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放射职检生化项目:甘油三酯(TG)偏低(0.39mmol/L);高密度脂蛋白胆固醇(HDL-C)偏高(2.26mmol/L);
★  微核+染色体:双着丝粒体偏高(1);
★  心电图:冠状窦性心律; 电轴不定
★  【未检项目】彩色B超(肝胆脾)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1、暂不宜从事放射工作，三个月后复查染色体畸变分析。
2、补检肝胆脾B超。</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何贻骞</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视力:右眼矫正视力4.9
★  放射职检生化项目:尿酸(UA)偏高(474.51umol/L);胆固醇(CH)偏高(6.25mmol/L);甘油三酯(TG)偏高(2.76mmol/L);
★  彩色B超(肝胆脾):脂肪肝;胆囊附壁结石，多发息肉样变3*2mm
★  五官科常规检查:缺齿;咽喉壁滤泡增生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1、可继续从事原放射工种工作。
2、尿酸偏高、血脂偏高、脂肪肝，胆囊附壁结石，多发息肉样变，建议低脂低嘌呤饮食，加强运动，定期复查肝胆B超。</w:t>
            </w:r>
          </w:p>
        </w:tc>
      </w:tr>
    </w:tbl>
    <w:p w:rsidR="001201C6" w:rsidRDefault="001201C6" w14:paraId="3D3D90D0" w14:textId="77777777"/>
    <w:p>
      <w:r>
        <w:rPr>
          <w:br w:type="page"/>
        </w:rPr>
      </w:r>
    </w:p>
    <w:p w:rsidRPr="00B70FEF" w:rsidR="00995C7B" w:rsidP="00995C7B" w:rsidRDefault="00995C7B" w14:paraId="1490CD66"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3</w:t>
      </w:r>
    </w:p>
    <w:p w:rsidRPr="003F7FBD" w:rsidR="00995C7B" w:rsidP="00995C7B" w:rsidRDefault="00995C7B" w14:paraId="12247935" w14:textId="77777777">
      <w:pPr>
        <w:spacing w:before="156" w:beforeLines="50" w:after="156" w:afterLines="50"/>
        <w:ind w:firstLine="602" w:firstLineChars="250"/>
        <w:jc w:val="center"/>
        <w:rPr>
          <w:rFonts w:ascii="宋体" w:hAnsi="宋体"/>
          <w:b/>
          <w:color w:val="000000"/>
          <w:sz w:val="24"/>
        </w:rPr>
      </w:pPr>
      <w:r w:rsidRPr="003F7FBD">
        <w:rPr>
          <w:rFonts w:hint="eastAsia" w:ascii="宋体" w:hAnsi="宋体" w:eastAsia="宋体"/>
          <w:b/>
          <w:color w:val="000000"/>
          <w:sz w:val="24"/>
        </w:rPr>
        <w:t>广东省职业病防治</w:t>
      </w:r>
      <w:proofErr w:type="gramStart"/>
      <w:r w:rsidRPr="003F7FBD">
        <w:rPr>
          <w:rFonts w:hint="eastAsia" w:ascii="宋体" w:hAnsi="宋体" w:eastAsia="宋体"/>
          <w:b/>
          <w:color w:val="000000"/>
          <w:sz w:val="24"/>
        </w:rPr>
        <w:t>院职业</w:t>
      </w:r>
      <w:proofErr w:type="gramEnd"/>
      <w:r w:rsidRPr="003F7FBD">
        <w:rPr>
          <w:rFonts w:hint="eastAsia" w:ascii="宋体" w:hAnsi="宋体" w:eastAsia="宋体"/>
          <w:b/>
          <w:color w:val="000000"/>
          <w:sz w:val="24"/>
        </w:rPr>
        <w:t>健康检查机构资质证</w:t>
      </w:r>
    </w:p>
    <w:p w:rsidR="00995C7B" w:rsidP="00995C7B" w:rsidRDefault="00995C7B" w14:paraId="1C4AA4BF" w14:textId="77777777">
      <w:pPr>
        <w:rPr>
          <w:rFonts w:ascii="宋体" w:hAnsi="宋体"/>
          <w:b/>
          <w:sz w:val="28"/>
          <w:szCs w:val="28"/>
        </w:rPr>
      </w:pPr>
      <w:r>
        <w:rPr>
          <w:rFonts w:ascii="仿宋_GB2312" w:eastAsia="仿宋_GB2312"/>
          <w:b/>
          <w:bCs/>
          <w:noProof/>
          <w:sz w:val="28"/>
          <w:szCs w:val="28"/>
        </w:rPr>
        <w:drawing>
          <wp:inline distT="0" distB="0" distL="0" distR="0" wp14:anchorId="4BDA1DA0" wp14:editId="09AF6210">
            <wp:extent cx="5274310" cy="7567930"/>
            <wp:effectExtent l="19050" t="0" r="2540" b="0"/>
            <wp:docPr id="1" name="图片 1" descr="职业健康检查资质证（2017新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职业健康检查资质证（2017新版）"/>
                    <pic:cNvPicPr>
                      <a:picLocks noChangeAspect="1" noChangeArrowheads="1"/>
                    </pic:cNvPicPr>
                  </pic:nvPicPr>
                  <pic:blipFill>
                    <a:blip r:embed="Re16781fe7f5542e1" cstate="print">
                      <a:lum contrast="6000"/>
                    </a:blip>
                    <a:srcRect/>
                    <a:stretch>
                      <a:fillRect/>
                    </a:stretch>
                  </pic:blipFill>
                  <pic:spPr>
                    <a:xfrm>
                      <a:off x="0" y="0"/>
                      <a:ext cx="5274310" cy="7568553"/>
                    </a:xfrm>
                    <a:prstGeom prst="rect">
                      <a:avLst/>
                    </a:prstGeom>
                    <a:noFill/>
                    <a:ln w="9525">
                      <a:noFill/>
                      <a:miter lim="800000"/>
                      <a:headEnd/>
                      <a:tailEnd/>
                    </a:ln>
                  </pic:spPr>
                </pic:pic>
              </a:graphicData>
            </a:graphic>
          </wp:inline>
        </w:drawing>
      </w:r>
    </w:p>
    <w:p w:rsidR="00995C7B" w:rsidP="00995C7B" w:rsidRDefault="00995C7B" w14:paraId="769EF997" w14:textId="77777777">
      <w:pPr>
        <w:rPr>
          <w:rFonts w:ascii="宋体" w:hAnsi="宋体"/>
          <w:b/>
          <w:sz w:val="28"/>
          <w:szCs w:val="28"/>
        </w:rPr>
      </w:pPr>
    </w:p>
    <w:p w:rsidR="001201C6" w:rsidRDefault="001201C6" w14:paraId="03A699D0" w14:textId="77777777"/>
    <w:p>
      <w:r>
        <w:rPr>
          <w:br w:type="page"/>
        </w:rPr>
      </w:r>
    </w:p>
    <w:p w:rsidRPr="00185791" w:rsidR="00A51343" w:rsidP="00A51343" w:rsidRDefault="00A51343" w14:paraId="47D78807"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4：</w:t>
      </w:r>
      <w:r>
        <w:rPr>
          <w:rFonts w:hint="eastAsia" w:ascii="宋体" w:hAnsi="宋体" w:eastAsia="宋体"/>
          <w:b/>
          <w:sz w:val="28"/>
          <w:szCs w:val="28"/>
        </w:rPr>
        <w:t>补充解释</w:t>
      </w:r>
    </w:p>
    <w:p w:rsidRPr="00B70FEF" w:rsidR="00A51343" w:rsidP="00A51343" w:rsidRDefault="00A51343" w14:paraId="328A54AE" w14:textId="77777777">
      <w:pPr>
        <w:spacing w:line="360" w:lineRule="auto"/>
        <w:ind w:right="-82" w:rightChars="-39"/>
        <w:rPr>
          <w:rFonts w:ascii="仿宋_GB2312" w:eastAsia="仿宋_GB2312"/>
          <w:b/>
          <w:bCs/>
          <w:sz w:val="24"/>
        </w:rPr>
      </w:pPr>
      <w:r w:rsidRPr="00B70FEF">
        <w:rPr>
          <w:rFonts w:hint="eastAsia" w:ascii="宋体" w:hAnsi="宋体" w:eastAsia="宋体" w:cs="仿宋_GB2312"/>
          <w:b/>
          <w:bCs/>
          <w:sz w:val="24"/>
        </w:rPr>
        <w:t>一、目标疾病</w:t>
      </w:r>
    </w:p>
    <w:p w:rsidRPr="00200602" w:rsidR="00A51343" w:rsidP="00A51343" w:rsidRDefault="00A51343" w14:paraId="7FDF57DF" w14:textId="77777777">
      <w:pPr>
        <w:autoSpaceDE w:val="0"/>
        <w:autoSpaceDN w:val="0"/>
        <w:adjustRightInd w:val="0"/>
        <w:spacing w:line="360" w:lineRule="auto"/>
        <w:ind w:firstLine="420" w:firstLineChars="200"/>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szCs w:val="21"/>
        </w:rPr>
        <w:t>目标疾病包括</w:t>
      </w:r>
      <w:r w:rsidRPr="00200602">
        <w:rPr>
          <w:rFonts w:hint="eastAsia" w:ascii="宋体" w:hAnsi="宋体" w:eastAsia="宋体" w:cs="仿宋_GB2312" w:asciiTheme="minorEastAsia" w:hAnsiTheme="minorEastAsia" w:eastAsiaTheme="minorEastAsia"/>
          <w:kern w:val="0"/>
          <w:szCs w:val="21"/>
        </w:rPr>
        <w:t>职业禁忌证及职业病。</w:t>
      </w:r>
    </w:p>
    <w:p w:rsidRPr="00200602" w:rsidR="00A51343" w:rsidP="00A51343" w:rsidRDefault="00A51343" w14:paraId="363AFCD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禁忌证是指劳动者从事特定职业或者接触特定职业病危害因素时，比一般职业人群更易于遭受职业病危害和罹患职业病或者可能导致原有自身疾病病情加重，或者在作业过程中诱发可能导致对他人生命健康构成危险的疾病的个人特殊生理或病理状态。</w:t>
      </w:r>
    </w:p>
    <w:p w:rsidRPr="00200602" w:rsidR="00A51343" w:rsidP="00A51343" w:rsidRDefault="00A51343" w14:paraId="1002EDF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职业病是指企业、事业单位和个体经济组织</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以下统称用人单位</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的劳动者在职业活动中，因接触粉尘、放射性物质和其它有毒、有害物质等因素而引起的疾病。</w:t>
      </w:r>
    </w:p>
    <w:p w:rsidRPr="00200602" w:rsidR="00A51343" w:rsidP="00A51343" w:rsidRDefault="00A51343" w14:paraId="5B701477" w14:textId="77777777">
      <w:pPr>
        <w:spacing w:line="360" w:lineRule="auto"/>
        <w:ind w:left="210" w:leftChars="100" w:right="-82" w:rightChars="-39" w:firstLine="393" w:firstLineChars="187"/>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本次检查员工接触的职业危害因素为</w:t>
      </w:r>
      <w:r w:rsidRPr="00770071">
        <w:rPr>
          <w:rFonts w:hint="eastAsia" w:ascii="宋体" w:hAnsi="宋体" w:eastAsia="宋体" w:cs="仿宋_GB2312" w:asciiTheme="minorEastAsia" w:hAnsiTheme="minorEastAsia" w:eastAsiaTheme="minorEastAsia"/>
          <w:szCs w:val="21"/>
        </w:rPr>
        <w:t>噪声</w:t>
      </w:r>
      <w:r w:rsidRPr="00200602">
        <w:rPr>
          <w:rFonts w:hint="eastAsia" w:ascii="宋体" w:hAnsi="宋体" w:eastAsia="宋体" w:cs="仿宋_GB2312" w:asciiTheme="minorEastAsia" w:hAnsiTheme="minorEastAsia" w:eastAsiaTheme="minorEastAsia"/>
          <w:szCs w:val="21"/>
        </w:rPr>
        <w:t>，其常见的目标疾病如下：</w:t>
      </w:r>
    </w:p>
    <w:p w:rsidR="00A51343" w:rsidP="00A51343" w:rsidRDefault="00A51343" w14:paraId="75CDFD1B" w14:textId="77777777">
      <w:pPr>
        <w:autoSpaceDE w:val="0"/>
        <w:autoSpaceDN w:val="0"/>
        <w:adjustRightInd w:val="0"/>
        <w:spacing w:line="360" w:lineRule="auto"/>
        <w:jc w:val="left"/>
        <w:rPr>
          <w:rFonts w:ascii="仿宋_GB2312" w:hAnsi="宋体" w:eastAsia="仿宋_GB2312"/>
          <w:kern w:val="0"/>
          <w:sz w:val="28"/>
          <w:szCs w:val="28"/>
        </w:rPr>
      </w:pPr>
      <w:r w:rsidRPr="00B70FEF">
        <w:rPr>
          <w:rFonts w:hint="eastAsia" w:ascii="宋体" w:hAnsi="宋体" w:eastAsia="宋体" w:cs="仿宋_GB2312" w:asciiTheme="minorEastAsia" w:hAnsiTheme="minorEastAsia" w:eastAsiaTheme="minorEastAsia"/>
          <w:b/>
          <w:bCs/>
          <w:szCs w:val="21"/>
        </w:rPr>
        <w:t>（</w:t>
      </w:r>
      <w:r w:rsidRPr="00B70FEF">
        <w:rPr>
          <w:rFonts w:ascii="宋体" w:hAnsi="宋体" w:eastAsia="宋体" w:cs="仿宋_GB2312" w:asciiTheme="minorEastAsia" w:hAnsiTheme="minorEastAsia" w:eastAsiaTheme="minorEastAsia"/>
          <w:b/>
          <w:bCs/>
          <w:szCs w:val="21"/>
        </w:rPr>
        <w:t>1</w:t>
      </w:r>
      <w:r w:rsidRPr="00B70FEF">
        <w:rPr>
          <w:rFonts w:hint="eastAsia" w:ascii="宋体" w:hAnsi="宋体" w:eastAsia="宋体" w:cs="仿宋_GB2312" w:asciiTheme="minorEastAsia" w:hAnsiTheme="minorEastAsia" w:eastAsiaTheme="minorEastAsia"/>
          <w:b/>
          <w:bCs/>
          <w:szCs w:val="21"/>
        </w:rPr>
        <w:t>）噪声作业职业健康监护</w:t>
      </w:r>
      <w:r w:rsidRPr="00B70FEF">
        <w:rPr>
          <w:rFonts w:hint="eastAsia" w:ascii="宋体" w:hAnsi="宋体" w:eastAsia="宋体" w:cs="仿宋_GB2312" w:asciiTheme="minorEastAsia" w:hAnsiTheme="minorEastAsia" w:eastAsiaTheme="minorEastAsia"/>
          <w:b/>
          <w:bCs/>
          <w:kern w:val="0"/>
          <w:szCs w:val="21"/>
        </w:rPr>
        <w:t>目标疾病</w:t>
      </w:r>
      <w:r w:rsidRPr="00B70FEF">
        <w:rPr>
          <w:rFonts w:ascii="宋体" w:hAnsi="宋体" w:eastAsia="宋体" w:cs="仿宋_GB2312" w:asciiTheme="minorEastAsia" w:hAnsiTheme="minorEastAsia" w:eastAsiaTheme="minorEastAsia"/>
          <w:kern w:val="0"/>
          <w:szCs w:val="21"/>
        </w:rPr>
        <w:t>:</w:t>
      </w:r>
      <w:r>
        <w:rPr>
          <w:rFonts w:hint="eastAsia" w:ascii="宋体" w:hAnsi="宋体" w:eastAsia="宋体" w:cs="宋体"/>
          <w:kern w:val="0"/>
          <w:sz w:val="28"/>
          <w:szCs w:val="28"/>
        </w:rPr>
        <w:t xml:space="preserve"> </w:t>
      </w:r>
      <w:r w:rsidRPr="00200602">
        <w:rPr>
          <w:rFonts w:hint="eastAsia" w:ascii="宋体" w:hAnsi="宋体" w:eastAsia="宋体" w:cs="仿宋_GB2312" w:asciiTheme="minorEastAsia" w:hAnsiTheme="minorEastAsia" w:eastAsiaTheme="minorEastAsia"/>
          <w:szCs w:val="21"/>
        </w:rPr>
        <w:t>职业禁忌证：①</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各种原因引起永久性感音神经性听力损失（</w:t>
      </w:r>
      <w:r w:rsidRPr="00200602">
        <w:rPr>
          <w:rFonts w:ascii="宋体" w:hAnsi="宋体" w:eastAsia="宋体" w:cs="仿宋_GB2312" w:asciiTheme="minorEastAsia" w:hAnsiTheme="minorEastAsia" w:eastAsiaTheme="minorEastAsia"/>
          <w:szCs w:val="21"/>
        </w:rPr>
        <w:t>500Hz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1000Hz </w:t>
      </w:r>
      <w:r w:rsidRPr="00200602">
        <w:rPr>
          <w:rFonts w:hint="eastAsia" w:ascii="宋体" w:hAnsi="宋体" w:eastAsia="宋体" w:cs="仿宋_GB2312" w:asciiTheme="minorEastAsia" w:hAnsiTheme="minorEastAsia" w:eastAsiaTheme="minorEastAsia"/>
          <w:szCs w:val="21"/>
        </w:rPr>
        <w:t>和</w:t>
      </w:r>
      <w:r w:rsidRPr="00200602">
        <w:rPr>
          <w:rFonts w:ascii="宋体" w:hAnsi="宋体" w:eastAsia="宋体" w:cs="仿宋_GB2312" w:asciiTheme="minorEastAsia" w:hAnsiTheme="minorEastAsia" w:eastAsiaTheme="minorEastAsia"/>
          <w:szCs w:val="21"/>
        </w:rPr>
        <w:t xml:space="preserve">2000Hz </w:t>
      </w:r>
      <w:r w:rsidRPr="00200602">
        <w:rPr>
          <w:rFonts w:hint="eastAsia" w:ascii="宋体" w:hAnsi="宋体" w:eastAsia="宋体" w:cs="仿宋_GB2312" w:asciiTheme="minorEastAsia" w:hAnsiTheme="minorEastAsia" w:eastAsiaTheme="minorEastAsia"/>
          <w:szCs w:val="21"/>
        </w:rPr>
        <w:t>中任</w:t>
      </w:r>
      <w:proofErr w:type="gramStart"/>
      <w:r w:rsidRPr="00200602">
        <w:rPr>
          <w:rFonts w:hint="eastAsia" w:ascii="宋体" w:hAnsi="宋体" w:eastAsia="宋体" w:cs="仿宋_GB2312" w:asciiTheme="minorEastAsia" w:hAnsiTheme="minorEastAsia" w:eastAsiaTheme="minorEastAsia"/>
          <w:szCs w:val="21"/>
        </w:rPr>
        <w:t>一</w:t>
      </w:r>
      <w:proofErr w:type="gramEnd"/>
      <w:r w:rsidRPr="00200602">
        <w:rPr>
          <w:rFonts w:hint="eastAsia" w:ascii="宋体" w:hAnsi="宋体" w:eastAsia="宋体" w:cs="仿宋_GB2312" w:asciiTheme="minorEastAsia" w:hAnsiTheme="minorEastAsia" w:eastAsiaTheme="minorEastAsia"/>
          <w:szCs w:val="21"/>
        </w:rPr>
        <w:t>频率的纯音气导听阈＞</w:t>
      </w:r>
      <w:r w:rsidRPr="00200602">
        <w:rPr>
          <w:rFonts w:ascii="宋体" w:hAnsi="宋体" w:eastAsia="宋体" w:cs="仿宋_GB2312" w:asciiTheme="minorEastAsia" w:hAnsiTheme="minorEastAsia" w:eastAsiaTheme="minorEastAsia"/>
          <w:szCs w:val="21"/>
        </w:rPr>
        <w:t>25dBHL</w:t>
      </w:r>
      <w:r w:rsidRPr="00200602">
        <w:rPr>
          <w:rFonts w:hint="eastAsia" w:ascii="宋体" w:hAnsi="宋体" w:eastAsia="宋体" w:cs="仿宋_GB2312" w:asciiTheme="minorEastAsia" w:hAnsiTheme="minorEastAsia" w:eastAsiaTheme="minorEastAsia"/>
          <w:szCs w:val="21"/>
        </w:rPr>
        <w:t>）；②</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中度以上传导性耳聋；③噪声易感者（上岗前听力正常，噪声环境下工作一年，双耳</w:t>
      </w:r>
      <w:r w:rsidRPr="00200602">
        <w:rPr>
          <w:rFonts w:ascii="宋体" w:hAnsi="宋体" w:eastAsia="宋体" w:cs="仿宋_GB2312" w:asciiTheme="minorEastAsia" w:hAnsiTheme="minorEastAsia" w:eastAsiaTheme="minorEastAsia"/>
          <w:szCs w:val="21"/>
        </w:rPr>
        <w:t>3000Hz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6000Hz</w:t>
      </w:r>
      <w:r w:rsidRPr="00200602">
        <w:rPr>
          <w:rFonts w:hint="eastAsia" w:ascii="宋体" w:hAnsi="宋体" w:eastAsia="宋体" w:cs="仿宋_GB2312" w:asciiTheme="minorEastAsia" w:hAnsiTheme="minorEastAsia" w:eastAsiaTheme="minorEastAsia"/>
          <w:szCs w:val="21"/>
        </w:rPr>
        <w:t>中任意频率听力损失≥</w:t>
      </w:r>
      <w:r w:rsidRPr="00200602">
        <w:rPr>
          <w:rFonts w:ascii="宋体" w:hAnsi="宋体" w:eastAsia="宋体" w:cs="仿宋_GB2312" w:asciiTheme="minorEastAsia" w:hAnsiTheme="minorEastAsia" w:eastAsiaTheme="minorEastAsia"/>
          <w:szCs w:val="21"/>
        </w:rPr>
        <w:t>65dBHL</w:t>
      </w:r>
      <w:r w:rsidRPr="00200602">
        <w:rPr>
          <w:rFonts w:hint="eastAsia" w:ascii="宋体" w:hAnsi="宋体" w:eastAsia="宋体" w:cs="仿宋_GB2312" w:asciiTheme="minorEastAsia" w:hAnsiTheme="minorEastAsia" w:eastAsiaTheme="minorEastAsia"/>
          <w:szCs w:val="21"/>
        </w:rPr>
        <w:t>）；职业病：职业性噪声聋。</w:t>
      </w:r>
    </w:p>
    <w:p w:rsidRPr="00B70FEF" w:rsidR="00A51343" w:rsidP="00A51343" w:rsidRDefault="00A51343" w14:paraId="7A73F9E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二、个体体检结论：</w:t>
      </w:r>
    </w:p>
    <w:p w:rsidRPr="00200602" w:rsidR="00A51343" w:rsidP="00A51343" w:rsidRDefault="00A51343" w14:paraId="4E461D5B"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根据职业健康检查结果，对劳动者个体的健康状况结论可分为5 种：</w:t>
      </w:r>
    </w:p>
    <w:p w:rsidRPr="00200602" w:rsidR="00A51343" w:rsidP="00A51343" w:rsidRDefault="00A51343" w14:paraId="72E10632"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（1） 本次检查未见异常－ 本次职业健康检查各项检查指标均在正常范围内。</w:t>
      </w:r>
    </w:p>
    <w:p w:rsidRPr="00200602" w:rsidR="00A51343" w:rsidP="00A51343" w:rsidRDefault="00A51343" w14:paraId="3DB799B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（2） 复查－ 检查时发现单项或多项异常，需要复查确定者，应明确复查的内容和时间。</w:t>
      </w:r>
    </w:p>
    <w:p w:rsidRPr="00200602" w:rsidR="00A51343" w:rsidP="00A51343" w:rsidRDefault="00A51343" w14:paraId="4790A42C"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3</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疑似职业病－</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检查发现疑似职业病或可能患有职业病，需要提交职业病诊断机构进一步明确诊断者。</w:t>
      </w:r>
    </w:p>
    <w:p w:rsidRPr="00200602" w:rsidR="00A51343" w:rsidP="00A51343" w:rsidRDefault="00A51343" w14:paraId="12F709A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职业禁忌证－</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检查发现有职业禁忌证的患者，需写明具体疾病名称。</w:t>
      </w:r>
    </w:p>
    <w:p w:rsidRPr="00200602" w:rsidR="00A51343" w:rsidP="00A51343" w:rsidRDefault="00A51343" w14:paraId="2A39DABB" w14:textId="77777777">
      <w:pPr>
        <w:spacing w:line="360" w:lineRule="auto"/>
        <w:ind w:right="-82" w:rightChars="-39"/>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5</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其他疾病或异常－</w:t>
      </w:r>
      <w:proofErr w:type="gramStart"/>
      <w:r w:rsidRPr="00200602">
        <w:rPr>
          <w:rFonts w:hint="eastAsia" w:ascii="宋体" w:hAnsi="宋体" w:eastAsia="宋体" w:cs="仿宋_GB2312" w:asciiTheme="minorEastAsia" w:hAnsiTheme="minorEastAsia" w:eastAsiaTheme="minorEastAsia"/>
          <w:szCs w:val="21"/>
        </w:rPr>
        <w:t>除目标</w:t>
      </w:r>
      <w:proofErr w:type="gramEnd"/>
      <w:r w:rsidRPr="00200602">
        <w:rPr>
          <w:rFonts w:hint="eastAsia" w:ascii="宋体" w:hAnsi="宋体" w:eastAsia="宋体" w:cs="仿宋_GB2312" w:asciiTheme="minorEastAsia" w:hAnsiTheme="minorEastAsia" w:eastAsiaTheme="minorEastAsia"/>
          <w:szCs w:val="21"/>
        </w:rPr>
        <w:t>疾病之外的其他疾病或某些检查指标的异常。</w:t>
      </w:r>
    </w:p>
    <w:p w:rsidRPr="00200602" w:rsidR="00A51343" w:rsidP="00A51343" w:rsidRDefault="00A51343" w14:paraId="0888FEF8" w14:textId="77777777">
      <w:pPr>
        <w:spacing w:line="360" w:lineRule="auto"/>
        <w:ind w:left="281" w:leftChars="134" w:right="-82" w:rightChars="-39" w:firstLine="315" w:firstLineChars="150"/>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其中必要时是指受检者有自觉症状（自觉不舒服）或有相关疾病（家族、过敏、既往病史等）时。</w:t>
      </w:r>
    </w:p>
    <w:p w:rsidRPr="00B70FEF" w:rsidR="00A51343" w:rsidP="00A51343" w:rsidRDefault="00A51343" w14:paraId="0AAA2B1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三、处理原则</w:t>
      </w:r>
    </w:p>
    <w:p w:rsidRPr="00200602" w:rsidR="00A51343" w:rsidP="00A51343" w:rsidRDefault="00A51343" w14:paraId="3D42DCC7"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本次检查结果处理按《职业健康监护技术规范》</w:t>
      </w:r>
      <w:r w:rsidRPr="00200602">
        <w:rPr>
          <w:rFonts w:ascii="宋体" w:hAnsi="宋体" w:eastAsia="宋体" w:cs="仿宋_GB2312" w:asciiTheme="minorEastAsia" w:hAnsiTheme="minorEastAsia" w:eastAsiaTheme="minorEastAsia"/>
          <w:szCs w:val="21"/>
        </w:rPr>
        <w:t>GBZ188-20</w:t>
      </w:r>
      <w:r w:rsidRPr="00200602">
        <w:rPr>
          <w:rFonts w:hint="eastAsia" w:ascii="宋体" w:hAnsi="宋体" w:eastAsia="宋体" w:cs="仿宋_GB2312" w:asciiTheme="minorEastAsia" w:hAnsiTheme="minorEastAsia" w:eastAsiaTheme="minorEastAsia"/>
          <w:szCs w:val="21"/>
        </w:rPr>
        <w:t>14办法执行。追踪观察人员需安排统一复查以明确诊断；职业禁忌人员需调离原工作工种；疑似职业病需提请职业病诊断。</w:t>
      </w:r>
      <w:r w:rsidRPr="00200602">
        <w:rPr>
          <w:rFonts w:ascii="宋体" w:hAnsi="宋体" w:eastAsia="宋体" w:cs="仿宋_GB2312" w:asciiTheme="minorEastAsia" w:hAnsiTheme="minorEastAsia" w:eastAsiaTheme="minorEastAsia"/>
          <w:szCs w:val="21"/>
        </w:rPr>
        <w:t xml:space="preserve"> </w:t>
      </w:r>
    </w:p>
    <w:p w:rsidR="001201C6" w:rsidP="00A51343" w:rsidRDefault="00A51343" w14:paraId="585CA205" w14:textId="491CA193">
      <w:r w:rsidRPr="00200602">
        <w:rPr>
          <w:rFonts w:hint="eastAsia" w:ascii="宋体" w:hAnsi="宋体" w:eastAsia="宋体" w:cs="仿宋_GB2312" w:asciiTheme="minorEastAsia" w:hAnsiTheme="minorEastAsia" w:eastAsiaTheme="minorEastAsia"/>
          <w:szCs w:val="21"/>
        </w:rPr>
        <w:t>对出现怀疑目标疾病包括职业禁忌证及职业病，要求复查后以明确诊断，查明是否有职</w:t>
      </w:r>
    </w:p>
    <w:p>
      <w:r>
        <w:rPr>
          <w:br w:type="page"/>
        </w:rPr>
      </w:r>
    </w:p>
    <w:p w:rsidRPr="00200602" w:rsidR="00E76333" w:rsidP="00E76333" w:rsidRDefault="00E76333" w14:paraId="6456EEF0"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业禁忌或职业健康损害。</w:t>
      </w:r>
    </w:p>
    <w:p w:rsidRPr="00B70FEF" w:rsidR="00E76333" w:rsidP="00E76333" w:rsidRDefault="00E76333" w14:paraId="76194A8C"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四、名词解释</w:t>
      </w:r>
    </w:p>
    <w:p w:rsidRPr="00200602" w:rsidR="00E76333" w:rsidP="00E76333" w:rsidRDefault="00E76333" w14:paraId="434DC323"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）血压：采用《</w:t>
      </w:r>
      <w:r w:rsidRPr="00200602">
        <w:rPr>
          <w:rFonts w:ascii="宋体" w:hAnsi="宋体" w:eastAsia="宋体" w:cs="仿宋_GB2312" w:asciiTheme="minorEastAsia" w:hAnsiTheme="minorEastAsia" w:eastAsiaTheme="minorEastAsia"/>
          <w:szCs w:val="21"/>
        </w:rPr>
        <w:t>2004</w:t>
      </w:r>
      <w:r w:rsidRPr="00200602">
        <w:rPr>
          <w:rFonts w:hint="eastAsia" w:ascii="宋体" w:hAnsi="宋体" w:eastAsia="宋体" w:cs="仿宋_GB2312" w:asciiTheme="minorEastAsia" w:hAnsiTheme="minorEastAsia" w:eastAsiaTheme="minorEastAsia"/>
          <w:szCs w:val="21"/>
        </w:rPr>
        <w:t>年中国高血压防治指南》的血压定义和分类，根据非药物状态下收缩压和</w:t>
      </w:r>
      <w:r w:rsidRPr="00200602">
        <w:rPr>
          <w:rFonts w:ascii="宋体" w:hAnsi="宋体" w:eastAsia="宋体" w:cs="仿宋_GB2312" w:asciiTheme="minorEastAsia" w:hAnsiTheme="minorEastAsia" w:eastAsiaTheme="minorEastAsia"/>
          <w:szCs w:val="21"/>
        </w:rPr>
        <w:t>/</w:t>
      </w:r>
      <w:r w:rsidRPr="00200602">
        <w:rPr>
          <w:rFonts w:hint="eastAsia" w:ascii="宋体" w:hAnsi="宋体" w:eastAsia="宋体" w:cs="仿宋_GB2312" w:asciiTheme="minorEastAsia" w:hAnsiTheme="minorEastAsia" w:eastAsiaTheme="minorEastAsia"/>
          <w:szCs w:val="21"/>
        </w:rPr>
        <w:t>或舒张压水平，将血压分为正常、正常高值、</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级高血压、2级高血压、3级高血压、单纯收缩期高血压等若干类别。</w:t>
      </w:r>
    </w:p>
    <w:p w:rsidRPr="00200602" w:rsidR="00E76333" w:rsidP="00E76333" w:rsidRDefault="00E76333" w14:paraId="1943ED4F"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2</w:t>
      </w:r>
      <w:r w:rsidRPr="00200602">
        <w:rPr>
          <w:rFonts w:hint="eastAsia" w:ascii="宋体" w:hAnsi="宋体" w:eastAsia="宋体" w:cs="仿宋_GB2312" w:asciiTheme="minorEastAsia" w:hAnsiTheme="minorEastAsia" w:eastAsiaTheme="minorEastAsia"/>
          <w:szCs w:val="21"/>
        </w:rPr>
        <w:t>）器质性心脏病系指客观检查发现有心脏结构或形态学上改变的各种心脏疾病。心脏病是多发病，严重危及人类健康。大多数心脏病是后天性的，如风湿性心脏病、心肌病、心肌炎、冠心病、心内膜炎等，少数是先天性心脏病。体检过程中心脏疾病的诊断主要依据病史、内科查体、心电图检查及胸部</w:t>
      </w:r>
      <w:r w:rsidRPr="00200602">
        <w:rPr>
          <w:rFonts w:ascii="宋体" w:hAnsi="宋体" w:eastAsia="宋体" w:cs="仿宋_GB2312" w:asciiTheme="minorEastAsia" w:hAnsiTheme="minorEastAsia" w:eastAsiaTheme="minorEastAsia"/>
          <w:szCs w:val="21"/>
        </w:rPr>
        <w:t>X</w:t>
      </w:r>
      <w:r w:rsidRPr="00200602">
        <w:rPr>
          <w:rFonts w:hint="eastAsia" w:ascii="宋体" w:hAnsi="宋体" w:eastAsia="宋体" w:cs="仿宋_GB2312" w:asciiTheme="minorEastAsia" w:hAnsiTheme="minorEastAsia" w:eastAsiaTheme="minorEastAsia"/>
          <w:szCs w:val="21"/>
        </w:rPr>
        <w:t>线检查，发现可疑者，可根据实际情况，选择心血管专科就诊取得更可靠的诊断依据。</w:t>
      </w:r>
    </w:p>
    <w:p w:rsidRPr="00200602" w:rsidR="00E76333" w:rsidP="00E76333" w:rsidRDefault="00E76333" w14:paraId="5DF3B023"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（3）慢性阻塞性肺病（</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是一种具有气流受限特征的疾病，与慢性支气管炎、肺气肿密切相关。本病呈进行性发展，气流受限不完全可逆，最终将导致呼吸功能受损。对可疑病例可进一步做肺功能检查，明确诊断和结论。</w:t>
      </w:r>
    </w:p>
    <w:p w:rsidRPr="00200602" w:rsidR="00E76333" w:rsidP="00E76333" w:rsidRDefault="00E76333" w14:paraId="68B910A5"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（4）肝炎的临床诊断标准：①血清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倍，经复查仍无下降。②血清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增高不超过参考值上限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倍但伴有病原学或</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超检查中任一项阳性。③血清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正常，但病原学及</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超检查两项均阳性。</w:t>
      </w:r>
    </w:p>
    <w:p w:rsidRPr="00E76333" w:rsidR="001201C6" w:rsidRDefault="001201C6" w14:paraId="1565A291" w14:textId="77777777"/>
    <w:sectPr w:rsidRPr="00024DA2" w:rsidR="00267DAF" w:rsidSect="005831C5">
      <w:footerReference w:type="default" r:id="rId7"/>
      <w:footerReference w:type="first" r:id="rId9"/>
      <w:pgSz w:w="11906" w:h="16838" w:code="9"/>
      <w:pgMar w:top="1440" w:right="1797" w:bottom="1440" w:left="1797" w:header="851" w:footer="992" w:gutter="0"/>
      <w:pgNumType w:start="0"/>
      <w:cols w:space="425"/>
      <w:docGrid w:linePitch="312"/>
      <w:headerReference w:type="default" r:id="Rbed354df3c934d3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E6476" w14:textId="77777777" w:rsidR="00380027" w:rsidRDefault="00380027" w:rsidP="009B282D">
      <w:r>
        <w:separator/>
      </w:r>
    </w:p>
  </w:endnote>
  <w:endnote w:type="continuationSeparator" w:id="0">
    <w:p w14:paraId="432E877F" w14:textId="77777777" w:rsidR="00380027" w:rsidRDefault="00380027" w:rsidP="009B2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611244"/>
      <w:docPartObj>
        <w:docPartGallery w:val="Page Numbers (Bottom of Page)"/>
        <w:docPartUnique/>
      </w:docPartObj>
    </w:sdtPr>
    <w:sdtEndPr/>
    <w:sdtContent>
      <w:p w14:paraId="5B365313" w14:textId="77777777" w:rsidR="009B282D" w:rsidRDefault="009B282D">
        <w:pPr>
          <w:pStyle w:val="a5"/>
          <w:jc w:val="center"/>
        </w:pPr>
        <w:r>
          <w:fldChar w:fldCharType="begin"/>
        </w:r>
        <w:r>
          <w:instrText>PAGE   \* MERGEFORMAT</w:instrText>
        </w:r>
        <w:r>
          <w:fldChar w:fldCharType="separate"/>
        </w:r>
        <w:r w:rsidRPr="009B282D">
          <w:rPr>
            <w:noProof/>
            <w:lang w:val="zh-CN"/>
          </w:rPr>
          <w:t>0</w:t>
        </w:r>
        <w:r>
          <w:fldChar w:fldCharType="end"/>
        </w:r>
      </w:p>
    </w:sdtContent>
  </w:sdt>
  <w:p w14:paraId="4E1DDBC4" w14:textId="77777777" w:rsidR="009B282D" w:rsidRDefault="009B282D">
    <w:pPr>
      <w:pStyle w:val="a5"/>
    </w:pPr>
  </w:p>
</w:ftr>
</file>

<file path=word/footer2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01985" w14:textId="509DE447" w:rsidR="00F34B00" w:rsidRDefault="00F34B00" w:rsidP="00F34B00">
    <w:pPr>
      <w:pStyle w:val="a5"/>
      <w:jc w:val="center"/>
    </w:pPr>
    <w:r>
      <w:t>1</w:t>
    </w:r>
  </w:p>
  <w:p w14:paraId="6C5074B5" w14:textId="77777777" w:rsidR="00F34B00" w:rsidRDefault="00F34B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34883" w14:textId="77777777" w:rsidR="00380027" w:rsidRDefault="00380027" w:rsidP="009B282D">
      <w:r>
        <w:separator/>
      </w:r>
    </w:p>
  </w:footnote>
  <w:footnote w:type="continuationSeparator" w:id="0">
    <w:p w14:paraId="0CB14216" w14:textId="77777777" w:rsidR="00380027" w:rsidRDefault="00380027" w:rsidP="009B282D">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0F767" w14:textId="15867A6F" w:rsidR="00FC6084" w:rsidRPr="00D81989" w:rsidRDefault="00FC6084" w:rsidP="00D81989">
    <w:pPr>
      <w:autoSpaceDE w:val="0"/>
      <w:autoSpaceDN w:val="0"/>
      <w:adjustRightInd w:val="0"/>
      <w:jc w:val="left"/>
      <w:rPr>
        <w:rFonts w:ascii="宋体" w:eastAsia="宋体" w:hAnsi="宋体" w:cs="新宋体" w:hint="eastAsia"/>
        <w:kern w:val="0"/>
        <w:sz w:val="19"/>
        <w:szCs w:val="19"/>
      </w:rPr>
    </w:pPr>
  </w:p>
</w:hdr>
</file>

<file path=word/header22.xml><?xml version="1.0" encoding="utf-8"?>
<w:hdr xmlns:w="http://schemas.openxmlformats.org/wordprocessingml/2006/main">
  <w:p>
    <w:pPr>
      <w:pStyle w:val="Header"/>
    </w:pPr>
    <w:r>
      <w:ptab w:alignment="center" w:relativeTo="margin" w:leader="none"/>
      <w:t>广州医科大学附属第二医院                                粤职检20210514
                                    2021年职业健康检查总结报告                                              共10页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E64"/>
    <w:rsid w:val="00024DA2"/>
    <w:rsid w:val="00052CB1"/>
    <w:rsid w:val="00113FB0"/>
    <w:rsid w:val="00154812"/>
    <w:rsid w:val="00162FF7"/>
    <w:rsid w:val="001D63B8"/>
    <w:rsid w:val="00201394"/>
    <w:rsid w:val="00263208"/>
    <w:rsid w:val="00267DAF"/>
    <w:rsid w:val="00280E69"/>
    <w:rsid w:val="0031446C"/>
    <w:rsid w:val="00380027"/>
    <w:rsid w:val="003D1E64"/>
    <w:rsid w:val="004F51BC"/>
    <w:rsid w:val="00506750"/>
    <w:rsid w:val="005831C5"/>
    <w:rsid w:val="00641B5D"/>
    <w:rsid w:val="006B78DE"/>
    <w:rsid w:val="00742888"/>
    <w:rsid w:val="00793657"/>
    <w:rsid w:val="009B282D"/>
    <w:rsid w:val="00A038FC"/>
    <w:rsid w:val="00A4195E"/>
    <w:rsid w:val="00B3057C"/>
    <w:rsid w:val="00C05031"/>
    <w:rsid w:val="00CB6B77"/>
    <w:rsid w:val="00D81989"/>
    <w:rsid w:val="00DE1F97"/>
    <w:rsid w:val="00E63E25"/>
    <w:rsid w:val="00E80670"/>
    <w:rsid w:val="00F34B00"/>
    <w:rsid w:val="00F75866"/>
    <w:rsid w:val="00FC2728"/>
    <w:rsid w:val="00FC6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1A8C8"/>
  <w15:chartTrackingRefBased/>
  <w15:docId w15:val="{30ADA728-A798-414E-8E37-31825DDF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28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282D"/>
    <w:rPr>
      <w:sz w:val="18"/>
      <w:szCs w:val="18"/>
    </w:rPr>
  </w:style>
  <w:style w:type="paragraph" w:styleId="a5">
    <w:name w:val="footer"/>
    <w:basedOn w:val="a"/>
    <w:link w:val="a6"/>
    <w:uiPriority w:val="99"/>
    <w:unhideWhenUsed/>
    <w:rsid w:val="009B282D"/>
    <w:pPr>
      <w:tabs>
        <w:tab w:val="center" w:pos="4153"/>
        <w:tab w:val="right" w:pos="8306"/>
      </w:tabs>
      <w:snapToGrid w:val="0"/>
      <w:jc w:val="left"/>
    </w:pPr>
    <w:rPr>
      <w:sz w:val="18"/>
      <w:szCs w:val="18"/>
    </w:rPr>
  </w:style>
  <w:style w:type="character" w:customStyle="1" w:styleId="a6">
    <w:name w:val="页脚 字符"/>
    <w:basedOn w:val="a0"/>
    <w:link w:val="a5"/>
    <w:uiPriority w:val="99"/>
    <w:rsid w:val="009B28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word/header111.xml" Id="rId8" /><Relationship Type="http://schemas.openxmlformats.org/officeDocument/2006/relationships/settings" Target="/word/settings.xml" Id="rId3" /><Relationship Type="http://schemas.openxmlformats.org/officeDocument/2006/relationships/footer" Target="/word/footer11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endnotes" Target="/word/endnotes.xml" Id="rId6" /><Relationship Type="http://schemas.openxmlformats.org/officeDocument/2006/relationships/theme" Target="/word/theme/theme111.xml" Id="rId11" /><Relationship Type="http://schemas.openxmlformats.org/officeDocument/2006/relationships/footnotes" Target="/word/footnotes.xml" Id="rId5" /><Relationship Type="http://schemas.openxmlformats.org/officeDocument/2006/relationships/fontTable" Target="/word/fontTable.xml" Id="rId10" /><Relationship Type="http://schemas.openxmlformats.org/officeDocument/2006/relationships/webSettings" Target="/word/webSettings.xml" Id="rId4" /><Relationship Type="http://schemas.openxmlformats.org/officeDocument/2006/relationships/footer" Target="/word/footer222.xml" Id="rId9" /><Relationship Type="http://schemas.openxmlformats.org/officeDocument/2006/relationships/header" Target="/word/header22.xml" Id="Rbed354df3c934d39" /><Relationship Type="http://schemas.openxmlformats.org/officeDocument/2006/relationships/image" Target="/word/media/image1.jpeg" Id="Re16781fe7f5542e1" /></Relationships>
</file>

<file path=word/theme/theme11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11.xml><?xml version="1.0" encoding="utf-8"?>
<ds:datastoreItem xmlns:ds="http://schemas.openxmlformats.org/officeDocument/2006/customXml" ds:itemID="{AF008C50-D9A2-4641-95EE-23D1AEF26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罗 国顺</cp:lastModifiedBy>
  <cp:revision>24</cp:revision>
  <cp:lastPrinted>2021-04-07T07:10:00Z</cp:lastPrinted>
  <dcterms:created xsi:type="dcterms:W3CDTF">2020-12-16T01:25:00Z</dcterms:created>
  <dcterms:modified xsi:type="dcterms:W3CDTF">2021-04-07T09:16:00Z</dcterms:modified>
</cp:coreProperties>
</file>