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7FF2" w14:textId="77777777" w:rsidR="00117D69" w:rsidRPr="00580019" w:rsidRDefault="00117D69" w:rsidP="00117D69">
      <w:pPr>
        <w:ind w:firstLineChars="500" w:firstLine="1800"/>
        <w:rPr>
          <w:rFonts w:ascii="黑体" w:eastAsia="黑体" w:hAnsi="黑体"/>
          <w:sz w:val="36"/>
          <w:szCs w:val="36"/>
        </w:rPr>
      </w:pPr>
      <w:r w:rsidRPr="00580019">
        <w:rPr>
          <w:rFonts w:ascii="黑体" w:eastAsia="黑体" w:hAnsi="黑体" w:hint="eastAsia"/>
          <w:sz w:val="36"/>
          <w:szCs w:val="36"/>
        </w:rPr>
        <w:t>北京邮电大学实践课程实验报告</w:t>
      </w:r>
    </w:p>
    <w:tbl>
      <w:tblPr>
        <w:tblStyle w:val="a3"/>
        <w:tblpPr w:leftFromText="180" w:rightFromText="180" w:vertAnchor="text" w:horzAnchor="margin" w:tblpY="58"/>
        <w:tblW w:w="8784" w:type="dxa"/>
        <w:tblLook w:val="04A0" w:firstRow="1" w:lastRow="0" w:firstColumn="1" w:lastColumn="0" w:noHBand="0" w:noVBand="1"/>
      </w:tblPr>
      <w:tblGrid>
        <w:gridCol w:w="1512"/>
        <w:gridCol w:w="1483"/>
        <w:gridCol w:w="1933"/>
        <w:gridCol w:w="1019"/>
        <w:gridCol w:w="2837"/>
      </w:tblGrid>
      <w:tr w:rsidR="00117D69" w:rsidRPr="00B47A29" w14:paraId="2B05634A" w14:textId="77777777" w:rsidTr="00083699">
        <w:trPr>
          <w:trHeight w:val="662"/>
        </w:trPr>
        <w:tc>
          <w:tcPr>
            <w:tcW w:w="1512" w:type="dxa"/>
            <w:vAlign w:val="center"/>
          </w:tcPr>
          <w:p w14:paraId="614F482B" w14:textId="77777777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 w:rsidRPr="00B47A29">
              <w:rPr>
                <w:rFonts w:ascii="幼圆" w:eastAsia="幼圆" w:hint="eastAsia"/>
                <w:b/>
              </w:rPr>
              <w:t>课程名称</w:t>
            </w:r>
          </w:p>
        </w:tc>
        <w:tc>
          <w:tcPr>
            <w:tcW w:w="1483" w:type="dxa"/>
            <w:vAlign w:val="center"/>
          </w:tcPr>
          <w:p w14:paraId="399090FC" w14:textId="77777777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 w:rsidRPr="00B47A29">
              <w:rPr>
                <w:rFonts w:ascii="幼圆" w:eastAsia="幼圆" w:hint="eastAsia"/>
                <w:b/>
              </w:rPr>
              <w:t>创新创业实践</w:t>
            </w:r>
          </w:p>
        </w:tc>
        <w:tc>
          <w:tcPr>
            <w:tcW w:w="1933" w:type="dxa"/>
            <w:vAlign w:val="center"/>
          </w:tcPr>
          <w:p w14:paraId="7A16D495" w14:textId="77777777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 w:rsidRPr="00B47A29">
              <w:rPr>
                <w:rFonts w:ascii="幼圆" w:eastAsia="幼圆" w:hint="eastAsia"/>
                <w:b/>
              </w:rPr>
              <w:t>学院</w:t>
            </w:r>
          </w:p>
        </w:tc>
        <w:tc>
          <w:tcPr>
            <w:tcW w:w="1019" w:type="dxa"/>
            <w:vAlign w:val="center"/>
          </w:tcPr>
          <w:p w14:paraId="58E64B71" w14:textId="77777777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 w:rsidRPr="00B47A29">
              <w:rPr>
                <w:rFonts w:ascii="幼圆" w:eastAsia="幼圆" w:hint="eastAsia"/>
                <w:b/>
              </w:rPr>
              <w:t>计算机学院</w:t>
            </w:r>
          </w:p>
        </w:tc>
        <w:tc>
          <w:tcPr>
            <w:tcW w:w="2837" w:type="dxa"/>
            <w:vAlign w:val="center"/>
          </w:tcPr>
          <w:p w14:paraId="15E91CDF" w14:textId="0ADA9C58" w:rsidR="00117D69" w:rsidRPr="00B47A29" w:rsidRDefault="00083699" w:rsidP="00F4278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吴起凡</w:t>
            </w:r>
          </w:p>
        </w:tc>
      </w:tr>
      <w:tr w:rsidR="00117D69" w:rsidRPr="00B47A29" w14:paraId="0E2438C3" w14:textId="77777777" w:rsidTr="00F42784">
        <w:trPr>
          <w:trHeight w:val="419"/>
        </w:trPr>
        <w:tc>
          <w:tcPr>
            <w:tcW w:w="1512" w:type="dxa"/>
            <w:vAlign w:val="center"/>
          </w:tcPr>
          <w:p w14:paraId="08BEE447" w14:textId="77777777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 w:rsidRPr="00B47A29">
              <w:rPr>
                <w:rFonts w:ascii="幼圆" w:eastAsia="幼圆" w:hint="eastAsia"/>
                <w:b/>
              </w:rPr>
              <w:t>知识模块</w:t>
            </w:r>
          </w:p>
        </w:tc>
        <w:tc>
          <w:tcPr>
            <w:tcW w:w="1483" w:type="dxa"/>
            <w:vAlign w:val="center"/>
          </w:tcPr>
          <w:p w14:paraId="1E483BD5" w14:textId="6AFF80B4" w:rsidR="00117D69" w:rsidRPr="00B47A29" w:rsidRDefault="00083699" w:rsidP="00F4278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大数据</w:t>
            </w:r>
          </w:p>
        </w:tc>
        <w:tc>
          <w:tcPr>
            <w:tcW w:w="2952" w:type="dxa"/>
            <w:gridSpan w:val="2"/>
            <w:vAlign w:val="center"/>
          </w:tcPr>
          <w:p w14:paraId="542C0B28" w14:textId="77777777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 w:rsidRPr="00B47A29">
              <w:rPr>
                <w:rFonts w:ascii="幼圆" w:eastAsia="幼圆" w:hint="eastAsia"/>
                <w:b/>
              </w:rPr>
              <w:t>完成时间</w:t>
            </w:r>
          </w:p>
        </w:tc>
        <w:tc>
          <w:tcPr>
            <w:tcW w:w="2837" w:type="dxa"/>
            <w:vAlign w:val="center"/>
          </w:tcPr>
          <w:p w14:paraId="38B4E0E3" w14:textId="428955AC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 w:rsidRPr="00B47A29">
              <w:rPr>
                <w:rFonts w:ascii="幼圆" w:eastAsia="幼圆" w:hint="eastAsia"/>
                <w:b/>
              </w:rPr>
              <w:t>20</w:t>
            </w:r>
            <w:r w:rsidR="00083699">
              <w:rPr>
                <w:rFonts w:ascii="幼圆" w:eastAsia="幼圆" w:hint="eastAsia"/>
                <w:b/>
              </w:rPr>
              <w:t>23</w:t>
            </w:r>
            <w:r w:rsidRPr="00B47A29">
              <w:rPr>
                <w:rFonts w:ascii="幼圆" w:eastAsia="幼圆" w:hint="eastAsia"/>
                <w:b/>
              </w:rPr>
              <w:t>年1</w:t>
            </w:r>
            <w:r>
              <w:rPr>
                <w:rFonts w:ascii="幼圆" w:eastAsia="幼圆" w:hint="eastAsia"/>
                <w:b/>
              </w:rPr>
              <w:t>0</w:t>
            </w:r>
            <w:r w:rsidRPr="00B47A29">
              <w:rPr>
                <w:rFonts w:ascii="幼圆" w:eastAsia="幼圆" w:hint="eastAsia"/>
                <w:b/>
              </w:rPr>
              <w:t>月</w:t>
            </w:r>
            <w:r w:rsidR="00083699">
              <w:rPr>
                <w:rFonts w:ascii="幼圆" w:eastAsia="幼圆" w:hint="eastAsia"/>
                <w:b/>
              </w:rPr>
              <w:t>20</w:t>
            </w:r>
            <w:r w:rsidRPr="00B47A29">
              <w:rPr>
                <w:rFonts w:ascii="幼圆" w:eastAsia="幼圆" w:hint="eastAsia"/>
                <w:b/>
              </w:rPr>
              <w:t>日</w:t>
            </w:r>
          </w:p>
        </w:tc>
      </w:tr>
      <w:tr w:rsidR="00117D69" w:rsidRPr="00B47A29" w14:paraId="7285D24D" w14:textId="77777777" w:rsidTr="00083699">
        <w:tc>
          <w:tcPr>
            <w:tcW w:w="1512" w:type="dxa"/>
            <w:vAlign w:val="center"/>
          </w:tcPr>
          <w:p w14:paraId="1EA25195" w14:textId="77777777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 w:rsidRPr="00B47A29">
              <w:rPr>
                <w:rFonts w:ascii="幼圆" w:eastAsia="幼圆" w:hint="eastAsia"/>
                <w:b/>
              </w:rPr>
              <w:t>班级</w:t>
            </w:r>
          </w:p>
        </w:tc>
        <w:tc>
          <w:tcPr>
            <w:tcW w:w="1483" w:type="dxa"/>
            <w:vAlign w:val="center"/>
          </w:tcPr>
          <w:p w14:paraId="54207235" w14:textId="71A62CFA" w:rsidR="00117D69" w:rsidRPr="00B47A29" w:rsidRDefault="00574560" w:rsidP="00F4278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1933" w:type="dxa"/>
            <w:vAlign w:val="center"/>
          </w:tcPr>
          <w:p w14:paraId="7BCA341E" w14:textId="45593B57" w:rsidR="00117D69" w:rsidRPr="00B47A29" w:rsidRDefault="00574560" w:rsidP="00083699">
            <w:pPr>
              <w:pStyle w:val="a4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019" w:type="dxa"/>
            <w:vAlign w:val="center"/>
          </w:tcPr>
          <w:p w14:paraId="173E4D13" w14:textId="0D9C71A6" w:rsidR="00083699" w:rsidRPr="00B47A29" w:rsidRDefault="00574560" w:rsidP="00083699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姓名</w:t>
            </w:r>
          </w:p>
        </w:tc>
        <w:tc>
          <w:tcPr>
            <w:tcW w:w="2837" w:type="dxa"/>
            <w:vAlign w:val="center"/>
          </w:tcPr>
          <w:p w14:paraId="4C1F9437" w14:textId="77777777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 w:rsidRPr="00B47A29">
              <w:rPr>
                <w:rFonts w:ascii="幼圆" w:eastAsia="幼圆" w:hint="eastAsia"/>
                <w:b/>
              </w:rPr>
              <w:t>成绩</w:t>
            </w:r>
          </w:p>
        </w:tc>
      </w:tr>
      <w:tr w:rsidR="00117D69" w:rsidRPr="00B47A29" w14:paraId="7D7C7749" w14:textId="77777777" w:rsidTr="00083699">
        <w:trPr>
          <w:trHeight w:val="627"/>
        </w:trPr>
        <w:tc>
          <w:tcPr>
            <w:tcW w:w="1512" w:type="dxa"/>
            <w:vAlign w:val="center"/>
          </w:tcPr>
          <w:p w14:paraId="12E1C963" w14:textId="4AD62E26" w:rsidR="00117D69" w:rsidRPr="00B47A29" w:rsidRDefault="00574560" w:rsidP="00F4278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2023211307</w:t>
            </w:r>
          </w:p>
        </w:tc>
        <w:tc>
          <w:tcPr>
            <w:tcW w:w="1483" w:type="dxa"/>
            <w:vAlign w:val="center"/>
          </w:tcPr>
          <w:p w14:paraId="7AF7A6B7" w14:textId="77777777" w:rsidR="00117D69" w:rsidRPr="00B47A29" w:rsidRDefault="00117D69" w:rsidP="00F4278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3</w:t>
            </w:r>
            <w:r>
              <w:rPr>
                <w:rFonts w:ascii="幼圆" w:eastAsia="幼圆"/>
                <w:b/>
              </w:rPr>
              <w:t>1</w:t>
            </w:r>
          </w:p>
        </w:tc>
        <w:tc>
          <w:tcPr>
            <w:tcW w:w="1933" w:type="dxa"/>
            <w:vAlign w:val="center"/>
          </w:tcPr>
          <w:p w14:paraId="09C3ACD3" w14:textId="2188B009" w:rsidR="00117D69" w:rsidRPr="00B47A29" w:rsidRDefault="00574560" w:rsidP="00F4278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20232110</w:t>
            </w:r>
            <w:r w:rsidR="00550FE6">
              <w:rPr>
                <w:rFonts w:ascii="幼圆" w:eastAsia="幼圆" w:hint="eastAsia"/>
                <w:b/>
              </w:rPr>
              <w:t>88</w:t>
            </w:r>
          </w:p>
        </w:tc>
        <w:tc>
          <w:tcPr>
            <w:tcW w:w="1019" w:type="dxa"/>
            <w:vAlign w:val="center"/>
          </w:tcPr>
          <w:p w14:paraId="32C9D553" w14:textId="06E597B2" w:rsidR="00117D69" w:rsidRPr="00B47A29" w:rsidRDefault="00550FE6" w:rsidP="00F4278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罗</w:t>
            </w:r>
            <w:proofErr w:type="gramStart"/>
            <w:r>
              <w:rPr>
                <w:rFonts w:ascii="幼圆" w:eastAsia="幼圆" w:hint="eastAsia"/>
                <w:b/>
              </w:rPr>
              <w:t>浩</w:t>
            </w:r>
            <w:proofErr w:type="gramEnd"/>
          </w:p>
        </w:tc>
        <w:tc>
          <w:tcPr>
            <w:tcW w:w="2837" w:type="dxa"/>
            <w:vAlign w:val="center"/>
          </w:tcPr>
          <w:p w14:paraId="04098D40" w14:textId="675F9246" w:rsidR="00117D69" w:rsidRPr="00B47A29" w:rsidRDefault="00574560" w:rsidP="00F42784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100</w:t>
            </w:r>
          </w:p>
        </w:tc>
      </w:tr>
    </w:tbl>
    <w:p w14:paraId="2AF91DB6" w14:textId="77777777" w:rsidR="00117D69" w:rsidRDefault="00117D69">
      <w:r>
        <w:rPr>
          <w:rFonts w:hint="eastAsia"/>
        </w:rPr>
        <w:t>报告内容包括：</w:t>
      </w:r>
    </w:p>
    <w:p w14:paraId="31F5A210" w14:textId="77777777" w:rsidR="00117D69" w:rsidRDefault="00117D69">
      <w:r>
        <w:rPr>
          <w:rFonts w:hint="eastAsia"/>
        </w:rPr>
        <w:t>实验目的</w:t>
      </w:r>
    </w:p>
    <w:p w14:paraId="37571C93" w14:textId="77777777" w:rsidR="00117D69" w:rsidRDefault="00117D69">
      <w:r>
        <w:rPr>
          <w:rFonts w:hint="eastAsia"/>
        </w:rPr>
        <w:t>实验内容</w:t>
      </w:r>
    </w:p>
    <w:p w14:paraId="23F0084C" w14:textId="77777777" w:rsidR="00117D69" w:rsidRDefault="00117D69">
      <w:r>
        <w:rPr>
          <w:rFonts w:hint="eastAsia"/>
        </w:rPr>
        <w:t>实验步骤</w:t>
      </w:r>
    </w:p>
    <w:p w14:paraId="4A7B1DBB" w14:textId="77777777" w:rsidR="00117D69" w:rsidRDefault="00117D69">
      <w:r>
        <w:rPr>
          <w:rFonts w:hint="eastAsia"/>
        </w:rPr>
        <w:t>实验结果</w:t>
      </w:r>
    </w:p>
    <w:p w14:paraId="70306BC4" w14:textId="77777777" w:rsidR="00117D69" w:rsidRDefault="00117D69">
      <w:r>
        <w:rPr>
          <w:rFonts w:hint="eastAsia"/>
        </w:rPr>
        <w:t>实验总结</w:t>
      </w:r>
    </w:p>
    <w:p w14:paraId="2FF6B8AE" w14:textId="218ABB5A" w:rsidR="00083699" w:rsidRDefault="00083699" w:rsidP="00083699">
      <w:pPr>
        <w:jc w:val="center"/>
      </w:pPr>
      <w:r>
        <w:rPr>
          <w:rFonts w:hint="eastAsia"/>
        </w:rPr>
        <w:t>实验一</w:t>
      </w:r>
    </w:p>
    <w:p w14:paraId="21511BCA" w14:textId="77777777" w:rsidR="00083699" w:rsidRDefault="00083699" w:rsidP="00083699">
      <w:r>
        <w:rPr>
          <w:rFonts w:hint="eastAsia"/>
        </w:rPr>
        <w:t>实验目的：</w:t>
      </w:r>
    </w:p>
    <w:p w14:paraId="08E59DE2" w14:textId="1C8E7CA9" w:rsidR="00083699" w:rsidRDefault="00083699" w:rsidP="00083699">
      <w:pPr>
        <w:ind w:firstLine="420"/>
      </w:pPr>
      <w:r w:rsidRPr="00083699">
        <w:t>由于最近内陆受到台风影响非常大，为了有效减轻台风带来的负面影响，本实验通过分析</w:t>
      </w:r>
      <w:r w:rsidRPr="00083699">
        <w:t>2008</w:t>
      </w:r>
      <w:r w:rsidRPr="00083699">
        <w:t>到</w:t>
      </w:r>
      <w:r w:rsidRPr="00083699">
        <w:t>2018</w:t>
      </w:r>
      <w:r w:rsidRPr="00083699">
        <w:t>年的台风数据集，统计全球台风风速随时间的变化趋势</w:t>
      </w:r>
    </w:p>
    <w:p w14:paraId="1F8177D6" w14:textId="647E5E35" w:rsidR="00083699" w:rsidRDefault="00083699" w:rsidP="00083699">
      <w:pPr>
        <w:jc w:val="left"/>
      </w:pPr>
      <w:r>
        <w:rPr>
          <w:rFonts w:hint="eastAsia"/>
        </w:rPr>
        <w:t>实验内容于步骤：</w:t>
      </w:r>
    </w:p>
    <w:p w14:paraId="3E50916D" w14:textId="4B749214" w:rsidR="00083699" w:rsidRPr="00083699" w:rsidRDefault="00083699" w:rsidP="00083699">
      <w:pPr>
        <w:ind w:firstLine="420"/>
      </w:pPr>
      <w:r w:rsidRPr="00083699">
        <w:t>首先加载数据，选择</w:t>
      </w:r>
      <w:r w:rsidRPr="00083699">
        <w:t>ADV_DATE</w:t>
      </w:r>
      <w:r w:rsidRPr="00083699">
        <w:t>和</w:t>
      </w:r>
      <w:r w:rsidRPr="00083699">
        <w:t>SPEED</w:t>
      </w:r>
      <w:proofErr w:type="gramStart"/>
      <w:r w:rsidRPr="00083699">
        <w:t>列进行</w:t>
      </w:r>
      <w:proofErr w:type="gramEnd"/>
      <w:r w:rsidRPr="00083699">
        <w:t>投影，获取时间与风速的对应关系；</w:t>
      </w:r>
    </w:p>
    <w:p w14:paraId="33E7E08F" w14:textId="77777777" w:rsidR="00083699" w:rsidRPr="00083699" w:rsidRDefault="00083699" w:rsidP="00083699">
      <w:pPr>
        <w:ind w:firstLine="420"/>
        <w:jc w:val="left"/>
      </w:pPr>
      <w:r w:rsidRPr="00083699">
        <w:t>根据</w:t>
      </w:r>
      <w:r w:rsidRPr="00083699">
        <w:t>ADV_DATE</w:t>
      </w:r>
      <w:r w:rsidRPr="00083699">
        <w:t>对</w:t>
      </w:r>
      <w:proofErr w:type="gramStart"/>
      <w:r w:rsidRPr="00083699">
        <w:t>源数据</w:t>
      </w:r>
      <w:proofErr w:type="gramEnd"/>
      <w:r w:rsidRPr="00083699">
        <w:t>进行排序；</w:t>
      </w:r>
    </w:p>
    <w:p w14:paraId="2B237B9D" w14:textId="619E9F3F" w:rsidR="00083699" w:rsidRDefault="00083699" w:rsidP="00083699">
      <w:pPr>
        <w:ind w:firstLine="420"/>
        <w:jc w:val="left"/>
      </w:pPr>
      <w:r w:rsidRPr="00083699">
        <w:t>根据排序后的数据绘制折线图，分析随着时间增长全球台风的风速变化趋势</w:t>
      </w:r>
    </w:p>
    <w:p w14:paraId="253BFCD7" w14:textId="31227E94" w:rsidR="00083699" w:rsidRDefault="00083699" w:rsidP="00083699">
      <w:pPr>
        <w:jc w:val="left"/>
      </w:pPr>
      <w:r>
        <w:rPr>
          <w:rFonts w:hint="eastAsia"/>
        </w:rPr>
        <w:t>实验结果与总结：</w:t>
      </w:r>
    </w:p>
    <w:p w14:paraId="0698B357" w14:textId="7CD773F4" w:rsidR="00083699" w:rsidRDefault="00083699" w:rsidP="00083699">
      <w:pPr>
        <w:ind w:firstLine="420"/>
        <w:jc w:val="left"/>
      </w:pPr>
      <w:r w:rsidRPr="00083699">
        <w:rPr>
          <w:rFonts w:hint="eastAsia"/>
        </w:rPr>
        <w:t>通过对最终实验结果的分析，可以看出台风风速随时间增长曲折变化；风速最高值和最低值交替出现</w:t>
      </w:r>
    </w:p>
    <w:p w14:paraId="4D894E13" w14:textId="52F4F711" w:rsidR="00083699" w:rsidRDefault="00083699" w:rsidP="00083699">
      <w:pPr>
        <w:ind w:firstLine="420"/>
        <w:jc w:val="left"/>
      </w:pPr>
      <w:r>
        <w:rPr>
          <w:noProof/>
        </w:rPr>
        <w:drawing>
          <wp:inline distT="0" distB="0" distL="0" distR="0" wp14:anchorId="1AB71D0C" wp14:editId="2F420CC8">
            <wp:extent cx="5274310" cy="1731645"/>
            <wp:effectExtent l="0" t="0" r="2540" b="190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4E5EB25-8993-68CD-E1BD-86A141B301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24E5EB25-8993-68CD-E1BD-86A141B301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C10C" w14:textId="2A34BFE3" w:rsidR="00083699" w:rsidRDefault="00083699" w:rsidP="00083699">
      <w:pPr>
        <w:ind w:firstLine="420"/>
        <w:jc w:val="center"/>
      </w:pPr>
      <w:r>
        <w:rPr>
          <w:rFonts w:hint="eastAsia"/>
        </w:rPr>
        <w:t>实验二</w:t>
      </w:r>
    </w:p>
    <w:p w14:paraId="266C317E" w14:textId="586A8AFF" w:rsidR="00083699" w:rsidRDefault="00083699" w:rsidP="00083699">
      <w:pPr>
        <w:jc w:val="left"/>
      </w:pPr>
      <w:r>
        <w:rPr>
          <w:rFonts w:hint="eastAsia"/>
        </w:rPr>
        <w:t>实验目的：</w:t>
      </w:r>
    </w:p>
    <w:p w14:paraId="1DC1BF65" w14:textId="73DB63CF" w:rsidR="00083699" w:rsidRDefault="00083699" w:rsidP="00083699">
      <w:pPr>
        <w:jc w:val="left"/>
      </w:pPr>
      <w:r>
        <w:tab/>
      </w:r>
      <w:r w:rsidRPr="00083699">
        <w:rPr>
          <w:rFonts w:hint="eastAsia"/>
        </w:rPr>
        <w:t>熟悉常见的数据预处理操作</w:t>
      </w:r>
    </w:p>
    <w:p w14:paraId="0DE4F303" w14:textId="5890D504" w:rsidR="00083699" w:rsidRDefault="00083699" w:rsidP="00083699">
      <w:pPr>
        <w:jc w:val="left"/>
      </w:pPr>
      <w:r>
        <w:rPr>
          <w:rFonts w:hint="eastAsia"/>
        </w:rPr>
        <w:t>实验步骤与内容：</w:t>
      </w:r>
    </w:p>
    <w:p w14:paraId="1AC4D11A" w14:textId="10047F32" w:rsidR="00083699" w:rsidRPr="00083699" w:rsidRDefault="00083699" w:rsidP="00083699">
      <w:pPr>
        <w:ind w:firstLine="420"/>
      </w:pPr>
      <w:r w:rsidRPr="00083699">
        <w:t>以</w:t>
      </w:r>
      <w:r w:rsidRPr="00083699">
        <w:t>“hour”</w:t>
      </w:r>
      <w:r w:rsidRPr="00083699">
        <w:t>为聚集字段，使用</w:t>
      </w:r>
      <w:r w:rsidRPr="00083699">
        <w:t xml:space="preserve"> </w:t>
      </w:r>
      <w:proofErr w:type="spellStart"/>
      <w:r w:rsidRPr="00083699">
        <w:t>groupBy</w:t>
      </w:r>
      <w:proofErr w:type="spellEnd"/>
      <w:r w:rsidRPr="00083699">
        <w:t xml:space="preserve"> </w:t>
      </w:r>
      <w:r w:rsidRPr="00083699">
        <w:t>操作进行聚集，并计算同一个时间</w:t>
      </w:r>
      <w:proofErr w:type="gramStart"/>
      <w:r w:rsidRPr="00083699">
        <w:t>点指标</w:t>
      </w:r>
      <w:proofErr w:type="gramEnd"/>
      <w:r w:rsidRPr="00083699">
        <w:t>AQI</w:t>
      </w:r>
      <w:r w:rsidRPr="00083699">
        <w:t>的平均值</w:t>
      </w:r>
      <w:r w:rsidRPr="00083699">
        <w:t>“</w:t>
      </w:r>
      <w:proofErr w:type="spellStart"/>
      <w:r w:rsidRPr="00083699">
        <w:t>avg_h</w:t>
      </w:r>
      <w:proofErr w:type="spellEnd"/>
      <w:r w:rsidRPr="00083699">
        <w:t>”</w:t>
      </w:r>
      <w:r w:rsidRPr="00083699">
        <w:t>；</w:t>
      </w:r>
    </w:p>
    <w:p w14:paraId="0B967FB5" w14:textId="77777777" w:rsidR="00083699" w:rsidRPr="00083699" w:rsidRDefault="00083699" w:rsidP="00083699">
      <w:pPr>
        <w:ind w:firstLine="420"/>
        <w:jc w:val="left"/>
      </w:pPr>
      <w:r w:rsidRPr="00083699">
        <w:t>以</w:t>
      </w:r>
      <w:r w:rsidRPr="00083699">
        <w:t>“date”</w:t>
      </w:r>
      <w:r w:rsidRPr="00083699">
        <w:t>为聚集字段，使用</w:t>
      </w:r>
      <w:r w:rsidRPr="00083699">
        <w:t xml:space="preserve"> </w:t>
      </w:r>
      <w:proofErr w:type="spellStart"/>
      <w:r w:rsidRPr="00083699">
        <w:t>groupBy</w:t>
      </w:r>
      <w:proofErr w:type="spellEnd"/>
      <w:r w:rsidRPr="00083699">
        <w:t xml:space="preserve"> </w:t>
      </w:r>
      <w:r w:rsidRPr="00083699">
        <w:t>操作进行聚集，并计算每天指标</w:t>
      </w:r>
      <w:r w:rsidRPr="00083699">
        <w:t>AQI</w:t>
      </w:r>
      <w:r w:rsidRPr="00083699">
        <w:t>的平均值</w:t>
      </w:r>
      <w:r w:rsidRPr="00083699">
        <w:t>“</w:t>
      </w:r>
      <w:proofErr w:type="spellStart"/>
      <w:r w:rsidRPr="00083699">
        <w:t>avg_d</w:t>
      </w:r>
      <w:proofErr w:type="spellEnd"/>
      <w:r w:rsidRPr="00083699">
        <w:t>”</w:t>
      </w:r>
      <w:r w:rsidRPr="00083699">
        <w:t>；</w:t>
      </w:r>
    </w:p>
    <w:p w14:paraId="27ADEB24" w14:textId="77777777" w:rsidR="00083699" w:rsidRPr="00083699" w:rsidRDefault="00083699" w:rsidP="00083699">
      <w:pPr>
        <w:ind w:firstLine="420"/>
        <w:jc w:val="left"/>
      </w:pPr>
      <w:r w:rsidRPr="00083699">
        <w:t>按照时间点的顺序</w:t>
      </w:r>
      <w:r w:rsidRPr="00083699">
        <w:t>(hour)</w:t>
      </w:r>
      <w:r w:rsidRPr="00083699">
        <w:t>，使用</w:t>
      </w:r>
      <w:r w:rsidRPr="00083699">
        <w:t xml:space="preserve"> sort </w:t>
      </w:r>
      <w:r w:rsidRPr="00083699">
        <w:t>排序操作对整体数据进行排序；</w:t>
      </w:r>
    </w:p>
    <w:p w14:paraId="4FF0F3D3" w14:textId="52413DE0" w:rsidR="00083699" w:rsidRDefault="00083699" w:rsidP="00083699">
      <w:pPr>
        <w:ind w:firstLine="420"/>
        <w:jc w:val="left"/>
      </w:pPr>
      <w:r w:rsidRPr="00083699">
        <w:lastRenderedPageBreak/>
        <w:t>按照日期的顺序</w:t>
      </w:r>
      <w:r w:rsidRPr="00083699">
        <w:t>(date)</w:t>
      </w:r>
      <w:r w:rsidRPr="00083699">
        <w:t>，使用</w:t>
      </w:r>
      <w:r w:rsidRPr="00083699">
        <w:t xml:space="preserve"> sort </w:t>
      </w:r>
      <w:r w:rsidRPr="00083699">
        <w:t>排序操作对整体数据进行排序。</w:t>
      </w:r>
    </w:p>
    <w:p w14:paraId="0865C3FD" w14:textId="4814BD20" w:rsidR="00083699" w:rsidRDefault="00083699" w:rsidP="00083699">
      <w:pPr>
        <w:jc w:val="left"/>
      </w:pPr>
      <w:r>
        <w:rPr>
          <w:rFonts w:hint="eastAsia"/>
        </w:rPr>
        <w:t>实验结果与总结：</w:t>
      </w:r>
    </w:p>
    <w:p w14:paraId="7FABBA5B" w14:textId="77777777" w:rsidR="00AC5DAF" w:rsidRPr="00AC5DAF" w:rsidRDefault="00AC5DAF" w:rsidP="00AC5DAF">
      <w:pPr>
        <w:ind w:firstLine="420"/>
        <w:jc w:val="left"/>
      </w:pPr>
      <w:r w:rsidRPr="00AC5DAF">
        <w:t>通过对最终实验结果的分析，可以看出一天中每个时间点的</w:t>
      </w:r>
      <w:r w:rsidRPr="00AC5DAF">
        <w:t>AQI</w:t>
      </w:r>
      <w:r w:rsidRPr="00AC5DAF">
        <w:t>平均值都在</w:t>
      </w:r>
      <w:r w:rsidRPr="00AC5DAF">
        <w:t>50-60</w:t>
      </w:r>
      <w:r w:rsidRPr="00AC5DAF">
        <w:t>之间，变化不大；一年中每天的</w:t>
      </w:r>
      <w:r w:rsidRPr="00AC5DAF">
        <w:t>AQI</w:t>
      </w:r>
      <w:r w:rsidRPr="00AC5DAF">
        <w:t>平均值整体呈现出先减后增的趋势，其中中期变化较为平稳，前期和后期波动都比较大。</w:t>
      </w:r>
    </w:p>
    <w:p w14:paraId="3AF05FC0" w14:textId="1BA5E206" w:rsidR="00AC5DAF" w:rsidRDefault="00AC5DAF" w:rsidP="00083699">
      <w:pPr>
        <w:jc w:val="left"/>
      </w:pPr>
      <w:r>
        <w:rPr>
          <w:noProof/>
        </w:rPr>
        <w:drawing>
          <wp:inline distT="0" distB="0" distL="0" distR="0" wp14:anchorId="45DCBE38" wp14:editId="26586A62">
            <wp:extent cx="5274310" cy="1616710"/>
            <wp:effectExtent l="0" t="0" r="2540" b="2540"/>
            <wp:docPr id="1692531280" name="图片 1692531280">
              <a:extLst xmlns:a="http://schemas.openxmlformats.org/drawingml/2006/main">
                <a:ext uri="{FF2B5EF4-FFF2-40B4-BE49-F238E27FC236}">
                  <a16:creationId xmlns:a16="http://schemas.microsoft.com/office/drawing/2014/main" id="{B762ECC7-2D01-943B-790E-586143B983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762ECC7-2D01-943B-790E-586143B983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1"/>
                    <a:stretch/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E198" w14:textId="4EC6B9ED" w:rsidR="00AC5DAF" w:rsidRDefault="00AC5DAF" w:rsidP="00AC5DAF">
      <w:pPr>
        <w:jc w:val="center"/>
      </w:pPr>
      <w:r>
        <w:rPr>
          <w:rFonts w:hint="eastAsia"/>
        </w:rPr>
        <w:t>实验三</w:t>
      </w:r>
    </w:p>
    <w:p w14:paraId="43BC3560" w14:textId="6A20B548" w:rsidR="00AC5DAF" w:rsidRDefault="003641A9" w:rsidP="00AC5DAF">
      <w:r>
        <w:rPr>
          <w:rFonts w:hint="eastAsia"/>
        </w:rPr>
        <w:t>实验目的：</w:t>
      </w:r>
    </w:p>
    <w:p w14:paraId="7CD6B370" w14:textId="472AD98C" w:rsidR="003641A9" w:rsidRDefault="003641A9" w:rsidP="00AC5DAF">
      <w:r>
        <w:tab/>
      </w:r>
      <w:r w:rsidRPr="003641A9">
        <w:rPr>
          <w:rFonts w:hint="eastAsia"/>
        </w:rPr>
        <w:t>熟悉常见的数据预处理操作</w:t>
      </w:r>
    </w:p>
    <w:p w14:paraId="6A6951CC" w14:textId="47BE816E" w:rsidR="003641A9" w:rsidRDefault="003641A9" w:rsidP="00AC5DAF">
      <w:r>
        <w:rPr>
          <w:rFonts w:hint="eastAsia"/>
        </w:rPr>
        <w:t>实验步骤与内容：</w:t>
      </w:r>
    </w:p>
    <w:p w14:paraId="012FFD0D" w14:textId="77777777" w:rsidR="003641A9" w:rsidRPr="003641A9" w:rsidRDefault="003641A9" w:rsidP="003641A9">
      <w:r>
        <w:tab/>
      </w:r>
      <w:r w:rsidRPr="003641A9">
        <w:t>对字符串进行切割，获取</w:t>
      </w:r>
      <w:r w:rsidRPr="003641A9">
        <w:t>“Name”</w:t>
      </w:r>
      <w:r w:rsidRPr="003641A9">
        <w:t>的第一个字符，并命名为</w:t>
      </w:r>
      <w:r w:rsidRPr="003641A9">
        <w:t>“</w:t>
      </w:r>
      <w:proofErr w:type="spellStart"/>
      <w:r w:rsidRPr="003641A9">
        <w:t>familyName</w:t>
      </w:r>
      <w:proofErr w:type="spellEnd"/>
      <w:r w:rsidRPr="003641A9">
        <w:t>”</w:t>
      </w:r>
      <w:r w:rsidRPr="003641A9">
        <w:t>。</w:t>
      </w:r>
    </w:p>
    <w:p w14:paraId="290B8A08" w14:textId="77777777" w:rsidR="003641A9" w:rsidRPr="003641A9" w:rsidRDefault="003641A9" w:rsidP="003641A9">
      <w:pPr>
        <w:ind w:firstLine="420"/>
      </w:pPr>
      <w:r w:rsidRPr="003641A9">
        <w:t>以</w:t>
      </w:r>
      <w:r w:rsidRPr="003641A9">
        <w:t>“</w:t>
      </w:r>
      <w:proofErr w:type="spellStart"/>
      <w:r w:rsidRPr="003641A9">
        <w:t>familyName</w:t>
      </w:r>
      <w:proofErr w:type="spellEnd"/>
      <w:r w:rsidRPr="003641A9">
        <w:t>”</w:t>
      </w:r>
      <w:r w:rsidRPr="003641A9">
        <w:t>为聚集字段，使用</w:t>
      </w:r>
      <w:r w:rsidRPr="003641A9">
        <w:t xml:space="preserve"> </w:t>
      </w:r>
      <w:proofErr w:type="spellStart"/>
      <w:r w:rsidRPr="003641A9">
        <w:t>groupBy</w:t>
      </w:r>
      <w:proofErr w:type="spellEnd"/>
      <w:r w:rsidRPr="003641A9">
        <w:t xml:space="preserve"> </w:t>
      </w:r>
      <w:r w:rsidRPr="003641A9">
        <w:t>操作进行聚集，并统计每一个</w:t>
      </w:r>
      <w:proofErr w:type="gramStart"/>
      <w:r w:rsidRPr="003641A9">
        <w:t>姓出现</w:t>
      </w:r>
      <w:proofErr w:type="gramEnd"/>
      <w:r w:rsidRPr="003641A9">
        <w:t>的次数</w:t>
      </w:r>
      <w:r w:rsidRPr="003641A9">
        <w:t>“</w:t>
      </w:r>
      <w:proofErr w:type="spellStart"/>
      <w:r w:rsidRPr="003641A9">
        <w:t>familyCount</w:t>
      </w:r>
      <w:proofErr w:type="spellEnd"/>
      <w:r w:rsidRPr="003641A9">
        <w:t xml:space="preserve"> </w:t>
      </w:r>
      <w:r w:rsidRPr="003641A9">
        <w:t>；</w:t>
      </w:r>
    </w:p>
    <w:p w14:paraId="3ABB1220" w14:textId="77777777" w:rsidR="003641A9" w:rsidRPr="003641A9" w:rsidRDefault="003641A9" w:rsidP="003641A9">
      <w:pPr>
        <w:ind w:firstLine="420"/>
      </w:pPr>
      <w:r w:rsidRPr="003641A9">
        <w:t>按照出现次数</w:t>
      </w:r>
      <w:r w:rsidRPr="003641A9">
        <w:t>“</w:t>
      </w:r>
      <w:proofErr w:type="spellStart"/>
      <w:r w:rsidRPr="003641A9">
        <w:t>familyCount</w:t>
      </w:r>
      <w:proofErr w:type="spellEnd"/>
      <w:r w:rsidRPr="003641A9">
        <w:t xml:space="preserve"> </w:t>
      </w:r>
      <w:r w:rsidRPr="003641A9">
        <w:t>，使用</w:t>
      </w:r>
      <w:r w:rsidRPr="003641A9">
        <w:t xml:space="preserve"> sort </w:t>
      </w:r>
      <w:r w:rsidRPr="003641A9">
        <w:t>排序操作对整体数据进行排序。</w:t>
      </w:r>
    </w:p>
    <w:p w14:paraId="06282C55" w14:textId="3C8AE1BE" w:rsidR="003641A9" w:rsidRDefault="003641A9" w:rsidP="00AC5DAF">
      <w:r>
        <w:rPr>
          <w:rFonts w:hint="eastAsia"/>
        </w:rPr>
        <w:t>实验结果与总结：</w:t>
      </w:r>
    </w:p>
    <w:p w14:paraId="0B2B46F8" w14:textId="4DAC68B8" w:rsidR="003641A9" w:rsidRDefault="003641A9" w:rsidP="00AC5DAF">
      <w:r>
        <w:tab/>
      </w:r>
      <w:r>
        <w:rPr>
          <w:noProof/>
        </w:rPr>
        <w:drawing>
          <wp:inline distT="0" distB="0" distL="0" distR="0" wp14:anchorId="6A3A362E" wp14:editId="267D3A97">
            <wp:extent cx="5274310" cy="2919095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BBFA3F3-0073-CDC5-EB7C-BB6C53299E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BBFA3F3-0073-CDC5-EB7C-BB6C53299E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8DC" w14:textId="6EB49B12" w:rsidR="003641A9" w:rsidRDefault="003641A9" w:rsidP="003641A9">
      <w:pPr>
        <w:jc w:val="center"/>
      </w:pPr>
      <w:r>
        <w:rPr>
          <w:rFonts w:hint="eastAsia"/>
        </w:rPr>
        <w:t>实验四</w:t>
      </w:r>
    </w:p>
    <w:p w14:paraId="2BE1A3A2" w14:textId="235C52A8" w:rsidR="003641A9" w:rsidRDefault="003641A9" w:rsidP="003641A9">
      <w:r>
        <w:rPr>
          <w:rFonts w:hint="eastAsia"/>
        </w:rPr>
        <w:t>实验目的：</w:t>
      </w:r>
    </w:p>
    <w:p w14:paraId="33F4CEB3" w14:textId="1980887A" w:rsidR="003641A9" w:rsidRDefault="003641A9" w:rsidP="003641A9">
      <w:r>
        <w:tab/>
      </w:r>
      <w:r w:rsidRPr="003641A9">
        <w:rPr>
          <w:rFonts w:hint="eastAsia"/>
        </w:rPr>
        <w:t>了解决策树的组成和构造算法，熟悉</w:t>
      </w:r>
      <w:r w:rsidRPr="003641A9">
        <w:t>BDAP</w:t>
      </w:r>
      <w:r w:rsidRPr="003641A9">
        <w:rPr>
          <w:rFonts w:hint="eastAsia"/>
        </w:rPr>
        <w:t>中机器学习相关的工作流和组件。</w:t>
      </w:r>
    </w:p>
    <w:p w14:paraId="0EABAA90" w14:textId="317FB79D" w:rsidR="003641A9" w:rsidRDefault="003641A9" w:rsidP="003641A9">
      <w:r>
        <w:rPr>
          <w:rFonts w:hint="eastAsia"/>
        </w:rPr>
        <w:t>实验步骤与内容：</w:t>
      </w:r>
    </w:p>
    <w:p w14:paraId="0B385262" w14:textId="248601F6" w:rsidR="003641A9" w:rsidRDefault="003641A9" w:rsidP="003641A9">
      <w:r>
        <w:tab/>
      </w:r>
      <w:r w:rsidRPr="003641A9">
        <w:rPr>
          <w:rFonts w:hint="eastAsia"/>
        </w:rPr>
        <w:t>训练出来的决策树模型，在预测集上的评估结果</w:t>
      </w:r>
    </w:p>
    <w:p w14:paraId="6B176603" w14:textId="7B01BCB5" w:rsidR="003641A9" w:rsidRDefault="003641A9" w:rsidP="003641A9">
      <w:r>
        <w:rPr>
          <w:rFonts w:hint="eastAsia"/>
        </w:rPr>
        <w:lastRenderedPageBreak/>
        <w:t>实验结果与总结：</w:t>
      </w:r>
    </w:p>
    <w:p w14:paraId="0F5BF2C0" w14:textId="0737857E" w:rsidR="003641A9" w:rsidRDefault="003641A9" w:rsidP="003641A9">
      <w:r>
        <w:tab/>
      </w:r>
      <w:r>
        <w:rPr>
          <w:noProof/>
        </w:rPr>
        <w:drawing>
          <wp:inline distT="0" distB="0" distL="0" distR="0" wp14:anchorId="7808E233" wp14:editId="69A14D5D">
            <wp:extent cx="5274310" cy="2798445"/>
            <wp:effectExtent l="0" t="0" r="254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4A77174-CCA9-5623-DA93-EFF61B568C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4A77174-CCA9-5623-DA93-EFF61B568C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1A49" w14:textId="7B93CC0A" w:rsidR="003641A9" w:rsidRDefault="003641A9" w:rsidP="003641A9">
      <w:pPr>
        <w:jc w:val="center"/>
      </w:pPr>
      <w:r>
        <w:rPr>
          <w:rFonts w:hint="eastAsia"/>
        </w:rPr>
        <w:t>实验五</w:t>
      </w:r>
    </w:p>
    <w:p w14:paraId="7022E4C7" w14:textId="45B877A9" w:rsidR="003641A9" w:rsidRDefault="003641A9" w:rsidP="003641A9">
      <w:r>
        <w:rPr>
          <w:rFonts w:hint="eastAsia"/>
        </w:rPr>
        <w:t>实验目的：</w:t>
      </w:r>
    </w:p>
    <w:p w14:paraId="64148177" w14:textId="1502CA98" w:rsidR="003641A9" w:rsidRDefault="003641A9" w:rsidP="003641A9">
      <w:r>
        <w:tab/>
      </w:r>
      <w:r w:rsidRPr="003641A9">
        <w:rPr>
          <w:rFonts w:hint="eastAsia"/>
        </w:rPr>
        <w:t>分析不同的新能源汽车座椅数量和价格的聚类特征，尝试对于组内的相似性与组间的差异性进行解释。</w:t>
      </w:r>
    </w:p>
    <w:p w14:paraId="7E823574" w14:textId="35AB4DDA" w:rsidR="003641A9" w:rsidRDefault="003641A9" w:rsidP="003641A9">
      <w:r>
        <w:rPr>
          <w:rFonts w:hint="eastAsia"/>
        </w:rPr>
        <w:t>实验步骤与内容：</w:t>
      </w:r>
    </w:p>
    <w:p w14:paraId="77ECDF5E" w14:textId="77777777" w:rsidR="003641A9" w:rsidRPr="003641A9" w:rsidRDefault="003641A9" w:rsidP="003641A9">
      <w:r>
        <w:tab/>
      </w:r>
      <w:r w:rsidRPr="003641A9">
        <w:rPr>
          <w:rFonts w:hint="eastAsia"/>
        </w:rPr>
        <w:t>加载阿里云天池数据</w:t>
      </w:r>
    </w:p>
    <w:p w14:paraId="55422257" w14:textId="77777777" w:rsidR="003641A9" w:rsidRPr="003641A9" w:rsidRDefault="003641A9" w:rsidP="003641A9">
      <w:pPr>
        <w:ind w:firstLine="420"/>
      </w:pPr>
      <w:r w:rsidRPr="003641A9">
        <w:rPr>
          <w:rFonts w:hint="eastAsia"/>
        </w:rPr>
        <w:t>数据预处理</w:t>
      </w:r>
    </w:p>
    <w:p w14:paraId="652C53EC" w14:textId="77777777" w:rsidR="003641A9" w:rsidRPr="003641A9" w:rsidRDefault="003641A9" w:rsidP="003641A9">
      <w:pPr>
        <w:ind w:firstLine="420"/>
      </w:pPr>
      <w:r w:rsidRPr="003641A9">
        <w:t>K-means</w:t>
      </w:r>
      <w:r w:rsidRPr="003641A9">
        <w:rPr>
          <w:rFonts w:hint="eastAsia"/>
        </w:rPr>
        <w:t>聚类</w:t>
      </w:r>
    </w:p>
    <w:p w14:paraId="709C6949" w14:textId="77777777" w:rsidR="003641A9" w:rsidRPr="003641A9" w:rsidRDefault="003641A9" w:rsidP="003641A9">
      <w:pPr>
        <w:ind w:firstLine="420"/>
      </w:pPr>
      <w:r w:rsidRPr="003641A9">
        <w:rPr>
          <w:rFonts w:hint="eastAsia"/>
        </w:rPr>
        <w:t>可视化分析</w:t>
      </w:r>
    </w:p>
    <w:p w14:paraId="4A467599" w14:textId="5433486A" w:rsidR="003641A9" w:rsidRDefault="003641A9" w:rsidP="003641A9">
      <w:r>
        <w:rPr>
          <w:rFonts w:hint="eastAsia"/>
        </w:rPr>
        <w:t>实验结果与总给：</w:t>
      </w:r>
    </w:p>
    <w:p w14:paraId="6AEC0456" w14:textId="0E14F169" w:rsidR="003641A9" w:rsidRPr="003641A9" w:rsidRDefault="003641A9" w:rsidP="003641A9">
      <w:r>
        <w:tab/>
      </w:r>
      <w:r>
        <w:rPr>
          <w:noProof/>
        </w:rPr>
        <w:drawing>
          <wp:inline distT="0" distB="0" distL="0" distR="0" wp14:anchorId="547E1186" wp14:editId="1FAE00E1">
            <wp:extent cx="5274310" cy="2075180"/>
            <wp:effectExtent l="0" t="0" r="2540" b="127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9557B587-33FC-68AC-7C97-0513775704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9557B587-33FC-68AC-7C97-0513775704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E31B" w14:textId="324F8FCA" w:rsidR="003641A9" w:rsidRDefault="003641A9" w:rsidP="003641A9">
      <w:r>
        <w:rPr>
          <w:noProof/>
        </w:rPr>
        <w:lastRenderedPageBreak/>
        <w:drawing>
          <wp:inline distT="0" distB="0" distL="0" distR="0" wp14:anchorId="314C15E5" wp14:editId="4EF0C00B">
            <wp:extent cx="4327904" cy="1661037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76E0EE09-9722-E154-F58B-7498EE275A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76E0EE09-9722-E154-F58B-7498EE275A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904" cy="16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3C4" w14:textId="7A278349" w:rsidR="003641A9" w:rsidRDefault="003641A9" w:rsidP="003641A9">
      <w:pPr>
        <w:jc w:val="center"/>
      </w:pPr>
      <w:r>
        <w:rPr>
          <w:rFonts w:hint="eastAsia"/>
        </w:rPr>
        <w:t>实验</w:t>
      </w:r>
      <w:r>
        <w:rPr>
          <w:rFonts w:hint="eastAsia"/>
        </w:rPr>
        <w:t>6</w:t>
      </w:r>
    </w:p>
    <w:p w14:paraId="51DB9A17" w14:textId="7C9E1B1C" w:rsidR="003641A9" w:rsidRDefault="003641A9" w:rsidP="003641A9">
      <w:r>
        <w:rPr>
          <w:rFonts w:hint="eastAsia"/>
        </w:rPr>
        <w:t>实验目的：</w:t>
      </w:r>
    </w:p>
    <w:p w14:paraId="31E49390" w14:textId="2BC4C373" w:rsidR="003641A9" w:rsidRDefault="003641A9" w:rsidP="003641A9">
      <w:r>
        <w:tab/>
      </w:r>
      <w:r w:rsidRPr="003641A9">
        <w:rPr>
          <w:rFonts w:hint="eastAsia"/>
        </w:rPr>
        <w:t>挖掘</w:t>
      </w:r>
      <w:r w:rsidRPr="003641A9">
        <w:t>2015</w:t>
      </w:r>
      <w:r w:rsidRPr="003641A9">
        <w:rPr>
          <w:rFonts w:hint="eastAsia"/>
        </w:rPr>
        <w:t>年以来最受欢迎电影中，演员之间的合作关系</w:t>
      </w:r>
    </w:p>
    <w:p w14:paraId="54795DE3" w14:textId="08B5551F" w:rsidR="003641A9" w:rsidRDefault="003641A9" w:rsidP="003641A9">
      <w:r>
        <w:rPr>
          <w:rFonts w:hint="eastAsia"/>
        </w:rPr>
        <w:t>实验步骤与内容：</w:t>
      </w:r>
    </w:p>
    <w:p w14:paraId="2350C8B9" w14:textId="6D51145D" w:rsidR="003641A9" w:rsidRDefault="003641A9" w:rsidP="003641A9">
      <w:r>
        <w:tab/>
      </w:r>
      <w:r>
        <w:rPr>
          <w:rFonts w:hint="eastAsia"/>
        </w:rPr>
        <w:t>利用</w:t>
      </w:r>
      <w:proofErr w:type="spellStart"/>
      <w:r w:rsidRPr="003641A9">
        <w:t>Apriori</w:t>
      </w:r>
      <w:proofErr w:type="spellEnd"/>
      <w:r>
        <w:rPr>
          <w:rFonts w:hint="eastAsia"/>
        </w:rPr>
        <w:t>组件进行数据分析</w:t>
      </w:r>
    </w:p>
    <w:p w14:paraId="0EFC4D02" w14:textId="4632C911" w:rsidR="003641A9" w:rsidRDefault="003641A9" w:rsidP="003641A9">
      <w:r>
        <w:rPr>
          <w:rFonts w:hint="eastAsia"/>
        </w:rPr>
        <w:t>实验结果与总结：</w:t>
      </w:r>
    </w:p>
    <w:p w14:paraId="4B50A9AA" w14:textId="1B0DB847" w:rsidR="003641A9" w:rsidRDefault="003641A9" w:rsidP="003641A9">
      <w:r>
        <w:tab/>
      </w:r>
      <w:r w:rsidR="006F6179">
        <w:rPr>
          <w:noProof/>
        </w:rPr>
        <w:drawing>
          <wp:inline distT="0" distB="0" distL="0" distR="0" wp14:anchorId="78634D16" wp14:editId="717C4FFD">
            <wp:extent cx="5274310" cy="2700020"/>
            <wp:effectExtent l="0" t="0" r="2540" b="5080"/>
            <wp:docPr id="1373407811" name="图片 1373407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1D6C" w14:textId="09838E0D" w:rsidR="006F6179" w:rsidRDefault="006F6179" w:rsidP="006F6179">
      <w:pPr>
        <w:jc w:val="center"/>
      </w:pPr>
      <w:r>
        <w:rPr>
          <w:rFonts w:hint="eastAsia"/>
        </w:rPr>
        <w:t>实验</w:t>
      </w:r>
      <w:r>
        <w:rPr>
          <w:rFonts w:hint="eastAsia"/>
        </w:rPr>
        <w:t>7</w:t>
      </w:r>
    </w:p>
    <w:p w14:paraId="2802ACFE" w14:textId="3D9E099B" w:rsidR="006F6179" w:rsidRDefault="006F6179" w:rsidP="006F6179">
      <w:r>
        <w:rPr>
          <w:rFonts w:hint="eastAsia"/>
        </w:rPr>
        <w:t>实验目的：</w:t>
      </w:r>
    </w:p>
    <w:p w14:paraId="161C6146" w14:textId="7AEE75BF" w:rsidR="006F6179" w:rsidRDefault="006F6179" w:rsidP="006F6179">
      <w:r>
        <w:tab/>
      </w:r>
      <w:r w:rsidRPr="006F6179">
        <w:t>SVM</w:t>
      </w:r>
      <w:r w:rsidRPr="006F6179">
        <w:rPr>
          <w:rFonts w:hint="eastAsia"/>
        </w:rPr>
        <w:t>算法</w:t>
      </w:r>
    </w:p>
    <w:p w14:paraId="66A355F9" w14:textId="3D073B26" w:rsidR="006F6179" w:rsidRDefault="006F6179" w:rsidP="006F6179">
      <w:r>
        <w:rPr>
          <w:rFonts w:hint="eastAsia"/>
        </w:rPr>
        <w:t>实验步骤与内容：</w:t>
      </w:r>
    </w:p>
    <w:p w14:paraId="75DA9377" w14:textId="023EACB8" w:rsidR="006F6179" w:rsidRDefault="006F6179" w:rsidP="006F6179">
      <w:r>
        <w:tab/>
      </w:r>
      <w:r w:rsidRPr="006F6179">
        <w:rPr>
          <w:rFonts w:hint="eastAsia"/>
        </w:rPr>
        <w:t>下载数据集，转换数据集格式，数据集划分，模型训练，模型预测</w:t>
      </w:r>
    </w:p>
    <w:p w14:paraId="462B69B5" w14:textId="1D609D92" w:rsidR="006F6179" w:rsidRDefault="006F6179" w:rsidP="006F6179">
      <w:r>
        <w:rPr>
          <w:rFonts w:hint="eastAsia"/>
        </w:rPr>
        <w:t>实验结果与总结：</w:t>
      </w:r>
    </w:p>
    <w:p w14:paraId="24EA6EE6" w14:textId="26344FF0" w:rsidR="006F6179" w:rsidRPr="003641A9" w:rsidRDefault="006F6179" w:rsidP="006F6179">
      <w:r>
        <w:tab/>
      </w:r>
      <w:r>
        <w:rPr>
          <w:rFonts w:ascii="Segoe UI" w:hAnsi="Segoe UI" w:cs="Segoe UI"/>
          <w:szCs w:val="21"/>
          <w:shd w:val="clear" w:color="auto" w:fill="E6F7FF"/>
        </w:rPr>
        <w:t>0.7075471698113207</w:t>
      </w:r>
    </w:p>
    <w:sectPr w:rsidR="006F6179" w:rsidRPr="0036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FD1"/>
    <w:multiLevelType w:val="hybridMultilevel"/>
    <w:tmpl w:val="8EFCDCFE"/>
    <w:lvl w:ilvl="0" w:tplc="94668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2A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0C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022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CE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27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0B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AC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0D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3251B9"/>
    <w:multiLevelType w:val="hybridMultilevel"/>
    <w:tmpl w:val="D3D412E0"/>
    <w:lvl w:ilvl="0" w:tplc="7B0E5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B0F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4C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C77F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A6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E6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E5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4C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4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E061CF"/>
    <w:multiLevelType w:val="hybridMultilevel"/>
    <w:tmpl w:val="09D803FA"/>
    <w:lvl w:ilvl="0" w:tplc="F0102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CF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2B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2F7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43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2E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0F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04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A0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401CE0"/>
    <w:multiLevelType w:val="hybridMultilevel"/>
    <w:tmpl w:val="D4929604"/>
    <w:lvl w:ilvl="0" w:tplc="8E9EA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44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F4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06B8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F03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8A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E0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E1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07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C63A40"/>
    <w:multiLevelType w:val="hybridMultilevel"/>
    <w:tmpl w:val="B2C00926"/>
    <w:lvl w:ilvl="0" w:tplc="4A645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CE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E53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E8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69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28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43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A8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390DEE"/>
    <w:multiLevelType w:val="hybridMultilevel"/>
    <w:tmpl w:val="2D70A994"/>
    <w:lvl w:ilvl="0" w:tplc="04B4C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0F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023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C892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D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CA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CF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0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C5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076023">
    <w:abstractNumId w:val="1"/>
  </w:num>
  <w:num w:numId="2" w16cid:durableId="229200151">
    <w:abstractNumId w:val="4"/>
  </w:num>
  <w:num w:numId="3" w16cid:durableId="86538193">
    <w:abstractNumId w:val="0"/>
  </w:num>
  <w:num w:numId="4" w16cid:durableId="216358493">
    <w:abstractNumId w:val="3"/>
  </w:num>
  <w:num w:numId="5" w16cid:durableId="1010107820">
    <w:abstractNumId w:val="2"/>
  </w:num>
  <w:num w:numId="6" w16cid:durableId="247927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D69"/>
    <w:rsid w:val="00083699"/>
    <w:rsid w:val="00117D69"/>
    <w:rsid w:val="003641A9"/>
    <w:rsid w:val="00550FE6"/>
    <w:rsid w:val="00574560"/>
    <w:rsid w:val="006F6179"/>
    <w:rsid w:val="00A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8A1C"/>
  <w15:docId w15:val="{0CBF380C-468E-4C6E-ACBF-A9FB1A12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D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6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7D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08369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8369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8369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64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805">
          <w:marLeft w:val="282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452">
          <w:marLeft w:val="282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453">
          <w:marLeft w:val="282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926">
          <w:marLeft w:val="273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910">
          <w:marLeft w:val="273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248">
          <w:marLeft w:val="273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89">
          <w:marLeft w:val="273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1355">
          <w:marLeft w:val="282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452">
          <w:marLeft w:val="282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346">
          <w:marLeft w:val="282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931">
          <w:marLeft w:val="282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5224">
          <w:marLeft w:val="282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570">
          <w:marLeft w:val="28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345">
          <w:marLeft w:val="28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361">
          <w:marLeft w:val="28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191</Words>
  <Characters>1094</Characters>
  <Application>Microsoft Office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bupt</dc:creator>
  <cp:lastModifiedBy>好 罗</cp:lastModifiedBy>
  <cp:revision>3</cp:revision>
  <dcterms:created xsi:type="dcterms:W3CDTF">2019-10-15T03:45:00Z</dcterms:created>
  <dcterms:modified xsi:type="dcterms:W3CDTF">2023-10-27T11:58:00Z</dcterms:modified>
</cp:coreProperties>
</file>