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3F54" w14:textId="6085C256" w:rsidR="002F6410" w:rsidRDefault="00A41252" w:rsidP="00A41252">
      <w:pPr>
        <w:jc w:val="center"/>
        <w:rPr>
          <w:rFonts w:ascii="华文仿宋" w:eastAsia="华文仿宋" w:hAnsi="华文仿宋"/>
          <w:b/>
          <w:bCs/>
          <w:sz w:val="24"/>
          <w:szCs w:val="24"/>
        </w:rPr>
      </w:pPr>
      <w:r w:rsidRPr="00163F62">
        <w:rPr>
          <w:rFonts w:ascii="华文仿宋" w:eastAsia="华文仿宋" w:hAnsi="华文仿宋" w:hint="eastAsia"/>
          <w:b/>
          <w:bCs/>
          <w:sz w:val="24"/>
          <w:szCs w:val="24"/>
        </w:rPr>
        <w:t>读《毛泽东选集》有感</w:t>
      </w:r>
    </w:p>
    <w:p w14:paraId="067D4459" w14:textId="6939E4DE" w:rsidR="00163F62" w:rsidRPr="00163F62" w:rsidRDefault="00163F62" w:rsidP="00163F62">
      <w:pPr>
        <w:jc w:val="right"/>
        <w:rPr>
          <w:rFonts w:ascii="仿宋" w:eastAsia="仿宋" w:hAnsi="仿宋"/>
          <w:sz w:val="18"/>
          <w:szCs w:val="18"/>
        </w:rPr>
      </w:pPr>
      <w:r w:rsidRPr="00163F62">
        <w:rPr>
          <w:rFonts w:ascii="仿宋" w:eastAsia="仿宋" w:hAnsi="仿宋" w:hint="eastAsia"/>
          <w:sz w:val="18"/>
          <w:szCs w:val="18"/>
        </w:rPr>
        <w:t>罗浩-计算机学院-学号2023211088-班级2023211307</w:t>
      </w:r>
    </w:p>
    <w:p w14:paraId="3E7E4A2C" w14:textId="46A4F183" w:rsidR="00A41252" w:rsidRPr="00446B34" w:rsidRDefault="00A41252" w:rsidP="00446B34">
      <w:pPr>
        <w:ind w:firstLineChars="200" w:firstLine="420"/>
        <w:jc w:val="left"/>
        <w:rPr>
          <w:rFonts w:ascii="华文仿宋" w:eastAsia="华文仿宋" w:hAnsi="华文仿宋"/>
          <w:color w:val="222222"/>
          <w:szCs w:val="21"/>
        </w:rPr>
      </w:pPr>
      <w:r w:rsidRPr="00446B34">
        <w:rPr>
          <w:rFonts w:ascii="华文仿宋" w:eastAsia="华文仿宋" w:hAnsi="华文仿宋" w:hint="eastAsia"/>
          <w:color w:val="333333"/>
          <w:szCs w:val="21"/>
        </w:rPr>
        <w:t>20世纪前半段，世界政治风云波谲云诡，处于世界革命风暴旋涡中的中国，遭受着近代以来最艰难的内忧外患。在利益的博弈和政治的较量中，历史选择了共产党和国民党作为近代中国两大核心政治力量。这两种力量因根本利益和政治理念的不同，在中华民族独立解放的共同事业下展开了几十年分分合合的斗争</w:t>
      </w:r>
      <w:r w:rsidR="00F616C7" w:rsidRPr="00446B34">
        <w:rPr>
          <w:rFonts w:ascii="华文仿宋" w:eastAsia="华文仿宋" w:hAnsi="华文仿宋" w:hint="eastAsia"/>
          <w:color w:val="333333"/>
          <w:szCs w:val="21"/>
        </w:rPr>
        <w:t>，此时正值山河破碎、风雨飘摇、政治晦暗、硝烟弥漫，身处乱世、众生迷茫，唯独有一位思想的巨人在冷静的思考</w:t>
      </w:r>
      <w:r w:rsidR="00F616C7" w:rsidRPr="00446B34">
        <w:rPr>
          <w:rFonts w:ascii="华文仿宋" w:eastAsia="华文仿宋" w:hAnsi="华文仿宋"/>
          <w:color w:val="333333"/>
          <w:szCs w:val="21"/>
        </w:rPr>
        <w:t>—</w:t>
      </w:r>
      <w:r w:rsidR="00F616C7" w:rsidRPr="00446B34">
        <w:rPr>
          <w:rFonts w:ascii="华文仿宋" w:eastAsia="华文仿宋" w:hAnsi="华文仿宋" w:hint="eastAsia"/>
          <w:color w:val="333333"/>
          <w:szCs w:val="21"/>
        </w:rPr>
        <w:t>毛泽东。他综合马列思想与中国实际，以细致入微的角度描写人民生活的方方面面，提出更切实可行的方案，以更全局逻辑的视角观察错综复杂的局势，构想出开创先河的</w:t>
      </w:r>
      <w:r w:rsidR="005E37EF" w:rsidRPr="00446B34">
        <w:rPr>
          <w:rFonts w:ascii="华文仿宋" w:eastAsia="华文仿宋" w:hAnsi="华文仿宋" w:hint="eastAsia"/>
          <w:color w:val="333333"/>
          <w:szCs w:val="21"/>
        </w:rPr>
        <w:t>前路。并将这些不同时期珍贵的思想结晶实实在在地印在了纸上。</w:t>
      </w:r>
    </w:p>
    <w:p w14:paraId="059B93E3" w14:textId="21951516" w:rsidR="008605A4" w:rsidRPr="00446B34" w:rsidRDefault="00446B34" w:rsidP="00446B34">
      <w:pPr>
        <w:ind w:firstLineChars="200" w:firstLine="420"/>
        <w:jc w:val="left"/>
        <w:rPr>
          <w:rFonts w:ascii="华文仿宋" w:eastAsia="华文仿宋" w:hAnsi="华文仿宋"/>
          <w:szCs w:val="21"/>
        </w:rPr>
      </w:pPr>
      <w:r w:rsidRPr="00446B34">
        <w:rPr>
          <w:rFonts w:ascii="华文仿宋" w:eastAsia="华文仿宋" w:hAnsi="华文仿宋" w:hint="eastAsia"/>
          <w:color w:val="222222"/>
          <w:szCs w:val="21"/>
        </w:rPr>
        <w:t>在新中国成立的曙光初现之际，为了夯实党的思想理论基础，深化对马列主义、毛泽东思想的全面教育和深入理解，经过详尽而周密的筹备工作，《毛泽东选集》终于应运而生。这部选集精心收录了毛泽东同志在中国革命波澜壮阔历程中的一系列重要著述，每一篇都经过毛泽东本人的亲自审阅和校对，甚至在一些细节上进行了文字上的精心修改，以确保其准确性和权威性。</w:t>
      </w:r>
      <w:r w:rsidR="00A41252" w:rsidRPr="00446B34">
        <w:rPr>
          <w:rFonts w:ascii="华文仿宋" w:eastAsia="华文仿宋" w:hAnsi="华文仿宋" w:hint="eastAsia"/>
          <w:color w:val="222222"/>
          <w:szCs w:val="21"/>
        </w:rPr>
        <w:t>全书共</w:t>
      </w:r>
      <w:r w:rsidR="008605A4" w:rsidRPr="00446B34">
        <w:rPr>
          <w:rFonts w:ascii="华文仿宋" w:eastAsia="华文仿宋" w:hAnsi="华文仿宋" w:hint="eastAsia"/>
          <w:color w:val="222222"/>
          <w:szCs w:val="21"/>
        </w:rPr>
        <w:t>5卷</w:t>
      </w:r>
      <w:r w:rsidRPr="00446B34">
        <w:rPr>
          <w:rFonts w:ascii="华文仿宋" w:eastAsia="华文仿宋" w:hAnsi="华文仿宋" w:hint="eastAsia"/>
          <w:color w:val="222222"/>
          <w:szCs w:val="21"/>
        </w:rPr>
        <w:t>超100篇</w:t>
      </w:r>
      <w:r w:rsidR="00A41252" w:rsidRPr="00446B34">
        <w:rPr>
          <w:rFonts w:ascii="华文仿宋" w:eastAsia="华文仿宋" w:hAnsi="华文仿宋" w:hint="eastAsia"/>
          <w:color w:val="222222"/>
          <w:szCs w:val="21"/>
        </w:rPr>
        <w:t>专题，</w:t>
      </w:r>
      <w:r w:rsidR="008605A4" w:rsidRPr="00446B34">
        <w:rPr>
          <w:rFonts w:ascii="华文仿宋" w:eastAsia="华文仿宋" w:hAnsi="华文仿宋" w:hint="eastAsia"/>
          <w:color w:val="222222"/>
          <w:szCs w:val="21"/>
        </w:rPr>
        <w:t>每卷都有数十篇文选，</w:t>
      </w:r>
      <w:r w:rsidR="00A41252" w:rsidRPr="00446B34">
        <w:rPr>
          <w:rFonts w:ascii="华文仿宋" w:eastAsia="华文仿宋" w:hAnsi="华文仿宋" w:hint="eastAsia"/>
          <w:color w:val="222222"/>
          <w:szCs w:val="21"/>
        </w:rPr>
        <w:t>囊括了各个时期我党工作重大的历史事件、决策部署、会议和政策文件；本书还对各个不同时期革命以及思想教育工作的特点和经验进行了总结和综述</w:t>
      </w:r>
      <w:r w:rsidRPr="00446B34">
        <w:rPr>
          <w:rFonts w:ascii="华文仿宋" w:eastAsia="华文仿宋" w:hAnsi="华文仿宋" w:hint="eastAsia"/>
          <w:color w:val="222222"/>
          <w:szCs w:val="21"/>
        </w:rPr>
        <w:t>。</w:t>
      </w:r>
      <w:r w:rsidR="00F41B5C" w:rsidRPr="00446B34">
        <w:rPr>
          <w:rFonts w:ascii="华文仿宋" w:eastAsia="华文仿宋" w:hAnsi="华文仿宋" w:hint="eastAsia"/>
          <w:szCs w:val="21"/>
        </w:rPr>
        <w:t>就具体时期来划分，选集第一卷主要包括毛泽东在</w:t>
      </w:r>
      <w:r w:rsidR="00F41B5C" w:rsidRPr="00446B34">
        <w:rPr>
          <w:rFonts w:ascii="华文仿宋" w:eastAsia="华文仿宋" w:hAnsi="华文仿宋"/>
          <w:szCs w:val="21"/>
        </w:rPr>
        <w:t>1925年起到抗日战争爆发前的</w:t>
      </w:r>
      <w:r w:rsidR="00F41B5C" w:rsidRPr="00446B34">
        <w:rPr>
          <w:rFonts w:ascii="华文仿宋" w:eastAsia="华文仿宋" w:hAnsi="华文仿宋" w:hint="eastAsia"/>
          <w:szCs w:val="21"/>
        </w:rPr>
        <w:t>17篇</w:t>
      </w:r>
      <w:r w:rsidR="00F41B5C" w:rsidRPr="00446B34">
        <w:rPr>
          <w:rFonts w:ascii="华文仿宋" w:eastAsia="华文仿宋" w:hAnsi="华文仿宋"/>
          <w:szCs w:val="21"/>
        </w:rPr>
        <w:t>文章</w:t>
      </w:r>
      <w:r w:rsidR="00F41B5C" w:rsidRPr="00446B34">
        <w:rPr>
          <w:rFonts w:ascii="华文仿宋" w:eastAsia="华文仿宋" w:hAnsi="华文仿宋" w:hint="eastAsia"/>
          <w:szCs w:val="21"/>
        </w:rPr>
        <w:t>，第二卷包含毛泽东在抗日战争前期的文章共</w:t>
      </w:r>
      <w:r w:rsidR="00F41B5C" w:rsidRPr="00446B34">
        <w:rPr>
          <w:rFonts w:ascii="华文仿宋" w:eastAsia="华文仿宋" w:hAnsi="华文仿宋"/>
          <w:szCs w:val="21"/>
        </w:rPr>
        <w:t>40篇</w:t>
      </w:r>
      <w:r w:rsidR="00F41B5C" w:rsidRPr="00446B34">
        <w:rPr>
          <w:rFonts w:ascii="华文仿宋" w:eastAsia="华文仿宋" w:hAnsi="华文仿宋" w:hint="eastAsia"/>
          <w:szCs w:val="21"/>
        </w:rPr>
        <w:t>，第三卷收录了毛泽东在抗日战争后期的文章，第四卷汇集了毛泽东在抗日战争后到中华人民共和国建国前的文章，第五卷收录了毛泽东在中华人民共和国建国后</w:t>
      </w:r>
      <w:r w:rsidR="00F41B5C" w:rsidRPr="00446B34">
        <w:rPr>
          <w:rFonts w:ascii="华文仿宋" w:eastAsia="华文仿宋" w:hAnsi="华文仿宋"/>
          <w:szCs w:val="21"/>
        </w:rPr>
        <w:t>截至1957</w:t>
      </w:r>
      <w:r w:rsidR="00F41B5C" w:rsidRPr="00446B34">
        <w:rPr>
          <w:rFonts w:ascii="华文仿宋" w:eastAsia="华文仿宋" w:hAnsi="华文仿宋" w:hint="eastAsia"/>
          <w:szCs w:val="21"/>
        </w:rPr>
        <w:t>年的文章。</w:t>
      </w:r>
    </w:p>
    <w:p w14:paraId="4CC2DD4D" w14:textId="48BD6D00" w:rsidR="00F41B5C" w:rsidRPr="00446B34" w:rsidRDefault="00446B34" w:rsidP="00446B34">
      <w:pPr>
        <w:ind w:firstLineChars="200" w:firstLine="420"/>
        <w:jc w:val="left"/>
        <w:rPr>
          <w:rFonts w:ascii="华文仿宋" w:eastAsia="华文仿宋" w:hAnsi="华文仿宋"/>
          <w:color w:val="333333"/>
          <w:szCs w:val="21"/>
        </w:rPr>
      </w:pPr>
      <w:r w:rsidRPr="00446B34">
        <w:rPr>
          <w:rFonts w:ascii="华文仿宋" w:eastAsia="华文仿宋" w:hAnsi="华文仿宋" w:hint="eastAsia"/>
          <w:color w:val="222222"/>
          <w:szCs w:val="21"/>
        </w:rPr>
        <w:t>就整体而言，《毛泽东选集》展现出了强烈的文学魅力。毛主席所撰写的文章，多数聚焦于重大事件、情感和理念，具有明确的政治主旨。然而，他在阐述这些主题时，巧妙地运用了普通百姓易于理解且引人入胜的事例和故事，</w:t>
      </w:r>
      <w:r w:rsidRPr="00446B34">
        <w:rPr>
          <w:rFonts w:ascii="华文仿宋" w:eastAsia="华文仿宋" w:hAnsi="华文仿宋" w:hint="eastAsia"/>
          <w:color w:val="222222"/>
          <w:szCs w:val="21"/>
        </w:rPr>
        <w:t>有“深入浅出”的味道</w:t>
      </w:r>
      <w:r w:rsidRPr="00446B34">
        <w:rPr>
          <w:rFonts w:ascii="华文仿宋" w:eastAsia="华文仿宋" w:hAnsi="华文仿宋" w:hint="eastAsia"/>
          <w:color w:val="222222"/>
          <w:szCs w:val="21"/>
        </w:rPr>
        <w:t>。</w:t>
      </w:r>
      <w:r w:rsidR="008A487C" w:rsidRPr="00446B34">
        <w:rPr>
          <w:rFonts w:ascii="华文仿宋" w:eastAsia="华文仿宋" w:hAnsi="华文仿宋" w:hint="eastAsia"/>
          <w:color w:val="333333"/>
          <w:szCs w:val="21"/>
        </w:rPr>
        <w:t>首先，</w:t>
      </w:r>
      <w:r w:rsidR="00F41B5C" w:rsidRPr="00446B34">
        <w:rPr>
          <w:rFonts w:ascii="华文仿宋" w:eastAsia="华文仿宋" w:hAnsi="华文仿宋" w:hint="eastAsia"/>
          <w:color w:val="333333"/>
          <w:szCs w:val="21"/>
        </w:rPr>
        <w:t>他的文章标题往往直接明了</w:t>
      </w:r>
      <w:r w:rsidR="008A487C" w:rsidRPr="00446B34">
        <w:rPr>
          <w:rFonts w:ascii="华文仿宋" w:eastAsia="华文仿宋" w:hAnsi="华文仿宋" w:hint="eastAsia"/>
          <w:color w:val="333333"/>
          <w:szCs w:val="21"/>
        </w:rPr>
        <w:t>具有强烈的问题意识</w:t>
      </w:r>
      <w:r w:rsidR="00F41B5C" w:rsidRPr="00446B34">
        <w:rPr>
          <w:rFonts w:ascii="华文仿宋" w:eastAsia="华文仿宋" w:hAnsi="华文仿宋" w:hint="eastAsia"/>
          <w:color w:val="333333"/>
          <w:szCs w:val="21"/>
        </w:rPr>
        <w:t>，如《中国社会各阶级的分析》、《实践论》等，读者一看就能明白其要表达的意思</w:t>
      </w:r>
      <w:r w:rsidR="008A487C" w:rsidRPr="00446B34">
        <w:rPr>
          <w:rFonts w:ascii="华文仿宋" w:eastAsia="华文仿宋" w:hAnsi="华文仿宋" w:hint="eastAsia"/>
          <w:color w:val="333333"/>
          <w:szCs w:val="21"/>
        </w:rPr>
        <w:t>；其次是生动优雅的，他善于化繁为简，比如政治一词，古往今来多少专家学者挖空心思苦于找不到一个合适的定义，他一句“政治就是把我们的人搞得多多的，把敌人的人搞得少少的”直接抓住了概念的本质，抑或是《本本主义》中的“要不得！要不得注重调查！反对瞎说！”中四句话单独成段，强烈地表达了自身的情感</w:t>
      </w:r>
      <w:r w:rsidR="00B33AEC" w:rsidRPr="00446B34">
        <w:rPr>
          <w:rFonts w:ascii="华文仿宋" w:eastAsia="华文仿宋" w:hAnsi="华文仿宋" w:hint="eastAsia"/>
          <w:color w:val="333333"/>
          <w:szCs w:val="21"/>
        </w:rPr>
        <w:t>同时突出自身坚定的立场</w:t>
      </w:r>
      <w:r w:rsidR="008A487C" w:rsidRPr="00446B34">
        <w:rPr>
          <w:rFonts w:ascii="华文仿宋" w:eastAsia="华文仿宋" w:hAnsi="华文仿宋" w:hint="eastAsia"/>
          <w:color w:val="333333"/>
          <w:szCs w:val="21"/>
        </w:rPr>
        <w:t>。</w:t>
      </w:r>
      <w:r w:rsidR="00F41B5C" w:rsidRPr="00446B34">
        <w:rPr>
          <w:rFonts w:ascii="华文仿宋" w:eastAsia="华文仿宋" w:hAnsi="华文仿宋" w:hint="eastAsia"/>
          <w:color w:val="333333"/>
          <w:szCs w:val="21"/>
        </w:rPr>
        <w:t>总的来说，毛泽东的文笔风格独特而鲜明，既有深刻的思想性，又有生动的艺术性，同时还具有清晰准确的表达力</w:t>
      </w:r>
      <w:r w:rsidR="008A487C" w:rsidRPr="00446B34">
        <w:rPr>
          <w:rFonts w:ascii="华文仿宋" w:eastAsia="华文仿宋" w:hAnsi="华文仿宋" w:hint="eastAsia"/>
          <w:color w:val="333333"/>
          <w:szCs w:val="21"/>
        </w:rPr>
        <w:t>，原本抽象难解的问题与思想变得形象而有趣，</w:t>
      </w:r>
      <w:r w:rsidR="00B17E93" w:rsidRPr="00446B34">
        <w:rPr>
          <w:rFonts w:ascii="华文仿宋" w:eastAsia="华文仿宋" w:hAnsi="华文仿宋" w:hint="eastAsia"/>
          <w:color w:val="333333"/>
          <w:szCs w:val="21"/>
        </w:rPr>
        <w:t>既</w:t>
      </w:r>
      <w:r w:rsidR="008A487C" w:rsidRPr="00446B34">
        <w:rPr>
          <w:rFonts w:ascii="华文仿宋" w:eastAsia="华文仿宋" w:hAnsi="华文仿宋" w:hint="eastAsia"/>
          <w:color w:val="333333"/>
          <w:szCs w:val="21"/>
        </w:rPr>
        <w:t>没有单读《宪法》</w:t>
      </w:r>
      <w:r w:rsidR="00B17E93" w:rsidRPr="00446B34">
        <w:rPr>
          <w:rFonts w:ascii="华文仿宋" w:eastAsia="华文仿宋" w:hAnsi="华文仿宋" w:hint="eastAsia"/>
          <w:color w:val="333333"/>
          <w:szCs w:val="21"/>
        </w:rPr>
        <w:t>那般</w:t>
      </w:r>
      <w:r w:rsidR="001F1A99" w:rsidRPr="00446B34">
        <w:rPr>
          <w:rFonts w:ascii="华文仿宋" w:eastAsia="华文仿宋" w:hAnsi="华文仿宋" w:hint="eastAsia"/>
          <w:color w:val="333333"/>
          <w:szCs w:val="21"/>
        </w:rPr>
        <w:t>难</w:t>
      </w:r>
      <w:r w:rsidR="00B17E93" w:rsidRPr="00446B34">
        <w:rPr>
          <w:rFonts w:ascii="华文仿宋" w:eastAsia="华文仿宋" w:hAnsi="华文仿宋" w:hint="eastAsia"/>
          <w:color w:val="333333"/>
          <w:szCs w:val="21"/>
        </w:rPr>
        <w:t>解</w:t>
      </w:r>
      <w:r w:rsidR="001F1A99" w:rsidRPr="00446B34">
        <w:rPr>
          <w:rFonts w:ascii="华文仿宋" w:eastAsia="华文仿宋" w:hAnsi="华文仿宋" w:hint="eastAsia"/>
          <w:color w:val="333333"/>
          <w:szCs w:val="21"/>
        </w:rPr>
        <w:t>与乏味</w:t>
      </w:r>
      <w:r w:rsidR="00B17E93" w:rsidRPr="00446B34">
        <w:rPr>
          <w:rFonts w:ascii="华文仿宋" w:eastAsia="华文仿宋" w:hAnsi="华文仿宋" w:hint="eastAsia"/>
          <w:color w:val="333333"/>
          <w:szCs w:val="21"/>
        </w:rPr>
        <w:t>，也没有读红色小说那</w:t>
      </w:r>
      <w:r w:rsidRPr="00446B34">
        <w:rPr>
          <w:rFonts w:ascii="华文仿宋" w:eastAsia="华文仿宋" w:hAnsi="华文仿宋" w:hint="eastAsia"/>
          <w:color w:val="333333"/>
          <w:szCs w:val="21"/>
        </w:rPr>
        <w:t>样的</w:t>
      </w:r>
      <w:r w:rsidR="00B17E93" w:rsidRPr="00446B34">
        <w:rPr>
          <w:rFonts w:ascii="华文仿宋" w:eastAsia="华文仿宋" w:hAnsi="华文仿宋" w:hint="eastAsia"/>
          <w:color w:val="333333"/>
          <w:szCs w:val="21"/>
        </w:rPr>
        <w:t>铺垫</w:t>
      </w:r>
      <w:r w:rsidRPr="00446B34">
        <w:rPr>
          <w:rFonts w:ascii="华文仿宋" w:eastAsia="华文仿宋" w:hAnsi="华文仿宋" w:hint="eastAsia"/>
          <w:color w:val="333333"/>
          <w:szCs w:val="21"/>
        </w:rPr>
        <w:t>与慢热</w:t>
      </w:r>
      <w:r w:rsidR="001F1A99" w:rsidRPr="00446B34">
        <w:rPr>
          <w:rFonts w:ascii="华文仿宋" w:eastAsia="华文仿宋" w:hAnsi="华文仿宋" w:hint="eastAsia"/>
          <w:color w:val="333333"/>
          <w:szCs w:val="21"/>
        </w:rPr>
        <w:t>。</w:t>
      </w:r>
    </w:p>
    <w:p w14:paraId="2C8CA78C" w14:textId="3BF412BE" w:rsidR="00F10D15" w:rsidRPr="00446B34" w:rsidRDefault="001F1A99" w:rsidP="00446B34">
      <w:pPr>
        <w:ind w:firstLineChars="200" w:firstLine="420"/>
        <w:jc w:val="left"/>
        <w:rPr>
          <w:rFonts w:ascii="华文仿宋" w:eastAsia="华文仿宋" w:hAnsi="华文仿宋"/>
          <w:color w:val="333333"/>
          <w:szCs w:val="21"/>
        </w:rPr>
      </w:pPr>
      <w:r w:rsidRPr="00446B34">
        <w:rPr>
          <w:rFonts w:ascii="华文仿宋" w:eastAsia="华文仿宋" w:hAnsi="华文仿宋" w:hint="eastAsia"/>
          <w:color w:val="333333"/>
          <w:szCs w:val="21"/>
        </w:rPr>
        <w:t>更重要的是，其深刻的思想性</w:t>
      </w:r>
      <w:r w:rsidR="00446B34" w:rsidRPr="00446B34">
        <w:rPr>
          <w:rFonts w:ascii="华文仿宋" w:eastAsia="华文仿宋" w:hAnsi="华文仿宋" w:hint="eastAsia"/>
          <w:color w:val="333333"/>
          <w:szCs w:val="21"/>
        </w:rPr>
        <w:t>令</w:t>
      </w:r>
      <w:r w:rsidRPr="00446B34">
        <w:rPr>
          <w:rFonts w:ascii="华文仿宋" w:eastAsia="华文仿宋" w:hAnsi="华文仿宋" w:hint="eastAsia"/>
          <w:color w:val="333333"/>
          <w:szCs w:val="21"/>
        </w:rPr>
        <w:t>人久久沉浸其中</w:t>
      </w:r>
      <w:r w:rsidR="00EC0E51" w:rsidRPr="00446B34">
        <w:rPr>
          <w:rFonts w:ascii="华文仿宋" w:eastAsia="华文仿宋" w:hAnsi="华文仿宋" w:hint="eastAsia"/>
          <w:color w:val="333333"/>
          <w:szCs w:val="21"/>
        </w:rPr>
        <w:t>。其一就是令人钦佩的洞察力，毛主席从不单单只着眼于大局的整体态势，从他细腻的笔触中，读者真的可以近距离的观察那个时代，《关心群众生活，注意工作方法》一文中有这样的三问：“妇女群众要学习犁耙，找什么人去教她们呢？小孩子要求读书，小学办起了没有呢？对面的木桥太小会跌倒行人，要不要修理一下呢？许多人生疮害病，想个什么办法呢？”，你不仅可以窥见</w:t>
      </w:r>
      <w:r w:rsidR="00B61FFB" w:rsidRPr="00446B34">
        <w:rPr>
          <w:rFonts w:ascii="华文仿宋" w:eastAsia="华文仿宋" w:hAnsi="华文仿宋" w:hint="eastAsia"/>
          <w:color w:val="333333"/>
          <w:szCs w:val="21"/>
        </w:rPr>
        <w:t>苏维埃第二次全国代表大会时期有基础设施的严重缺失与恶劣的环境，又有积极进步的红区人民，连小木桥和疮病这样的繁琐之事也被提起</w:t>
      </w:r>
      <w:r w:rsidR="0023224D" w:rsidRPr="00446B34">
        <w:rPr>
          <w:rFonts w:ascii="华文仿宋" w:eastAsia="华文仿宋" w:hAnsi="华文仿宋" w:hint="eastAsia"/>
          <w:color w:val="333333"/>
          <w:szCs w:val="21"/>
        </w:rPr>
        <w:t>，读之令人身临其境。</w:t>
      </w:r>
    </w:p>
    <w:p w14:paraId="24C592B7" w14:textId="7513F59C" w:rsidR="006E7CC5" w:rsidRPr="00446B34" w:rsidRDefault="006E7CC5" w:rsidP="00446B34">
      <w:pPr>
        <w:ind w:firstLineChars="200" w:firstLine="420"/>
        <w:jc w:val="left"/>
        <w:rPr>
          <w:rFonts w:ascii="华文仿宋" w:eastAsia="华文仿宋" w:hAnsi="华文仿宋"/>
          <w:color w:val="333333"/>
          <w:szCs w:val="21"/>
        </w:rPr>
      </w:pPr>
      <w:r w:rsidRPr="00446B34">
        <w:rPr>
          <w:rFonts w:ascii="华文仿宋" w:eastAsia="华文仿宋" w:hAnsi="华文仿宋" w:hint="eastAsia"/>
          <w:color w:val="333333"/>
          <w:szCs w:val="21"/>
        </w:rPr>
        <w:t>毛主席强调的“坚持问题导问”的思想方法也激发了</w:t>
      </w:r>
      <w:r w:rsidR="00B17E93" w:rsidRPr="00446B34">
        <w:rPr>
          <w:rFonts w:ascii="华文仿宋" w:eastAsia="华文仿宋" w:hAnsi="华文仿宋" w:hint="eastAsia"/>
          <w:color w:val="333333"/>
          <w:szCs w:val="21"/>
        </w:rPr>
        <w:t>我</w:t>
      </w:r>
      <w:r w:rsidRPr="00446B34">
        <w:rPr>
          <w:rFonts w:ascii="华文仿宋" w:eastAsia="华文仿宋" w:hAnsi="华文仿宋" w:hint="eastAsia"/>
          <w:color w:val="333333"/>
          <w:szCs w:val="21"/>
        </w:rPr>
        <w:t>暴风雨般的思潮，</w:t>
      </w:r>
      <w:r w:rsidRPr="00446B34">
        <w:rPr>
          <w:rFonts w:ascii="华文仿宋" w:eastAsia="华文仿宋" w:hAnsi="华文仿宋"/>
          <w:szCs w:val="21"/>
        </w:rPr>
        <w:t>“问题”一词是《毛泽东选集》中的高频词汇，根据统计，在 《毛泽东选集》中，“问题”出现的次数高达</w:t>
      </w:r>
      <w:r w:rsidR="00446B34" w:rsidRPr="00446B34">
        <w:rPr>
          <w:rFonts w:ascii="华文仿宋" w:eastAsia="华文仿宋" w:hAnsi="华文仿宋" w:hint="eastAsia"/>
          <w:szCs w:val="21"/>
        </w:rPr>
        <w:t>上千</w:t>
      </w:r>
      <w:r w:rsidRPr="00446B34">
        <w:rPr>
          <w:rFonts w:ascii="华文仿宋" w:eastAsia="华文仿宋" w:hAnsi="华文仿宋"/>
          <w:szCs w:val="21"/>
        </w:rPr>
        <w:t>余次</w:t>
      </w:r>
      <w:r w:rsidRPr="00446B34">
        <w:rPr>
          <w:rFonts w:ascii="华文仿宋" w:eastAsia="华文仿宋" w:hAnsi="华文仿宋" w:hint="eastAsia"/>
          <w:szCs w:val="21"/>
        </w:rPr>
        <w:t>，</w:t>
      </w:r>
      <w:r w:rsidRPr="00446B34">
        <w:rPr>
          <w:rFonts w:ascii="华文仿宋" w:eastAsia="华文仿宋" w:hAnsi="华文仿宋"/>
          <w:szCs w:val="21"/>
        </w:rPr>
        <w:t>由此可见毛泽东对于“问题”之重视。</w:t>
      </w:r>
    </w:p>
    <w:p w14:paraId="4C1C0832" w14:textId="5E372A7E" w:rsidR="0023224D" w:rsidRPr="00446B34" w:rsidRDefault="00B17E93" w:rsidP="00446B34">
      <w:pPr>
        <w:ind w:firstLineChars="200" w:firstLine="420"/>
        <w:jc w:val="left"/>
        <w:rPr>
          <w:rFonts w:ascii="华文仿宋" w:eastAsia="华文仿宋" w:hAnsi="华文仿宋"/>
          <w:szCs w:val="21"/>
        </w:rPr>
      </w:pPr>
      <w:r w:rsidRPr="00446B34">
        <w:rPr>
          <w:rFonts w:ascii="华文仿宋" w:eastAsia="华文仿宋" w:hAnsi="华文仿宋" w:hint="eastAsia"/>
          <w:szCs w:val="21"/>
        </w:rPr>
        <w:lastRenderedPageBreak/>
        <w:t>我</w:t>
      </w:r>
      <w:r w:rsidR="00F10D15" w:rsidRPr="00446B34">
        <w:rPr>
          <w:rFonts w:ascii="华文仿宋" w:eastAsia="华文仿宋" w:hAnsi="华文仿宋" w:hint="eastAsia"/>
          <w:szCs w:val="21"/>
        </w:rPr>
        <w:t>认为最能诠释这种思想的</w:t>
      </w:r>
      <w:r w:rsidR="00D91A24" w:rsidRPr="00446B34">
        <w:rPr>
          <w:rFonts w:ascii="华文仿宋" w:eastAsia="华文仿宋" w:hAnsi="华文仿宋" w:hint="eastAsia"/>
          <w:szCs w:val="21"/>
        </w:rPr>
        <w:t>文篇当属《反对本本主义》，其中毛主席具体指出了三个问题：党组织人员得权之后‘瞎说一顿’的问题”、“‘遇到困难问题，只是叹气’的问题”、和“以为上了书的就是对的”的问题，这些问题不仅本身具有典型性且一针见血，而且，</w:t>
      </w:r>
      <w:r w:rsidRPr="00446B34">
        <w:rPr>
          <w:rFonts w:ascii="华文仿宋" w:eastAsia="华文仿宋" w:hAnsi="华文仿宋" w:hint="eastAsia"/>
          <w:szCs w:val="21"/>
        </w:rPr>
        <w:t>我</w:t>
      </w:r>
      <w:r w:rsidR="00D91A24" w:rsidRPr="00446B34">
        <w:rPr>
          <w:rFonts w:ascii="华文仿宋" w:eastAsia="华文仿宋" w:hAnsi="华文仿宋" w:hint="eastAsia"/>
          <w:szCs w:val="21"/>
        </w:rPr>
        <w:t>认为毛主席更是借以指出唯心主义的世界观方法论及独立自主精神亟待增强等真正根本性的问题</w:t>
      </w:r>
      <w:r w:rsidR="006E7CC5" w:rsidRPr="00446B34">
        <w:rPr>
          <w:rFonts w:ascii="华文仿宋" w:eastAsia="华文仿宋" w:hAnsi="华文仿宋" w:hint="eastAsia"/>
          <w:szCs w:val="21"/>
        </w:rPr>
        <w:t>。透过这篇文章，</w:t>
      </w:r>
      <w:r w:rsidRPr="00446B34">
        <w:rPr>
          <w:rFonts w:ascii="华文仿宋" w:eastAsia="华文仿宋" w:hAnsi="华文仿宋" w:hint="eastAsia"/>
          <w:szCs w:val="21"/>
        </w:rPr>
        <w:t>我</w:t>
      </w:r>
      <w:r w:rsidR="006E7CC5" w:rsidRPr="00446B34">
        <w:rPr>
          <w:rFonts w:ascii="华文仿宋" w:eastAsia="华文仿宋" w:hAnsi="华文仿宋" w:hint="eastAsia"/>
          <w:szCs w:val="21"/>
        </w:rPr>
        <w:t>更能领会主席</w:t>
      </w:r>
      <w:r w:rsidR="006E7CC5" w:rsidRPr="00446B34">
        <w:rPr>
          <w:rFonts w:ascii="华文仿宋" w:eastAsia="华文仿宋" w:hAnsi="华文仿宋"/>
          <w:szCs w:val="21"/>
        </w:rPr>
        <w:t>找到事物的关键所在，一举解决关键问题</w:t>
      </w:r>
      <w:r w:rsidR="00734F13" w:rsidRPr="00446B34">
        <w:rPr>
          <w:rFonts w:ascii="华文仿宋" w:eastAsia="华文仿宋" w:hAnsi="华文仿宋" w:hint="eastAsia"/>
          <w:szCs w:val="21"/>
        </w:rPr>
        <w:t>对症下药，</w:t>
      </w:r>
      <w:r w:rsidR="006E7CC5" w:rsidRPr="00446B34">
        <w:rPr>
          <w:rFonts w:ascii="华文仿宋" w:eastAsia="华文仿宋" w:hAnsi="华文仿宋" w:hint="eastAsia"/>
          <w:szCs w:val="21"/>
        </w:rPr>
        <w:t>来</w:t>
      </w:r>
      <w:r w:rsidR="006E7CC5" w:rsidRPr="00446B34">
        <w:rPr>
          <w:rFonts w:ascii="华文仿宋" w:eastAsia="华文仿宋" w:hAnsi="华文仿宋"/>
          <w:szCs w:val="21"/>
        </w:rPr>
        <w:t>推动事物的转变</w:t>
      </w:r>
      <w:r w:rsidR="006E7CC5" w:rsidRPr="00446B34">
        <w:rPr>
          <w:rFonts w:ascii="华文仿宋" w:eastAsia="华文仿宋" w:hAnsi="华文仿宋" w:hint="eastAsia"/>
          <w:szCs w:val="21"/>
        </w:rPr>
        <w:t>的问题导向智慧。</w:t>
      </w:r>
    </w:p>
    <w:p w14:paraId="12C76A0C" w14:textId="357CF92C" w:rsidR="00734F13" w:rsidRPr="00446B34" w:rsidRDefault="00734F13" w:rsidP="00446B34">
      <w:pPr>
        <w:ind w:firstLineChars="200" w:firstLine="420"/>
        <w:jc w:val="left"/>
        <w:rPr>
          <w:rFonts w:ascii="华文仿宋" w:eastAsia="华文仿宋" w:hAnsi="华文仿宋"/>
          <w:color w:val="333333"/>
          <w:szCs w:val="21"/>
        </w:rPr>
      </w:pPr>
      <w:r w:rsidRPr="00446B34">
        <w:rPr>
          <w:rFonts w:ascii="华文仿宋" w:eastAsia="华文仿宋" w:hAnsi="华文仿宋" w:hint="eastAsia"/>
          <w:szCs w:val="21"/>
        </w:rPr>
        <w:t>至此，</w:t>
      </w:r>
      <w:r w:rsidR="00B17E93" w:rsidRPr="00446B34">
        <w:rPr>
          <w:rFonts w:ascii="华文仿宋" w:eastAsia="华文仿宋" w:hAnsi="华文仿宋" w:hint="eastAsia"/>
          <w:szCs w:val="21"/>
        </w:rPr>
        <w:t>我</w:t>
      </w:r>
      <w:r w:rsidRPr="00446B34">
        <w:rPr>
          <w:rFonts w:ascii="华文仿宋" w:eastAsia="华文仿宋" w:hAnsi="华文仿宋" w:hint="eastAsia"/>
          <w:szCs w:val="21"/>
        </w:rPr>
        <w:t>才发现这一智慧结晶的在新时代的传承与发扬，</w:t>
      </w:r>
      <w:r w:rsidR="002F0407" w:rsidRPr="00446B34">
        <w:rPr>
          <w:rFonts w:ascii="华文仿宋" w:eastAsia="华文仿宋" w:hAnsi="华文仿宋" w:hint="eastAsia"/>
          <w:szCs w:val="21"/>
        </w:rPr>
        <w:t>1930年</w:t>
      </w:r>
      <w:r w:rsidRPr="00446B34">
        <w:rPr>
          <w:rFonts w:ascii="华文仿宋" w:eastAsia="华文仿宋" w:hAnsi="华文仿宋" w:hint="eastAsia"/>
          <w:szCs w:val="21"/>
        </w:rPr>
        <w:t>毛主席用“本本主义”说明了问题导向需要有严谨充分的调查与准备，</w:t>
      </w:r>
      <w:r w:rsidR="002F0407" w:rsidRPr="00446B34">
        <w:rPr>
          <w:rFonts w:ascii="华文仿宋" w:eastAsia="华文仿宋" w:hAnsi="华文仿宋" w:hint="eastAsia"/>
          <w:szCs w:val="21"/>
        </w:rPr>
        <w:t>而如今习近平主席强调在新时代坚持和运用好“实事求是”</w:t>
      </w:r>
      <w:r w:rsidR="002F0407" w:rsidRPr="00446B34">
        <w:rPr>
          <w:rFonts w:ascii="华文仿宋" w:eastAsia="华文仿宋" w:hAnsi="华文仿宋"/>
          <w:szCs w:val="21"/>
        </w:rPr>
        <w:t>,关键是要把握好“实事”。</w:t>
      </w:r>
      <w:r w:rsidR="002F0407" w:rsidRPr="00446B34">
        <w:rPr>
          <w:rFonts w:ascii="华文仿宋" w:eastAsia="华文仿宋" w:hAnsi="华文仿宋" w:hint="eastAsia"/>
          <w:szCs w:val="21"/>
        </w:rPr>
        <w:t>中国站在全面建成小康社会向第二个百年奋斗目标迈进的这样一个新起点上的新发展阶段，但依然是“社会主义初级阶段中的一个阶段”，不正需要对我国社会主要矛盾作出正确分析、强调我国社会人民日益增长的物质文化生活需要和落后的社会生产之间的矛盾的主要矛盾吗？</w:t>
      </w:r>
      <w:r w:rsidR="002F0407" w:rsidRPr="00446B34">
        <w:rPr>
          <w:rFonts w:ascii="华文仿宋" w:eastAsia="华文仿宋" w:hAnsi="华文仿宋"/>
          <w:szCs w:val="21"/>
        </w:rPr>
        <w:t>这就需要坚持问题导向，不断深化对“中国问题”的研究。</w:t>
      </w:r>
      <w:r w:rsidR="00624FFA" w:rsidRPr="00446B34">
        <w:rPr>
          <w:rFonts w:ascii="华文仿宋" w:eastAsia="华文仿宋" w:hAnsi="华文仿宋" w:hint="eastAsia"/>
          <w:szCs w:val="21"/>
        </w:rPr>
        <w:t>此外，新时代的新青年更亟需“问题导向”的意识，在信息技术蓬勃的今天，人工智能等技术已经被用于大语言模型和无人技术等新型技术的开发，</w:t>
      </w:r>
      <w:r w:rsidR="009339D2" w:rsidRPr="00446B34">
        <w:rPr>
          <w:rFonts w:ascii="华文仿宋" w:eastAsia="华文仿宋" w:hAnsi="华文仿宋" w:hint="eastAsia"/>
          <w:szCs w:val="21"/>
        </w:rPr>
        <w:t>有人曾说如今的世界缺少的不是问题，而是会问问题的人和有价值的问题，</w:t>
      </w:r>
      <w:r w:rsidR="00624FFA" w:rsidRPr="00446B34">
        <w:rPr>
          <w:rFonts w:ascii="华文仿宋" w:eastAsia="华文仿宋" w:hAnsi="华文仿宋" w:hint="eastAsia"/>
          <w:szCs w:val="21"/>
        </w:rPr>
        <w:t>高校学生们若能</w:t>
      </w:r>
      <w:r w:rsidR="009339D2" w:rsidRPr="00446B34">
        <w:rPr>
          <w:rFonts w:ascii="华文仿宋" w:eastAsia="华文仿宋" w:hAnsi="华文仿宋" w:hint="eastAsia"/>
          <w:szCs w:val="21"/>
        </w:rPr>
        <w:t>实事求是，充分调研，找到社会的关键问题所在并且能够运用新技术因地制宜，坚持问题导向的原则，那么将有能力推动整个国家的发展。</w:t>
      </w:r>
    </w:p>
    <w:p w14:paraId="56521196" w14:textId="62C228BF" w:rsidR="001A58BD" w:rsidRPr="00446B34" w:rsidRDefault="00156F38" w:rsidP="00446B34">
      <w:pPr>
        <w:ind w:firstLineChars="200" w:firstLine="420"/>
        <w:jc w:val="left"/>
        <w:rPr>
          <w:rFonts w:ascii="华文仿宋" w:eastAsia="华文仿宋" w:hAnsi="华文仿宋"/>
          <w:color w:val="333333"/>
          <w:szCs w:val="21"/>
        </w:rPr>
      </w:pPr>
      <w:r w:rsidRPr="00446B34">
        <w:rPr>
          <w:rFonts w:ascii="华文仿宋" w:eastAsia="华文仿宋" w:hAnsi="华文仿宋" w:hint="eastAsia"/>
          <w:color w:val="333333"/>
          <w:szCs w:val="21"/>
        </w:rPr>
        <w:t>本文仅涉及到了《选集》中毛主席伟大思想的冰山一角，</w:t>
      </w:r>
      <w:r w:rsidR="001A58BD" w:rsidRPr="00446B34">
        <w:rPr>
          <w:rFonts w:ascii="华文仿宋" w:eastAsia="华文仿宋" w:hAnsi="华文仿宋" w:hint="eastAsia"/>
          <w:color w:val="333333"/>
          <w:szCs w:val="21"/>
        </w:rPr>
        <w:t>无疑，《毛泽东选集》不仅凝聚了毛泽东同志的辛勤努力，也承载着无数革命先烈的牺牲与奉献，同时，它还具有极高的文学价值。这部选集在新民主主义革命、社会主义革命</w:t>
      </w:r>
      <w:r w:rsidR="00446B34">
        <w:rPr>
          <w:rFonts w:ascii="华文仿宋" w:eastAsia="华文仿宋" w:hAnsi="华文仿宋" w:hint="eastAsia"/>
          <w:color w:val="333333"/>
          <w:szCs w:val="21"/>
        </w:rPr>
        <w:t>等</w:t>
      </w:r>
      <w:r w:rsidR="001A58BD" w:rsidRPr="00446B34">
        <w:rPr>
          <w:rFonts w:ascii="华文仿宋" w:eastAsia="华文仿宋" w:hAnsi="华文仿宋" w:hint="eastAsia"/>
          <w:color w:val="333333"/>
          <w:szCs w:val="21"/>
        </w:rPr>
        <w:t>多个领域都以独特的理论贡献丰富和发展了马克思列宁主义。</w:t>
      </w:r>
      <w:r w:rsidR="00011AAD" w:rsidRPr="00011AAD">
        <w:rPr>
          <w:rFonts w:ascii="华文仿宋" w:eastAsia="华文仿宋" w:hAnsi="华文仿宋" w:hint="eastAsia"/>
          <w:color w:val="333333"/>
          <w:szCs w:val="21"/>
        </w:rPr>
        <w:t>《毛泽东选集》的问题导向与实事求是精神，结合其历史实践，对现代化建设和民族复兴具有重要意义。</w:t>
      </w:r>
    </w:p>
    <w:sectPr w:rsidR="001A58BD" w:rsidRPr="00446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1338" w14:textId="77777777" w:rsidR="000E7941" w:rsidRDefault="000E7941" w:rsidP="00446B34">
      <w:r>
        <w:separator/>
      </w:r>
    </w:p>
  </w:endnote>
  <w:endnote w:type="continuationSeparator" w:id="0">
    <w:p w14:paraId="69EB9254" w14:textId="77777777" w:rsidR="000E7941" w:rsidRDefault="000E7941" w:rsidP="0044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0603E" w14:textId="77777777" w:rsidR="000E7941" w:rsidRDefault="000E7941" w:rsidP="00446B34">
      <w:r>
        <w:separator/>
      </w:r>
    </w:p>
  </w:footnote>
  <w:footnote w:type="continuationSeparator" w:id="0">
    <w:p w14:paraId="4F7076A3" w14:textId="77777777" w:rsidR="000E7941" w:rsidRDefault="000E7941" w:rsidP="00446B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90"/>
    <w:rsid w:val="00011AAD"/>
    <w:rsid w:val="000E7941"/>
    <w:rsid w:val="00156F38"/>
    <w:rsid w:val="00163F62"/>
    <w:rsid w:val="001A58BD"/>
    <w:rsid w:val="001F1A99"/>
    <w:rsid w:val="0023224D"/>
    <w:rsid w:val="002F0407"/>
    <w:rsid w:val="002F6410"/>
    <w:rsid w:val="00446B34"/>
    <w:rsid w:val="005E37EF"/>
    <w:rsid w:val="00624FFA"/>
    <w:rsid w:val="006C4DE1"/>
    <w:rsid w:val="006E7CC5"/>
    <w:rsid w:val="00734F13"/>
    <w:rsid w:val="008605A4"/>
    <w:rsid w:val="008A487C"/>
    <w:rsid w:val="009339D2"/>
    <w:rsid w:val="00970190"/>
    <w:rsid w:val="00A41252"/>
    <w:rsid w:val="00B17E93"/>
    <w:rsid w:val="00B33AEC"/>
    <w:rsid w:val="00B61FFB"/>
    <w:rsid w:val="00D91A24"/>
    <w:rsid w:val="00EC0E51"/>
    <w:rsid w:val="00F10D15"/>
    <w:rsid w:val="00F41B5C"/>
    <w:rsid w:val="00F61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D48D7"/>
  <w15:chartTrackingRefBased/>
  <w15:docId w15:val="{7461DD6B-E7ED-4C8D-B3DE-C82704B9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22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487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3224D"/>
    <w:rPr>
      <w:rFonts w:ascii="宋体" w:eastAsia="宋体" w:hAnsi="宋体" w:cs="宋体"/>
      <w:b/>
      <w:bCs/>
      <w:kern w:val="36"/>
      <w:sz w:val="48"/>
      <w:szCs w:val="48"/>
    </w:rPr>
  </w:style>
  <w:style w:type="paragraph" w:styleId="a4">
    <w:name w:val="header"/>
    <w:basedOn w:val="a"/>
    <w:link w:val="a5"/>
    <w:uiPriority w:val="99"/>
    <w:unhideWhenUsed/>
    <w:rsid w:val="00446B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6B34"/>
    <w:rPr>
      <w:sz w:val="18"/>
      <w:szCs w:val="18"/>
    </w:rPr>
  </w:style>
  <w:style w:type="paragraph" w:styleId="a6">
    <w:name w:val="footer"/>
    <w:basedOn w:val="a"/>
    <w:link w:val="a7"/>
    <w:uiPriority w:val="99"/>
    <w:unhideWhenUsed/>
    <w:rsid w:val="00446B34"/>
    <w:pPr>
      <w:tabs>
        <w:tab w:val="center" w:pos="4153"/>
        <w:tab w:val="right" w:pos="8306"/>
      </w:tabs>
      <w:snapToGrid w:val="0"/>
      <w:jc w:val="left"/>
    </w:pPr>
    <w:rPr>
      <w:sz w:val="18"/>
      <w:szCs w:val="18"/>
    </w:rPr>
  </w:style>
  <w:style w:type="character" w:customStyle="1" w:styleId="a7">
    <w:name w:val="页脚 字符"/>
    <w:basedOn w:val="a0"/>
    <w:link w:val="a6"/>
    <w:uiPriority w:val="99"/>
    <w:rsid w:val="00446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557057">
      <w:bodyDiv w:val="1"/>
      <w:marLeft w:val="0"/>
      <w:marRight w:val="0"/>
      <w:marTop w:val="0"/>
      <w:marBottom w:val="0"/>
      <w:divBdr>
        <w:top w:val="none" w:sz="0" w:space="0" w:color="auto"/>
        <w:left w:val="none" w:sz="0" w:space="0" w:color="auto"/>
        <w:bottom w:val="none" w:sz="0" w:space="0" w:color="auto"/>
        <w:right w:val="none" w:sz="0" w:space="0" w:color="auto"/>
      </w:divBdr>
    </w:div>
    <w:div w:id="19824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7</cp:revision>
  <dcterms:created xsi:type="dcterms:W3CDTF">2024-05-11T07:50:00Z</dcterms:created>
  <dcterms:modified xsi:type="dcterms:W3CDTF">2024-05-19T14:15:00Z</dcterms:modified>
</cp:coreProperties>
</file>