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F62E" w14:textId="482351BF" w:rsidR="00CD59C2" w:rsidRDefault="00472C0E" w:rsidP="00472C0E">
      <w:pPr>
        <w:jc w:val="center"/>
      </w:pPr>
      <w:r>
        <w:rPr>
          <w:rFonts w:hint="eastAsia"/>
        </w:rPr>
        <w:t>U</w:t>
      </w:r>
      <w:r>
        <w:t>V</w:t>
      </w:r>
      <w:r>
        <w:rPr>
          <w:rFonts w:hint="eastAsia"/>
        </w:rPr>
        <w:t>定制化打印技术</w:t>
      </w:r>
    </w:p>
    <w:p w14:paraId="0E03ED33" w14:textId="7CC85875" w:rsidR="00472C0E" w:rsidRDefault="00472C0E" w:rsidP="00472C0E">
      <w:pPr>
        <w:jc w:val="center"/>
      </w:pPr>
      <w:r>
        <w:rPr>
          <w:rFonts w:hint="eastAsia"/>
        </w:rPr>
        <w:t xml:space="preserve">罗华坤 </w:t>
      </w:r>
      <w:r w:rsidR="005E3396">
        <w:t xml:space="preserve"> </w:t>
      </w:r>
      <w:r>
        <w:rPr>
          <w:rFonts w:hint="eastAsia"/>
        </w:rPr>
        <w:t>软件0</w:t>
      </w:r>
      <w:r>
        <w:t xml:space="preserve">2 </w:t>
      </w:r>
      <w:r w:rsidR="005E3396">
        <w:t xml:space="preserve"> </w:t>
      </w:r>
      <w:r>
        <w:t>2019011799</w:t>
      </w:r>
    </w:p>
    <w:p w14:paraId="7BCE3F7F" w14:textId="48D8B130" w:rsidR="00472C0E" w:rsidRDefault="002F4ADD" w:rsidP="00472C0E">
      <w:r>
        <w:tab/>
      </w:r>
      <w:r>
        <w:rPr>
          <w:rFonts w:hint="eastAsia"/>
        </w:rPr>
        <w:t>在上课之前，我所接触的打印技术就只是我们身边常常能见到的。本次上课，老师给我们介绍了多种打印技术，例如</w:t>
      </w:r>
      <w:r>
        <w:t>UV</w:t>
      </w:r>
      <w:r>
        <w:rPr>
          <w:rFonts w:hint="eastAsia"/>
        </w:rPr>
        <w:t>打印技术、液态金属打印技术等，极大地拓宽了我们对打印技术的视野。</w:t>
      </w:r>
    </w:p>
    <w:p w14:paraId="3C12628B" w14:textId="12ED3A69" w:rsidR="002F4ADD" w:rsidRDefault="002F4ADD" w:rsidP="00472C0E">
      <w:r>
        <w:tab/>
      </w:r>
      <w:r>
        <w:rPr>
          <w:rFonts w:hint="eastAsia"/>
        </w:rPr>
        <w:t>不仅如此，老师还从历史的角度给我们介绍印刷技术的发展，其中解决了我一直以来的疑惑。也就是，为什么中国比外国早数百年发明了印刷术而不能大规模传播？其实就是与字体特点</w:t>
      </w:r>
      <w:r w:rsidR="005B2CE5">
        <w:rPr>
          <w:rFonts w:hint="eastAsia"/>
        </w:rPr>
        <w:t>、运用的材料、使用的技术</w:t>
      </w:r>
      <w:r>
        <w:rPr>
          <w:rFonts w:hint="eastAsia"/>
        </w:rPr>
        <w:t>有关。中国的字体笔画复杂，尤其是繁体字更为如此</w:t>
      </w:r>
      <w:r w:rsidR="005B2CE5">
        <w:rPr>
          <w:rFonts w:hint="eastAsia"/>
        </w:rPr>
        <w:t>，导致每个活字的制造时间成本更高。且中国文字本就博大精深，汉字多达上万个，需要制造的活块更多，每个汉字的使用频率也较低，导致活块的使用成本就更高；西方的拉丁字母个数有限，每个字母的使用频率高，可重复利用。中国的活字印刷术往往采用木块与陶泥作为原材料，而这两者都易变形，不易保存；而西方的印刷术则采用的是金属活字，易保存。最后，中国的活字印刷术</w:t>
      </w:r>
      <w:r w:rsidR="00CC1E81">
        <w:rPr>
          <w:rFonts w:hint="eastAsia"/>
        </w:rPr>
        <w:t>由于制造技术的问题，常常出现印刷表面高度不均匀的问题，因此印刷的效果并不好；西方发明印刷术的是一位金属工匠，因此对金属铸造有着自己独特的研究，克服了这一问题，这也为后来印刷术的进一步发展提供了可能性。</w:t>
      </w:r>
    </w:p>
    <w:p w14:paraId="31E686B7" w14:textId="2663F09D" w:rsidR="00CC1E81" w:rsidRDefault="00CC1E81" w:rsidP="00472C0E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UV</w:t>
      </w:r>
      <w:r>
        <w:rPr>
          <w:rFonts w:hint="eastAsia"/>
        </w:rPr>
        <w:t>打印中采用的是光固化技术，也就是利用紫外光的照射，使得颜料内部的某些成分固化，因此颜料便可粘连在固体表面。同时若在固体表面添加粘性材料也可增强依附性。总的来说，U</w:t>
      </w:r>
      <w:r>
        <w:t>V</w:t>
      </w:r>
      <w:r>
        <w:rPr>
          <w:rFonts w:hint="eastAsia"/>
        </w:rPr>
        <w:t>打印适合小批量的重复操作。</w:t>
      </w:r>
    </w:p>
    <w:sectPr w:rsidR="00CC1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8F"/>
    <w:rsid w:val="001C4F6E"/>
    <w:rsid w:val="002F4ADD"/>
    <w:rsid w:val="00472C0E"/>
    <w:rsid w:val="005B2CE5"/>
    <w:rsid w:val="005E3396"/>
    <w:rsid w:val="00833747"/>
    <w:rsid w:val="00935EF9"/>
    <w:rsid w:val="00CC1E81"/>
    <w:rsid w:val="00CD59C2"/>
    <w:rsid w:val="00D5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26BC"/>
  <w15:chartTrackingRefBased/>
  <w15:docId w15:val="{481ECAAA-26C7-4970-B733-F2E3A24C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华坤</dc:creator>
  <cp:keywords/>
  <dc:description/>
  <cp:lastModifiedBy>华坤</cp:lastModifiedBy>
  <cp:revision>7</cp:revision>
  <dcterms:created xsi:type="dcterms:W3CDTF">2021-10-14T14:49:00Z</dcterms:created>
  <dcterms:modified xsi:type="dcterms:W3CDTF">2021-10-15T00:49:00Z</dcterms:modified>
</cp:coreProperties>
</file>