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C58" w:rsidRPr="001C6C58" w:rsidRDefault="001C6C58" w:rsidP="001C6C58">
      <w:pPr>
        <w:widowControl/>
        <w:spacing w:before="100" w:beforeAutospacing="1" w:after="100" w:afterAutospacing="1"/>
        <w:jc w:val="left"/>
        <w:outlineLvl w:val="0"/>
        <w:rPr>
          <w:rFonts w:ascii="宋体" w:eastAsia="宋体" w:hAnsi="宋体" w:cs="宋体"/>
          <w:b/>
          <w:bCs/>
          <w:kern w:val="36"/>
          <w:sz w:val="32"/>
          <w:szCs w:val="48"/>
        </w:rPr>
      </w:pPr>
      <w:r w:rsidRPr="001C6C58">
        <w:rPr>
          <w:rFonts w:ascii="宋体" w:eastAsia="宋体" w:hAnsi="宋体" w:cs="宋体"/>
          <w:b/>
          <w:bCs/>
          <w:kern w:val="36"/>
          <w:sz w:val="32"/>
          <w:szCs w:val="48"/>
        </w:rPr>
        <w:t>Zabbix-web的中文显示及其乱码问题解决方法</w:t>
      </w:r>
    </w:p>
    <w:p w:rsidR="00067D1E" w:rsidRDefault="00067D1E" w:rsidP="00067D1E">
      <w:pPr>
        <w:pStyle w:val="a3"/>
      </w:pPr>
      <w:r>
        <w:rPr>
          <w:rStyle w:val="a4"/>
          <w:rFonts w:ascii="楷体" w:eastAsia="楷体" w:hAnsi="楷体" w:hint="eastAsia"/>
          <w:color w:val="C00000"/>
          <w:sz w:val="30"/>
          <w:szCs w:val="30"/>
        </w:rPr>
        <w:t>问题</w:t>
      </w:r>
      <w:r>
        <w:rPr>
          <w:rFonts w:ascii="楷体" w:eastAsia="楷体" w:hAnsi="楷体" w:hint="eastAsia"/>
          <w:sz w:val="27"/>
          <w:szCs w:val="27"/>
        </w:rPr>
        <w:t>：</w:t>
      </w:r>
    </w:p>
    <w:p w:rsidR="00067D1E" w:rsidRDefault="00067D1E" w:rsidP="00067D1E">
      <w:pPr>
        <w:pStyle w:val="a3"/>
      </w:pPr>
      <w:r>
        <w:rPr>
          <w:rFonts w:ascii="Calibri" w:eastAsia="楷体" w:hAnsi="Calibri" w:cs="Calibri"/>
          <w:sz w:val="27"/>
          <w:szCs w:val="27"/>
        </w:rPr>
        <w:t> </w:t>
      </w:r>
      <w:r>
        <w:rPr>
          <w:rFonts w:ascii="楷体" w:eastAsia="楷体" w:hAnsi="楷体" w:hint="eastAsia"/>
          <w:sz w:val="27"/>
          <w:szCs w:val="27"/>
        </w:rPr>
        <w:t xml:space="preserve"> </w:t>
      </w:r>
      <w:r>
        <w:rPr>
          <w:rFonts w:ascii="Calibri" w:eastAsia="楷体" w:hAnsi="Calibri" w:cs="Calibri"/>
          <w:sz w:val="27"/>
          <w:szCs w:val="27"/>
        </w:rPr>
        <w:t> </w:t>
      </w:r>
      <w:r>
        <w:rPr>
          <w:rFonts w:ascii="楷体" w:eastAsia="楷体" w:hAnsi="楷体" w:hint="eastAsia"/>
          <w:sz w:val="27"/>
          <w:szCs w:val="27"/>
        </w:rPr>
        <w:t xml:space="preserve"> 通常在安装完zabbix后默认显示的是英文界面，虽然1-2个月也就习惯了，但对于刚开始接触的人来说英文毕竟不太友好，所以为了今后方便还是将界面改为中文；当改为中文后，在查看图表时会遇到乱码问题，这是由于字体格式不一致导致，本文的目的就是解决这常见的两个问题。</w:t>
      </w:r>
    </w:p>
    <w:p w:rsidR="00067D1E" w:rsidRDefault="00067D1E" w:rsidP="00067D1E">
      <w:pPr>
        <w:pStyle w:val="a3"/>
      </w:pPr>
      <w:r>
        <w:rPr>
          <w:rStyle w:val="a4"/>
          <w:rFonts w:ascii="楷体" w:eastAsia="楷体" w:hAnsi="楷体" w:hint="eastAsia"/>
          <w:color w:val="C00000"/>
          <w:sz w:val="30"/>
          <w:szCs w:val="30"/>
        </w:rPr>
        <w:t>环境</w:t>
      </w:r>
    </w:p>
    <w:p w:rsidR="00067D1E" w:rsidRDefault="00067D1E" w:rsidP="00067D1E">
      <w:pPr>
        <w:pStyle w:val="a3"/>
      </w:pPr>
      <w:r>
        <w:rPr>
          <w:rFonts w:ascii="Calibri" w:eastAsia="楷体" w:hAnsi="Calibri" w:cs="Calibri"/>
          <w:sz w:val="27"/>
          <w:szCs w:val="27"/>
        </w:rPr>
        <w:t> </w:t>
      </w:r>
      <w:r>
        <w:rPr>
          <w:rFonts w:ascii="楷体" w:eastAsia="楷体" w:hAnsi="楷体" w:hint="eastAsia"/>
          <w:sz w:val="27"/>
          <w:szCs w:val="27"/>
        </w:rPr>
        <w:t xml:space="preserve"> </w:t>
      </w:r>
      <w:r>
        <w:rPr>
          <w:rFonts w:ascii="Calibri" w:eastAsia="楷体" w:hAnsi="Calibri" w:cs="Calibri"/>
          <w:sz w:val="27"/>
          <w:szCs w:val="27"/>
        </w:rPr>
        <w:t> </w:t>
      </w:r>
      <w:r>
        <w:rPr>
          <w:rFonts w:ascii="楷体" w:eastAsia="楷体" w:hAnsi="楷体" w:hint="eastAsia"/>
          <w:sz w:val="27"/>
          <w:szCs w:val="27"/>
        </w:rPr>
        <w:t xml:space="preserve"> zabbix3.2.7</w:t>
      </w:r>
    </w:p>
    <w:p w:rsidR="00067D1E" w:rsidRDefault="00067D1E" w:rsidP="00067D1E">
      <w:pPr>
        <w:pStyle w:val="a3"/>
      </w:pPr>
      <w:r>
        <w:rPr>
          <w:rFonts w:ascii="Calibri" w:eastAsia="楷体" w:hAnsi="Calibri" w:cs="Calibri"/>
          <w:sz w:val="27"/>
          <w:szCs w:val="27"/>
        </w:rPr>
        <w:t> </w:t>
      </w:r>
      <w:r>
        <w:rPr>
          <w:rFonts w:ascii="楷体" w:eastAsia="楷体" w:hAnsi="楷体" w:hint="eastAsia"/>
          <w:sz w:val="27"/>
          <w:szCs w:val="27"/>
        </w:rPr>
        <w:t xml:space="preserve"> </w:t>
      </w:r>
      <w:r>
        <w:rPr>
          <w:rFonts w:ascii="Calibri" w:eastAsia="楷体" w:hAnsi="Calibri" w:cs="Calibri"/>
          <w:sz w:val="27"/>
          <w:szCs w:val="27"/>
        </w:rPr>
        <w:t> </w:t>
      </w:r>
      <w:r>
        <w:rPr>
          <w:rFonts w:ascii="楷体" w:eastAsia="楷体" w:hAnsi="楷体" w:hint="eastAsia"/>
          <w:sz w:val="27"/>
          <w:szCs w:val="27"/>
        </w:rPr>
        <w:t xml:space="preserve"> </w:t>
      </w:r>
      <w:hyperlink r:id="rId4" w:tgtFrame="_blank" w:tooltip="CentOS" w:history="1">
        <w:r>
          <w:rPr>
            <w:rStyle w:val="a5"/>
            <w:rFonts w:ascii="楷体" w:eastAsia="楷体" w:hAnsi="楷体" w:hint="eastAsia"/>
            <w:sz w:val="27"/>
            <w:szCs w:val="27"/>
          </w:rPr>
          <w:t>CentOS</w:t>
        </w:r>
      </w:hyperlink>
      <w:r>
        <w:rPr>
          <w:rFonts w:ascii="楷体" w:eastAsia="楷体" w:hAnsi="楷体" w:hint="eastAsia"/>
          <w:sz w:val="27"/>
          <w:szCs w:val="27"/>
        </w:rPr>
        <w:t>7.3</w:t>
      </w:r>
      <w:r>
        <w:t> </w:t>
      </w:r>
    </w:p>
    <w:p w:rsidR="00067D1E" w:rsidRDefault="00067D1E" w:rsidP="00067D1E">
      <w:pPr>
        <w:pStyle w:val="a3"/>
      </w:pPr>
      <w:r>
        <w:t> </w:t>
      </w:r>
    </w:p>
    <w:p w:rsidR="00067D1E" w:rsidRDefault="00067D1E" w:rsidP="00067D1E">
      <w:pPr>
        <w:pStyle w:val="a3"/>
      </w:pPr>
      <w:r>
        <w:rPr>
          <w:rStyle w:val="a4"/>
          <w:rFonts w:ascii="楷体" w:eastAsia="楷体" w:hAnsi="楷体" w:hint="eastAsia"/>
          <w:color w:val="C00000"/>
          <w:sz w:val="30"/>
          <w:szCs w:val="30"/>
        </w:rPr>
        <w:t>zabbix改为中文界面</w:t>
      </w:r>
    </w:p>
    <w:p w:rsidR="00067D1E" w:rsidRDefault="00067D1E" w:rsidP="00067D1E">
      <w:pPr>
        <w:pStyle w:val="a3"/>
      </w:pPr>
      <w:r>
        <w:rPr>
          <w:rFonts w:ascii="楷体" w:eastAsia="楷体" w:hAnsi="楷体" w:hint="eastAsia"/>
          <w:sz w:val="27"/>
          <w:szCs w:val="27"/>
        </w:rPr>
        <w:t>1、输入zabbix的IP，进入zabbix的web界面如下图</w:t>
      </w:r>
    </w:p>
    <w:p w:rsidR="00067D1E" w:rsidRDefault="00067D1E" w:rsidP="00067D1E">
      <w:pPr>
        <w:pStyle w:val="a3"/>
      </w:pPr>
      <w:r>
        <w:rPr>
          <w:noProof/>
          <w:color w:val="0000FF"/>
        </w:rPr>
        <w:lastRenderedPageBreak/>
        <w:drawing>
          <wp:inline distT="0" distB="0" distL="0" distR="0">
            <wp:extent cx="6188710" cy="4125595"/>
            <wp:effectExtent l="0" t="0" r="2540" b="8255"/>
            <wp:docPr id="10" name="图片 10" descr="wKioL1mMJ_aBJNL4AAFPIzBDOdM451.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mMJ_aBJNL4AAFPIzBDOdM451.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4125595"/>
                    </a:xfrm>
                    <a:prstGeom prst="rect">
                      <a:avLst/>
                    </a:prstGeom>
                    <a:noFill/>
                    <a:ln>
                      <a:noFill/>
                    </a:ln>
                  </pic:spPr>
                </pic:pic>
              </a:graphicData>
            </a:graphic>
          </wp:inline>
        </w:drawing>
      </w:r>
    </w:p>
    <w:p w:rsidR="00067D1E" w:rsidRDefault="00067D1E" w:rsidP="00067D1E">
      <w:pPr>
        <w:pStyle w:val="a3"/>
      </w:pPr>
      <w:r>
        <w:rPr>
          <w:rFonts w:ascii="楷体" w:eastAsia="楷体" w:hAnsi="楷体" w:hint="eastAsia"/>
          <w:sz w:val="27"/>
          <w:szCs w:val="27"/>
        </w:rPr>
        <w:t>2、按图点击右上方的一个类似小人的设置项</w:t>
      </w:r>
    </w:p>
    <w:p w:rsidR="00067D1E" w:rsidRDefault="00067D1E" w:rsidP="00067D1E">
      <w:pPr>
        <w:pStyle w:val="a3"/>
      </w:pPr>
      <w:hyperlink r:id="rId7" w:tgtFrame="_blank" w:history="1">
        <w:r>
          <w:rPr>
            <w:noProof/>
            <w:color w:val="0000FF"/>
          </w:rPr>
          <w:drawing>
            <wp:inline distT="0" distB="0" distL="0" distR="0">
              <wp:extent cx="4030980" cy="1550670"/>
              <wp:effectExtent l="0" t="0" r="7620" b="0"/>
              <wp:docPr id="9" name="图片 9" descr="wKiom1mMHy6wJphAAAASMbzZf8M855.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iom1mMHy6wJphAAAASMbzZf8M855.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1550670"/>
                      </a:xfrm>
                      <a:prstGeom prst="rect">
                        <a:avLst/>
                      </a:prstGeom>
                      <a:noFill/>
                      <a:ln>
                        <a:noFill/>
                      </a:ln>
                    </pic:spPr>
                  </pic:pic>
                </a:graphicData>
              </a:graphic>
            </wp:inline>
          </w:drawing>
        </w:r>
        <w:r>
          <w:rPr>
            <w:color w:val="0000FF"/>
            <w:u w:val="single"/>
          </w:rPr>
          <w:br/>
        </w:r>
      </w:hyperlink>
    </w:p>
    <w:p w:rsidR="00067D1E" w:rsidRDefault="00067D1E" w:rsidP="00067D1E">
      <w:pPr>
        <w:pStyle w:val="a3"/>
      </w:pPr>
      <w:r>
        <w:rPr>
          <w:rFonts w:ascii="楷体" w:eastAsia="楷体" w:hAnsi="楷体" w:hint="eastAsia"/>
          <w:sz w:val="27"/>
          <w:szCs w:val="27"/>
        </w:rPr>
        <w:t>3、之后出现如下界面，在Language选项中选择</w:t>
      </w:r>
      <w:r>
        <w:rPr>
          <w:rStyle w:val="a4"/>
          <w:rFonts w:ascii="楷体" w:eastAsia="楷体" w:hAnsi="楷体" w:hint="eastAsia"/>
          <w:color w:val="F79646"/>
          <w:sz w:val="27"/>
          <w:szCs w:val="27"/>
        </w:rPr>
        <w:t>Chinese</w:t>
      </w:r>
      <w:r>
        <w:rPr>
          <w:rFonts w:ascii="楷体" w:eastAsia="楷体" w:hAnsi="楷体" w:hint="eastAsia"/>
          <w:sz w:val="27"/>
          <w:szCs w:val="27"/>
        </w:rPr>
        <w:t>中文</w:t>
      </w:r>
    </w:p>
    <w:p w:rsidR="00067D1E" w:rsidRDefault="00067D1E" w:rsidP="00067D1E">
      <w:pPr>
        <w:pStyle w:val="a3"/>
      </w:pPr>
      <w:r>
        <w:rPr>
          <w:noProof/>
          <w:color w:val="0000FF"/>
        </w:rPr>
        <w:lastRenderedPageBreak/>
        <w:drawing>
          <wp:inline distT="0" distB="0" distL="0" distR="0">
            <wp:extent cx="4154805" cy="3979545"/>
            <wp:effectExtent l="0" t="0" r="0" b="1905"/>
            <wp:docPr id="8" name="图片 8" descr="wKiom1mMH2PxhHo3AABtF-59hsI540.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Kiom1mMH2PxhHo3AABtF-59hsI540.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4805" cy="3979545"/>
                    </a:xfrm>
                    <a:prstGeom prst="rect">
                      <a:avLst/>
                    </a:prstGeom>
                    <a:noFill/>
                    <a:ln>
                      <a:noFill/>
                    </a:ln>
                  </pic:spPr>
                </pic:pic>
              </a:graphicData>
            </a:graphic>
          </wp:inline>
        </w:drawing>
      </w:r>
    </w:p>
    <w:p w:rsidR="00067D1E" w:rsidRDefault="00067D1E" w:rsidP="00067D1E">
      <w:pPr>
        <w:pStyle w:val="a3"/>
      </w:pPr>
      <w:r>
        <w:rPr>
          <w:rFonts w:ascii="楷体" w:eastAsia="楷体" w:hAnsi="楷体" w:hint="eastAsia"/>
          <w:sz w:val="27"/>
          <w:szCs w:val="27"/>
        </w:rPr>
        <w:t>3、选择Chinese后点击</w:t>
      </w:r>
      <w:r>
        <w:rPr>
          <w:rStyle w:val="a4"/>
          <w:rFonts w:ascii="楷体" w:eastAsia="楷体" w:hAnsi="楷体" w:hint="eastAsia"/>
          <w:color w:val="F79646"/>
          <w:sz w:val="27"/>
          <w:szCs w:val="27"/>
        </w:rPr>
        <w:t>Update</w:t>
      </w:r>
    </w:p>
    <w:p w:rsidR="00067D1E" w:rsidRDefault="00067D1E" w:rsidP="00067D1E">
      <w:pPr>
        <w:pStyle w:val="a3"/>
      </w:pPr>
      <w:hyperlink r:id="rId11" w:tgtFrame="_blank" w:history="1">
        <w:r>
          <w:rPr>
            <w:noProof/>
            <w:color w:val="0000FF"/>
          </w:rPr>
          <w:drawing>
            <wp:inline distT="0" distB="0" distL="0" distR="0">
              <wp:extent cx="4381500" cy="4169410"/>
              <wp:effectExtent l="0" t="0" r="0" b="2540"/>
              <wp:docPr id="7" name="图片 7" descr="wKiom1mMHy_BBe9YAABWCF5q7Xw509.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Kiom1mMHy_BBe9YAABWCF5q7Xw509.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169410"/>
                      </a:xfrm>
                      <a:prstGeom prst="rect">
                        <a:avLst/>
                      </a:prstGeom>
                      <a:noFill/>
                      <a:ln>
                        <a:noFill/>
                      </a:ln>
                    </pic:spPr>
                  </pic:pic>
                </a:graphicData>
              </a:graphic>
            </wp:inline>
          </w:drawing>
        </w:r>
        <w:r>
          <w:rPr>
            <w:color w:val="0000FF"/>
            <w:u w:val="single"/>
          </w:rPr>
          <w:br/>
        </w:r>
      </w:hyperlink>
    </w:p>
    <w:p w:rsidR="00067D1E" w:rsidRDefault="00067D1E" w:rsidP="00067D1E">
      <w:pPr>
        <w:pStyle w:val="a3"/>
      </w:pPr>
      <w:r>
        <w:rPr>
          <w:rFonts w:ascii="楷体" w:eastAsia="楷体" w:hAnsi="楷体" w:hint="eastAsia"/>
          <w:sz w:val="27"/>
          <w:szCs w:val="27"/>
        </w:rPr>
        <w:t>4、之后界面变成中文字符。</w:t>
      </w:r>
    </w:p>
    <w:p w:rsidR="00067D1E" w:rsidRDefault="00067D1E" w:rsidP="00067D1E">
      <w:pPr>
        <w:pStyle w:val="a3"/>
      </w:pPr>
      <w:r>
        <w:rPr>
          <w:noProof/>
          <w:color w:val="0000FF"/>
        </w:rPr>
        <w:lastRenderedPageBreak/>
        <w:drawing>
          <wp:inline distT="0" distB="0" distL="0" distR="0">
            <wp:extent cx="6188710" cy="4191635"/>
            <wp:effectExtent l="0" t="0" r="2540" b="0"/>
            <wp:docPr id="6" name="图片 6" descr="wKiom1mMHzDC75reAAD3cgF8rwY519.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Kiom1mMHzDC75reAAD3cgF8rwY519.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191635"/>
                    </a:xfrm>
                    <a:prstGeom prst="rect">
                      <a:avLst/>
                    </a:prstGeom>
                    <a:noFill/>
                    <a:ln>
                      <a:noFill/>
                    </a:ln>
                  </pic:spPr>
                </pic:pic>
              </a:graphicData>
            </a:graphic>
          </wp:inline>
        </w:drawing>
      </w:r>
    </w:p>
    <w:p w:rsidR="00067D1E" w:rsidRDefault="00067D1E" w:rsidP="00067D1E">
      <w:pPr>
        <w:pStyle w:val="a3"/>
      </w:pPr>
      <w:hyperlink r:id="rId15" w:tgtFrame="_blank" w:history="1">
        <w:r>
          <w:rPr>
            <w:rStyle w:val="a5"/>
          </w:rPr>
          <w:t> </w:t>
        </w:r>
      </w:hyperlink>
    </w:p>
    <w:p w:rsidR="00067D1E" w:rsidRDefault="00067D1E" w:rsidP="00067D1E">
      <w:pPr>
        <w:pStyle w:val="a3"/>
      </w:pPr>
      <w:r>
        <w:rPr>
          <w:rStyle w:val="a4"/>
          <w:rFonts w:ascii="楷体" w:eastAsia="楷体" w:hAnsi="楷体" w:hint="eastAsia"/>
          <w:color w:val="C00000"/>
          <w:sz w:val="30"/>
          <w:szCs w:val="30"/>
        </w:rPr>
        <w:t>zabbix消除乱码</w:t>
      </w:r>
    </w:p>
    <w:p w:rsidR="00067D1E" w:rsidRDefault="00067D1E" w:rsidP="00067D1E">
      <w:pPr>
        <w:pStyle w:val="a3"/>
      </w:pPr>
      <w:r>
        <w:rPr>
          <w:rFonts w:ascii="楷体" w:eastAsia="楷体" w:hAnsi="楷体" w:hint="eastAsia"/>
          <w:sz w:val="27"/>
          <w:szCs w:val="27"/>
        </w:rPr>
        <w:t>在界面变成中文后，点击监测中--&gt;图形，会发现下方图形中有乱码导致数据无法正常显示；该问题是由于zabbix默认使用的是“</w:t>
      </w:r>
      <w:r>
        <w:rPr>
          <w:rStyle w:val="a4"/>
          <w:rFonts w:ascii="楷体" w:eastAsia="楷体" w:hAnsi="楷体" w:hint="eastAsia"/>
          <w:color w:val="F79646"/>
          <w:sz w:val="27"/>
          <w:szCs w:val="27"/>
        </w:rPr>
        <w:t>DejaVuSans.ttf</w:t>
      </w:r>
      <w:r>
        <w:rPr>
          <w:rFonts w:ascii="楷体" w:eastAsia="楷体" w:hAnsi="楷体" w:hint="eastAsia"/>
          <w:sz w:val="27"/>
          <w:szCs w:val="27"/>
        </w:rPr>
        <w:t>”（zabbix3.2.7默认使用的是“</w:t>
      </w:r>
      <w:r>
        <w:rPr>
          <w:rStyle w:val="a4"/>
          <w:rFonts w:ascii="楷体" w:eastAsia="楷体" w:hAnsi="楷体" w:hint="eastAsia"/>
          <w:color w:val="00B050"/>
          <w:sz w:val="27"/>
          <w:szCs w:val="27"/>
        </w:rPr>
        <w:t>graphfont.ttf</w:t>
      </w:r>
      <w:r>
        <w:rPr>
          <w:rFonts w:ascii="楷体" w:eastAsia="楷体" w:hAnsi="楷体" w:hint="eastAsia"/>
          <w:sz w:val="27"/>
          <w:szCs w:val="27"/>
        </w:rPr>
        <w:t>”），该字体对中文支持度不好，因此下方数据会有乱码。</w:t>
      </w:r>
    </w:p>
    <w:p w:rsidR="00067D1E" w:rsidRDefault="00067D1E" w:rsidP="00067D1E">
      <w:pPr>
        <w:pStyle w:val="a3"/>
      </w:pPr>
      <w:r>
        <w:rPr>
          <w:rFonts w:ascii="楷体" w:eastAsia="楷体" w:hAnsi="楷体" w:hint="eastAsia"/>
          <w:sz w:val="27"/>
          <w:szCs w:val="27"/>
        </w:rPr>
        <w:t>解决方法是将本地的中文字体上传至zabbix的fonts目录，之后修改include下的defines.inc.php，将文本中所有的“</w:t>
      </w:r>
      <w:r>
        <w:rPr>
          <w:rStyle w:val="a4"/>
          <w:rFonts w:ascii="楷体" w:eastAsia="楷体" w:hAnsi="楷体" w:hint="eastAsia"/>
          <w:color w:val="F79646"/>
          <w:sz w:val="27"/>
          <w:szCs w:val="27"/>
        </w:rPr>
        <w:t>DejaVuSans.ttf</w:t>
      </w:r>
      <w:r>
        <w:rPr>
          <w:rFonts w:ascii="楷体" w:eastAsia="楷体" w:hAnsi="楷体" w:hint="eastAsia"/>
          <w:sz w:val="27"/>
          <w:szCs w:val="27"/>
        </w:rPr>
        <w:t>”（</w:t>
      </w:r>
      <w:r>
        <w:rPr>
          <w:rStyle w:val="a4"/>
          <w:rFonts w:ascii="楷体" w:eastAsia="楷体" w:hAnsi="楷体" w:hint="eastAsia"/>
          <w:color w:val="00B050"/>
          <w:sz w:val="27"/>
          <w:szCs w:val="27"/>
        </w:rPr>
        <w:t>graphfont.ttf</w:t>
      </w:r>
      <w:r>
        <w:rPr>
          <w:rFonts w:ascii="楷体" w:eastAsia="楷体" w:hAnsi="楷体" w:hint="eastAsia"/>
          <w:sz w:val="27"/>
          <w:szCs w:val="27"/>
        </w:rPr>
        <w:t>），替换为上传的中文字体，这里以黑体为例演示</w:t>
      </w:r>
    </w:p>
    <w:p w:rsidR="00067D1E" w:rsidRDefault="00067D1E" w:rsidP="00067D1E">
      <w:pPr>
        <w:pStyle w:val="a3"/>
      </w:pPr>
      <w:hyperlink r:id="rId16" w:tgtFrame="_blank" w:history="1">
        <w:r>
          <w:rPr>
            <w:rStyle w:val="a5"/>
          </w:rPr>
          <w:t> </w:t>
        </w:r>
      </w:hyperlink>
    </w:p>
    <w:p w:rsidR="00067D1E" w:rsidRDefault="00067D1E" w:rsidP="00067D1E">
      <w:pPr>
        <w:pStyle w:val="a3"/>
      </w:pPr>
      <w:r>
        <w:rPr>
          <w:noProof/>
          <w:color w:val="0000FF"/>
        </w:rPr>
        <w:drawing>
          <wp:inline distT="0" distB="0" distL="0" distR="0">
            <wp:extent cx="6188710" cy="3430905"/>
            <wp:effectExtent l="0" t="0" r="2540" b="0"/>
            <wp:docPr id="5" name="图片 5" descr="wKiom1mMHzDx6wXYAACzUgpsMVU199.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Kiom1mMHzDx6wXYAACzUgpsMVU199.png">
                      <a:hlinkClick r:id="rId15"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430905"/>
                    </a:xfrm>
                    <a:prstGeom prst="rect">
                      <a:avLst/>
                    </a:prstGeom>
                    <a:noFill/>
                    <a:ln>
                      <a:noFill/>
                    </a:ln>
                  </pic:spPr>
                </pic:pic>
              </a:graphicData>
            </a:graphic>
          </wp:inline>
        </w:drawing>
      </w:r>
    </w:p>
    <w:p w:rsidR="00067D1E" w:rsidRDefault="00067D1E" w:rsidP="00067D1E">
      <w:pPr>
        <w:pStyle w:val="a3"/>
      </w:pPr>
      <w:r>
        <w:rPr>
          <w:rFonts w:ascii="楷体" w:eastAsia="楷体" w:hAnsi="楷体" w:hint="eastAsia"/>
          <w:sz w:val="27"/>
          <w:szCs w:val="27"/>
        </w:rPr>
        <w:t>1、在本地的</w:t>
      </w:r>
      <w:r>
        <w:rPr>
          <w:rStyle w:val="a4"/>
          <w:rFonts w:ascii="楷体" w:eastAsia="楷体" w:hAnsi="楷体" w:hint="eastAsia"/>
          <w:color w:val="F79646"/>
          <w:sz w:val="27"/>
          <w:szCs w:val="27"/>
        </w:rPr>
        <w:t>C:\Windows\Fonts</w:t>
      </w:r>
      <w:r>
        <w:rPr>
          <w:rFonts w:ascii="楷体" w:eastAsia="楷体" w:hAnsi="楷体" w:hint="eastAsia"/>
          <w:sz w:val="27"/>
          <w:szCs w:val="27"/>
        </w:rPr>
        <w:t>下选择自己喜欢的字体，此处选择黑体（我只测试过宋体，楷体，黑体，幼圆其他中文字体应该都支持）</w:t>
      </w:r>
    </w:p>
    <w:p w:rsidR="00067D1E" w:rsidRDefault="00067D1E" w:rsidP="00067D1E">
      <w:pPr>
        <w:pStyle w:val="a3"/>
      </w:pPr>
      <w:r>
        <w:rPr>
          <w:rFonts w:ascii="楷体" w:eastAsia="楷体" w:hAnsi="楷体" w:hint="eastAsia"/>
          <w:sz w:val="27"/>
          <w:szCs w:val="27"/>
        </w:rPr>
        <w:t>2、通过</w:t>
      </w:r>
      <w:r>
        <w:rPr>
          <w:rStyle w:val="a4"/>
          <w:rFonts w:ascii="楷体" w:eastAsia="楷体" w:hAnsi="楷体" w:hint="eastAsia"/>
          <w:color w:val="F79646"/>
          <w:sz w:val="27"/>
          <w:szCs w:val="27"/>
        </w:rPr>
        <w:t>xftp（或其他上传工具</w:t>
      </w:r>
      <w:r>
        <w:rPr>
          <w:rFonts w:ascii="楷体" w:eastAsia="楷体" w:hAnsi="楷体" w:hint="eastAsia"/>
          <w:sz w:val="27"/>
          <w:szCs w:val="27"/>
        </w:rPr>
        <w:t>）将黑体字体上传至zabbix的fonts目录（</w:t>
      </w:r>
      <w:r>
        <w:rPr>
          <w:rStyle w:val="a4"/>
          <w:rFonts w:ascii="楷体" w:eastAsia="楷体" w:hAnsi="楷体" w:hint="eastAsia"/>
          <w:color w:val="00B050"/>
          <w:sz w:val="27"/>
          <w:szCs w:val="27"/>
        </w:rPr>
        <w:t>zabbix的web安装路径下的fonts</w:t>
      </w:r>
      <w:r>
        <w:rPr>
          <w:rFonts w:ascii="楷体" w:eastAsia="楷体" w:hAnsi="楷体" w:hint="eastAsia"/>
          <w:sz w:val="27"/>
          <w:szCs w:val="27"/>
        </w:rPr>
        <w:t>）</w:t>
      </w:r>
    </w:p>
    <w:p w:rsidR="00067D1E" w:rsidRDefault="00067D1E" w:rsidP="00067D1E">
      <w:pPr>
        <w:pStyle w:val="a3"/>
      </w:pPr>
      <w:r>
        <w:rPr>
          <w:rFonts w:ascii="楷体" w:eastAsia="楷体" w:hAnsi="楷体" w:hint="eastAsia"/>
          <w:sz w:val="27"/>
          <w:szCs w:val="27"/>
        </w:rPr>
        <w:t>上传后不知为什么，会自动转为大写，这里需要手动将大写再改为小写字母，否则zabbix不识别。</w:t>
      </w:r>
    </w:p>
    <w:p w:rsidR="00067D1E" w:rsidRDefault="00067D1E" w:rsidP="00067D1E">
      <w:pPr>
        <w:pStyle w:val="a3"/>
      </w:pPr>
      <w:r>
        <w:rPr>
          <w:noProof/>
          <w:color w:val="0000FF"/>
        </w:rPr>
        <w:drawing>
          <wp:inline distT="0" distB="0" distL="0" distR="0">
            <wp:extent cx="6188710" cy="1382395"/>
            <wp:effectExtent l="0" t="0" r="2540" b="8255"/>
            <wp:docPr id="4" name="图片 4" descr="wKiom1mMI1GRM5qkAAA1zJ1oFwg204.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Kiom1mMI1GRM5qkAAA1zJ1oFwg204.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1382395"/>
                    </a:xfrm>
                    <a:prstGeom prst="rect">
                      <a:avLst/>
                    </a:prstGeom>
                    <a:noFill/>
                    <a:ln>
                      <a:noFill/>
                    </a:ln>
                  </pic:spPr>
                </pic:pic>
              </a:graphicData>
            </a:graphic>
          </wp:inline>
        </w:drawing>
      </w:r>
    </w:p>
    <w:p w:rsidR="00067D1E" w:rsidRDefault="00067D1E" w:rsidP="00067D1E">
      <w:pPr>
        <w:pStyle w:val="a3"/>
      </w:pPr>
      <w:r>
        <w:rPr>
          <w:rFonts w:ascii="楷体" w:eastAsia="楷体" w:hAnsi="楷体" w:hint="eastAsia"/>
          <w:sz w:val="27"/>
          <w:szCs w:val="27"/>
        </w:rPr>
        <w:lastRenderedPageBreak/>
        <w:t>具体步骤如上图；（这里可以发现zabbix3.2.7版本中的默认字体是指向/etc/alternatives/zabbix-web-font的软连接）</w:t>
      </w:r>
    </w:p>
    <w:p w:rsidR="00067D1E" w:rsidRDefault="00067D1E" w:rsidP="00067D1E">
      <w:pPr>
        <w:pStyle w:val="a3"/>
      </w:pPr>
      <w:r>
        <w:rPr>
          <w:rFonts w:ascii="楷体" w:eastAsia="楷体" w:hAnsi="楷体" w:hint="eastAsia"/>
          <w:sz w:val="27"/>
          <w:szCs w:val="27"/>
        </w:rPr>
        <w:t>3、修改include下的defines.inc.php</w:t>
      </w:r>
    </w:p>
    <w:p w:rsidR="00067D1E" w:rsidRDefault="00067D1E" w:rsidP="00067D1E">
      <w:pPr>
        <w:pStyle w:val="a3"/>
      </w:pPr>
      <w:r>
        <w:rPr>
          <w:noProof/>
          <w:color w:val="0000FF"/>
        </w:rPr>
        <w:drawing>
          <wp:inline distT="0" distB="0" distL="0" distR="0">
            <wp:extent cx="3116580" cy="526415"/>
            <wp:effectExtent l="0" t="0" r="7620" b="6985"/>
            <wp:docPr id="3" name="图片 3" descr="wKiom1mMI_myzsojAAALxJANS74570.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Kiom1mMI_myzsojAAALxJANS74570.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6580" cy="526415"/>
                    </a:xfrm>
                    <a:prstGeom prst="rect">
                      <a:avLst/>
                    </a:prstGeom>
                    <a:noFill/>
                    <a:ln>
                      <a:noFill/>
                    </a:ln>
                  </pic:spPr>
                </pic:pic>
              </a:graphicData>
            </a:graphic>
          </wp:inline>
        </w:drawing>
      </w:r>
    </w:p>
    <w:p w:rsidR="00067D1E" w:rsidRDefault="00067D1E" w:rsidP="00067D1E">
      <w:pPr>
        <w:pStyle w:val="a3"/>
      </w:pPr>
      <w:r>
        <w:rPr>
          <w:rFonts w:ascii="楷体" w:eastAsia="楷体" w:hAnsi="楷体" w:hint="eastAsia"/>
          <w:sz w:val="27"/>
          <w:szCs w:val="27"/>
        </w:rPr>
        <w:t>注意：目录是zabbix的web安装所在的路径</w:t>
      </w:r>
    </w:p>
    <w:p w:rsidR="00067D1E" w:rsidRDefault="00067D1E" w:rsidP="00067D1E">
      <w:pPr>
        <w:pStyle w:val="a3"/>
      </w:pPr>
      <w:r>
        <w:rPr>
          <w:rFonts w:ascii="楷体" w:eastAsia="楷体" w:hAnsi="楷体" w:hint="eastAsia"/>
          <w:sz w:val="27"/>
          <w:szCs w:val="27"/>
        </w:rPr>
        <w:t>4、vim 编辑该文件，使用</w:t>
      </w:r>
      <w:r>
        <w:rPr>
          <w:rStyle w:val="a4"/>
          <w:rFonts w:ascii="楷体" w:eastAsia="楷体" w:hAnsi="楷体" w:hint="eastAsia"/>
          <w:color w:val="C00000"/>
          <w:sz w:val="27"/>
          <w:szCs w:val="27"/>
        </w:rPr>
        <w:t>%s/graphfont/simhei/g</w:t>
      </w:r>
      <w:r>
        <w:rPr>
          <w:rFonts w:ascii="楷体" w:eastAsia="楷体" w:hAnsi="楷体" w:hint="eastAsia"/>
          <w:sz w:val="27"/>
          <w:szCs w:val="27"/>
        </w:rPr>
        <w:t>命令对graphfont进行全局替换</w:t>
      </w:r>
    </w:p>
    <w:p w:rsidR="00067D1E" w:rsidRDefault="00067D1E" w:rsidP="00067D1E">
      <w:pPr>
        <w:pStyle w:val="a3"/>
      </w:pPr>
      <w:r>
        <w:rPr>
          <w:noProof/>
          <w:color w:val="0000FF"/>
        </w:rPr>
        <w:drawing>
          <wp:inline distT="0" distB="0" distL="0" distR="0">
            <wp:extent cx="4989195" cy="4608830"/>
            <wp:effectExtent l="0" t="0" r="1905" b="1270"/>
            <wp:docPr id="2" name="图片 2" descr="wKiom1mMJPCzuOTSAABZL_M4tNU769.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Kiom1mMJPCzuOTSAABZL_M4tNU769.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9195" cy="4608830"/>
                    </a:xfrm>
                    <a:prstGeom prst="rect">
                      <a:avLst/>
                    </a:prstGeom>
                    <a:noFill/>
                    <a:ln>
                      <a:noFill/>
                    </a:ln>
                  </pic:spPr>
                </pic:pic>
              </a:graphicData>
            </a:graphic>
          </wp:inline>
        </w:drawing>
      </w:r>
    </w:p>
    <w:p w:rsidR="00067D1E" w:rsidRDefault="00067D1E" w:rsidP="00067D1E">
      <w:pPr>
        <w:pStyle w:val="a3"/>
      </w:pPr>
      <w:r>
        <w:rPr>
          <w:rFonts w:ascii="楷体" w:eastAsia="楷体" w:hAnsi="楷体" w:hint="eastAsia"/>
          <w:sz w:val="27"/>
          <w:szCs w:val="27"/>
        </w:rPr>
        <w:lastRenderedPageBreak/>
        <w:t xml:space="preserve">5、重新加载web服务 </w:t>
      </w:r>
      <w:r>
        <w:rPr>
          <w:rStyle w:val="a4"/>
          <w:rFonts w:ascii="楷体" w:eastAsia="楷体" w:hAnsi="楷体" w:hint="eastAsia"/>
          <w:color w:val="C00000"/>
          <w:sz w:val="27"/>
          <w:szCs w:val="27"/>
        </w:rPr>
        <w:t>systectl reload httpd/ nginx -s reload</w:t>
      </w:r>
    </w:p>
    <w:p w:rsidR="00067D1E" w:rsidRDefault="00067D1E" w:rsidP="00067D1E">
      <w:pPr>
        <w:pStyle w:val="a3"/>
      </w:pPr>
      <w:r>
        <w:rPr>
          <w:rFonts w:ascii="楷体" w:eastAsia="楷体" w:hAnsi="楷体" w:hint="eastAsia"/>
          <w:sz w:val="27"/>
          <w:szCs w:val="27"/>
        </w:rPr>
        <w:t>6、刷新页面</w:t>
      </w:r>
    </w:p>
    <w:p w:rsidR="00067D1E" w:rsidRDefault="00067D1E" w:rsidP="00067D1E">
      <w:pPr>
        <w:pStyle w:val="a3"/>
      </w:pPr>
      <w:r>
        <w:rPr>
          <w:noProof/>
          <w:color w:val="0000FF"/>
        </w:rPr>
        <w:drawing>
          <wp:inline distT="0" distB="0" distL="0" distR="0">
            <wp:extent cx="6188710" cy="3379470"/>
            <wp:effectExtent l="0" t="0" r="2540" b="0"/>
            <wp:docPr id="1" name="图片 1" descr="wKiom1mMJY_SnI2QAACe5fc_Hwc292.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Kiom1mMJY_SnI2QAACe5fc_Hwc292.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3379470"/>
                    </a:xfrm>
                    <a:prstGeom prst="rect">
                      <a:avLst/>
                    </a:prstGeom>
                    <a:noFill/>
                    <a:ln>
                      <a:noFill/>
                    </a:ln>
                  </pic:spPr>
                </pic:pic>
              </a:graphicData>
            </a:graphic>
          </wp:inline>
        </w:drawing>
      </w:r>
    </w:p>
    <w:p w:rsidR="00067D1E" w:rsidRDefault="00067D1E" w:rsidP="00067D1E">
      <w:pPr>
        <w:pStyle w:val="a3"/>
      </w:pPr>
      <w:r>
        <w:rPr>
          <w:rStyle w:val="a4"/>
          <w:rFonts w:ascii="楷体" w:eastAsia="楷体" w:hAnsi="楷体" w:hint="eastAsia"/>
          <w:color w:val="C00000"/>
          <w:sz w:val="30"/>
          <w:szCs w:val="30"/>
        </w:rPr>
        <w:t>总结</w:t>
      </w:r>
      <w:r>
        <w:rPr>
          <w:rFonts w:ascii="楷体" w:eastAsia="楷体" w:hAnsi="楷体" w:hint="eastAsia"/>
          <w:sz w:val="27"/>
          <w:szCs w:val="27"/>
        </w:rPr>
        <w:t>：</w:t>
      </w:r>
    </w:p>
    <w:p w:rsidR="00067D1E" w:rsidRDefault="00067D1E" w:rsidP="00067D1E">
      <w:pPr>
        <w:pStyle w:val="a3"/>
      </w:pPr>
      <w:r>
        <w:rPr>
          <w:rFonts w:ascii="Calibri" w:eastAsia="楷体" w:hAnsi="Calibri" w:cs="Calibri"/>
          <w:sz w:val="27"/>
          <w:szCs w:val="27"/>
        </w:rPr>
        <w:t> </w:t>
      </w:r>
      <w:r>
        <w:rPr>
          <w:rFonts w:ascii="楷体" w:eastAsia="楷体" w:hAnsi="楷体" w:hint="eastAsia"/>
          <w:sz w:val="27"/>
          <w:szCs w:val="27"/>
        </w:rPr>
        <w:t xml:space="preserve"> </w:t>
      </w:r>
      <w:r>
        <w:rPr>
          <w:rFonts w:ascii="Calibri" w:eastAsia="楷体" w:hAnsi="Calibri" w:cs="Calibri"/>
          <w:sz w:val="27"/>
          <w:szCs w:val="27"/>
        </w:rPr>
        <w:t> </w:t>
      </w:r>
      <w:r>
        <w:rPr>
          <w:rFonts w:ascii="楷体" w:eastAsia="楷体" w:hAnsi="楷体" w:hint="eastAsia"/>
          <w:sz w:val="27"/>
          <w:szCs w:val="27"/>
        </w:rPr>
        <w:t xml:space="preserve"> zabbix的中文及乱码的解决方法大致就上面写的；zabbix3.2.7之前与zabbix3.2.7之后的默认字体发生了变化，不再是之前的“DejaVuSans.ttf”；如果使用zabbix3.2.7版本是请注意这点，我们要替换的是fonts文件下默认的字体而不是随随便便从网上查到的内容。如果不知道要替换什么内容，可以在</w:t>
      </w:r>
      <w:r>
        <w:rPr>
          <w:rStyle w:val="a4"/>
          <w:rFonts w:ascii="楷体" w:eastAsia="楷体" w:hAnsi="楷体" w:hint="eastAsia"/>
          <w:color w:val="F79646"/>
          <w:sz w:val="27"/>
          <w:szCs w:val="27"/>
        </w:rPr>
        <w:t>defines.inc.php中查找“FONT_NAME“关键字</w:t>
      </w:r>
      <w:r>
        <w:rPr>
          <w:rFonts w:ascii="楷体" w:eastAsia="楷体" w:hAnsi="楷体" w:hint="eastAsia"/>
          <w:sz w:val="27"/>
          <w:szCs w:val="27"/>
        </w:rPr>
        <w:t>，</w:t>
      </w:r>
      <w:bookmarkStart w:id="0" w:name="_GoBack"/>
      <w:bookmarkEnd w:id="0"/>
      <w:r>
        <w:rPr>
          <w:rFonts w:ascii="楷体" w:eastAsia="楷体" w:hAnsi="楷体" w:hint="eastAsia"/>
          <w:sz w:val="27"/>
          <w:szCs w:val="27"/>
        </w:rPr>
        <w:t>它后面对应的就是当前zabbix使用的默认字体，要想替换为其他中文字体只需要全局替换该关键字后面的默认字体即可。</w:t>
      </w:r>
    </w:p>
    <w:p w:rsidR="00747FA4" w:rsidRDefault="00747FA4"/>
    <w:p w:rsidR="001C6C58" w:rsidRDefault="001C6C58">
      <w:pPr>
        <w:rPr>
          <w:rFonts w:hint="eastAsia"/>
        </w:rPr>
      </w:pPr>
    </w:p>
    <w:sectPr w:rsidR="001C6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FB"/>
    <w:rsid w:val="00067D1E"/>
    <w:rsid w:val="001C6C58"/>
    <w:rsid w:val="001F1AFB"/>
    <w:rsid w:val="005C3F71"/>
    <w:rsid w:val="0074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CE80A-7BC2-44F0-B711-4A725E18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C6C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6C58"/>
    <w:rPr>
      <w:rFonts w:ascii="宋体" w:eastAsia="宋体" w:hAnsi="宋体" w:cs="宋体"/>
      <w:b/>
      <w:bCs/>
      <w:kern w:val="36"/>
      <w:sz w:val="48"/>
      <w:szCs w:val="48"/>
    </w:rPr>
  </w:style>
  <w:style w:type="paragraph" w:styleId="a3">
    <w:name w:val="Normal (Web)"/>
    <w:basedOn w:val="a"/>
    <w:uiPriority w:val="99"/>
    <w:semiHidden/>
    <w:unhideWhenUsed/>
    <w:rsid w:val="00067D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7D1E"/>
    <w:rPr>
      <w:b/>
      <w:bCs/>
    </w:rPr>
  </w:style>
  <w:style w:type="character" w:styleId="a5">
    <w:name w:val="Hyperlink"/>
    <w:basedOn w:val="a0"/>
    <w:uiPriority w:val="99"/>
    <w:semiHidden/>
    <w:unhideWhenUsed/>
    <w:rsid w:val="00067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39123">
      <w:bodyDiv w:val="1"/>
      <w:marLeft w:val="0"/>
      <w:marRight w:val="0"/>
      <w:marTop w:val="0"/>
      <w:marBottom w:val="0"/>
      <w:divBdr>
        <w:top w:val="none" w:sz="0" w:space="0" w:color="auto"/>
        <w:left w:val="none" w:sz="0" w:space="0" w:color="auto"/>
        <w:bottom w:val="none" w:sz="0" w:space="0" w:color="auto"/>
        <w:right w:val="none" w:sz="0" w:space="0" w:color="auto"/>
      </w:divBdr>
    </w:div>
    <w:div w:id="172178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nuxidc.com/upload/2017_08/170812225951951.png" TargetMode="External"/><Relationship Id="rId18" Type="http://schemas.openxmlformats.org/officeDocument/2006/relationships/hyperlink" Target="http://www.linuxidc.com/upload/2017_08/170812225951955.pn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www.linuxidc.com/upload/2017_08/170812225951956.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www.linuxidc.com/upload/2017_08/170812225951952.png" TargetMode="External"/><Relationship Id="rId20" Type="http://schemas.openxmlformats.org/officeDocument/2006/relationships/hyperlink" Target="http://www.linuxidc.com/upload/2017_08/1708122259519510.pn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linuxidc.com/upload/2017_08/170812225951959.png" TargetMode="External"/><Relationship Id="rId24" Type="http://schemas.openxmlformats.org/officeDocument/2006/relationships/hyperlink" Target="http://www.linuxidc.com/upload/2017_08/170812225951957.png" TargetMode="External"/><Relationship Id="rId5" Type="http://schemas.openxmlformats.org/officeDocument/2006/relationships/hyperlink" Target="http://www.linuxidc.com/upload/2017_08/170812225951958.jpg" TargetMode="External"/><Relationship Id="rId15" Type="http://schemas.openxmlformats.org/officeDocument/2006/relationships/hyperlink" Target="http://www.linuxidc.com/upload/2017_08/170812225951952.png"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www.linuxidc.com/topicnews.aspx?tid=14" TargetMode="External"/><Relationship Id="rId9" Type="http://schemas.openxmlformats.org/officeDocument/2006/relationships/hyperlink" Target="http://www.linuxidc.com/upload/2017_08/170812225951953.png" TargetMode="External"/><Relationship Id="rId14" Type="http://schemas.openxmlformats.org/officeDocument/2006/relationships/image" Target="media/image5.png"/><Relationship Id="rId22" Type="http://schemas.openxmlformats.org/officeDocument/2006/relationships/hyperlink" Target="http://www.linuxidc.com/upload/2017_08/170812225951954.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2017-08-23T02:37:00Z</dcterms:created>
  <dcterms:modified xsi:type="dcterms:W3CDTF">2017-08-23T02:38:00Z</dcterms:modified>
</cp:coreProperties>
</file>