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33B" w:rsidRPr="00913DC6" w:rsidRDefault="00EF333B" w:rsidP="00913DC6">
      <w:pPr>
        <w:jc w:val="center"/>
        <w:rPr>
          <w:b/>
          <w:sz w:val="28"/>
          <w:szCs w:val="28"/>
        </w:rPr>
      </w:pPr>
      <w:r w:rsidRPr="00913DC6">
        <w:rPr>
          <w:b/>
          <w:sz w:val="28"/>
          <w:szCs w:val="28"/>
        </w:rPr>
        <w:t>HW 11</w:t>
      </w:r>
    </w:p>
    <w:p w:rsidR="00EF333B" w:rsidRPr="00913DC6" w:rsidRDefault="00913DC6" w:rsidP="00913DC6">
      <w:pPr>
        <w:jc w:val="center"/>
        <w:rPr>
          <w:rStyle w:val="fontstyle01"/>
          <w:rFonts w:hint="eastAsia"/>
          <w:b/>
          <w:sz w:val="24"/>
          <w:szCs w:val="24"/>
        </w:rPr>
      </w:pPr>
      <w:proofErr w:type="spellStart"/>
      <w:r w:rsidRPr="00913DC6">
        <w:rPr>
          <w:rStyle w:val="fontstyle01"/>
          <w:b/>
          <w:sz w:val="24"/>
          <w:szCs w:val="24"/>
        </w:rPr>
        <w:t>Fangling</w:t>
      </w:r>
      <w:proofErr w:type="spellEnd"/>
      <w:r w:rsidRPr="00913DC6">
        <w:rPr>
          <w:rStyle w:val="fontstyle01"/>
          <w:b/>
          <w:sz w:val="24"/>
          <w:szCs w:val="24"/>
        </w:rPr>
        <w:t xml:space="preserve"> Zhang</w:t>
      </w:r>
    </w:p>
    <w:p w:rsidR="00EF333B" w:rsidRDefault="00EF333B">
      <w:pPr>
        <w:rPr>
          <w:rStyle w:val="fontstyle01"/>
          <w:rFonts w:hint="eastAsia"/>
        </w:rPr>
      </w:pPr>
      <w:r>
        <w:rPr>
          <w:rStyle w:val="fontstyle01"/>
        </w:rPr>
        <w:t>Q2.</w:t>
      </w:r>
    </w:p>
    <w:p w:rsidR="00EF333B" w:rsidRDefault="00EF333B">
      <w:pPr>
        <w:rPr>
          <w:rStyle w:val="fontstyle01"/>
          <w:rFonts w:hint="eastAsia"/>
        </w:rPr>
      </w:pPr>
      <w:r>
        <w:rPr>
          <w:noProof/>
        </w:rPr>
        <w:drawing>
          <wp:inline distT="0" distB="0" distL="0" distR="0" wp14:anchorId="424B6E03" wp14:editId="02113220">
            <wp:extent cx="4819650" cy="33572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83461" cy="340173"/>
                    </a:xfrm>
                    <a:prstGeom prst="rect">
                      <a:avLst/>
                    </a:prstGeom>
                  </pic:spPr>
                </pic:pic>
              </a:graphicData>
            </a:graphic>
          </wp:inline>
        </w:drawing>
      </w:r>
    </w:p>
    <w:p w:rsidR="00BC16BE" w:rsidRDefault="00BC16BE">
      <w:pPr>
        <w:rPr>
          <w:rStyle w:val="fontstyle01"/>
          <w:rFonts w:hint="eastAsia"/>
        </w:rPr>
      </w:pPr>
      <w:r>
        <w:rPr>
          <w:rStyle w:val="fontstyle01"/>
        </w:rPr>
        <w:t xml:space="preserve">Robust regression just </w:t>
      </w:r>
      <w:r w:rsidR="00C25D55">
        <w:rPr>
          <w:rStyle w:val="fontstyle01"/>
        </w:rPr>
        <w:t xml:space="preserve">decrease the undue influence of outlying cases, but not </w:t>
      </w:r>
      <w:r w:rsidR="00C25D55">
        <w:rPr>
          <w:rStyle w:val="fontstyle01"/>
          <w:rFonts w:hint="eastAsia"/>
        </w:rPr>
        <w:t xml:space="preserve">wipe out their influence. </w:t>
      </w:r>
      <w:r w:rsidR="00C25D55">
        <w:rPr>
          <w:rStyle w:val="fontstyle01"/>
        </w:rPr>
        <w:t>T</w:t>
      </w:r>
      <w:bookmarkStart w:id="0" w:name="_GoBack"/>
      <w:bookmarkEnd w:id="0"/>
      <w:r w:rsidR="00C25D55">
        <w:rPr>
          <w:rStyle w:val="fontstyle01"/>
        </w:rPr>
        <w:t>herefore it is not true that we do not need to worry about outliers and influential observations at all.</w:t>
      </w:r>
    </w:p>
    <w:p w:rsidR="00BC16BE" w:rsidRDefault="00BC16BE">
      <w:pPr>
        <w:rPr>
          <w:rStyle w:val="fontstyle01"/>
          <w:rFonts w:hint="eastAsia"/>
        </w:rPr>
      </w:pPr>
    </w:p>
    <w:p w:rsidR="00EF333B" w:rsidRDefault="00EF333B">
      <w:pPr>
        <w:rPr>
          <w:rStyle w:val="fontstyle01"/>
          <w:rFonts w:hint="eastAsia"/>
        </w:rPr>
      </w:pPr>
      <w:r>
        <w:rPr>
          <w:rStyle w:val="fontstyle01"/>
        </w:rPr>
        <w:t>Q8.</w:t>
      </w:r>
    </w:p>
    <w:p w:rsidR="00C25D55" w:rsidRDefault="00C25D55" w:rsidP="00C25D55">
      <w:pPr>
        <w:pStyle w:val="ListParagraph"/>
        <w:numPr>
          <w:ilvl w:val="0"/>
          <w:numId w:val="1"/>
        </w:numPr>
        <w:rPr>
          <w:rStyle w:val="fontstyle01"/>
          <w:rFonts w:hint="eastAsia"/>
        </w:rPr>
      </w:pPr>
      <w:r>
        <w:rPr>
          <w:rStyle w:val="fontstyle01"/>
          <w:rFonts w:hint="eastAsia"/>
        </w:rPr>
        <w:t>C</w:t>
      </w:r>
      <w:r>
        <w:rPr>
          <w:rStyle w:val="fontstyle01"/>
        </w:rPr>
        <w:t>reate two indicator variables for highest degree attained:</w:t>
      </w:r>
    </w:p>
    <w:p w:rsidR="00EF333B" w:rsidRDefault="00BB2623">
      <w:pPr>
        <w:rPr>
          <w:rStyle w:val="fontstyle01"/>
          <w:rFonts w:hint="eastAsia"/>
        </w:rPr>
      </w:pPr>
      <w:r>
        <w:rPr>
          <w:noProof/>
        </w:rPr>
        <w:drawing>
          <wp:inline distT="0" distB="0" distL="0" distR="0" wp14:anchorId="2BB674A4" wp14:editId="6E38094A">
            <wp:extent cx="2143146" cy="2432050"/>
            <wp:effectExtent l="0" t="0" r="952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45907" cy="2435183"/>
                    </a:xfrm>
                    <a:prstGeom prst="rect">
                      <a:avLst/>
                    </a:prstGeom>
                  </pic:spPr>
                </pic:pic>
              </a:graphicData>
            </a:graphic>
          </wp:inline>
        </w:drawing>
      </w:r>
    </w:p>
    <w:p w:rsidR="00EF333B" w:rsidRDefault="00BB2623">
      <w:pPr>
        <w:rPr>
          <w:rStyle w:val="fontstyle01"/>
          <w:rFonts w:hint="eastAsia"/>
        </w:rPr>
      </w:pPr>
      <w:r>
        <w:rPr>
          <w:rStyle w:val="fontstyle01"/>
        </w:rPr>
        <w:t>(b)</w:t>
      </w:r>
    </w:p>
    <w:p w:rsidR="00C25D55" w:rsidRDefault="00C25D55">
      <w:pPr>
        <w:rPr>
          <w:rStyle w:val="fontstyle01"/>
          <w:rFonts w:hint="eastAsia"/>
        </w:rPr>
      </w:pPr>
      <w:r>
        <w:rPr>
          <w:rStyle w:val="fontstyle01"/>
          <w:rFonts w:hint="eastAsia"/>
        </w:rPr>
        <w:t>W</w:t>
      </w:r>
      <w:r>
        <w:rPr>
          <w:rStyle w:val="fontstyle01"/>
        </w:rPr>
        <w:t xml:space="preserve">ith a first-order model and ordinary least squares, </w:t>
      </w:r>
      <w:r>
        <w:rPr>
          <w:rStyle w:val="fontstyle01"/>
          <w:rFonts w:hint="eastAsia"/>
        </w:rPr>
        <w:t>t</w:t>
      </w:r>
      <w:r>
        <w:rPr>
          <w:rStyle w:val="fontstyle01"/>
        </w:rPr>
        <w:t>he estimated parameter and plot of residuals against predicted y is as follows.</w:t>
      </w:r>
      <w:r w:rsidR="00E947DF">
        <w:rPr>
          <w:rStyle w:val="fontstyle01"/>
        </w:rPr>
        <w:t xml:space="preserve"> </w:t>
      </w:r>
      <w:r w:rsidR="00E947DF">
        <w:rPr>
          <w:rStyle w:val="fontstyle01"/>
          <w:rFonts w:hint="eastAsia"/>
        </w:rPr>
        <w:t>T</w:t>
      </w:r>
      <w:r w:rsidR="00E947DF">
        <w:rPr>
          <w:rStyle w:val="fontstyle01"/>
        </w:rPr>
        <w:t xml:space="preserve">he residual plot suggest that the error variance increase obviously as predicted y increase. </w:t>
      </w:r>
      <w:r w:rsidR="00E947DF">
        <w:rPr>
          <w:rStyle w:val="fontstyle01"/>
          <w:rFonts w:hint="eastAsia"/>
        </w:rPr>
        <w:t>I</w:t>
      </w:r>
      <w:r w:rsidR="00E947DF">
        <w:rPr>
          <w:rStyle w:val="fontstyle01"/>
        </w:rPr>
        <w:t>n this model, the error variance is not constant.</w:t>
      </w:r>
    </w:p>
    <w:p w:rsidR="00BB2623" w:rsidRDefault="00C25D55">
      <w:pPr>
        <w:rPr>
          <w:rStyle w:val="fontstyle01"/>
          <w:rFonts w:hint="eastAsia"/>
        </w:rPr>
      </w:pPr>
      <w:r>
        <w:rPr>
          <w:noProof/>
        </w:rPr>
        <w:lastRenderedPageBreak/>
        <w:drawing>
          <wp:anchor distT="0" distB="0" distL="114300" distR="114300" simplePos="0" relativeHeight="251661312" behindDoc="0" locked="0" layoutInCell="1" allowOverlap="1">
            <wp:simplePos x="0" y="0"/>
            <wp:positionH relativeFrom="margin">
              <wp:align>left</wp:align>
            </wp:positionH>
            <wp:positionV relativeFrom="paragraph">
              <wp:posOffset>50800</wp:posOffset>
            </wp:positionV>
            <wp:extent cx="2209800" cy="211963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214850" cy="2124850"/>
                    </a:xfrm>
                    <a:prstGeom prst="rect">
                      <a:avLst/>
                    </a:prstGeom>
                  </pic:spPr>
                </pic:pic>
              </a:graphicData>
            </a:graphic>
            <wp14:sizeRelH relativeFrom="margin">
              <wp14:pctWidth>0</wp14:pctWidth>
            </wp14:sizeRelH>
            <wp14:sizeRelV relativeFrom="margin">
              <wp14:pctHeight>0</wp14:pctHeight>
            </wp14:sizeRelV>
          </wp:anchor>
        </w:drawing>
      </w:r>
    </w:p>
    <w:p w:rsidR="002C4667" w:rsidRDefault="002C4667" w:rsidP="002C4667">
      <w:pPr>
        <w:rPr>
          <w:rStyle w:val="fontstyle01"/>
          <w:rFonts w:hint="eastAsia"/>
        </w:rPr>
      </w:pPr>
      <w:r>
        <w:rPr>
          <w:rStyle w:val="fontstyle01"/>
        </w:rPr>
        <w:t>(c)</w:t>
      </w:r>
    </w:p>
    <w:p w:rsidR="00E947DF" w:rsidRPr="002C4667" w:rsidRDefault="005E77AF" w:rsidP="002C4667">
      <w:pPr>
        <w:rPr>
          <w:rStyle w:val="fontstyle01"/>
          <w:rFonts w:hint="eastAsia"/>
        </w:rPr>
      </w:pPr>
      <w:r w:rsidRPr="002C4667">
        <w:rPr>
          <w:rStyle w:val="fontstyle01"/>
          <w:b/>
        </w:rPr>
        <w:t>The alternatives:</w:t>
      </w:r>
      <w:r w:rsidR="002C4667" w:rsidRPr="002C4667">
        <w:rPr>
          <w:rStyle w:val="fontstyle01"/>
        </w:rPr>
        <w:t xml:space="preserve"> </w:t>
      </w:r>
      <w:r w:rsidR="00E947DF">
        <w:rPr>
          <w:rStyle w:val="fontstyle01"/>
        </w:rPr>
        <w:t>H0</w:t>
      </w:r>
      <w:r w:rsidR="002C4667">
        <w:rPr>
          <w:rStyle w:val="fontstyle01"/>
        </w:rPr>
        <w:t xml:space="preserve">: Constant variance; </w:t>
      </w:r>
      <w:r w:rsidR="00E947DF">
        <w:rPr>
          <w:rStyle w:val="fontstyle01"/>
        </w:rPr>
        <w:t>Ha</w:t>
      </w:r>
      <w:r w:rsidR="00E947DF" w:rsidRPr="00E947DF">
        <w:rPr>
          <w:rStyle w:val="fontstyle01"/>
        </w:rPr>
        <w:t xml:space="preserve">: </w:t>
      </w:r>
      <w:proofErr w:type="spellStart"/>
      <w:r w:rsidR="00E947DF" w:rsidRPr="00E947DF">
        <w:rPr>
          <w:rStyle w:val="fontstyle01"/>
        </w:rPr>
        <w:t>Heteroskedasticity</w:t>
      </w:r>
      <w:proofErr w:type="spellEnd"/>
    </w:p>
    <w:p w:rsidR="002C4667" w:rsidRPr="002C4667" w:rsidRDefault="005E77AF" w:rsidP="005E77AF">
      <w:pPr>
        <w:rPr>
          <w:rStyle w:val="fontstyle01"/>
          <w:rFonts w:hint="eastAsia"/>
        </w:rPr>
      </w:pPr>
      <w:r w:rsidRPr="002C4667">
        <w:rPr>
          <w:rStyle w:val="fontstyle01"/>
          <w:b/>
        </w:rPr>
        <w:t>The decision rule:</w:t>
      </w:r>
      <w:r w:rsidR="002C4667" w:rsidRPr="002C4667">
        <w:rPr>
          <w:rStyle w:val="fontstyle01"/>
        </w:rPr>
        <w:t xml:space="preserve"> </w:t>
      </w:r>
      <w:r w:rsidRPr="002C4667">
        <w:rPr>
          <w:rStyle w:val="fontstyle01"/>
        </w:rPr>
        <w:t xml:space="preserve">If </w:t>
      </w:r>
      <w:r w:rsidR="002C4667">
        <w:rPr>
          <w:rStyle w:val="fontstyle01"/>
        </w:rPr>
        <w:t xml:space="preserve">p-value </w:t>
      </w:r>
      <w:r w:rsidR="002C4667" w:rsidRPr="002C4667">
        <w:rPr>
          <w:rStyle w:val="fontstyle01"/>
        </w:rPr>
        <w:t xml:space="preserve">above an appropriate threshold (e.g. </w:t>
      </w:r>
      <w:r w:rsidRPr="002C4667">
        <w:rPr>
          <w:rStyle w:val="fontstyle01"/>
        </w:rPr>
        <w:t>p&gt;=0.05</w:t>
      </w:r>
      <w:r w:rsidR="002C4667" w:rsidRPr="002C4667">
        <w:rPr>
          <w:rStyle w:val="fontstyle01"/>
        </w:rPr>
        <w:t>)</w:t>
      </w:r>
      <w:r w:rsidRPr="002C4667">
        <w:rPr>
          <w:rStyle w:val="fontstyle01"/>
        </w:rPr>
        <w:t>, conclude H0;</w:t>
      </w:r>
      <w:r w:rsidR="002C4667" w:rsidRPr="002C4667">
        <w:rPr>
          <w:rStyle w:val="fontstyle01"/>
        </w:rPr>
        <w:t xml:space="preserve"> If p&lt;0.05, conclude Ha;</w:t>
      </w:r>
    </w:p>
    <w:p w:rsidR="00BB2623" w:rsidRDefault="002C4667" w:rsidP="002C4667">
      <w:pPr>
        <w:rPr>
          <w:rStyle w:val="fontstyle01"/>
          <w:rFonts w:hint="eastAsia"/>
        </w:rPr>
      </w:pPr>
      <w:r>
        <w:rPr>
          <w:rStyle w:val="fontstyle01"/>
        </w:rPr>
        <w:t>With SAS, both</w:t>
      </w:r>
      <w:r w:rsidR="00E947DF">
        <w:rPr>
          <w:rStyle w:val="fontstyle01"/>
        </w:rPr>
        <w:t xml:space="preserve"> result of</w:t>
      </w:r>
      <w:r w:rsidR="00BB2623">
        <w:rPr>
          <w:rStyle w:val="fontstyle01"/>
        </w:rPr>
        <w:t xml:space="preserve"> the White</w:t>
      </w:r>
      <w:r w:rsidR="00E947DF">
        <w:rPr>
          <w:rStyle w:val="fontstyle01"/>
        </w:rPr>
        <w:t xml:space="preserve"> and </w:t>
      </w:r>
      <w:proofErr w:type="spellStart"/>
      <w:r w:rsidR="00E947DF">
        <w:rPr>
          <w:rStyle w:val="fontstyle01"/>
        </w:rPr>
        <w:t>Bre</w:t>
      </w:r>
      <w:r>
        <w:rPr>
          <w:rStyle w:val="fontstyle01"/>
        </w:rPr>
        <w:t>usch</w:t>
      </w:r>
      <w:proofErr w:type="spellEnd"/>
      <w:r>
        <w:rPr>
          <w:rStyle w:val="fontstyle01"/>
        </w:rPr>
        <w:t xml:space="preserve">-Pagan </w:t>
      </w:r>
      <w:r w:rsidRPr="002C4667">
        <w:rPr>
          <w:rStyle w:val="fontstyle01"/>
        </w:rPr>
        <w:t>reject the null hypothesis of no heteroscedasticity, and we conclude that there exists heteroscedasticity. This implies that the standard errors of the parameter estimates are incorrect and, thus, any inferences derived from them may be misleading.</w:t>
      </w:r>
    </w:p>
    <w:p w:rsidR="004D459E" w:rsidRDefault="004D459E">
      <w:pPr>
        <w:rPr>
          <w:rStyle w:val="fontstyle01"/>
          <w:rFonts w:hint="eastAsia"/>
        </w:rPr>
      </w:pPr>
      <w:r>
        <w:rPr>
          <w:noProof/>
        </w:rPr>
        <w:drawing>
          <wp:inline distT="0" distB="0" distL="0" distR="0" wp14:anchorId="0F412C36" wp14:editId="440BEE9C">
            <wp:extent cx="3384550" cy="9213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27032" cy="932915"/>
                    </a:xfrm>
                    <a:prstGeom prst="rect">
                      <a:avLst/>
                    </a:prstGeom>
                  </pic:spPr>
                </pic:pic>
              </a:graphicData>
            </a:graphic>
          </wp:inline>
        </w:drawing>
      </w:r>
    </w:p>
    <w:p w:rsidR="00B043B3" w:rsidRDefault="002C4667">
      <w:pPr>
        <w:rPr>
          <w:rStyle w:val="fontstyle01"/>
          <w:rFonts w:hint="eastAsia"/>
        </w:rPr>
      </w:pPr>
      <w:r>
        <w:rPr>
          <w:rStyle w:val="fontstyle01"/>
        </w:rPr>
        <w:t xml:space="preserve"> </w:t>
      </w:r>
      <w:r w:rsidR="00660934">
        <w:rPr>
          <w:rStyle w:val="fontstyle01"/>
        </w:rPr>
        <w:t>(d)</w:t>
      </w:r>
      <w:r>
        <w:rPr>
          <w:rStyle w:val="fontstyle01"/>
        </w:rPr>
        <w:t xml:space="preserve"> </w:t>
      </w:r>
    </w:p>
    <w:p w:rsidR="00660934" w:rsidRDefault="002C4667">
      <w:pPr>
        <w:rPr>
          <w:rStyle w:val="fontstyle01"/>
          <w:rFonts w:hint="eastAsia"/>
        </w:rPr>
      </w:pPr>
      <w:r>
        <w:rPr>
          <w:rStyle w:val="fontstyle01"/>
        </w:rPr>
        <w:t>These absolute residuals plots suggest that residuals variance increase with both X3 and X4.</w:t>
      </w:r>
    </w:p>
    <w:p w:rsidR="00BB2623" w:rsidRDefault="00660934">
      <w:pPr>
        <w:rPr>
          <w:rStyle w:val="fontstyle01"/>
          <w:rFonts w:hint="eastAsia"/>
        </w:rPr>
      </w:pPr>
      <w:r>
        <w:rPr>
          <w:noProof/>
        </w:rPr>
        <w:drawing>
          <wp:inline distT="0" distB="0" distL="0" distR="0" wp14:anchorId="2251C827" wp14:editId="700AD7CC">
            <wp:extent cx="3632200" cy="2729583"/>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39510" cy="2735077"/>
                    </a:xfrm>
                    <a:prstGeom prst="rect">
                      <a:avLst/>
                    </a:prstGeom>
                  </pic:spPr>
                </pic:pic>
              </a:graphicData>
            </a:graphic>
          </wp:inline>
        </w:drawing>
      </w:r>
    </w:p>
    <w:p w:rsidR="00B043B3" w:rsidRDefault="0087050E">
      <w:pPr>
        <w:rPr>
          <w:rStyle w:val="fontstyle01"/>
          <w:rFonts w:hint="eastAsia"/>
        </w:rPr>
      </w:pPr>
      <w:r>
        <w:rPr>
          <w:rStyle w:val="fontstyle01"/>
        </w:rPr>
        <w:lastRenderedPageBreak/>
        <w:t xml:space="preserve">(e) </w:t>
      </w:r>
    </w:p>
    <w:p w:rsidR="00660934" w:rsidRDefault="0087050E">
      <w:pPr>
        <w:rPr>
          <w:rStyle w:val="fontstyle01"/>
          <w:rFonts w:hint="eastAsia"/>
        </w:rPr>
      </w:pPr>
      <w:r>
        <w:rPr>
          <w:rStyle w:val="fontstyle01"/>
        </w:rPr>
        <w:t>U</w:t>
      </w:r>
      <w:r w:rsidR="00660934">
        <w:rPr>
          <w:rStyle w:val="fontstyle01"/>
        </w:rPr>
        <w:t>se a linear regression of absolute</w:t>
      </w:r>
      <w:r w:rsidR="00660934">
        <w:rPr>
          <w:rFonts w:ascii="CMR10" w:hAnsi="CMR10"/>
          <w:color w:val="000000"/>
          <w:sz w:val="20"/>
          <w:szCs w:val="20"/>
        </w:rPr>
        <w:t xml:space="preserve"> </w:t>
      </w:r>
      <w:r w:rsidR="00660934">
        <w:rPr>
          <w:rStyle w:val="fontstyle01"/>
        </w:rPr>
        <w:t xml:space="preserve">residual on both </w:t>
      </w:r>
      <w:r w:rsidR="00660934">
        <w:rPr>
          <w:rStyle w:val="fontstyle21"/>
        </w:rPr>
        <w:t>X</w:t>
      </w:r>
      <w:r w:rsidR="00660934">
        <w:rPr>
          <w:rStyle w:val="fontstyle31"/>
        </w:rPr>
        <w:t xml:space="preserve">3 </w:t>
      </w:r>
      <w:r w:rsidR="00660934">
        <w:rPr>
          <w:rStyle w:val="fontstyle01"/>
        </w:rPr>
        <w:t xml:space="preserve">and </w:t>
      </w:r>
      <w:r w:rsidR="00660934">
        <w:rPr>
          <w:rStyle w:val="fontstyle21"/>
        </w:rPr>
        <w:t>X</w:t>
      </w:r>
      <w:r w:rsidR="00660934">
        <w:rPr>
          <w:rStyle w:val="fontstyle31"/>
        </w:rPr>
        <w:t xml:space="preserve">4 </w:t>
      </w:r>
      <w:r w:rsidR="00660934">
        <w:rPr>
          <w:rStyle w:val="fontstyle01"/>
        </w:rPr>
        <w:t xml:space="preserve">to estimate the weights; </w:t>
      </w:r>
    </w:p>
    <w:p w:rsidR="00660934" w:rsidRDefault="0087050E">
      <w:pPr>
        <w:rPr>
          <w:rStyle w:val="fontstyle01"/>
          <w:rFonts w:hint="eastAsia"/>
        </w:rPr>
      </w:pPr>
      <w:r>
        <w:rPr>
          <w:noProof/>
        </w:rPr>
        <mc:AlternateContent>
          <mc:Choice Requires="wps">
            <w:drawing>
              <wp:anchor distT="0" distB="0" distL="114300" distR="114300" simplePos="0" relativeHeight="251662336" behindDoc="0" locked="0" layoutInCell="1" allowOverlap="1">
                <wp:simplePos x="0" y="0"/>
                <wp:positionH relativeFrom="column">
                  <wp:posOffset>3524250</wp:posOffset>
                </wp:positionH>
                <wp:positionV relativeFrom="paragraph">
                  <wp:posOffset>298450</wp:posOffset>
                </wp:positionV>
                <wp:extent cx="488950" cy="1701800"/>
                <wp:effectExtent l="0" t="0" r="25400" b="12700"/>
                <wp:wrapNone/>
                <wp:docPr id="15" name="Rectangle 15"/>
                <wp:cNvGraphicFramePr/>
                <a:graphic xmlns:a="http://schemas.openxmlformats.org/drawingml/2006/main">
                  <a:graphicData uri="http://schemas.microsoft.com/office/word/2010/wordprocessingShape">
                    <wps:wsp>
                      <wps:cNvSpPr/>
                      <wps:spPr>
                        <a:xfrm>
                          <a:off x="0" y="0"/>
                          <a:ext cx="488950" cy="17018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1FBE92" id="Rectangle 15" o:spid="_x0000_s1026" style="position:absolute;margin-left:277.5pt;margin-top:23.5pt;width:38.5pt;height:13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" filled="f" strokecolor="red" strokeweight="1pt"/>
            </w:pict>
          </mc:Fallback>
        </mc:AlternateContent>
      </w:r>
      <w:r w:rsidR="00660934">
        <w:rPr>
          <w:noProof/>
        </w:rPr>
        <w:drawing>
          <wp:inline distT="0" distB="0" distL="0" distR="0" wp14:anchorId="7BC50DF4" wp14:editId="10C127BF">
            <wp:extent cx="4051300" cy="2023053"/>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5440" cy="2030114"/>
                    </a:xfrm>
                    <a:prstGeom prst="rect">
                      <a:avLst/>
                    </a:prstGeom>
                  </pic:spPr>
                </pic:pic>
              </a:graphicData>
            </a:graphic>
          </wp:inline>
        </w:drawing>
      </w:r>
    </w:p>
    <w:p w:rsidR="00C25D55" w:rsidRDefault="00C25D55">
      <w:pPr>
        <w:rPr>
          <w:rStyle w:val="fontstyle01"/>
          <w:rFonts w:hint="eastAsia"/>
        </w:rPr>
      </w:pPr>
    </w:p>
    <w:p w:rsidR="00B043B3" w:rsidRDefault="00660934">
      <w:pPr>
        <w:rPr>
          <w:rStyle w:val="fontstyle01"/>
          <w:rFonts w:hint="eastAsia"/>
        </w:rPr>
      </w:pPr>
      <w:r>
        <w:rPr>
          <w:rStyle w:val="fontstyle01"/>
        </w:rPr>
        <w:t>(f)</w:t>
      </w:r>
      <w:r w:rsidR="0087050E">
        <w:rPr>
          <w:rStyle w:val="fontstyle01"/>
        </w:rPr>
        <w:t xml:space="preserve"> </w:t>
      </w:r>
    </w:p>
    <w:p w:rsidR="00660934" w:rsidRDefault="0087050E">
      <w:pPr>
        <w:rPr>
          <w:rStyle w:val="fontstyle01"/>
          <w:rFonts w:hint="eastAsia"/>
        </w:rPr>
      </w:pPr>
      <w:r>
        <w:rPr>
          <w:rStyle w:val="fontstyle01"/>
        </w:rPr>
        <w:t xml:space="preserve">The weighted least squares estimates of the regression coefficients are close, but not equal, to the ones obtained with ordinary least squares. </w:t>
      </w:r>
    </w:p>
    <w:p w:rsidR="0087050E" w:rsidRDefault="00C15FDF">
      <w:pPr>
        <w:rPr>
          <w:rStyle w:val="fontstyle01"/>
          <w:rFonts w:hint="eastAsia"/>
        </w:rPr>
      </w:pPr>
      <w:r>
        <w:rPr>
          <w:noProof/>
        </w:rPr>
        <w:drawing>
          <wp:anchor distT="0" distB="0" distL="114300" distR="114300" simplePos="0" relativeHeight="251664384" behindDoc="0" locked="0" layoutInCell="1" allowOverlap="1" wp14:anchorId="17AE274B" wp14:editId="0F262072">
            <wp:simplePos x="0" y="0"/>
            <wp:positionH relativeFrom="margin">
              <wp:posOffset>2876550</wp:posOffset>
            </wp:positionH>
            <wp:positionV relativeFrom="paragraph">
              <wp:posOffset>215265</wp:posOffset>
            </wp:positionV>
            <wp:extent cx="2717800" cy="1677035"/>
            <wp:effectExtent l="0" t="0" r="6350" b="0"/>
            <wp:wrapThrough wrapText="bothSides">
              <wp:wrapPolygon edited="0">
                <wp:start x="0" y="0"/>
                <wp:lineTo x="0" y="21346"/>
                <wp:lineTo x="21499" y="21346"/>
                <wp:lineTo x="21499"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17800" cy="1677035"/>
                    </a:xfrm>
                    <a:prstGeom prst="rect">
                      <a:avLst/>
                    </a:prstGeom>
                  </pic:spPr>
                </pic:pic>
              </a:graphicData>
            </a:graphic>
            <wp14:sizeRelH relativeFrom="margin">
              <wp14:pctWidth>0</wp14:pctWidth>
            </wp14:sizeRelH>
            <wp14:sizeRelV relativeFrom="margin">
              <wp14:pctHeight>0</wp14:pctHeight>
            </wp14:sizeRelV>
          </wp:anchor>
        </w:drawing>
      </w:r>
      <w:r w:rsidR="0087050E">
        <w:rPr>
          <w:rStyle w:val="fontstyle01"/>
        </w:rPr>
        <w:t xml:space="preserve">The weighted least squares estimates </w:t>
      </w:r>
      <w:r>
        <w:rPr>
          <w:rStyle w:val="fontstyle01"/>
        </w:rPr>
        <w:t xml:space="preserve">of parameters    vs   </w:t>
      </w:r>
      <w:proofErr w:type="gramStart"/>
      <w:r>
        <w:rPr>
          <w:rStyle w:val="fontstyle01"/>
        </w:rPr>
        <w:t>The</w:t>
      </w:r>
      <w:proofErr w:type="gramEnd"/>
      <w:r>
        <w:rPr>
          <w:rStyle w:val="fontstyle01"/>
        </w:rPr>
        <w:t xml:space="preserve"> ordinary least squares estimates of parameters                           </w:t>
      </w:r>
    </w:p>
    <w:p w:rsidR="00660934" w:rsidRDefault="0087050E">
      <w:pPr>
        <w:rPr>
          <w:rStyle w:val="fontstyle01"/>
          <w:rFonts w:hint="eastAsia"/>
        </w:rPr>
      </w:pPr>
      <w:r>
        <w:rPr>
          <w:noProof/>
        </w:rPr>
        <w:drawing>
          <wp:inline distT="0" distB="0" distL="0" distR="0" wp14:anchorId="4FF2729D" wp14:editId="3C6E813F">
            <wp:extent cx="2631868" cy="16065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6266" cy="1621443"/>
                    </a:xfrm>
                    <a:prstGeom prst="rect">
                      <a:avLst/>
                    </a:prstGeom>
                  </pic:spPr>
                </pic:pic>
              </a:graphicData>
            </a:graphic>
          </wp:inline>
        </w:drawing>
      </w:r>
      <w:r w:rsidRPr="0087050E">
        <w:rPr>
          <w:noProof/>
        </w:rPr>
        <w:t xml:space="preserve"> </w:t>
      </w:r>
    </w:p>
    <w:p w:rsidR="00660934" w:rsidRDefault="00660934">
      <w:pPr>
        <w:rPr>
          <w:rStyle w:val="fontstyle01"/>
          <w:rFonts w:hint="eastAsia"/>
        </w:rPr>
      </w:pPr>
      <w:r>
        <w:rPr>
          <w:rStyle w:val="fontstyle01"/>
        </w:rPr>
        <w:t>(g)</w:t>
      </w:r>
      <w:r w:rsidR="0087050E">
        <w:rPr>
          <w:rStyle w:val="fontstyle01"/>
        </w:rPr>
        <w:t xml:space="preserve"> </w:t>
      </w:r>
      <w:r w:rsidR="00C15FDF">
        <w:rPr>
          <w:rStyle w:val="fontstyle01"/>
        </w:rPr>
        <w:t>The standard error values of weighted estimates are generally much smaller than those of ordinary estimates.</w:t>
      </w:r>
    </w:p>
    <w:p w:rsidR="00E33F54" w:rsidRPr="00B043B3" w:rsidRDefault="00660934">
      <w:pPr>
        <w:rPr>
          <w:rStyle w:val="fontstyle41"/>
          <w:rFonts w:ascii="CMR10" w:hAnsi="CMR10" w:hint="eastAsia"/>
          <w:i w:val="0"/>
          <w:iCs w:val="0"/>
        </w:rPr>
      </w:pPr>
      <w:r>
        <w:rPr>
          <w:rStyle w:val="fontstyle01"/>
        </w:rPr>
        <w:t xml:space="preserve">(h) </w:t>
      </w:r>
      <w:r w:rsidR="00C15FDF">
        <w:rPr>
          <w:rStyle w:val="fontstyle01"/>
        </w:rPr>
        <w:t>F</w:t>
      </w:r>
      <w:r w:rsidRPr="00C15FDF">
        <w:rPr>
          <w:rStyle w:val="fontstyle01"/>
        </w:rPr>
        <w:t xml:space="preserve">rom the OLS fit, </w:t>
      </w:r>
      <w:r w:rsidR="00C15FDF" w:rsidRPr="00C15FDF">
        <w:rPr>
          <w:rStyle w:val="fontstyle01"/>
        </w:rPr>
        <w:t xml:space="preserve">the residuals </w:t>
      </w:r>
      <w:r w:rsidRPr="00C15FDF">
        <w:rPr>
          <w:rStyle w:val="fontstyle01"/>
        </w:rPr>
        <w:t xml:space="preserve">plot versus fitted values and the </w:t>
      </w:r>
      <w:r w:rsidR="00C15FDF">
        <w:rPr>
          <w:rStyle w:val="fontstyle01"/>
        </w:rPr>
        <w:t xml:space="preserve">result of White and </w:t>
      </w:r>
      <w:proofErr w:type="spellStart"/>
      <w:r w:rsidR="00C15FDF">
        <w:rPr>
          <w:rStyle w:val="fontstyle01"/>
        </w:rPr>
        <w:t>Breusch</w:t>
      </w:r>
      <w:proofErr w:type="spellEnd"/>
      <w:r w:rsidR="00C15FDF">
        <w:rPr>
          <w:rStyle w:val="fontstyle01"/>
        </w:rPr>
        <w:t>-Pagan tests are as follows</w:t>
      </w:r>
      <w:r w:rsidR="00B043B3">
        <w:rPr>
          <w:rStyle w:val="fontstyle01"/>
        </w:rPr>
        <w:t xml:space="preserve">. </w:t>
      </w:r>
      <w:r w:rsidR="00B043B3">
        <w:rPr>
          <w:rStyle w:val="fontstyle01"/>
          <w:rFonts w:hint="eastAsia"/>
        </w:rPr>
        <w:t>T</w:t>
      </w:r>
      <w:r w:rsidR="00B043B3">
        <w:rPr>
          <w:rStyle w:val="fontstyle01"/>
        </w:rPr>
        <w:t xml:space="preserve">hey suggest that the error variance are much more constant. </w:t>
      </w:r>
      <w:r w:rsidR="00B043B3">
        <w:rPr>
          <w:rStyle w:val="fontstyle01"/>
          <w:rFonts w:hint="eastAsia"/>
        </w:rPr>
        <w:t>T</w:t>
      </w:r>
      <w:r w:rsidR="00B043B3">
        <w:rPr>
          <w:rStyle w:val="fontstyle01"/>
        </w:rPr>
        <w:t xml:space="preserve">here is not obvious </w:t>
      </w:r>
      <w:r w:rsidR="00B043B3" w:rsidRPr="002C4667">
        <w:rPr>
          <w:rStyle w:val="fontstyle01"/>
        </w:rPr>
        <w:t>heteroscedasticity</w:t>
      </w:r>
      <w:r w:rsidR="00B043B3">
        <w:rPr>
          <w:rStyle w:val="fontstyle01"/>
        </w:rPr>
        <w:t xml:space="preserve"> now.</w:t>
      </w:r>
    </w:p>
    <w:p w:rsidR="00BB2623" w:rsidRDefault="00C15FDF">
      <w:pPr>
        <w:rPr>
          <w:rStyle w:val="fontstyle01"/>
          <w:rFonts w:hint="eastAsia"/>
        </w:rPr>
      </w:pPr>
      <w:r>
        <w:rPr>
          <w:noProof/>
        </w:rPr>
        <w:drawing>
          <wp:anchor distT="0" distB="0" distL="114300" distR="114300" simplePos="0" relativeHeight="251665408" behindDoc="0" locked="0" layoutInCell="1" allowOverlap="1">
            <wp:simplePos x="0" y="0"/>
            <wp:positionH relativeFrom="margin">
              <wp:posOffset>2120900</wp:posOffset>
            </wp:positionH>
            <wp:positionV relativeFrom="paragraph">
              <wp:posOffset>593725</wp:posOffset>
            </wp:positionV>
            <wp:extent cx="3870325" cy="1028700"/>
            <wp:effectExtent l="0" t="0" r="0" b="0"/>
            <wp:wrapThrough wrapText="bothSides">
              <wp:wrapPolygon edited="0">
                <wp:start x="0" y="0"/>
                <wp:lineTo x="0" y="21200"/>
                <wp:lineTo x="21476" y="21200"/>
                <wp:lineTo x="21476"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870325" cy="1028700"/>
                    </a:xfrm>
                    <a:prstGeom prst="rect">
                      <a:avLst/>
                    </a:prstGeom>
                  </pic:spPr>
                </pic:pic>
              </a:graphicData>
            </a:graphic>
            <wp14:sizeRelH relativeFrom="margin">
              <wp14:pctWidth>0</wp14:pctWidth>
            </wp14:sizeRelH>
            <wp14:sizeRelV relativeFrom="margin">
              <wp14:pctHeight>0</wp14:pctHeight>
            </wp14:sizeRelV>
          </wp:anchor>
        </w:drawing>
      </w:r>
      <w:r w:rsidR="00E33F54">
        <w:rPr>
          <w:noProof/>
        </w:rPr>
        <w:drawing>
          <wp:inline distT="0" distB="0" distL="0" distR="0" wp14:anchorId="52D66AC6" wp14:editId="292E67D9">
            <wp:extent cx="1866996" cy="1949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84307" cy="1967525"/>
                    </a:xfrm>
                    <a:prstGeom prst="rect">
                      <a:avLst/>
                    </a:prstGeom>
                  </pic:spPr>
                </pic:pic>
              </a:graphicData>
            </a:graphic>
          </wp:inline>
        </w:drawing>
      </w:r>
    </w:p>
    <w:p w:rsidR="00EF333B" w:rsidRPr="00B043B3" w:rsidRDefault="00EF333B">
      <w:pPr>
        <w:rPr>
          <w:rStyle w:val="fontstyle01"/>
          <w:rFonts w:hint="eastAsia"/>
          <w:b/>
        </w:rPr>
      </w:pPr>
      <w:r w:rsidRPr="00B043B3">
        <w:rPr>
          <w:rStyle w:val="fontstyle01"/>
          <w:b/>
        </w:rPr>
        <w:lastRenderedPageBreak/>
        <w:t>Q12</w:t>
      </w:r>
    </w:p>
    <w:p w:rsidR="007B5C88" w:rsidRDefault="00D039B1">
      <w:pPr>
        <w:rPr>
          <w:rStyle w:val="fontstyle01"/>
          <w:rFonts w:hint="eastAsia"/>
        </w:rPr>
      </w:pPr>
      <w:r>
        <w:rPr>
          <w:rStyle w:val="fontstyle01"/>
        </w:rPr>
        <w:t xml:space="preserve">The scatter plot with fitted regression function suggests that this simple linear model fits these data well except some outliers. </w:t>
      </w:r>
      <w:r>
        <w:rPr>
          <w:rStyle w:val="fontstyle01"/>
          <w:rFonts w:hint="eastAsia"/>
        </w:rPr>
        <w:t>T</w:t>
      </w:r>
      <w:r>
        <w:rPr>
          <w:rStyle w:val="fontstyle01"/>
        </w:rPr>
        <w:t xml:space="preserve">he plot of Cook’s distance suggests that there is an obviously influential outlier. </w:t>
      </w:r>
    </w:p>
    <w:p w:rsidR="007B5C88" w:rsidRDefault="007B5C88">
      <w:pPr>
        <w:rPr>
          <w:rStyle w:val="fontstyle01"/>
          <w:rFonts w:hint="eastAsia"/>
        </w:rPr>
      </w:pPr>
      <w:r>
        <w:rPr>
          <w:noProof/>
        </w:rPr>
        <w:drawing>
          <wp:inline distT="0" distB="0" distL="0" distR="0" wp14:anchorId="38B11411" wp14:editId="5A5373A2">
            <wp:extent cx="2914650" cy="1123076"/>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22420" cy="1126070"/>
                    </a:xfrm>
                    <a:prstGeom prst="rect">
                      <a:avLst/>
                    </a:prstGeom>
                  </pic:spPr>
                </pic:pic>
              </a:graphicData>
            </a:graphic>
          </wp:inline>
        </w:drawing>
      </w:r>
    </w:p>
    <w:p w:rsidR="007B5C88" w:rsidRDefault="00D039B1">
      <w:pPr>
        <w:rPr>
          <w:rStyle w:val="fontstyle01"/>
          <w:rFonts w:hint="eastAsia"/>
        </w:rPr>
      </w:pPr>
      <w:r>
        <w:rPr>
          <w:noProof/>
        </w:rPr>
        <w:drawing>
          <wp:anchor distT="0" distB="0" distL="114300" distR="114300" simplePos="0" relativeHeight="251666432" behindDoc="0" locked="0" layoutInCell="1" allowOverlap="1">
            <wp:simplePos x="0" y="0"/>
            <wp:positionH relativeFrom="column">
              <wp:posOffset>3657600</wp:posOffset>
            </wp:positionH>
            <wp:positionV relativeFrom="paragraph">
              <wp:posOffset>452120</wp:posOffset>
            </wp:positionV>
            <wp:extent cx="2120265" cy="2019300"/>
            <wp:effectExtent l="0" t="0" r="0" b="0"/>
            <wp:wrapThrough wrapText="bothSides">
              <wp:wrapPolygon edited="0">
                <wp:start x="0" y="0"/>
                <wp:lineTo x="0" y="21396"/>
                <wp:lineTo x="21348" y="21396"/>
                <wp:lineTo x="21348"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120265" cy="2019300"/>
                    </a:xfrm>
                    <a:prstGeom prst="rect">
                      <a:avLst/>
                    </a:prstGeom>
                  </pic:spPr>
                </pic:pic>
              </a:graphicData>
            </a:graphic>
            <wp14:sizeRelH relativeFrom="margin">
              <wp14:pctWidth>0</wp14:pctWidth>
            </wp14:sizeRelH>
            <wp14:sizeRelV relativeFrom="margin">
              <wp14:pctHeight>0</wp14:pctHeight>
            </wp14:sizeRelV>
          </wp:anchor>
        </w:drawing>
      </w:r>
      <w:r w:rsidR="007B5C88">
        <w:rPr>
          <w:rFonts w:ascii="Arial" w:hAnsi="Arial" w:cs="Arial"/>
          <w:noProof/>
          <w:color w:val="000000"/>
          <w:sz w:val="20"/>
          <w:szCs w:val="20"/>
        </w:rPr>
        <w:drawing>
          <wp:inline distT="0" distB="0" distL="0" distR="0">
            <wp:extent cx="3194050" cy="3194050"/>
            <wp:effectExtent l="0" t="0" r="6350" b="6350"/>
            <wp:docPr id="14" name="Picture 14" descr="The SGScatter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GScatter Procedu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94050" cy="3194050"/>
                    </a:xfrm>
                    <a:prstGeom prst="rect">
                      <a:avLst/>
                    </a:prstGeom>
                    <a:noFill/>
                    <a:ln>
                      <a:noFill/>
                    </a:ln>
                  </pic:spPr>
                </pic:pic>
              </a:graphicData>
            </a:graphic>
          </wp:inline>
        </w:drawing>
      </w:r>
    </w:p>
    <w:p w:rsidR="007B5C88" w:rsidRDefault="007B5C88">
      <w:pPr>
        <w:rPr>
          <w:rStyle w:val="fontstyle01"/>
          <w:rFonts w:hint="eastAsia"/>
        </w:rPr>
      </w:pPr>
      <w:r>
        <w:rPr>
          <w:rStyle w:val="fontstyle01"/>
        </w:rPr>
        <w:t>(b)</w:t>
      </w:r>
    </w:p>
    <w:p w:rsidR="009654CA" w:rsidRDefault="0064451C" w:rsidP="0064451C">
      <w:pPr>
        <w:rPr>
          <w:rStyle w:val="fontstyle01"/>
          <w:rFonts w:hint="eastAsia"/>
        </w:rPr>
      </w:pPr>
      <w:r>
        <w:rPr>
          <w:noProof/>
        </w:rPr>
        <w:drawing>
          <wp:inline distT="0" distB="0" distL="0" distR="0" wp14:anchorId="0DA80A05" wp14:editId="2DFC9D4C">
            <wp:extent cx="1964529" cy="22987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67546" cy="2302230"/>
                    </a:xfrm>
                    <a:prstGeom prst="rect">
                      <a:avLst/>
                    </a:prstGeom>
                  </pic:spPr>
                </pic:pic>
              </a:graphicData>
            </a:graphic>
          </wp:inline>
        </w:drawing>
      </w:r>
    </w:p>
    <w:p w:rsidR="003D4EE0" w:rsidRDefault="009654CA">
      <w:pPr>
        <w:rPr>
          <w:rStyle w:val="fontstyle01"/>
          <w:rFonts w:hint="eastAsia"/>
        </w:rPr>
      </w:pPr>
      <w:r>
        <w:rPr>
          <w:rStyle w:val="fontstyle01"/>
        </w:rPr>
        <w:t xml:space="preserve">From the above figure, the weights of MM-estimate are generally smaller than those of M-estimate, except for a few cases have large M-estimate weight. </w:t>
      </w:r>
      <w:r>
        <w:rPr>
          <w:rStyle w:val="fontstyle01"/>
          <w:rFonts w:hint="eastAsia"/>
        </w:rPr>
        <w:t>T</w:t>
      </w:r>
      <w:r>
        <w:rPr>
          <w:rStyle w:val="fontstyle01"/>
        </w:rPr>
        <w:t xml:space="preserve">hat is because </w:t>
      </w:r>
      <w:r w:rsidR="0064451C" w:rsidRPr="009B33E3">
        <w:rPr>
          <w:rStyle w:val="fontstyle01"/>
        </w:rPr>
        <w:t>MM</w:t>
      </w:r>
      <w:r w:rsidR="0064451C" w:rsidRPr="0064451C">
        <w:rPr>
          <w:rStyle w:val="fontstyle01"/>
        </w:rPr>
        <w:t>-estimate</w:t>
      </w:r>
      <w:r w:rsidR="0064451C" w:rsidRPr="009B33E3">
        <w:rPr>
          <w:rStyle w:val="fontstyle01"/>
        </w:rPr>
        <w:t xml:space="preserve"> </w:t>
      </w:r>
      <w:r w:rsidR="0064451C" w:rsidRPr="0064451C">
        <w:rPr>
          <w:rStyle w:val="fontstyle01"/>
        </w:rPr>
        <w:t xml:space="preserve">proceeds by finding a highly robust and resistant </w:t>
      </w:r>
      <w:r w:rsidR="0064451C" w:rsidRPr="0064451C">
        <w:rPr>
          <w:rStyle w:val="fontstyle01"/>
        </w:rPr>
        <w:lastRenderedPageBreak/>
        <w:t>S-estimate that minimizes an M-estimate of the scale of the residuals</w:t>
      </w:r>
      <w:r>
        <w:rPr>
          <w:rStyle w:val="fontstyle01"/>
        </w:rPr>
        <w:t xml:space="preserve">. </w:t>
      </w:r>
      <w:r>
        <w:rPr>
          <w:rStyle w:val="fontstyle01"/>
          <w:rFonts w:hint="eastAsia"/>
        </w:rPr>
        <w:t>T</w:t>
      </w:r>
      <w:r>
        <w:rPr>
          <w:rStyle w:val="fontstyle01"/>
        </w:rPr>
        <w:t xml:space="preserve">hus for cases far away from regression line, the weights of MM-estimate are smaller than those of M-estimate. </w:t>
      </w:r>
      <w:r>
        <w:rPr>
          <w:rStyle w:val="fontstyle01"/>
          <w:rFonts w:hint="eastAsia"/>
        </w:rPr>
        <w:t>B</w:t>
      </w:r>
      <w:r>
        <w:rPr>
          <w:rStyle w:val="fontstyle01"/>
        </w:rPr>
        <w:t>ut for a few very close cases, the weights of MM-estimate are a little larger than those of M-estimate.</w:t>
      </w:r>
    </w:p>
    <w:p w:rsidR="00FD49E5" w:rsidRDefault="007B5C88" w:rsidP="003D4EE0">
      <w:pPr>
        <w:rPr>
          <w:rStyle w:val="fontstyle01"/>
          <w:rFonts w:hint="eastAsia"/>
        </w:rPr>
      </w:pPr>
      <w:r>
        <w:rPr>
          <w:rStyle w:val="fontstyle01"/>
        </w:rPr>
        <w:t>(c)</w:t>
      </w:r>
      <w:bookmarkStart w:id="1" w:name="OLE_LINK5"/>
      <w:bookmarkStart w:id="2" w:name="OLE_LINK6"/>
      <w:r w:rsidR="00FD49E5">
        <w:rPr>
          <w:rStyle w:val="fontstyle01"/>
        </w:rPr>
        <w:t xml:space="preserve"> </w:t>
      </w:r>
    </w:p>
    <w:p w:rsidR="00FD49E5" w:rsidRDefault="00FD49E5" w:rsidP="003D4EE0">
      <w:pPr>
        <w:rPr>
          <w:rStyle w:val="fontstyle01"/>
          <w:rFonts w:hint="eastAsia"/>
        </w:rPr>
      </w:pPr>
      <w:r>
        <w:rPr>
          <w:rStyle w:val="fontstyle01"/>
        </w:rPr>
        <w:t xml:space="preserve">Superimpose all three fitted </w:t>
      </w:r>
      <w:r w:rsidR="003D4EE0" w:rsidRPr="009654CA">
        <w:rPr>
          <w:rStyle w:val="fontstyle01"/>
        </w:rPr>
        <w:t xml:space="preserve">lines on a scatterplot </w:t>
      </w:r>
      <w:bookmarkEnd w:id="1"/>
      <w:bookmarkEnd w:id="2"/>
      <w:r w:rsidR="003D4EE0" w:rsidRPr="009654CA">
        <w:rPr>
          <w:rStyle w:val="fontstyle01"/>
        </w:rPr>
        <w:t>of the dat</w:t>
      </w:r>
      <w:r w:rsidR="009654CA">
        <w:rPr>
          <w:rStyle w:val="fontstyle01"/>
        </w:rPr>
        <w:t>a.</w:t>
      </w:r>
      <w:r>
        <w:rPr>
          <w:rStyle w:val="fontstyle01"/>
        </w:rPr>
        <w:t xml:space="preserve"> </w:t>
      </w:r>
      <w:r>
        <w:rPr>
          <w:rStyle w:val="fontstyle01"/>
          <w:rFonts w:hint="eastAsia"/>
        </w:rPr>
        <w:t>T</w:t>
      </w:r>
      <w:r>
        <w:rPr>
          <w:rStyle w:val="fontstyle01"/>
        </w:rPr>
        <w:t xml:space="preserve">here is some difference, m’ skewness is a litter larger than </w:t>
      </w:r>
      <w:proofErr w:type="spellStart"/>
      <w:r>
        <w:rPr>
          <w:rStyle w:val="fontstyle01"/>
        </w:rPr>
        <w:t>ols</w:t>
      </w:r>
      <w:proofErr w:type="spellEnd"/>
      <w:r>
        <w:rPr>
          <w:rStyle w:val="fontstyle01"/>
        </w:rPr>
        <w:t>’ and mm’s is larger than m’s.</w:t>
      </w:r>
    </w:p>
    <w:p w:rsidR="00FD49E5" w:rsidRDefault="00FD49E5" w:rsidP="003D4EE0">
      <w:pPr>
        <w:rPr>
          <w:rStyle w:val="fontstyle01"/>
          <w:rFonts w:hint="eastAsia"/>
        </w:rPr>
      </w:pPr>
      <w:r>
        <w:rPr>
          <w:rFonts w:ascii="Arial" w:hAnsi="Arial" w:cs="Arial"/>
          <w:noProof/>
          <w:color w:val="000000"/>
          <w:sz w:val="20"/>
          <w:szCs w:val="20"/>
        </w:rPr>
        <w:drawing>
          <wp:inline distT="0" distB="0" distL="0" distR="0">
            <wp:extent cx="4552950" cy="3414713"/>
            <wp:effectExtent l="0" t="0" r="0" b="0"/>
            <wp:docPr id="18" name="Picture 18"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GPlot Procedur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54121" cy="3415591"/>
                    </a:xfrm>
                    <a:prstGeom prst="rect">
                      <a:avLst/>
                    </a:prstGeom>
                    <a:noFill/>
                    <a:ln>
                      <a:noFill/>
                    </a:ln>
                  </pic:spPr>
                </pic:pic>
              </a:graphicData>
            </a:graphic>
          </wp:inline>
        </w:drawing>
      </w:r>
    </w:p>
    <w:p w:rsidR="003D4EE0" w:rsidRDefault="00913DC6">
      <w:pPr>
        <w:rPr>
          <w:rStyle w:val="fontstyle01"/>
        </w:rPr>
      </w:pPr>
      <w:r>
        <w:rPr>
          <w:rStyle w:val="fontstyle01"/>
        </w:rPr>
        <w:t>Q13</w:t>
      </w:r>
    </w:p>
    <w:p w:rsidR="00913DC6" w:rsidRDefault="00913DC6">
      <w:pPr>
        <w:rPr>
          <w:rStyle w:val="fontstyle01"/>
        </w:rPr>
      </w:pPr>
    </w:p>
    <w:p w:rsidR="00913DC6" w:rsidRDefault="00913DC6">
      <w:pPr>
        <w:rPr>
          <w:rStyle w:val="fontstyle01"/>
        </w:rPr>
      </w:pPr>
    </w:p>
    <w:p w:rsidR="00913DC6" w:rsidRDefault="00913DC6">
      <w:pPr>
        <w:rPr>
          <w:rStyle w:val="fontstyle01"/>
        </w:rPr>
      </w:pPr>
    </w:p>
    <w:p w:rsidR="00913DC6" w:rsidRDefault="00913DC6">
      <w:pPr>
        <w:rPr>
          <w:rStyle w:val="fontstyle01"/>
        </w:rPr>
      </w:pPr>
    </w:p>
    <w:p w:rsidR="00913DC6" w:rsidRDefault="00913DC6">
      <w:pPr>
        <w:rPr>
          <w:rStyle w:val="fontstyle01"/>
        </w:rPr>
      </w:pPr>
    </w:p>
    <w:p w:rsidR="00913DC6" w:rsidRDefault="00913DC6">
      <w:pPr>
        <w:rPr>
          <w:rStyle w:val="fontstyle01"/>
        </w:rPr>
      </w:pPr>
    </w:p>
    <w:p w:rsidR="00913DC6" w:rsidRDefault="00913DC6">
      <w:pPr>
        <w:rPr>
          <w:rStyle w:val="fontstyle01"/>
        </w:rPr>
      </w:pPr>
    </w:p>
    <w:p w:rsidR="00913DC6" w:rsidRDefault="00913DC6">
      <w:pPr>
        <w:rPr>
          <w:rStyle w:val="fontstyle01"/>
        </w:rPr>
      </w:pPr>
    </w:p>
    <w:p w:rsidR="00913DC6" w:rsidRDefault="00913DC6">
      <w:pPr>
        <w:rPr>
          <w:rStyle w:val="fontstyle01"/>
        </w:rPr>
      </w:pPr>
    </w:p>
    <w:p w:rsidR="00913DC6" w:rsidRDefault="00913DC6">
      <w:pPr>
        <w:rPr>
          <w:rStyle w:val="fontstyle01"/>
        </w:rPr>
      </w:pPr>
    </w:p>
    <w:p w:rsidR="00913DC6" w:rsidRDefault="00913DC6">
      <w:pPr>
        <w:rPr>
          <w:rStyle w:val="fontstyle01"/>
        </w:rPr>
      </w:pPr>
    </w:p>
    <w:p w:rsidR="00913DC6" w:rsidRDefault="00913DC6">
      <w:pPr>
        <w:rPr>
          <w:rStyle w:val="fontstyle01"/>
        </w:rPr>
      </w:pPr>
    </w:p>
    <w:p w:rsidR="00913DC6" w:rsidRDefault="00913DC6">
      <w:pPr>
        <w:rPr>
          <w:rStyle w:val="fontstyle01"/>
        </w:rPr>
      </w:pPr>
    </w:p>
    <w:p w:rsidR="00913DC6" w:rsidRDefault="00913DC6">
      <w:pPr>
        <w:rPr>
          <w:rStyle w:val="fontstyle01"/>
          <w:rFonts w:hint="eastAsia"/>
        </w:rPr>
      </w:pPr>
    </w:p>
    <w:p w:rsidR="00EF333B" w:rsidRDefault="00EF333B">
      <w:pPr>
        <w:rPr>
          <w:rStyle w:val="fontstyle01"/>
          <w:rFonts w:hint="eastAsia"/>
        </w:rPr>
      </w:pPr>
      <w:r>
        <w:rPr>
          <w:rStyle w:val="fontstyle01"/>
        </w:rPr>
        <w:t>Q23</w:t>
      </w:r>
    </w:p>
    <w:p w:rsidR="006248FD" w:rsidRDefault="006248FD" w:rsidP="006248FD">
      <w:pPr>
        <w:pStyle w:val="ListParagraph"/>
        <w:numPr>
          <w:ilvl w:val="0"/>
          <w:numId w:val="2"/>
        </w:numPr>
        <w:rPr>
          <w:rStyle w:val="fontstyle01"/>
          <w:rFonts w:hint="eastAsia"/>
        </w:rPr>
      </w:pPr>
      <w:r>
        <w:rPr>
          <w:rStyle w:val="fontstyle01"/>
          <w:rFonts w:hint="eastAsia"/>
        </w:rPr>
        <w:t>T</w:t>
      </w:r>
      <w:r>
        <w:rPr>
          <w:rStyle w:val="fontstyle01"/>
        </w:rPr>
        <w:t>he estimated regression function: y=62.405+1.551x1+0.510x2+0.102x3-0.144x4.</w:t>
      </w:r>
    </w:p>
    <w:p w:rsidR="00FD49E5" w:rsidRDefault="00D9333A">
      <w:pPr>
        <w:rPr>
          <w:rStyle w:val="fontstyle01"/>
          <w:rFonts w:hint="eastAsia"/>
        </w:rPr>
      </w:pPr>
      <w:r>
        <w:rPr>
          <w:noProof/>
        </w:rPr>
        <w:drawing>
          <wp:inline distT="0" distB="0" distL="0" distR="0" wp14:anchorId="3AFC0F92" wp14:editId="4D8E22D0">
            <wp:extent cx="2508250" cy="1539579"/>
            <wp:effectExtent l="0" t="0" r="635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11139" cy="1541352"/>
                    </a:xfrm>
                    <a:prstGeom prst="rect">
                      <a:avLst/>
                    </a:prstGeom>
                  </pic:spPr>
                </pic:pic>
              </a:graphicData>
            </a:graphic>
          </wp:inline>
        </w:drawing>
      </w:r>
    </w:p>
    <w:p w:rsidR="006248FD" w:rsidRDefault="006248FD" w:rsidP="006248FD">
      <w:pPr>
        <w:pStyle w:val="ListParagraph"/>
        <w:numPr>
          <w:ilvl w:val="0"/>
          <w:numId w:val="2"/>
        </w:numPr>
        <w:rPr>
          <w:rStyle w:val="fontstyle01"/>
          <w:rFonts w:hint="eastAsia"/>
        </w:rPr>
      </w:pPr>
    </w:p>
    <w:p w:rsidR="00FD49E5" w:rsidRDefault="00FD6DE9">
      <w:pPr>
        <w:rPr>
          <w:rStyle w:val="fontstyle01"/>
          <w:rFonts w:hint="eastAsia"/>
        </w:rPr>
      </w:pPr>
      <w:r>
        <w:rPr>
          <w:noProof/>
        </w:rPr>
        <w:drawing>
          <wp:inline distT="0" distB="0" distL="0" distR="0" wp14:anchorId="0A1060CD" wp14:editId="6AF1B63B">
            <wp:extent cx="806450" cy="646718"/>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13041" cy="652003"/>
                    </a:xfrm>
                    <a:prstGeom prst="rect">
                      <a:avLst/>
                    </a:prstGeom>
                  </pic:spPr>
                </pic:pic>
              </a:graphicData>
            </a:graphic>
          </wp:inline>
        </w:drawing>
      </w:r>
    </w:p>
    <w:p w:rsidR="00F5777B" w:rsidRDefault="00F5777B">
      <w:pPr>
        <w:rPr>
          <w:rStyle w:val="fontstyle01"/>
          <w:rFonts w:hint="eastAsia"/>
        </w:rPr>
      </w:pPr>
      <w:r>
        <w:rPr>
          <w:noProof/>
        </w:rPr>
        <w:drawing>
          <wp:anchor distT="0" distB="0" distL="114300" distR="114300" simplePos="0" relativeHeight="251667456" behindDoc="0" locked="0" layoutInCell="1" allowOverlap="1">
            <wp:simplePos x="0" y="0"/>
            <wp:positionH relativeFrom="margin">
              <wp:align>right</wp:align>
            </wp:positionH>
            <wp:positionV relativeFrom="paragraph">
              <wp:posOffset>6350</wp:posOffset>
            </wp:positionV>
            <wp:extent cx="2762885" cy="3136900"/>
            <wp:effectExtent l="0" t="0" r="0" b="6350"/>
            <wp:wrapThrough wrapText="bothSides">
              <wp:wrapPolygon edited="0">
                <wp:start x="0" y="0"/>
                <wp:lineTo x="0" y="21513"/>
                <wp:lineTo x="21446" y="21513"/>
                <wp:lineTo x="21446"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762885" cy="31369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F6A88D4" wp14:editId="62559CB4">
            <wp:extent cx="2851150" cy="3160669"/>
            <wp:effectExtent l="0" t="0" r="635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56559" cy="3166666"/>
                    </a:xfrm>
                    <a:prstGeom prst="rect">
                      <a:avLst/>
                    </a:prstGeom>
                  </pic:spPr>
                </pic:pic>
              </a:graphicData>
            </a:graphic>
          </wp:inline>
        </w:drawing>
      </w:r>
    </w:p>
    <w:p w:rsidR="006E1E8E" w:rsidRDefault="00FD6DE9" w:rsidP="00FD6DE9">
      <w:pPr>
        <w:pStyle w:val="ListParagraph"/>
        <w:numPr>
          <w:ilvl w:val="0"/>
          <w:numId w:val="2"/>
        </w:numPr>
        <w:rPr>
          <w:rStyle w:val="fontstyle01"/>
          <w:rFonts w:hint="eastAsia"/>
        </w:rPr>
      </w:pPr>
      <w:r>
        <w:rPr>
          <w:rStyle w:val="fontstyle01"/>
          <w:rFonts w:hint="eastAsia"/>
        </w:rPr>
        <w:t>Yes, t</w:t>
      </w:r>
      <w:r>
        <w:rPr>
          <w:rStyle w:val="fontstyle01"/>
        </w:rPr>
        <w:t>he ridge regression coefficients exhibit substantial changes near c=0.</w:t>
      </w:r>
    </w:p>
    <w:p w:rsidR="006E1E8E" w:rsidRDefault="006E1E8E">
      <w:pPr>
        <w:rPr>
          <w:rStyle w:val="fontstyle01"/>
          <w:rFonts w:hint="eastAsia"/>
        </w:rPr>
      </w:pPr>
      <w:r>
        <w:rPr>
          <w:noProof/>
        </w:rPr>
        <w:lastRenderedPageBreak/>
        <w:drawing>
          <wp:inline distT="0" distB="0" distL="0" distR="0" wp14:anchorId="485A85A4" wp14:editId="75E60941">
            <wp:extent cx="4711700" cy="3522700"/>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17147" cy="3526772"/>
                    </a:xfrm>
                    <a:prstGeom prst="rect">
                      <a:avLst/>
                    </a:prstGeom>
                  </pic:spPr>
                </pic:pic>
              </a:graphicData>
            </a:graphic>
          </wp:inline>
        </w:drawing>
      </w:r>
    </w:p>
    <w:p w:rsidR="006E1E8E" w:rsidRDefault="00FD6DE9">
      <w:pPr>
        <w:rPr>
          <w:rStyle w:val="fontstyle01"/>
          <w:rFonts w:hint="eastAsia"/>
        </w:rPr>
      </w:pPr>
      <w:r>
        <w:rPr>
          <w:rStyle w:val="fontstyle01"/>
        </w:rPr>
        <w:t>(d)</w:t>
      </w:r>
    </w:p>
    <w:p w:rsidR="006E1E8E" w:rsidRDefault="00E86177">
      <w:pPr>
        <w:rPr>
          <w:rStyle w:val="fontstyle01"/>
          <w:rFonts w:hint="eastAsia"/>
        </w:rPr>
      </w:pPr>
      <w:r>
        <w:rPr>
          <w:rStyle w:val="fontstyle01"/>
          <w:rFonts w:hint="eastAsia"/>
        </w:rPr>
        <w:t>C=</w:t>
      </w:r>
      <w:r>
        <w:rPr>
          <w:rStyle w:val="fontstyle01"/>
        </w:rPr>
        <w:t>0.04 is proper here because for this value, VIF near 1 and the estimating regression coefficients appear to have become reasonably stable.</w:t>
      </w:r>
    </w:p>
    <w:p w:rsidR="00E86177" w:rsidRDefault="0035058B">
      <w:pPr>
        <w:rPr>
          <w:rStyle w:val="fontstyle01"/>
        </w:rPr>
      </w:pPr>
      <w:r>
        <w:rPr>
          <w:rStyle w:val="fontstyle01"/>
        </w:rPr>
        <w:t>(e)</w:t>
      </w:r>
    </w:p>
    <w:p w:rsidR="00913DC6" w:rsidRDefault="00913DC6">
      <w:pPr>
        <w:rPr>
          <w:rStyle w:val="fontstyle01"/>
        </w:rPr>
      </w:pPr>
      <w:r>
        <w:rPr>
          <w:rStyle w:val="fontstyle01"/>
        </w:rPr>
        <w:t>When C=0.04, the function is y</w:t>
      </w:r>
      <w:r>
        <w:rPr>
          <w:rStyle w:val="fontstyle01"/>
          <w:rFonts w:hint="eastAsia"/>
        </w:rPr>
        <w:t>*=</w:t>
      </w:r>
      <w:r>
        <w:rPr>
          <w:rStyle w:val="fontstyle01"/>
        </w:rPr>
        <w:t>0.475X1*+0.299X2*-0.086X3*-0.396X4*</w:t>
      </w:r>
    </w:p>
    <w:p w:rsidR="00913DC6" w:rsidRDefault="00913DC6">
      <w:pPr>
        <w:rPr>
          <w:rStyle w:val="fontstyle01"/>
        </w:rPr>
      </w:pPr>
      <w:r>
        <w:rPr>
          <w:rStyle w:val="fontstyle01"/>
          <w:rFonts w:hint="eastAsia"/>
        </w:rPr>
        <w:t>A</w:t>
      </w:r>
      <w:r>
        <w:rPr>
          <w:rStyle w:val="fontstyle01"/>
        </w:rPr>
        <w:t>fter transform y=82.912+1.215X1+0.288X2-0.203X3-0.356X4</w:t>
      </w:r>
    </w:p>
    <w:p w:rsidR="006E1E8E" w:rsidRDefault="006E1E8E">
      <w:pPr>
        <w:rPr>
          <w:rStyle w:val="fontstyle01"/>
          <w:rFonts w:hint="eastAsia"/>
        </w:rPr>
      </w:pPr>
    </w:p>
    <w:p w:rsidR="00EF333B" w:rsidRDefault="00EF333B">
      <w:pPr>
        <w:rPr>
          <w:rStyle w:val="fontstyle01"/>
          <w:rFonts w:hint="eastAsia"/>
        </w:rPr>
      </w:pPr>
      <w:r>
        <w:rPr>
          <w:rStyle w:val="fontstyle01"/>
        </w:rPr>
        <w:t>Q28</w:t>
      </w:r>
    </w:p>
    <w:p w:rsidR="00FD49E5" w:rsidRDefault="00FD49E5">
      <w:pPr>
        <w:rPr>
          <w:rFonts w:ascii="CMR10" w:hAnsi="CMR10" w:hint="eastAsia"/>
          <w:color w:val="000000"/>
          <w:sz w:val="20"/>
          <w:szCs w:val="20"/>
        </w:rPr>
      </w:pPr>
      <w:r w:rsidRPr="00FD49E5">
        <w:rPr>
          <w:rFonts w:ascii="CMR10" w:hAnsi="CMR10"/>
          <w:color w:val="000000"/>
          <w:sz w:val="20"/>
          <w:szCs w:val="20"/>
        </w:rPr>
        <w:t>Note that in part (e), the</w:t>
      </w:r>
      <w:r>
        <w:rPr>
          <w:rFonts w:ascii="CMR10" w:hAnsi="CMR10"/>
          <w:color w:val="000000"/>
          <w:sz w:val="20"/>
          <w:szCs w:val="20"/>
        </w:rPr>
        <w:t xml:space="preserve"> </w:t>
      </w:r>
      <w:r w:rsidRPr="00FD49E5">
        <w:rPr>
          <w:rFonts w:ascii="CMR10" w:hAnsi="CMR10"/>
          <w:color w:val="000000"/>
          <w:sz w:val="20"/>
          <w:szCs w:val="20"/>
        </w:rPr>
        <w:t>reference is to (11.58) and (11.59), not (11.56).</w:t>
      </w:r>
    </w:p>
    <w:p w:rsidR="005839B8" w:rsidRDefault="005839B8">
      <w:pPr>
        <w:rPr>
          <w:rFonts w:ascii="CMR10" w:hAnsi="CMR10" w:hint="eastAsia"/>
          <w:color w:val="000000"/>
          <w:sz w:val="20"/>
          <w:szCs w:val="20"/>
        </w:rPr>
      </w:pPr>
    </w:p>
    <w:p w:rsidR="005839B8" w:rsidRDefault="005839B8">
      <w:pPr>
        <w:rPr>
          <w:rFonts w:ascii="CMR10" w:hAnsi="CMR10" w:hint="eastAsia"/>
          <w:color w:val="000000"/>
          <w:sz w:val="20"/>
          <w:szCs w:val="20"/>
        </w:rPr>
      </w:pPr>
      <w:r>
        <w:rPr>
          <w:rFonts w:ascii="CMR10" w:hAnsi="CMR10"/>
          <w:color w:val="000000"/>
          <w:sz w:val="20"/>
          <w:szCs w:val="20"/>
        </w:rPr>
        <w:t>(a)</w:t>
      </w:r>
    </w:p>
    <w:p w:rsidR="0074393B" w:rsidRDefault="0074393B">
      <w:r>
        <w:rPr>
          <w:rFonts w:ascii="Arial" w:hAnsi="Arial" w:cs="Arial"/>
          <w:noProof/>
          <w:color w:val="000000"/>
          <w:sz w:val="20"/>
          <w:szCs w:val="20"/>
        </w:rPr>
        <w:lastRenderedPageBreak/>
        <w:drawing>
          <wp:inline distT="0" distB="0" distL="0" distR="0">
            <wp:extent cx="4229100" cy="3171825"/>
            <wp:effectExtent l="0" t="0" r="0" b="9525"/>
            <wp:docPr id="26" name="Picture 26"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SGPlot Procedu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29708" cy="3172281"/>
                    </a:xfrm>
                    <a:prstGeom prst="rect">
                      <a:avLst/>
                    </a:prstGeom>
                    <a:noFill/>
                    <a:ln>
                      <a:noFill/>
                    </a:ln>
                  </pic:spPr>
                </pic:pic>
              </a:graphicData>
            </a:graphic>
          </wp:inline>
        </w:drawing>
      </w:r>
    </w:p>
    <w:p w:rsidR="0074393B" w:rsidRDefault="0074393B">
      <w:r>
        <w:t>The quadratic regression function appear to be a good fit here.</w:t>
      </w:r>
    </w:p>
    <w:p w:rsidR="0074393B" w:rsidRDefault="0074393B">
      <w:r>
        <w:t>(b)</w:t>
      </w:r>
    </w:p>
    <w:p w:rsidR="002A048F" w:rsidRDefault="002A048F">
      <w:r>
        <w:rPr>
          <w:noProof/>
        </w:rPr>
        <w:drawing>
          <wp:inline distT="0" distB="0" distL="0" distR="0" wp14:anchorId="115C78DD" wp14:editId="591FE125">
            <wp:extent cx="4108450" cy="1602559"/>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33235" cy="1612227"/>
                    </a:xfrm>
                    <a:prstGeom prst="rect">
                      <a:avLst/>
                    </a:prstGeom>
                  </pic:spPr>
                </pic:pic>
              </a:graphicData>
            </a:graphic>
          </wp:inline>
        </w:drawing>
      </w:r>
    </w:p>
    <w:p w:rsidR="002A048F" w:rsidRDefault="002A048F">
      <w:r>
        <w:t>From the above figure, we get b1=8.983, b11=-0.091</w:t>
      </w:r>
      <w:r w:rsidR="000C0FF1">
        <w:t xml:space="preserve">, </w:t>
      </w:r>
    </w:p>
    <w:p w:rsidR="000C0FF1" w:rsidRDefault="000C0FF1">
      <w:r>
        <w:rPr>
          <w:noProof/>
        </w:rPr>
        <w:drawing>
          <wp:inline distT="0" distB="0" distL="0" distR="0" wp14:anchorId="3EEEDFBA" wp14:editId="7EF08D2F">
            <wp:extent cx="1990725" cy="3238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90725" cy="323850"/>
                    </a:xfrm>
                    <a:prstGeom prst="rect">
                      <a:avLst/>
                    </a:prstGeom>
                  </pic:spPr>
                </pic:pic>
              </a:graphicData>
            </a:graphic>
          </wp:inline>
        </w:drawing>
      </w:r>
      <w:r>
        <w:t>=96.857</w:t>
      </w:r>
    </w:p>
    <w:p w:rsidR="006460E4" w:rsidRDefault="006460E4">
      <w:r>
        <w:t xml:space="preserve">The responding estimated mean mileage </w:t>
      </w:r>
      <w:bookmarkStart w:id="3" w:name="OLE_LINK7"/>
      <w:bookmarkStart w:id="4" w:name="OLE_LINK8"/>
      <w:r>
        <w:t>= -182.582 + 8.983*96.857 - 0.091*96.857*96.857</w:t>
      </w:r>
      <w:bookmarkEnd w:id="3"/>
      <w:bookmarkEnd w:id="4"/>
      <w:r>
        <w:t>= -166.212.</w:t>
      </w:r>
    </w:p>
    <w:p w:rsidR="006460E4" w:rsidRDefault="006460E4"/>
    <w:sectPr w:rsidR="00646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MR10">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CMR7">
    <w:altName w:val="Times New Roman"/>
    <w:panose1 w:val="00000000000000000000"/>
    <w:charset w:val="00"/>
    <w:family w:val="roman"/>
    <w:notTrueType/>
    <w:pitch w:val="default"/>
  </w:font>
  <w:font w:name="CMTI10">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3668CD"/>
    <w:multiLevelType w:val="hybridMultilevel"/>
    <w:tmpl w:val="365A6F1A"/>
    <w:lvl w:ilvl="0" w:tplc="3DF679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DB4DDA"/>
    <w:multiLevelType w:val="hybridMultilevel"/>
    <w:tmpl w:val="5172FF9C"/>
    <w:lvl w:ilvl="0" w:tplc="3272A73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33B"/>
    <w:rsid w:val="000C0FF1"/>
    <w:rsid w:val="00111A14"/>
    <w:rsid w:val="001139F3"/>
    <w:rsid w:val="002A048F"/>
    <w:rsid w:val="002C4667"/>
    <w:rsid w:val="002F26E5"/>
    <w:rsid w:val="00321B14"/>
    <w:rsid w:val="0035058B"/>
    <w:rsid w:val="003D187B"/>
    <w:rsid w:val="003D4EE0"/>
    <w:rsid w:val="004D459E"/>
    <w:rsid w:val="004F52A0"/>
    <w:rsid w:val="00512423"/>
    <w:rsid w:val="005839B8"/>
    <w:rsid w:val="005E77AF"/>
    <w:rsid w:val="006248FD"/>
    <w:rsid w:val="0064451C"/>
    <w:rsid w:val="006460E4"/>
    <w:rsid w:val="00660934"/>
    <w:rsid w:val="006E1E8E"/>
    <w:rsid w:val="0074393B"/>
    <w:rsid w:val="007B5C88"/>
    <w:rsid w:val="0087050E"/>
    <w:rsid w:val="008A7ABA"/>
    <w:rsid w:val="00913DC6"/>
    <w:rsid w:val="009654CA"/>
    <w:rsid w:val="009B33E3"/>
    <w:rsid w:val="009D37AB"/>
    <w:rsid w:val="00B043B3"/>
    <w:rsid w:val="00B90016"/>
    <w:rsid w:val="00BB2623"/>
    <w:rsid w:val="00BB32B4"/>
    <w:rsid w:val="00BC16BE"/>
    <w:rsid w:val="00C15FDF"/>
    <w:rsid w:val="00C25D55"/>
    <w:rsid w:val="00D039B1"/>
    <w:rsid w:val="00D82960"/>
    <w:rsid w:val="00D9333A"/>
    <w:rsid w:val="00E33F54"/>
    <w:rsid w:val="00E86177"/>
    <w:rsid w:val="00E947DF"/>
    <w:rsid w:val="00EF333B"/>
    <w:rsid w:val="00F158C8"/>
    <w:rsid w:val="00F5777B"/>
    <w:rsid w:val="00FD49E5"/>
    <w:rsid w:val="00FD6D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DC04EC-CAD5-45A2-99EE-020F23B27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EF333B"/>
    <w:rPr>
      <w:rFonts w:ascii="CMR10" w:hAnsi="CMR10" w:hint="default"/>
      <w:b w:val="0"/>
      <w:bCs w:val="0"/>
      <w:i w:val="0"/>
      <w:iCs w:val="0"/>
      <w:color w:val="000000"/>
      <w:sz w:val="20"/>
      <w:szCs w:val="20"/>
    </w:rPr>
  </w:style>
  <w:style w:type="character" w:customStyle="1" w:styleId="fontstyle21">
    <w:name w:val="fontstyle21"/>
    <w:basedOn w:val="DefaultParagraphFont"/>
    <w:rsid w:val="00EF333B"/>
    <w:rPr>
      <w:rFonts w:ascii="CMMI10" w:hAnsi="CMMI10" w:hint="default"/>
      <w:b w:val="0"/>
      <w:bCs w:val="0"/>
      <w:i/>
      <w:iCs/>
      <w:color w:val="000000"/>
      <w:sz w:val="20"/>
      <w:szCs w:val="20"/>
    </w:rPr>
  </w:style>
  <w:style w:type="character" w:customStyle="1" w:styleId="fontstyle31">
    <w:name w:val="fontstyle31"/>
    <w:basedOn w:val="DefaultParagraphFont"/>
    <w:rsid w:val="00EF333B"/>
    <w:rPr>
      <w:rFonts w:ascii="CMR7" w:hAnsi="CMR7" w:hint="default"/>
      <w:b w:val="0"/>
      <w:bCs w:val="0"/>
      <w:i w:val="0"/>
      <w:iCs w:val="0"/>
      <w:color w:val="000000"/>
      <w:sz w:val="14"/>
      <w:szCs w:val="14"/>
    </w:rPr>
  </w:style>
  <w:style w:type="character" w:customStyle="1" w:styleId="fontstyle41">
    <w:name w:val="fontstyle41"/>
    <w:basedOn w:val="DefaultParagraphFont"/>
    <w:rsid w:val="00EF333B"/>
    <w:rPr>
      <w:rFonts w:ascii="CMTI10" w:hAnsi="CMTI10" w:hint="default"/>
      <w:b w:val="0"/>
      <w:bCs w:val="0"/>
      <w:i/>
      <w:iCs/>
      <w:color w:val="000000"/>
      <w:sz w:val="20"/>
      <w:szCs w:val="20"/>
    </w:rPr>
  </w:style>
  <w:style w:type="paragraph" w:styleId="ListParagraph">
    <w:name w:val="List Paragraph"/>
    <w:basedOn w:val="Normal"/>
    <w:uiPriority w:val="34"/>
    <w:qFormat/>
    <w:rsid w:val="00C25D55"/>
    <w:pPr>
      <w:ind w:left="720"/>
      <w:contextualSpacing/>
    </w:pPr>
  </w:style>
  <w:style w:type="character" w:customStyle="1" w:styleId="apple-converted-space">
    <w:name w:val="apple-converted-space"/>
    <w:basedOn w:val="DefaultParagraphFont"/>
    <w:rsid w:val="002C4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58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2630268</TotalTime>
  <Pages>8</Pages>
  <Words>538</Words>
  <Characters>3071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3602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fzhan</dc:creator>
  <cp:keywords/>
  <dc:description/>
  <cp:lastModifiedBy>fzhan</cp:lastModifiedBy>
  <cp:revision>6</cp:revision>
  <dcterms:created xsi:type="dcterms:W3CDTF">2012-04-23T00:02:00Z</dcterms:created>
  <dcterms:modified xsi:type="dcterms:W3CDTF">2017-04-24T23:17:00Z</dcterms:modified>
</cp:coreProperties>
</file>