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70F0" w:rsidRDefault="004F4976">
      <w:pPr>
        <w:tabs>
          <w:tab w:val="left" w:pos="5060"/>
        </w:tabs>
        <w:spacing w:line="201" w:lineRule="exact"/>
        <w:rPr>
          <w:rFonts w:ascii="MS PMincho" w:eastAsia="MS PMincho" w:hAnsi="MS PMincho"/>
          <w:b/>
        </w:rPr>
      </w:pPr>
      <w:bookmarkStart w:id="0" w:name="page1"/>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6.65pt;margin-top:30pt;width:42.45pt;height:13.5pt;z-index:-33;mso-position-horizontal-relative:page;mso-position-vertical-relative:page">
            <v:imagedata r:id="rId8" o:title="" chromakey="white"/>
            <w10:wrap anchorx="page" anchory="page"/>
          </v:shape>
        </w:pict>
      </w:r>
      <w:r w:rsidR="007C70F0">
        <w:rPr>
          <w:rFonts w:ascii="MS PMincho" w:eastAsia="MS PMincho" w:hAnsi="MS PMincho"/>
          <w:b/>
        </w:rPr>
        <w:t>湖南大学</w:t>
      </w:r>
      <w:r w:rsidR="007C70F0">
        <w:rPr>
          <w:rFonts w:ascii="Times New Roman" w:eastAsia="Times New Roman" w:hAnsi="Times New Roman"/>
        </w:rPr>
        <w:tab/>
      </w:r>
      <w:r w:rsidR="007C70F0">
        <w:rPr>
          <w:rFonts w:ascii="MS PMincho" w:eastAsia="MS PMincho" w:hAnsi="MS PMincho"/>
          <w:b/>
        </w:rPr>
        <w:t>信息科学与工程学院</w:t>
      </w:r>
    </w:p>
    <w:p w:rsidR="007C70F0" w:rsidRDefault="004F4976">
      <w:pPr>
        <w:spacing w:line="20" w:lineRule="exact"/>
        <w:rPr>
          <w:rFonts w:ascii="Times New Roman" w:eastAsia="Times New Roman" w:hAnsi="Times New Roman"/>
          <w:sz w:val="24"/>
        </w:rPr>
      </w:pPr>
      <w:r>
        <w:rPr>
          <w:rFonts w:ascii="MS PMincho" w:eastAsia="MS PMincho" w:hAnsi="MS PMincho"/>
          <w:b/>
        </w:rPr>
        <w:pict>
          <v:line id="_x0000_s1027" style="position:absolute;z-index:-32" from="0,3.55pt" to="343.7pt,3.55pt" o:userdrawn="t" strokeweight=".14056mm"/>
        </w:pict>
      </w:r>
      <w:r>
        <w:rPr>
          <w:rFonts w:ascii="MS PMincho" w:eastAsia="MS PMincho" w:hAnsi="MS PMincho"/>
          <w:b/>
        </w:rPr>
        <w:pict>
          <v:line id="_x0000_s1028" style="position:absolute;z-index:-31" from="0,39.4pt" to="465pt,39.4pt" o:userdrawn="t" strokeweight=".14056mm"/>
        </w:pict>
      </w:r>
      <w:r>
        <w:rPr>
          <w:rFonts w:ascii="MS PMincho" w:eastAsia="MS PMincho" w:hAnsi="MS PMincho"/>
          <w:b/>
        </w:rPr>
        <w:pict>
          <v:line id="_x0000_s1029" style="position:absolute;z-index:-30" from=".15pt,39.2pt" to=".15pt,134.15pt" o:userdrawn="t" strokeweight=".14056mm"/>
        </w:pict>
      </w:r>
      <w:r>
        <w:rPr>
          <w:rFonts w:ascii="MS PMincho" w:eastAsia="MS PMincho" w:hAnsi="MS PMincho"/>
          <w:b/>
        </w:rPr>
        <w:pict>
          <v:line id="_x0000_s1030" style="position:absolute;z-index:-29" from="464.8pt,39.2pt" to="464.8pt,134.15pt" o:userdrawn="t" strokeweight=".14056mm"/>
        </w:pict>
      </w:r>
    </w:p>
    <w:p w:rsidR="007C70F0" w:rsidRDefault="007C70F0">
      <w:pPr>
        <w:spacing w:line="200" w:lineRule="exact"/>
        <w:rPr>
          <w:rFonts w:ascii="Times New Roman" w:eastAsia="Times New Roman" w:hAnsi="Times New Roman"/>
          <w:sz w:val="24"/>
        </w:rPr>
      </w:pPr>
    </w:p>
    <w:p w:rsidR="007C70F0" w:rsidRDefault="007C70F0">
      <w:pPr>
        <w:spacing w:line="200" w:lineRule="exact"/>
        <w:rPr>
          <w:rFonts w:ascii="Times New Roman" w:eastAsia="Times New Roman" w:hAnsi="Times New Roman"/>
          <w:sz w:val="24"/>
        </w:rPr>
      </w:pPr>
    </w:p>
    <w:p w:rsidR="007C70F0" w:rsidRDefault="007C70F0">
      <w:pPr>
        <w:spacing w:line="200" w:lineRule="exact"/>
        <w:rPr>
          <w:rFonts w:ascii="Times New Roman" w:eastAsia="Times New Roman" w:hAnsi="Times New Roman"/>
          <w:sz w:val="24"/>
        </w:rPr>
      </w:pPr>
    </w:p>
    <w:p w:rsidR="007C70F0" w:rsidRDefault="007C70F0">
      <w:pPr>
        <w:spacing w:line="269" w:lineRule="exact"/>
        <w:rPr>
          <w:rFonts w:ascii="Times New Roman" w:eastAsia="Times New Roman" w:hAnsi="Times New Roman"/>
          <w:sz w:val="24"/>
        </w:rPr>
      </w:pPr>
    </w:p>
    <w:p w:rsidR="007C70F0" w:rsidRDefault="007C70F0">
      <w:pPr>
        <w:spacing w:line="255" w:lineRule="exact"/>
        <w:ind w:left="200"/>
        <w:rPr>
          <w:rFonts w:ascii="Arial" w:eastAsia="Arial" w:hAnsi="Arial"/>
          <w:b/>
          <w:sz w:val="21"/>
        </w:rPr>
      </w:pPr>
      <w:r>
        <w:rPr>
          <w:rFonts w:ascii="宋体" w:eastAsia="宋体" w:hAnsi="宋体"/>
          <w:b/>
          <w:sz w:val="21"/>
        </w:rPr>
        <w:t>操作系统原理</w:t>
      </w:r>
      <w:r>
        <w:rPr>
          <w:rFonts w:ascii="Arial" w:eastAsia="Arial" w:hAnsi="Arial"/>
          <w:b/>
          <w:sz w:val="21"/>
        </w:rPr>
        <w:t xml:space="preserve"> (CS040047X)</w:t>
      </w:r>
    </w:p>
    <w:p w:rsidR="007C70F0" w:rsidRDefault="007C70F0">
      <w:pPr>
        <w:spacing w:line="313" w:lineRule="exact"/>
        <w:rPr>
          <w:rFonts w:ascii="Times New Roman" w:eastAsia="Times New Roman" w:hAnsi="Times New Roman"/>
          <w:sz w:val="24"/>
        </w:rPr>
      </w:pPr>
    </w:p>
    <w:p w:rsidR="007C70F0" w:rsidRDefault="007C70F0">
      <w:pPr>
        <w:spacing w:line="364" w:lineRule="exact"/>
        <w:ind w:left="2700"/>
        <w:rPr>
          <w:rFonts w:ascii="Arial" w:eastAsia="Arial" w:hAnsi="Arial"/>
          <w:sz w:val="30"/>
        </w:rPr>
      </w:pPr>
      <w:r>
        <w:rPr>
          <w:rFonts w:ascii="宋体" w:eastAsia="宋体" w:hAnsi="宋体"/>
          <w:sz w:val="30"/>
        </w:rPr>
        <w:t>作业</w:t>
      </w:r>
      <w:r>
        <w:rPr>
          <w:rFonts w:ascii="Arial" w:eastAsia="Arial" w:hAnsi="Arial"/>
          <w:sz w:val="30"/>
        </w:rPr>
        <w:t xml:space="preserve"> #9 (2019 </w:t>
      </w:r>
      <w:r>
        <w:rPr>
          <w:rFonts w:ascii="宋体" w:eastAsia="宋体" w:hAnsi="宋体"/>
          <w:sz w:val="30"/>
        </w:rPr>
        <w:t>年</w:t>
      </w:r>
      <w:r>
        <w:rPr>
          <w:rFonts w:ascii="Arial" w:eastAsia="Arial" w:hAnsi="Arial"/>
          <w:sz w:val="30"/>
        </w:rPr>
        <w:t xml:space="preserve"> 12 </w:t>
      </w:r>
      <w:r>
        <w:rPr>
          <w:rFonts w:ascii="宋体" w:eastAsia="宋体" w:hAnsi="宋体"/>
          <w:sz w:val="30"/>
        </w:rPr>
        <w:t>月</w:t>
      </w:r>
      <w:r>
        <w:rPr>
          <w:rFonts w:ascii="Arial" w:eastAsia="Arial" w:hAnsi="Arial"/>
          <w:sz w:val="30"/>
        </w:rPr>
        <w:t xml:space="preserve"> 16 </w:t>
      </w:r>
      <w:r>
        <w:rPr>
          <w:rFonts w:ascii="宋体" w:eastAsia="宋体" w:hAnsi="宋体"/>
          <w:sz w:val="30"/>
        </w:rPr>
        <w:t>日</w:t>
      </w:r>
      <w:r>
        <w:rPr>
          <w:rFonts w:ascii="Arial" w:eastAsia="Arial" w:hAnsi="Arial"/>
          <w:sz w:val="30"/>
        </w:rPr>
        <w:t>)</w:t>
      </w:r>
      <w:bookmarkStart w:id="1" w:name="_GoBack"/>
      <w:bookmarkEnd w:id="1"/>
    </w:p>
    <w:p w:rsidR="007C70F0" w:rsidRDefault="007C70F0">
      <w:pPr>
        <w:spacing w:line="200" w:lineRule="exact"/>
        <w:rPr>
          <w:rFonts w:ascii="Times New Roman" w:eastAsia="Times New Roman" w:hAnsi="Times New Roman"/>
          <w:sz w:val="24"/>
        </w:rPr>
      </w:pPr>
    </w:p>
    <w:p w:rsidR="007C70F0" w:rsidRDefault="007C70F0">
      <w:pPr>
        <w:spacing w:line="206" w:lineRule="exact"/>
        <w:rPr>
          <w:rFonts w:ascii="Times New Roman" w:eastAsia="Times New Roman" w:hAnsi="Times New Roman"/>
          <w:sz w:val="24"/>
        </w:rPr>
      </w:pPr>
    </w:p>
    <w:p w:rsidR="007C70F0" w:rsidRDefault="007C70F0" w:rsidP="00C57C56">
      <w:pPr>
        <w:tabs>
          <w:tab w:val="left" w:pos="5980"/>
        </w:tabs>
        <w:spacing w:line="255" w:lineRule="exact"/>
        <w:ind w:left="200"/>
        <w:rPr>
          <w:rFonts w:ascii="Arial" w:eastAsia="Arial" w:hAnsi="Arial"/>
          <w:i/>
          <w:sz w:val="21"/>
        </w:rPr>
      </w:pPr>
      <w:r>
        <w:rPr>
          <w:rFonts w:ascii="宋体" w:eastAsia="宋体" w:hAnsi="宋体"/>
          <w:sz w:val="21"/>
        </w:rPr>
        <w:t>教师</w:t>
      </w:r>
      <w:r>
        <w:rPr>
          <w:rFonts w:ascii="Arial" w:eastAsia="Arial" w:hAnsi="Arial"/>
          <w:i/>
          <w:sz w:val="21"/>
        </w:rPr>
        <w:t xml:space="preserve">: Rui Li, </w:t>
      </w:r>
      <w:r>
        <w:rPr>
          <w:rFonts w:ascii="宋体" w:eastAsia="宋体" w:hAnsi="宋体"/>
          <w:sz w:val="21"/>
        </w:rPr>
        <w:t>刘彩苹，潘华伟</w:t>
      </w:r>
      <w:r w:rsidR="00C57C56">
        <w:rPr>
          <w:rFonts w:ascii="Times New Roman" w:eastAsia="Times New Roman" w:hAnsi="Times New Roman"/>
        </w:rPr>
        <w:t xml:space="preserve">                                                   </w:t>
      </w:r>
      <w:r>
        <w:rPr>
          <w:rFonts w:ascii="宋体" w:eastAsia="宋体" w:hAnsi="宋体"/>
          <w:sz w:val="21"/>
        </w:rPr>
        <w:t>学号及姓名</w:t>
      </w:r>
      <w:r>
        <w:rPr>
          <w:rFonts w:ascii="Arial" w:eastAsia="Arial" w:hAnsi="Arial"/>
          <w:i/>
          <w:sz w:val="21"/>
        </w:rPr>
        <w:t xml:space="preserve">: </w:t>
      </w:r>
      <w:r w:rsidR="00C57C56" w:rsidRPr="00C57C56">
        <w:rPr>
          <w:rFonts w:ascii="宋体" w:eastAsia="宋体" w:hAnsi="宋体" w:cs="宋体" w:hint="eastAsia"/>
          <w:i/>
          <w:sz w:val="21"/>
          <w:u w:val="single"/>
        </w:rPr>
        <w:t xml:space="preserve">刘畅臻 </w:t>
      </w:r>
      <w:r w:rsidR="00C57C56" w:rsidRPr="00C57C56">
        <w:rPr>
          <w:rFonts w:ascii="宋体" w:eastAsia="宋体" w:hAnsi="宋体" w:cs="宋体"/>
          <w:i/>
          <w:sz w:val="21"/>
          <w:u w:val="single"/>
        </w:rPr>
        <w:t>201708010815</w:t>
      </w:r>
    </w:p>
    <w:p w:rsidR="007C70F0" w:rsidRDefault="004F4976">
      <w:pPr>
        <w:spacing w:line="20" w:lineRule="exact"/>
        <w:rPr>
          <w:rFonts w:ascii="Times New Roman" w:eastAsia="Times New Roman" w:hAnsi="Times New Roman"/>
          <w:sz w:val="24"/>
        </w:rPr>
      </w:pPr>
      <w:r>
        <w:rPr>
          <w:rFonts w:ascii="Arial" w:eastAsia="Arial" w:hAnsi="Arial"/>
          <w:i/>
          <w:sz w:val="21"/>
        </w:rPr>
        <w:pict>
          <v:line id="_x0000_s1031" style="position:absolute;z-index:-28" from="0,9.9pt" to="465pt,9.9pt" o:userdrawn="t" strokeweight=".14056mm"/>
        </w:pict>
      </w:r>
    </w:p>
    <w:p w:rsidR="007C70F0" w:rsidRDefault="007C70F0">
      <w:pPr>
        <w:spacing w:line="200" w:lineRule="exact"/>
        <w:rPr>
          <w:rFonts w:ascii="Times New Roman" w:eastAsia="Times New Roman" w:hAnsi="Times New Roman"/>
          <w:sz w:val="24"/>
        </w:rPr>
      </w:pPr>
    </w:p>
    <w:p w:rsidR="007C70F0" w:rsidRDefault="007C70F0">
      <w:pPr>
        <w:spacing w:line="393" w:lineRule="exact"/>
        <w:rPr>
          <w:rFonts w:ascii="Times New Roman" w:eastAsia="Times New Roman" w:hAnsi="Times New Roman"/>
          <w:sz w:val="24"/>
        </w:rPr>
      </w:pPr>
    </w:p>
    <w:p w:rsidR="007C70F0" w:rsidRDefault="007C70F0">
      <w:pPr>
        <w:spacing w:line="255" w:lineRule="exact"/>
        <w:ind w:left="420"/>
        <w:rPr>
          <w:rFonts w:ascii="宋体" w:eastAsia="宋体" w:hAnsi="宋体"/>
          <w:b/>
          <w:color w:val="FF0000"/>
          <w:sz w:val="21"/>
        </w:rPr>
      </w:pPr>
      <w:r>
        <w:rPr>
          <w:rFonts w:ascii="宋体" w:eastAsia="宋体" w:hAnsi="宋体"/>
          <w:sz w:val="21"/>
        </w:rPr>
        <w:t>温馨提示：请于</w:t>
      </w:r>
      <w:r>
        <w:rPr>
          <w:rFonts w:ascii="Arial" w:eastAsia="Arial" w:hAnsi="Arial"/>
          <w:sz w:val="21"/>
        </w:rPr>
        <w:t xml:space="preserve"> 2019 </w:t>
      </w:r>
      <w:r>
        <w:rPr>
          <w:rFonts w:ascii="宋体" w:eastAsia="宋体" w:hAnsi="宋体"/>
          <w:sz w:val="21"/>
        </w:rPr>
        <w:t>年</w:t>
      </w:r>
      <w:r>
        <w:rPr>
          <w:rFonts w:ascii="Arial" w:eastAsia="Arial" w:hAnsi="Arial"/>
          <w:sz w:val="21"/>
        </w:rPr>
        <w:t xml:space="preserve"> 12 </w:t>
      </w:r>
      <w:r>
        <w:rPr>
          <w:rFonts w:ascii="宋体" w:eastAsia="宋体" w:hAnsi="宋体"/>
          <w:sz w:val="21"/>
        </w:rPr>
        <w:t>月</w:t>
      </w:r>
      <w:r>
        <w:rPr>
          <w:rFonts w:ascii="Arial" w:eastAsia="Arial" w:hAnsi="Arial"/>
          <w:sz w:val="21"/>
        </w:rPr>
        <w:t xml:space="preserve"> 26 </w:t>
      </w:r>
      <w:r>
        <w:rPr>
          <w:rFonts w:ascii="宋体" w:eastAsia="宋体" w:hAnsi="宋体"/>
          <w:sz w:val="21"/>
        </w:rPr>
        <w:t>日前提交作业</w:t>
      </w:r>
      <w:r>
        <w:rPr>
          <w:rFonts w:ascii="Arial" w:eastAsia="Arial" w:hAnsi="Arial"/>
          <w:sz w:val="21"/>
        </w:rPr>
        <w:t xml:space="preserve">. </w:t>
      </w:r>
      <w:r>
        <w:rPr>
          <w:rFonts w:ascii="宋体" w:eastAsia="宋体" w:hAnsi="宋体"/>
          <w:b/>
          <w:color w:val="FF0000"/>
          <w:sz w:val="21"/>
        </w:rPr>
        <w:t>严禁抄袭或拷贝作业。</w:t>
      </w:r>
    </w:p>
    <w:p w:rsidR="007C70F0" w:rsidRDefault="007C70F0">
      <w:pPr>
        <w:spacing w:line="71" w:lineRule="exact"/>
        <w:rPr>
          <w:rFonts w:ascii="Times New Roman" w:eastAsia="Times New Roman" w:hAnsi="Times New Roman"/>
          <w:sz w:val="24"/>
        </w:rPr>
      </w:pPr>
    </w:p>
    <w:p w:rsidR="007C70F0" w:rsidRDefault="007C70F0">
      <w:pPr>
        <w:spacing w:line="319" w:lineRule="exact"/>
        <w:ind w:right="726" w:firstLine="420"/>
        <w:jc w:val="both"/>
        <w:rPr>
          <w:rFonts w:ascii="宋体" w:eastAsia="宋体" w:hAnsi="宋体"/>
          <w:b/>
          <w:sz w:val="21"/>
        </w:rPr>
      </w:pPr>
      <w:r>
        <w:rPr>
          <w:rFonts w:ascii="宋体" w:eastAsia="宋体" w:hAnsi="宋体"/>
          <w:b/>
          <w:sz w:val="21"/>
        </w:rPr>
        <w:t>作业采用电子版</w:t>
      </w:r>
      <w:r>
        <w:rPr>
          <w:rFonts w:ascii="Arial" w:eastAsia="Arial" w:hAnsi="Arial"/>
          <w:b/>
          <w:sz w:val="21"/>
        </w:rPr>
        <w:t xml:space="preserve"> WORD</w:t>
      </w:r>
      <w:r>
        <w:rPr>
          <w:rFonts w:ascii="宋体" w:eastAsia="宋体" w:hAnsi="宋体"/>
          <w:b/>
          <w:sz w:val="21"/>
        </w:rPr>
        <w:t>（或</w:t>
      </w:r>
      <w:r>
        <w:rPr>
          <w:rFonts w:ascii="Arial" w:eastAsia="Arial" w:hAnsi="Arial"/>
          <w:b/>
          <w:sz w:val="21"/>
        </w:rPr>
        <w:t xml:space="preserve"> PDF</w:t>
      </w:r>
      <w:r>
        <w:rPr>
          <w:rFonts w:ascii="宋体" w:eastAsia="宋体" w:hAnsi="宋体"/>
          <w:b/>
          <w:sz w:val="21"/>
        </w:rPr>
        <w:t>）形式，文件名统一为：学号</w:t>
      </w:r>
      <w:r>
        <w:rPr>
          <w:rFonts w:ascii="Arial" w:eastAsia="Arial" w:hAnsi="Arial"/>
          <w:b/>
          <w:sz w:val="21"/>
        </w:rPr>
        <w:t xml:space="preserve"> + </w:t>
      </w:r>
      <w:r>
        <w:rPr>
          <w:rFonts w:ascii="宋体" w:eastAsia="宋体" w:hAnsi="宋体"/>
          <w:b/>
          <w:sz w:val="21"/>
        </w:rPr>
        <w:t>姓名</w:t>
      </w:r>
      <w:r>
        <w:rPr>
          <w:rFonts w:ascii="Arial" w:eastAsia="Arial" w:hAnsi="Arial"/>
          <w:b/>
          <w:sz w:val="21"/>
        </w:rPr>
        <w:t xml:space="preserve"> + </w:t>
      </w:r>
      <w:r>
        <w:rPr>
          <w:rFonts w:ascii="宋体" w:eastAsia="宋体" w:hAnsi="宋体"/>
          <w:b/>
          <w:sz w:val="21"/>
        </w:rPr>
        <w:t>第几章作业，请智能专业的课代表在指定日期前收齐作业并发送至邮箱</w:t>
      </w:r>
      <w:r>
        <w:rPr>
          <w:rFonts w:ascii="Arial" w:eastAsia="Arial" w:hAnsi="Arial"/>
          <w:b/>
          <w:sz w:val="21"/>
        </w:rPr>
        <w:t xml:space="preserve"> liucaiping@hnu.edu.cn</w:t>
      </w:r>
      <w:r>
        <w:rPr>
          <w:rFonts w:ascii="宋体" w:eastAsia="宋体" w:hAnsi="宋体"/>
          <w:b/>
          <w:sz w:val="21"/>
        </w:rPr>
        <w:t>，请物联专业的课代表在指定日期前收齐作业并发至邮箱</w:t>
      </w:r>
      <w:r>
        <w:rPr>
          <w:rFonts w:ascii="Arial" w:eastAsia="Arial" w:hAnsi="Arial"/>
          <w:b/>
          <w:sz w:val="21"/>
        </w:rPr>
        <w:t xml:space="preserve"> 2364240342@qq.com</w:t>
      </w:r>
      <w:r>
        <w:rPr>
          <w:rFonts w:ascii="宋体" w:eastAsia="宋体" w:hAnsi="宋体"/>
          <w:b/>
          <w:sz w:val="21"/>
        </w:rPr>
        <w:t>。</w:t>
      </w:r>
    </w:p>
    <w:p w:rsidR="007C70F0" w:rsidRDefault="004F4976">
      <w:pPr>
        <w:spacing w:line="20" w:lineRule="exact"/>
        <w:rPr>
          <w:rFonts w:ascii="Times New Roman" w:eastAsia="Times New Roman" w:hAnsi="Times New Roman"/>
          <w:sz w:val="24"/>
        </w:rPr>
      </w:pPr>
      <w:r>
        <w:rPr>
          <w:rFonts w:ascii="宋体" w:eastAsia="宋体" w:hAnsi="宋体"/>
          <w:b/>
          <w:sz w:val="21"/>
        </w:rPr>
        <w:pict>
          <v:rect id="_x0000_s1032" style="position:absolute;margin-left:21.4pt;margin-top:14.5pt;width:38.05pt;height:16.7pt;z-index:-27" o:userdrawn="t" fillcolor="#f33" strokecolor="none"/>
        </w:pict>
      </w:r>
      <w:r>
        <w:rPr>
          <w:rFonts w:ascii="宋体" w:eastAsia="宋体" w:hAnsi="宋体"/>
          <w:b/>
          <w:sz w:val="21"/>
        </w:rPr>
        <w:pict>
          <v:line id="_x0000_s1033" style="position:absolute;z-index:-26" from="21pt,14.5pt" to="59.85pt,14.5pt" o:userdrawn="t" strokecolor="#df2020" strokeweight=".28117mm"/>
        </w:pict>
      </w:r>
      <w:r>
        <w:rPr>
          <w:rFonts w:ascii="宋体" w:eastAsia="宋体" w:hAnsi="宋体"/>
          <w:b/>
          <w:sz w:val="21"/>
        </w:rPr>
        <w:pict>
          <v:line id="_x0000_s1034" style="position:absolute;z-index:-25" from="21pt,31.2pt" to="59.85pt,31.2pt" o:userdrawn="t" strokecolor="#df2020" strokeweight=".28117mm"/>
        </w:pict>
      </w:r>
      <w:r>
        <w:rPr>
          <w:rFonts w:ascii="宋体" w:eastAsia="宋体" w:hAnsi="宋体"/>
          <w:b/>
          <w:sz w:val="21"/>
        </w:rPr>
        <w:pict>
          <v:line id="_x0000_s1035" style="position:absolute;z-index:-24" from="21.35pt,14.1pt" to="21.35pt,31.6pt" o:userdrawn="t" strokecolor="#df2020" strokeweight=".28117mm"/>
        </w:pict>
      </w:r>
      <w:r>
        <w:rPr>
          <w:rFonts w:ascii="宋体" w:eastAsia="宋体" w:hAnsi="宋体"/>
          <w:b/>
          <w:sz w:val="21"/>
        </w:rPr>
        <w:pict>
          <v:line id="_x0000_s1036" style="position:absolute;z-index:-23" from="59.45pt,14.1pt" to="59.45pt,31.6pt" o:userdrawn="t" strokecolor="#df2020" strokeweight=".28117mm"/>
        </w:pict>
      </w:r>
    </w:p>
    <w:p w:rsidR="0008012E" w:rsidRPr="007C70F0" w:rsidRDefault="0008012E">
      <w:pPr>
        <w:spacing w:line="263" w:lineRule="exact"/>
        <w:rPr>
          <w:rFonts w:ascii="Times New Roman" w:hAnsi="Times New Roman"/>
          <w:sz w:val="24"/>
        </w:rPr>
      </w:pPr>
    </w:p>
    <w:p w:rsidR="007C70F0" w:rsidRDefault="007C70F0" w:rsidP="0008012E">
      <w:pPr>
        <w:ind w:right="726" w:firstLine="498"/>
        <w:jc w:val="both"/>
        <w:rPr>
          <w:rFonts w:ascii="Arial" w:eastAsia="Arial" w:hAnsi="Arial"/>
          <w:sz w:val="21"/>
        </w:rPr>
      </w:pPr>
      <w:r w:rsidRPr="0008012E">
        <w:rPr>
          <w:rFonts w:ascii="宋体" w:eastAsia="宋体" w:hAnsi="宋体"/>
          <w:b/>
          <w:sz w:val="44"/>
          <w:vertAlign w:val="superscript"/>
        </w:rPr>
        <w:t>题目</w:t>
      </w:r>
      <w:r w:rsidRPr="0008012E">
        <w:rPr>
          <w:rFonts w:ascii="Arial" w:eastAsia="Arial" w:hAnsi="Arial"/>
          <w:sz w:val="21"/>
        </w:rPr>
        <w:t xml:space="preserve"> </w:t>
      </w:r>
      <w:r w:rsidRPr="0008012E">
        <w:rPr>
          <w:rFonts w:ascii="Arial" w:eastAsia="Arial" w:hAnsi="Arial"/>
          <w:b/>
          <w:sz w:val="44"/>
          <w:vertAlign w:val="superscript"/>
        </w:rPr>
        <w:t>1</w:t>
      </w:r>
      <w:r>
        <w:rPr>
          <w:rFonts w:ascii="Arial" w:eastAsia="Arial" w:hAnsi="Arial"/>
          <w:sz w:val="21"/>
        </w:rPr>
        <w:t xml:space="preserve"> </w:t>
      </w:r>
      <w:r>
        <w:rPr>
          <w:rFonts w:ascii="宋体" w:eastAsia="宋体" w:hAnsi="宋体"/>
          <w:sz w:val="21"/>
        </w:rPr>
        <w:t>一个磁盘有</w:t>
      </w:r>
      <w:r>
        <w:rPr>
          <w:rFonts w:ascii="Arial" w:eastAsia="Arial" w:hAnsi="Arial"/>
          <w:sz w:val="21"/>
        </w:rPr>
        <w:t xml:space="preserve"> 5000 </w:t>
      </w:r>
      <w:r>
        <w:rPr>
          <w:rFonts w:ascii="宋体" w:eastAsia="宋体" w:hAnsi="宋体"/>
          <w:sz w:val="21"/>
        </w:rPr>
        <w:t>个柱面（</w:t>
      </w:r>
      <w:r>
        <w:rPr>
          <w:rFonts w:ascii="Arial" w:eastAsia="Arial" w:hAnsi="Arial"/>
          <w:sz w:val="21"/>
        </w:rPr>
        <w:t>0 4999</w:t>
      </w:r>
      <w:r>
        <w:rPr>
          <w:rFonts w:ascii="宋体" w:eastAsia="宋体" w:hAnsi="宋体"/>
          <w:sz w:val="21"/>
        </w:rPr>
        <w:t>）。假定磁头当前在</w:t>
      </w:r>
      <w:r>
        <w:rPr>
          <w:rFonts w:ascii="Arial" w:eastAsia="Arial" w:hAnsi="Arial"/>
          <w:sz w:val="21"/>
        </w:rPr>
        <w:t xml:space="preserve"> 143 </w:t>
      </w:r>
      <w:r>
        <w:rPr>
          <w:rFonts w:ascii="宋体" w:eastAsia="宋体" w:hAnsi="宋体"/>
          <w:sz w:val="21"/>
        </w:rPr>
        <w:t>号柱面上，前一个请求是</w:t>
      </w:r>
      <w:r>
        <w:rPr>
          <w:rFonts w:ascii="Arial" w:eastAsia="Arial" w:hAnsi="Arial"/>
          <w:sz w:val="21"/>
        </w:rPr>
        <w:t xml:space="preserve"> 125 </w:t>
      </w:r>
      <w:r>
        <w:rPr>
          <w:rFonts w:ascii="宋体" w:eastAsia="宋体" w:hAnsi="宋体"/>
          <w:sz w:val="21"/>
        </w:rPr>
        <w:t>号柱面。对于如下请求：</w:t>
      </w:r>
      <w:r>
        <w:rPr>
          <w:rFonts w:ascii="Arial" w:eastAsia="Arial" w:hAnsi="Arial"/>
          <w:sz w:val="21"/>
        </w:rPr>
        <w:t>86, 458, 920, 1785, 948, 1509, 122, 4210, 130</w:t>
      </w:r>
    </w:p>
    <w:p w:rsidR="007C70F0" w:rsidRDefault="007C70F0">
      <w:pPr>
        <w:spacing w:line="65" w:lineRule="exact"/>
        <w:rPr>
          <w:rFonts w:ascii="Times New Roman" w:eastAsia="Times New Roman" w:hAnsi="Times New Roman"/>
          <w:sz w:val="24"/>
        </w:rPr>
      </w:pPr>
    </w:p>
    <w:p w:rsidR="007C70F0" w:rsidRDefault="007C70F0">
      <w:pPr>
        <w:spacing w:line="240" w:lineRule="exact"/>
        <w:rPr>
          <w:rFonts w:ascii="宋体" w:eastAsia="宋体" w:hAnsi="宋体"/>
          <w:sz w:val="21"/>
        </w:rPr>
      </w:pPr>
      <w:r>
        <w:rPr>
          <w:rFonts w:ascii="宋体" w:eastAsia="宋体" w:hAnsi="宋体"/>
          <w:sz w:val="21"/>
        </w:rPr>
        <w:t>请按照下列算法给出为满足上述请求从当前磁头位置开始移动的总柱面数。</w:t>
      </w:r>
    </w:p>
    <w:p w:rsidR="007C70F0" w:rsidRDefault="007C70F0">
      <w:pPr>
        <w:spacing w:line="256" w:lineRule="exact"/>
        <w:rPr>
          <w:rFonts w:ascii="Times New Roman" w:eastAsia="Times New Roman" w:hAnsi="Times New Roman"/>
          <w:sz w:val="24"/>
        </w:rPr>
      </w:pPr>
    </w:p>
    <w:p w:rsidR="007C70F0" w:rsidRDefault="007C70F0">
      <w:pPr>
        <w:numPr>
          <w:ilvl w:val="0"/>
          <w:numId w:val="1"/>
        </w:numPr>
        <w:tabs>
          <w:tab w:val="left" w:pos="500"/>
        </w:tabs>
        <w:spacing w:line="0" w:lineRule="atLeast"/>
        <w:ind w:left="500" w:hanging="265"/>
        <w:rPr>
          <w:rFonts w:ascii="Arial" w:eastAsia="Arial" w:hAnsi="Arial"/>
          <w:sz w:val="21"/>
        </w:rPr>
      </w:pPr>
      <w:r>
        <w:rPr>
          <w:rFonts w:ascii="Arial" w:eastAsia="Arial" w:hAnsi="Arial"/>
          <w:sz w:val="21"/>
        </w:rPr>
        <w:t>FCFS</w:t>
      </w:r>
    </w:p>
    <w:p w:rsidR="007C70F0" w:rsidRDefault="007C70F0">
      <w:pPr>
        <w:spacing w:line="245" w:lineRule="exact"/>
        <w:rPr>
          <w:rFonts w:ascii="Arial" w:eastAsia="Arial" w:hAnsi="Arial"/>
          <w:sz w:val="21"/>
        </w:rPr>
      </w:pPr>
    </w:p>
    <w:p w:rsidR="007C70F0" w:rsidRDefault="007C70F0">
      <w:pPr>
        <w:numPr>
          <w:ilvl w:val="0"/>
          <w:numId w:val="1"/>
        </w:numPr>
        <w:tabs>
          <w:tab w:val="left" w:pos="500"/>
        </w:tabs>
        <w:spacing w:line="0" w:lineRule="atLeast"/>
        <w:ind w:left="500" w:hanging="265"/>
        <w:rPr>
          <w:rFonts w:ascii="Arial" w:eastAsia="Arial" w:hAnsi="Arial"/>
          <w:sz w:val="21"/>
        </w:rPr>
      </w:pPr>
      <w:r>
        <w:rPr>
          <w:rFonts w:ascii="Arial" w:eastAsia="Arial" w:hAnsi="Arial"/>
          <w:sz w:val="21"/>
        </w:rPr>
        <w:t>SSTF</w:t>
      </w:r>
    </w:p>
    <w:p w:rsidR="007C70F0" w:rsidRDefault="007C70F0">
      <w:pPr>
        <w:spacing w:line="245" w:lineRule="exact"/>
        <w:rPr>
          <w:rFonts w:ascii="Arial" w:eastAsia="Arial" w:hAnsi="Arial"/>
          <w:sz w:val="21"/>
        </w:rPr>
      </w:pPr>
    </w:p>
    <w:p w:rsidR="007C70F0" w:rsidRDefault="007C70F0">
      <w:pPr>
        <w:numPr>
          <w:ilvl w:val="0"/>
          <w:numId w:val="1"/>
        </w:numPr>
        <w:tabs>
          <w:tab w:val="left" w:pos="500"/>
        </w:tabs>
        <w:spacing w:line="0" w:lineRule="atLeast"/>
        <w:ind w:left="500" w:hanging="265"/>
        <w:rPr>
          <w:rFonts w:ascii="Arial" w:eastAsia="Arial" w:hAnsi="Arial"/>
          <w:sz w:val="21"/>
        </w:rPr>
      </w:pPr>
      <w:r>
        <w:rPr>
          <w:rFonts w:ascii="Arial" w:eastAsia="Arial" w:hAnsi="Arial"/>
          <w:sz w:val="21"/>
        </w:rPr>
        <w:t>SCAN</w:t>
      </w:r>
    </w:p>
    <w:p w:rsidR="007C70F0" w:rsidRDefault="007C70F0">
      <w:pPr>
        <w:spacing w:line="245" w:lineRule="exact"/>
        <w:rPr>
          <w:rFonts w:ascii="Arial" w:eastAsia="Arial" w:hAnsi="Arial"/>
          <w:sz w:val="21"/>
        </w:rPr>
      </w:pPr>
    </w:p>
    <w:p w:rsidR="007C70F0" w:rsidRDefault="007C70F0">
      <w:pPr>
        <w:numPr>
          <w:ilvl w:val="0"/>
          <w:numId w:val="1"/>
        </w:numPr>
        <w:tabs>
          <w:tab w:val="left" w:pos="500"/>
        </w:tabs>
        <w:spacing w:line="0" w:lineRule="atLeast"/>
        <w:ind w:left="500" w:hanging="265"/>
        <w:rPr>
          <w:rFonts w:ascii="Arial" w:eastAsia="Arial" w:hAnsi="Arial"/>
          <w:sz w:val="21"/>
        </w:rPr>
      </w:pPr>
      <w:r>
        <w:rPr>
          <w:rFonts w:ascii="Arial" w:eastAsia="Arial" w:hAnsi="Arial"/>
          <w:sz w:val="21"/>
        </w:rPr>
        <w:t>LOOK</w:t>
      </w:r>
    </w:p>
    <w:p w:rsidR="007C70F0" w:rsidRDefault="007C70F0">
      <w:pPr>
        <w:spacing w:line="245" w:lineRule="exact"/>
        <w:rPr>
          <w:rFonts w:ascii="Arial" w:eastAsia="Arial" w:hAnsi="Arial"/>
          <w:sz w:val="21"/>
        </w:rPr>
      </w:pPr>
    </w:p>
    <w:p w:rsidR="007C70F0" w:rsidRDefault="007C70F0">
      <w:pPr>
        <w:numPr>
          <w:ilvl w:val="0"/>
          <w:numId w:val="1"/>
        </w:numPr>
        <w:tabs>
          <w:tab w:val="left" w:pos="500"/>
        </w:tabs>
        <w:spacing w:line="0" w:lineRule="atLeast"/>
        <w:ind w:left="500" w:hanging="265"/>
        <w:rPr>
          <w:rFonts w:ascii="Arial" w:eastAsia="Arial" w:hAnsi="Arial"/>
          <w:sz w:val="21"/>
        </w:rPr>
      </w:pPr>
      <w:r>
        <w:rPr>
          <w:rFonts w:ascii="Arial" w:eastAsia="Arial" w:hAnsi="Arial"/>
          <w:sz w:val="21"/>
        </w:rPr>
        <w:t>C-SCAN</w:t>
      </w:r>
    </w:p>
    <w:p w:rsidR="007C70F0" w:rsidRDefault="007C70F0">
      <w:pPr>
        <w:spacing w:line="245" w:lineRule="exact"/>
        <w:rPr>
          <w:rFonts w:ascii="Arial" w:eastAsia="Arial" w:hAnsi="Arial"/>
          <w:sz w:val="21"/>
        </w:rPr>
      </w:pPr>
    </w:p>
    <w:p w:rsidR="007C70F0" w:rsidRDefault="007C70F0">
      <w:pPr>
        <w:numPr>
          <w:ilvl w:val="0"/>
          <w:numId w:val="1"/>
        </w:numPr>
        <w:tabs>
          <w:tab w:val="left" w:pos="500"/>
        </w:tabs>
        <w:spacing w:line="0" w:lineRule="atLeast"/>
        <w:ind w:left="500" w:hanging="265"/>
        <w:rPr>
          <w:rFonts w:ascii="Arial" w:eastAsia="Arial" w:hAnsi="Arial"/>
          <w:sz w:val="21"/>
        </w:rPr>
      </w:pPr>
      <w:r>
        <w:rPr>
          <w:rFonts w:ascii="Arial" w:eastAsia="Arial" w:hAnsi="Arial"/>
          <w:sz w:val="21"/>
        </w:rPr>
        <w:t>C-LOOK</w:t>
      </w:r>
    </w:p>
    <w:p w:rsidR="007C70F0" w:rsidRDefault="004F4976">
      <w:pPr>
        <w:spacing w:line="20" w:lineRule="exact"/>
        <w:rPr>
          <w:rFonts w:ascii="Times New Roman" w:eastAsia="Times New Roman" w:hAnsi="Times New Roman"/>
          <w:sz w:val="24"/>
        </w:rPr>
      </w:pPr>
      <w:r>
        <w:rPr>
          <w:rFonts w:ascii="Arial" w:eastAsia="Arial" w:hAnsi="Arial"/>
          <w:sz w:val="21"/>
        </w:rPr>
        <w:pict>
          <v:rect id="_x0000_s1037" style="position:absolute;margin-left:.4pt;margin-top:19.8pt;width:31.45pt;height:16.7pt;z-index:-22" o:userdrawn="t" fillcolor="#3f3" strokecolor="none"/>
        </w:pict>
      </w:r>
      <w:r>
        <w:rPr>
          <w:rFonts w:ascii="Arial" w:eastAsia="Arial" w:hAnsi="Arial"/>
          <w:sz w:val="21"/>
        </w:rPr>
        <w:pict>
          <v:line id="_x0000_s1038" style="position:absolute;z-index:-21" from="0,36.5pt" to="32.2pt,36.5pt" o:userdrawn="t" strokecolor="#20df20" strokeweight=".28117mm"/>
        </w:pict>
      </w:r>
      <w:r>
        <w:rPr>
          <w:rFonts w:ascii="Arial" w:eastAsia="Arial" w:hAnsi="Arial"/>
          <w:sz w:val="21"/>
        </w:rPr>
        <w:pict>
          <v:line id="_x0000_s1039" style="position:absolute;z-index:-20" from="31.8pt,19.35pt" to="31.8pt,36.9pt" o:userdrawn="t" strokecolor="#20df20" strokeweight=".28117mm"/>
        </w:pict>
      </w:r>
      <w:r>
        <w:rPr>
          <w:rFonts w:ascii="Arial" w:eastAsia="Arial" w:hAnsi="Arial"/>
          <w:sz w:val="21"/>
        </w:rPr>
        <w:pict>
          <v:line id="_x0000_s1040" style="position:absolute;z-index:-19" from="0,19.75pt" to="32.2pt,19.75pt" o:userdrawn="t" strokecolor="#20df20" strokeweight=".28117mm"/>
        </w:pict>
      </w:r>
      <w:r>
        <w:rPr>
          <w:rFonts w:ascii="Arial" w:eastAsia="Arial" w:hAnsi="Arial"/>
          <w:sz w:val="21"/>
        </w:rPr>
        <w:pict>
          <v:line id="_x0000_s1041" style="position:absolute;z-index:-18" from=".35pt,19.35pt" to=".35pt,36.9pt" o:userdrawn="t" strokecolor="#20df20" strokeweight=".28117mm"/>
        </w:pict>
      </w:r>
    </w:p>
    <w:p w:rsidR="007C70F0" w:rsidRDefault="007C70F0">
      <w:pPr>
        <w:spacing w:line="399" w:lineRule="exact"/>
        <w:rPr>
          <w:rFonts w:ascii="Times New Roman" w:eastAsia="Times New Roman" w:hAnsi="Times New Roman"/>
          <w:sz w:val="24"/>
        </w:rPr>
      </w:pPr>
    </w:p>
    <w:p w:rsidR="007C70F0" w:rsidRDefault="007C70F0">
      <w:pPr>
        <w:spacing w:line="240" w:lineRule="exact"/>
        <w:ind w:left="80"/>
        <w:rPr>
          <w:rFonts w:ascii="宋体" w:eastAsia="宋体" w:hAnsi="宋体"/>
          <w:b/>
          <w:sz w:val="21"/>
        </w:rPr>
      </w:pPr>
      <w:r>
        <w:rPr>
          <w:rFonts w:ascii="宋体" w:eastAsia="宋体" w:hAnsi="宋体"/>
          <w:b/>
          <w:sz w:val="21"/>
        </w:rPr>
        <w:t>解答：</w:t>
      </w:r>
    </w:p>
    <w:p w:rsidR="00036738" w:rsidRDefault="00036738">
      <w:pPr>
        <w:spacing w:line="240" w:lineRule="exact"/>
        <w:ind w:left="80"/>
        <w:rPr>
          <w:rFonts w:ascii="宋体" w:eastAsia="宋体" w:hAnsi="宋体"/>
          <w:b/>
          <w:sz w:val="21"/>
        </w:rPr>
      </w:pPr>
    </w:p>
    <w:p w:rsidR="00036738" w:rsidRPr="00036738" w:rsidRDefault="00036738" w:rsidP="00036738">
      <w:pPr>
        <w:spacing w:line="276" w:lineRule="auto"/>
        <w:ind w:left="80"/>
        <w:rPr>
          <w:rFonts w:ascii="宋体" w:eastAsia="宋体" w:hAnsi="宋体"/>
          <w:bCs/>
          <w:sz w:val="21"/>
        </w:rPr>
      </w:pPr>
      <w:r w:rsidRPr="00036738">
        <w:rPr>
          <w:rFonts w:ascii="宋体" w:eastAsia="宋体" w:hAnsi="宋体" w:hint="eastAsia"/>
          <w:bCs/>
          <w:sz w:val="21"/>
        </w:rPr>
        <w:t>柱面数即为磁头访问的相邻两个柱面之差，总柱面数即为访问队列的柱面数之和</w:t>
      </w:r>
    </w:p>
    <w:p w:rsidR="007C70F0" w:rsidRPr="007C70F0" w:rsidRDefault="0008012E" w:rsidP="00036738">
      <w:pPr>
        <w:spacing w:line="276" w:lineRule="auto"/>
        <w:rPr>
          <w:rFonts w:ascii="等线" w:hAnsi="等线"/>
          <w:sz w:val="24"/>
        </w:rPr>
      </w:pPr>
      <w:r w:rsidRPr="007C70F0">
        <w:rPr>
          <w:rFonts w:ascii="等线" w:hAnsi="等线" w:hint="eastAsia"/>
          <w:sz w:val="24"/>
        </w:rPr>
        <w:t>FCFS：1</w:t>
      </w:r>
      <w:r w:rsidRPr="007C70F0">
        <w:rPr>
          <w:rFonts w:ascii="等线" w:hAnsi="等线"/>
          <w:sz w:val="24"/>
        </w:rPr>
        <w:t>43</w:t>
      </w:r>
      <w:r w:rsidRPr="007C70F0">
        <w:rPr>
          <w:rFonts w:ascii="等线" w:hAnsi="等线" w:hint="eastAsia"/>
          <w:sz w:val="24"/>
        </w:rPr>
        <w:t>，</w:t>
      </w:r>
      <w:r w:rsidRPr="007C70F0">
        <w:rPr>
          <w:rFonts w:ascii="等线" w:hAnsi="等线"/>
          <w:sz w:val="24"/>
        </w:rPr>
        <w:t>86, 458, 920, 1785, 948, 1509, 122, 4210, 130</w:t>
      </w:r>
    </w:p>
    <w:p w:rsidR="007C70F0" w:rsidRPr="007C70F0" w:rsidRDefault="00036738" w:rsidP="002D5DEC">
      <w:pPr>
        <w:spacing w:line="276" w:lineRule="auto"/>
        <w:rPr>
          <w:rFonts w:ascii="等线" w:hAnsi="等线"/>
          <w:sz w:val="24"/>
        </w:rPr>
      </w:pPr>
      <w:r w:rsidRPr="007C70F0">
        <w:rPr>
          <w:rFonts w:ascii="等线" w:hAnsi="等线" w:hint="eastAsia"/>
          <w:sz w:val="24"/>
        </w:rPr>
        <w:t>总柱面数：</w:t>
      </w:r>
      <w:r w:rsidR="00A365BD" w:rsidRPr="007C70F0">
        <w:rPr>
          <w:rFonts w:ascii="等线" w:hAnsi="等线" w:hint="eastAsia"/>
          <w:sz w:val="24"/>
        </w:rPr>
        <w:t>1</w:t>
      </w:r>
      <w:r w:rsidR="00A365BD" w:rsidRPr="007C70F0">
        <w:rPr>
          <w:rFonts w:ascii="等线" w:hAnsi="等线"/>
          <w:sz w:val="24"/>
        </w:rPr>
        <w:t>2709</w:t>
      </w:r>
    </w:p>
    <w:p w:rsidR="00A365BD" w:rsidRPr="007C70F0" w:rsidRDefault="00A365BD" w:rsidP="00A365BD">
      <w:pPr>
        <w:spacing w:line="276" w:lineRule="auto"/>
        <w:rPr>
          <w:rFonts w:ascii="等线" w:hAnsi="等线"/>
          <w:sz w:val="24"/>
        </w:rPr>
      </w:pPr>
      <w:r w:rsidRPr="007C70F0">
        <w:rPr>
          <w:rFonts w:ascii="等线" w:hAnsi="等线" w:hint="eastAsia"/>
          <w:sz w:val="24"/>
        </w:rPr>
        <w:t>SSTF：</w:t>
      </w:r>
      <w:r w:rsidRPr="00A365BD">
        <w:rPr>
          <w:rFonts w:ascii="等线" w:hAnsi="等线"/>
          <w:sz w:val="24"/>
        </w:rPr>
        <w:t>143</w:t>
      </w:r>
      <w:r w:rsidR="001C0A64">
        <w:rPr>
          <w:rFonts w:ascii="等线" w:hAnsi="等线" w:hint="eastAsia"/>
          <w:sz w:val="24"/>
        </w:rPr>
        <w:t>，</w:t>
      </w:r>
      <w:r w:rsidRPr="00A365BD">
        <w:rPr>
          <w:rFonts w:ascii="等线" w:hAnsi="等线"/>
          <w:sz w:val="24"/>
        </w:rPr>
        <w:t>130</w:t>
      </w:r>
      <w:r w:rsidR="001C0A64">
        <w:rPr>
          <w:rFonts w:ascii="等线" w:hAnsi="等线" w:hint="eastAsia"/>
          <w:sz w:val="24"/>
        </w:rPr>
        <w:t>，</w:t>
      </w:r>
      <w:r w:rsidRPr="00A365BD">
        <w:rPr>
          <w:rFonts w:ascii="等线" w:hAnsi="等线"/>
          <w:sz w:val="24"/>
        </w:rPr>
        <w:t>122</w:t>
      </w:r>
      <w:r w:rsidR="001C0A64">
        <w:rPr>
          <w:rFonts w:ascii="等线" w:hAnsi="等线" w:hint="eastAsia"/>
          <w:sz w:val="24"/>
        </w:rPr>
        <w:t>，</w:t>
      </w:r>
      <w:r w:rsidRPr="00A365BD">
        <w:rPr>
          <w:rFonts w:ascii="等线" w:hAnsi="等线"/>
          <w:sz w:val="24"/>
        </w:rPr>
        <w:t>86</w:t>
      </w:r>
      <w:r w:rsidR="001C0A64">
        <w:rPr>
          <w:rFonts w:ascii="等线" w:hAnsi="等线" w:hint="eastAsia"/>
          <w:sz w:val="24"/>
        </w:rPr>
        <w:t>，</w:t>
      </w:r>
      <w:r w:rsidRPr="00A365BD">
        <w:rPr>
          <w:rFonts w:ascii="等线" w:hAnsi="等线"/>
          <w:sz w:val="24"/>
        </w:rPr>
        <w:t>458</w:t>
      </w:r>
      <w:r w:rsidR="001C0A64">
        <w:rPr>
          <w:rFonts w:ascii="等线" w:hAnsi="等线" w:hint="eastAsia"/>
          <w:sz w:val="24"/>
        </w:rPr>
        <w:t>，</w:t>
      </w:r>
      <w:r w:rsidRPr="00A365BD">
        <w:rPr>
          <w:rFonts w:ascii="等线" w:hAnsi="等线"/>
          <w:sz w:val="24"/>
        </w:rPr>
        <w:t>920</w:t>
      </w:r>
      <w:r w:rsidR="001C0A64">
        <w:rPr>
          <w:rFonts w:ascii="等线" w:hAnsi="等线" w:hint="eastAsia"/>
          <w:sz w:val="24"/>
        </w:rPr>
        <w:t>，</w:t>
      </w:r>
      <w:r w:rsidRPr="00A365BD">
        <w:rPr>
          <w:rFonts w:ascii="等线" w:hAnsi="等线"/>
          <w:sz w:val="24"/>
        </w:rPr>
        <w:t>948</w:t>
      </w:r>
      <w:r w:rsidR="001C0A64">
        <w:rPr>
          <w:rFonts w:ascii="等线" w:hAnsi="等线" w:hint="eastAsia"/>
          <w:sz w:val="24"/>
        </w:rPr>
        <w:t>，</w:t>
      </w:r>
      <w:r w:rsidRPr="00A365BD">
        <w:rPr>
          <w:rFonts w:ascii="等线" w:hAnsi="等线"/>
          <w:sz w:val="24"/>
        </w:rPr>
        <w:t>1509</w:t>
      </w:r>
      <w:r w:rsidR="001C0A64">
        <w:rPr>
          <w:rFonts w:ascii="等线" w:hAnsi="等线" w:hint="eastAsia"/>
          <w:sz w:val="24"/>
        </w:rPr>
        <w:t>，</w:t>
      </w:r>
      <w:r w:rsidRPr="00A365BD">
        <w:rPr>
          <w:rFonts w:ascii="等线" w:hAnsi="等线"/>
          <w:sz w:val="24"/>
        </w:rPr>
        <w:t>1785</w:t>
      </w:r>
      <w:r w:rsidR="001C0A64">
        <w:rPr>
          <w:rFonts w:ascii="等线" w:hAnsi="等线" w:hint="eastAsia"/>
          <w:sz w:val="24"/>
        </w:rPr>
        <w:t>，</w:t>
      </w:r>
      <w:r w:rsidRPr="00A365BD">
        <w:rPr>
          <w:rFonts w:ascii="等线" w:hAnsi="等线"/>
          <w:sz w:val="24"/>
        </w:rPr>
        <w:t>4210</w:t>
      </w:r>
    </w:p>
    <w:p w:rsidR="007C70F0" w:rsidRPr="007C70F0" w:rsidRDefault="002D5DEC" w:rsidP="00A365BD">
      <w:pPr>
        <w:spacing w:line="276" w:lineRule="auto"/>
        <w:rPr>
          <w:rFonts w:ascii="等线" w:hAnsi="等线"/>
          <w:sz w:val="24"/>
        </w:rPr>
      </w:pPr>
      <w:r w:rsidRPr="007C70F0">
        <w:rPr>
          <w:rFonts w:ascii="等线" w:hAnsi="等线" w:hint="eastAsia"/>
          <w:sz w:val="24"/>
        </w:rPr>
        <w:t>总柱面数：4</w:t>
      </w:r>
      <w:r w:rsidRPr="007C70F0">
        <w:rPr>
          <w:rFonts w:ascii="等线" w:hAnsi="等线"/>
          <w:sz w:val="24"/>
        </w:rPr>
        <w:t>181</w:t>
      </w:r>
    </w:p>
    <w:p w:rsidR="007C70F0" w:rsidRPr="007C70F0" w:rsidRDefault="002D5DEC" w:rsidP="00A365BD">
      <w:pPr>
        <w:spacing w:line="276" w:lineRule="auto"/>
        <w:rPr>
          <w:rFonts w:ascii="等线" w:hAnsi="等线"/>
          <w:sz w:val="24"/>
        </w:rPr>
      </w:pPr>
      <w:r w:rsidRPr="007C70F0">
        <w:rPr>
          <w:rFonts w:ascii="等线" w:hAnsi="等线" w:hint="eastAsia"/>
          <w:sz w:val="24"/>
        </w:rPr>
        <w:t>SCAN：</w:t>
      </w:r>
      <w:r w:rsidRPr="002D5DEC">
        <w:rPr>
          <w:rFonts w:ascii="等线" w:hAnsi="等线"/>
          <w:sz w:val="24"/>
        </w:rPr>
        <w:t>143</w:t>
      </w:r>
      <w:r w:rsidR="001C0A64">
        <w:rPr>
          <w:rFonts w:ascii="等线" w:hAnsi="等线" w:hint="eastAsia"/>
          <w:sz w:val="24"/>
        </w:rPr>
        <w:t>，</w:t>
      </w:r>
      <w:r w:rsidRPr="002D5DEC">
        <w:rPr>
          <w:rFonts w:ascii="等线" w:hAnsi="等线"/>
          <w:sz w:val="24"/>
        </w:rPr>
        <w:t>458</w:t>
      </w:r>
      <w:r w:rsidR="001C0A64">
        <w:rPr>
          <w:rFonts w:ascii="等线" w:hAnsi="等线" w:hint="eastAsia"/>
          <w:sz w:val="24"/>
        </w:rPr>
        <w:t>，</w:t>
      </w:r>
      <w:r w:rsidRPr="002D5DEC">
        <w:rPr>
          <w:rFonts w:ascii="等线" w:hAnsi="等线"/>
          <w:sz w:val="24"/>
        </w:rPr>
        <w:t>920</w:t>
      </w:r>
      <w:r w:rsidR="001C0A64">
        <w:rPr>
          <w:rFonts w:ascii="等线" w:hAnsi="等线" w:hint="eastAsia"/>
          <w:sz w:val="24"/>
        </w:rPr>
        <w:t>，</w:t>
      </w:r>
      <w:r w:rsidRPr="002D5DEC">
        <w:rPr>
          <w:rFonts w:ascii="等线" w:hAnsi="等线"/>
          <w:sz w:val="24"/>
        </w:rPr>
        <w:t>948</w:t>
      </w:r>
      <w:r w:rsidR="001C0A64">
        <w:rPr>
          <w:rFonts w:ascii="等线" w:hAnsi="等线" w:hint="eastAsia"/>
          <w:sz w:val="24"/>
        </w:rPr>
        <w:t>，</w:t>
      </w:r>
      <w:r w:rsidRPr="002D5DEC">
        <w:rPr>
          <w:rFonts w:ascii="等线" w:hAnsi="等线"/>
          <w:sz w:val="24"/>
        </w:rPr>
        <w:t>1509</w:t>
      </w:r>
      <w:r w:rsidR="001C0A64">
        <w:rPr>
          <w:rFonts w:ascii="等线" w:hAnsi="等线" w:hint="eastAsia"/>
          <w:sz w:val="24"/>
        </w:rPr>
        <w:t>，</w:t>
      </w:r>
      <w:r w:rsidRPr="002D5DEC">
        <w:rPr>
          <w:rFonts w:ascii="等线" w:hAnsi="等线"/>
          <w:sz w:val="24"/>
        </w:rPr>
        <w:t>1785</w:t>
      </w:r>
      <w:r w:rsidR="001C0A64">
        <w:rPr>
          <w:rFonts w:ascii="等线" w:hAnsi="等线" w:hint="eastAsia"/>
          <w:sz w:val="24"/>
        </w:rPr>
        <w:t>，</w:t>
      </w:r>
      <w:r w:rsidRPr="002D5DEC">
        <w:rPr>
          <w:rFonts w:ascii="等线" w:hAnsi="等线"/>
          <w:sz w:val="24"/>
        </w:rPr>
        <w:t>4210</w:t>
      </w:r>
      <w:r w:rsidR="001C0A64">
        <w:rPr>
          <w:rFonts w:ascii="等线" w:hAnsi="等线" w:hint="eastAsia"/>
          <w:sz w:val="24"/>
        </w:rPr>
        <w:t>，</w:t>
      </w:r>
      <w:r w:rsidRPr="002D5DEC">
        <w:rPr>
          <w:rFonts w:ascii="等线" w:hAnsi="等线"/>
          <w:sz w:val="24"/>
        </w:rPr>
        <w:t>4999</w:t>
      </w:r>
      <w:r w:rsidR="001C0A64">
        <w:rPr>
          <w:rFonts w:ascii="等线" w:hAnsi="等线" w:hint="eastAsia"/>
          <w:sz w:val="24"/>
        </w:rPr>
        <w:t>，</w:t>
      </w:r>
      <w:r w:rsidRPr="002D5DEC">
        <w:rPr>
          <w:rFonts w:ascii="等线" w:hAnsi="等线"/>
          <w:sz w:val="24"/>
        </w:rPr>
        <w:t>130</w:t>
      </w:r>
      <w:r w:rsidR="001C0A64">
        <w:rPr>
          <w:rFonts w:ascii="等线" w:hAnsi="等线" w:hint="eastAsia"/>
          <w:sz w:val="24"/>
        </w:rPr>
        <w:t>，</w:t>
      </w:r>
      <w:r w:rsidRPr="002D5DEC">
        <w:rPr>
          <w:rFonts w:ascii="等线" w:hAnsi="等线"/>
          <w:sz w:val="24"/>
        </w:rPr>
        <w:t>122</w:t>
      </w:r>
      <w:r w:rsidR="001C0A64">
        <w:rPr>
          <w:rFonts w:ascii="等线" w:hAnsi="等线" w:hint="eastAsia"/>
          <w:sz w:val="24"/>
        </w:rPr>
        <w:t>，</w:t>
      </w:r>
      <w:r w:rsidRPr="002D5DEC">
        <w:rPr>
          <w:rFonts w:ascii="等线" w:hAnsi="等线"/>
          <w:sz w:val="24"/>
        </w:rPr>
        <w:t>86</w:t>
      </w:r>
    </w:p>
    <w:p w:rsidR="002D5DEC" w:rsidRDefault="002D5DEC" w:rsidP="00A365BD">
      <w:pPr>
        <w:spacing w:line="276" w:lineRule="auto"/>
        <w:rPr>
          <w:rFonts w:ascii="等线" w:hAnsi="等线"/>
          <w:sz w:val="24"/>
        </w:rPr>
      </w:pPr>
      <w:r w:rsidRPr="007C70F0">
        <w:rPr>
          <w:rFonts w:ascii="等线" w:hAnsi="等线" w:hint="eastAsia"/>
          <w:sz w:val="24"/>
        </w:rPr>
        <w:t>总柱面数：</w:t>
      </w:r>
      <w:r>
        <w:rPr>
          <w:rFonts w:ascii="等线" w:hAnsi="等线" w:hint="eastAsia"/>
          <w:sz w:val="24"/>
        </w:rPr>
        <w:t>9</w:t>
      </w:r>
      <w:r>
        <w:rPr>
          <w:rFonts w:ascii="等线" w:hAnsi="等线"/>
          <w:sz w:val="24"/>
        </w:rPr>
        <w:t>769</w:t>
      </w:r>
    </w:p>
    <w:p w:rsidR="002D5DEC" w:rsidRDefault="002D5DEC" w:rsidP="00A365BD">
      <w:pPr>
        <w:spacing w:line="276" w:lineRule="auto"/>
        <w:rPr>
          <w:rFonts w:ascii="等线" w:hAnsi="等线"/>
          <w:sz w:val="24"/>
        </w:rPr>
      </w:pPr>
      <w:r>
        <w:rPr>
          <w:rFonts w:ascii="等线" w:hAnsi="等线" w:hint="eastAsia"/>
          <w:sz w:val="24"/>
        </w:rPr>
        <w:t>C-SCAN：</w:t>
      </w:r>
      <w:r w:rsidR="001C0A64" w:rsidRPr="001C0A64">
        <w:rPr>
          <w:rFonts w:ascii="等线" w:hAnsi="等线"/>
          <w:sz w:val="24"/>
        </w:rPr>
        <w:t>143</w:t>
      </w:r>
      <w:r w:rsidR="001C0A64">
        <w:rPr>
          <w:rFonts w:ascii="等线" w:hAnsi="等线" w:hint="eastAsia"/>
          <w:sz w:val="24"/>
        </w:rPr>
        <w:t>，</w:t>
      </w:r>
      <w:r w:rsidR="001C0A64" w:rsidRPr="001C0A64">
        <w:rPr>
          <w:rFonts w:ascii="等线" w:hAnsi="等线"/>
          <w:sz w:val="24"/>
        </w:rPr>
        <w:t>458</w:t>
      </w:r>
      <w:r w:rsidR="001C0A64">
        <w:rPr>
          <w:rFonts w:ascii="等线" w:hAnsi="等线" w:hint="eastAsia"/>
          <w:sz w:val="24"/>
        </w:rPr>
        <w:t>，</w:t>
      </w:r>
      <w:r w:rsidR="001C0A64" w:rsidRPr="001C0A64">
        <w:rPr>
          <w:rFonts w:ascii="等线" w:hAnsi="等线"/>
          <w:sz w:val="24"/>
        </w:rPr>
        <w:t>920</w:t>
      </w:r>
      <w:r w:rsidR="001C0A64">
        <w:rPr>
          <w:rFonts w:ascii="等线" w:hAnsi="等线" w:hint="eastAsia"/>
          <w:sz w:val="24"/>
        </w:rPr>
        <w:t>，</w:t>
      </w:r>
      <w:r w:rsidR="001C0A64" w:rsidRPr="001C0A64">
        <w:rPr>
          <w:rFonts w:ascii="等线" w:hAnsi="等线"/>
          <w:sz w:val="24"/>
        </w:rPr>
        <w:t>948</w:t>
      </w:r>
      <w:r w:rsidR="001C0A64">
        <w:rPr>
          <w:rFonts w:ascii="等线" w:hAnsi="等线" w:hint="eastAsia"/>
          <w:sz w:val="24"/>
        </w:rPr>
        <w:t>，</w:t>
      </w:r>
      <w:r w:rsidR="001C0A64" w:rsidRPr="001C0A64">
        <w:rPr>
          <w:rFonts w:ascii="等线" w:hAnsi="等线"/>
          <w:sz w:val="24"/>
        </w:rPr>
        <w:t>1509</w:t>
      </w:r>
      <w:r w:rsidR="001C0A64">
        <w:rPr>
          <w:rFonts w:ascii="等线" w:hAnsi="等线" w:hint="eastAsia"/>
          <w:sz w:val="24"/>
        </w:rPr>
        <w:t>，</w:t>
      </w:r>
      <w:r w:rsidR="001C0A64" w:rsidRPr="001C0A64">
        <w:rPr>
          <w:rFonts w:ascii="等线" w:hAnsi="等线"/>
          <w:sz w:val="24"/>
        </w:rPr>
        <w:t>1785</w:t>
      </w:r>
      <w:r w:rsidR="001C0A64">
        <w:rPr>
          <w:rFonts w:ascii="等线" w:hAnsi="等线" w:hint="eastAsia"/>
          <w:sz w:val="24"/>
        </w:rPr>
        <w:t>，</w:t>
      </w:r>
      <w:r w:rsidR="001C0A64" w:rsidRPr="001C0A64">
        <w:rPr>
          <w:rFonts w:ascii="等线" w:hAnsi="等线"/>
          <w:sz w:val="24"/>
        </w:rPr>
        <w:t>4210</w:t>
      </w:r>
      <w:r w:rsidR="001C0A64">
        <w:rPr>
          <w:rFonts w:ascii="等线" w:hAnsi="等线" w:hint="eastAsia"/>
          <w:sz w:val="24"/>
        </w:rPr>
        <w:t>，</w:t>
      </w:r>
      <w:r w:rsidR="001C0A64" w:rsidRPr="001C0A64">
        <w:rPr>
          <w:rFonts w:ascii="等线" w:hAnsi="等线"/>
          <w:sz w:val="24"/>
        </w:rPr>
        <w:t>4999</w:t>
      </w:r>
      <w:r w:rsidR="001C0A64">
        <w:rPr>
          <w:rFonts w:ascii="等线" w:hAnsi="等线" w:hint="eastAsia"/>
          <w:sz w:val="24"/>
        </w:rPr>
        <w:t>，</w:t>
      </w:r>
      <w:r w:rsidR="001C0A64" w:rsidRPr="001C0A64">
        <w:rPr>
          <w:rFonts w:ascii="等线" w:hAnsi="等线"/>
          <w:sz w:val="24"/>
        </w:rPr>
        <w:t>86</w:t>
      </w:r>
      <w:r w:rsidR="001C0A64">
        <w:rPr>
          <w:rFonts w:ascii="等线" w:hAnsi="等线" w:hint="eastAsia"/>
          <w:sz w:val="24"/>
        </w:rPr>
        <w:t>，</w:t>
      </w:r>
      <w:r w:rsidR="001C0A64" w:rsidRPr="001C0A64">
        <w:rPr>
          <w:rFonts w:ascii="等线" w:hAnsi="等线"/>
          <w:sz w:val="24"/>
        </w:rPr>
        <w:t>122</w:t>
      </w:r>
      <w:r w:rsidR="001C0A64">
        <w:rPr>
          <w:rFonts w:ascii="等线" w:hAnsi="等线" w:hint="eastAsia"/>
          <w:sz w:val="24"/>
        </w:rPr>
        <w:t>，</w:t>
      </w:r>
      <w:r w:rsidR="001C0A64" w:rsidRPr="001C0A64">
        <w:rPr>
          <w:rFonts w:ascii="等线" w:hAnsi="等线"/>
          <w:sz w:val="24"/>
        </w:rPr>
        <w:t>130</w:t>
      </w:r>
    </w:p>
    <w:p w:rsidR="002D5DEC" w:rsidRDefault="002D5DEC" w:rsidP="00A365BD">
      <w:pPr>
        <w:spacing w:line="276" w:lineRule="auto"/>
        <w:rPr>
          <w:rFonts w:ascii="等线" w:hAnsi="等线"/>
          <w:sz w:val="24"/>
        </w:rPr>
      </w:pPr>
      <w:r w:rsidRPr="007C70F0">
        <w:rPr>
          <w:rFonts w:ascii="等线" w:hAnsi="等线" w:hint="eastAsia"/>
          <w:sz w:val="24"/>
        </w:rPr>
        <w:t>总柱面数：</w:t>
      </w:r>
      <w:r w:rsidR="001C0A64">
        <w:rPr>
          <w:rFonts w:ascii="等线" w:hAnsi="等线" w:hint="eastAsia"/>
          <w:sz w:val="24"/>
        </w:rPr>
        <w:t>9</w:t>
      </w:r>
      <w:r w:rsidR="001C0A64">
        <w:rPr>
          <w:rFonts w:ascii="等线" w:hAnsi="等线"/>
          <w:sz w:val="24"/>
        </w:rPr>
        <w:t>813</w:t>
      </w:r>
    </w:p>
    <w:p w:rsidR="001C0A64" w:rsidRDefault="001C0A64" w:rsidP="00A365BD">
      <w:pPr>
        <w:spacing w:line="276" w:lineRule="auto"/>
        <w:rPr>
          <w:rFonts w:ascii="等线" w:hAnsi="等线"/>
          <w:sz w:val="24"/>
        </w:rPr>
      </w:pPr>
      <w:r>
        <w:rPr>
          <w:rFonts w:ascii="等线" w:hAnsi="等线" w:hint="eastAsia"/>
          <w:sz w:val="24"/>
        </w:rPr>
        <w:t>LOOK：</w:t>
      </w:r>
      <w:r w:rsidRPr="002D5DEC">
        <w:rPr>
          <w:rFonts w:ascii="等线" w:hAnsi="等线"/>
          <w:sz w:val="24"/>
        </w:rPr>
        <w:t>143</w:t>
      </w:r>
      <w:r>
        <w:rPr>
          <w:rFonts w:ascii="等线" w:hAnsi="等线" w:hint="eastAsia"/>
          <w:sz w:val="24"/>
        </w:rPr>
        <w:t>，</w:t>
      </w:r>
      <w:r w:rsidRPr="002D5DEC">
        <w:rPr>
          <w:rFonts w:ascii="等线" w:hAnsi="等线"/>
          <w:sz w:val="24"/>
        </w:rPr>
        <w:t>458</w:t>
      </w:r>
      <w:r>
        <w:rPr>
          <w:rFonts w:ascii="等线" w:hAnsi="等线" w:hint="eastAsia"/>
          <w:sz w:val="24"/>
        </w:rPr>
        <w:t>，</w:t>
      </w:r>
      <w:r w:rsidRPr="002D5DEC">
        <w:rPr>
          <w:rFonts w:ascii="等线" w:hAnsi="等线"/>
          <w:sz w:val="24"/>
        </w:rPr>
        <w:t>920</w:t>
      </w:r>
      <w:r>
        <w:rPr>
          <w:rFonts w:ascii="等线" w:hAnsi="等线" w:hint="eastAsia"/>
          <w:sz w:val="24"/>
        </w:rPr>
        <w:t>，</w:t>
      </w:r>
      <w:r w:rsidRPr="002D5DEC">
        <w:rPr>
          <w:rFonts w:ascii="等线" w:hAnsi="等线"/>
          <w:sz w:val="24"/>
        </w:rPr>
        <w:t>948</w:t>
      </w:r>
      <w:r>
        <w:rPr>
          <w:rFonts w:ascii="等线" w:hAnsi="等线" w:hint="eastAsia"/>
          <w:sz w:val="24"/>
        </w:rPr>
        <w:t>，</w:t>
      </w:r>
      <w:r w:rsidRPr="002D5DEC">
        <w:rPr>
          <w:rFonts w:ascii="等线" w:hAnsi="等线"/>
          <w:sz w:val="24"/>
        </w:rPr>
        <w:t>1509</w:t>
      </w:r>
      <w:r>
        <w:rPr>
          <w:rFonts w:ascii="等线" w:hAnsi="等线" w:hint="eastAsia"/>
          <w:sz w:val="24"/>
        </w:rPr>
        <w:t>，</w:t>
      </w:r>
      <w:r w:rsidRPr="002D5DEC">
        <w:rPr>
          <w:rFonts w:ascii="等线" w:hAnsi="等线"/>
          <w:sz w:val="24"/>
        </w:rPr>
        <w:t>1785</w:t>
      </w:r>
      <w:r>
        <w:rPr>
          <w:rFonts w:ascii="等线" w:hAnsi="等线" w:hint="eastAsia"/>
          <w:sz w:val="24"/>
        </w:rPr>
        <w:t>，</w:t>
      </w:r>
      <w:r w:rsidRPr="002D5DEC">
        <w:rPr>
          <w:rFonts w:ascii="等线" w:hAnsi="等线"/>
          <w:sz w:val="24"/>
        </w:rPr>
        <w:t>4210</w:t>
      </w:r>
      <w:r>
        <w:rPr>
          <w:rFonts w:ascii="等线" w:hAnsi="等线" w:hint="eastAsia"/>
          <w:sz w:val="24"/>
        </w:rPr>
        <w:t>，</w:t>
      </w:r>
      <w:r w:rsidRPr="002D5DEC">
        <w:rPr>
          <w:rFonts w:ascii="等线" w:hAnsi="等线"/>
          <w:sz w:val="24"/>
        </w:rPr>
        <w:t>130</w:t>
      </w:r>
      <w:r>
        <w:rPr>
          <w:rFonts w:ascii="等线" w:hAnsi="等线" w:hint="eastAsia"/>
          <w:sz w:val="24"/>
        </w:rPr>
        <w:t>，</w:t>
      </w:r>
      <w:r w:rsidRPr="002D5DEC">
        <w:rPr>
          <w:rFonts w:ascii="等线" w:hAnsi="等线"/>
          <w:sz w:val="24"/>
        </w:rPr>
        <w:t>122</w:t>
      </w:r>
      <w:r>
        <w:rPr>
          <w:rFonts w:ascii="等线" w:hAnsi="等线" w:hint="eastAsia"/>
          <w:sz w:val="24"/>
        </w:rPr>
        <w:t>，</w:t>
      </w:r>
      <w:r w:rsidRPr="002D5DEC">
        <w:rPr>
          <w:rFonts w:ascii="等线" w:hAnsi="等线"/>
          <w:sz w:val="24"/>
        </w:rPr>
        <w:t>86</w:t>
      </w:r>
    </w:p>
    <w:p w:rsidR="002D5DEC" w:rsidRDefault="002D5DEC" w:rsidP="00A365BD">
      <w:pPr>
        <w:spacing w:line="276" w:lineRule="auto"/>
        <w:rPr>
          <w:rFonts w:ascii="等线" w:hAnsi="等线"/>
          <w:sz w:val="24"/>
        </w:rPr>
      </w:pPr>
      <w:r w:rsidRPr="007C70F0">
        <w:rPr>
          <w:rFonts w:ascii="等线" w:hAnsi="等线" w:hint="eastAsia"/>
          <w:sz w:val="24"/>
        </w:rPr>
        <w:t>总柱面数：</w:t>
      </w:r>
      <w:r w:rsidR="001C0A64">
        <w:rPr>
          <w:rFonts w:ascii="等线" w:hAnsi="等线" w:hint="eastAsia"/>
          <w:sz w:val="24"/>
        </w:rPr>
        <w:t>8</w:t>
      </w:r>
      <w:r w:rsidR="001C0A64">
        <w:rPr>
          <w:rFonts w:ascii="等线" w:hAnsi="等线"/>
          <w:sz w:val="24"/>
        </w:rPr>
        <w:t>191</w:t>
      </w:r>
    </w:p>
    <w:p w:rsidR="001C0A64" w:rsidRDefault="001C0A64" w:rsidP="00A365BD">
      <w:pPr>
        <w:spacing w:line="276" w:lineRule="auto"/>
        <w:rPr>
          <w:rFonts w:ascii="等线" w:hAnsi="等线"/>
          <w:sz w:val="24"/>
        </w:rPr>
      </w:pPr>
      <w:r>
        <w:rPr>
          <w:rFonts w:ascii="等线" w:hAnsi="等线" w:hint="eastAsia"/>
          <w:sz w:val="24"/>
        </w:rPr>
        <w:t>C-LOOK：</w:t>
      </w:r>
      <w:r w:rsidRPr="001C0A64">
        <w:rPr>
          <w:rFonts w:ascii="等线" w:hAnsi="等线"/>
          <w:sz w:val="24"/>
        </w:rPr>
        <w:t>143</w:t>
      </w:r>
      <w:r>
        <w:rPr>
          <w:rFonts w:ascii="等线" w:hAnsi="等线" w:hint="eastAsia"/>
          <w:sz w:val="24"/>
        </w:rPr>
        <w:t>，</w:t>
      </w:r>
      <w:r w:rsidRPr="001C0A64">
        <w:rPr>
          <w:rFonts w:ascii="等线" w:hAnsi="等线"/>
          <w:sz w:val="24"/>
        </w:rPr>
        <w:t>458</w:t>
      </w:r>
      <w:r>
        <w:rPr>
          <w:rFonts w:ascii="等线" w:hAnsi="等线" w:hint="eastAsia"/>
          <w:sz w:val="24"/>
        </w:rPr>
        <w:t>，</w:t>
      </w:r>
      <w:r w:rsidRPr="001C0A64">
        <w:rPr>
          <w:rFonts w:ascii="等线" w:hAnsi="等线"/>
          <w:sz w:val="24"/>
        </w:rPr>
        <w:t>920</w:t>
      </w:r>
      <w:r>
        <w:rPr>
          <w:rFonts w:ascii="等线" w:hAnsi="等线" w:hint="eastAsia"/>
          <w:sz w:val="24"/>
        </w:rPr>
        <w:t>，</w:t>
      </w:r>
      <w:r w:rsidRPr="001C0A64">
        <w:rPr>
          <w:rFonts w:ascii="等线" w:hAnsi="等线"/>
          <w:sz w:val="24"/>
        </w:rPr>
        <w:t>948</w:t>
      </w:r>
      <w:r>
        <w:rPr>
          <w:rFonts w:ascii="等线" w:hAnsi="等线" w:hint="eastAsia"/>
          <w:sz w:val="24"/>
        </w:rPr>
        <w:t>，</w:t>
      </w:r>
      <w:r w:rsidRPr="001C0A64">
        <w:rPr>
          <w:rFonts w:ascii="等线" w:hAnsi="等线"/>
          <w:sz w:val="24"/>
        </w:rPr>
        <w:t>1509</w:t>
      </w:r>
      <w:r>
        <w:rPr>
          <w:rFonts w:ascii="等线" w:hAnsi="等线" w:hint="eastAsia"/>
          <w:sz w:val="24"/>
        </w:rPr>
        <w:t>，</w:t>
      </w:r>
      <w:r w:rsidRPr="001C0A64">
        <w:rPr>
          <w:rFonts w:ascii="等线" w:hAnsi="等线"/>
          <w:sz w:val="24"/>
        </w:rPr>
        <w:t>1785</w:t>
      </w:r>
      <w:r>
        <w:rPr>
          <w:rFonts w:ascii="等线" w:hAnsi="等线" w:hint="eastAsia"/>
          <w:sz w:val="24"/>
        </w:rPr>
        <w:t>，</w:t>
      </w:r>
      <w:r w:rsidRPr="001C0A64">
        <w:rPr>
          <w:rFonts w:ascii="等线" w:hAnsi="等线"/>
          <w:sz w:val="24"/>
        </w:rPr>
        <w:t>4210</w:t>
      </w:r>
      <w:r>
        <w:rPr>
          <w:rFonts w:ascii="等线" w:hAnsi="等线" w:hint="eastAsia"/>
          <w:sz w:val="24"/>
        </w:rPr>
        <w:t>，</w:t>
      </w:r>
      <w:r w:rsidRPr="001C0A64">
        <w:rPr>
          <w:rFonts w:ascii="等线" w:hAnsi="等线"/>
          <w:sz w:val="24"/>
        </w:rPr>
        <w:t>86</w:t>
      </w:r>
      <w:r>
        <w:rPr>
          <w:rFonts w:ascii="等线" w:hAnsi="等线" w:hint="eastAsia"/>
          <w:sz w:val="24"/>
        </w:rPr>
        <w:t>，</w:t>
      </w:r>
      <w:r w:rsidRPr="001C0A64">
        <w:rPr>
          <w:rFonts w:ascii="等线" w:hAnsi="等线"/>
          <w:sz w:val="24"/>
        </w:rPr>
        <w:t>122</w:t>
      </w:r>
      <w:r>
        <w:rPr>
          <w:rFonts w:ascii="等线" w:hAnsi="等线" w:hint="eastAsia"/>
          <w:sz w:val="24"/>
        </w:rPr>
        <w:t>，</w:t>
      </w:r>
      <w:r w:rsidRPr="001C0A64">
        <w:rPr>
          <w:rFonts w:ascii="等线" w:hAnsi="等线"/>
          <w:sz w:val="24"/>
        </w:rPr>
        <w:t>130</w:t>
      </w:r>
    </w:p>
    <w:p w:rsidR="007C70F0" w:rsidRPr="007C70F0" w:rsidRDefault="002D5DEC" w:rsidP="00A365BD">
      <w:pPr>
        <w:spacing w:line="276" w:lineRule="auto"/>
        <w:rPr>
          <w:rFonts w:ascii="等线" w:hAnsi="等线"/>
          <w:sz w:val="24"/>
        </w:rPr>
      </w:pPr>
      <w:r w:rsidRPr="007C70F0">
        <w:rPr>
          <w:rFonts w:ascii="等线" w:hAnsi="等线" w:hint="eastAsia"/>
          <w:sz w:val="24"/>
        </w:rPr>
        <w:t>总柱面数：</w:t>
      </w:r>
      <w:r w:rsidR="001C0A64">
        <w:rPr>
          <w:rFonts w:ascii="等线" w:hAnsi="等线" w:hint="eastAsia"/>
          <w:sz w:val="24"/>
        </w:rPr>
        <w:t>8</w:t>
      </w:r>
      <w:r w:rsidR="001C0A64">
        <w:rPr>
          <w:rFonts w:ascii="等线" w:hAnsi="等线"/>
          <w:sz w:val="24"/>
        </w:rPr>
        <w:t>235</w:t>
      </w:r>
    </w:p>
    <w:p w:rsidR="007C70F0" w:rsidRPr="007C70F0" w:rsidRDefault="007C70F0" w:rsidP="00A365BD">
      <w:pPr>
        <w:spacing w:line="276" w:lineRule="auto"/>
        <w:rPr>
          <w:rFonts w:ascii="等线" w:hAnsi="等线"/>
          <w:sz w:val="24"/>
        </w:rPr>
      </w:pPr>
    </w:p>
    <w:p w:rsidR="007C70F0" w:rsidRPr="007C70F0" w:rsidRDefault="007C70F0" w:rsidP="00A365BD">
      <w:pPr>
        <w:spacing w:line="276" w:lineRule="auto"/>
        <w:rPr>
          <w:rFonts w:ascii="等线" w:hAnsi="等线"/>
          <w:sz w:val="24"/>
        </w:rPr>
      </w:pPr>
    </w:p>
    <w:p w:rsidR="001C0A64" w:rsidRPr="007C70F0" w:rsidRDefault="001C0A64" w:rsidP="00A365BD">
      <w:pPr>
        <w:spacing w:line="276" w:lineRule="auto"/>
        <w:rPr>
          <w:rFonts w:ascii="等线" w:hAnsi="等线"/>
          <w:sz w:val="24"/>
        </w:rPr>
      </w:pPr>
    </w:p>
    <w:p w:rsidR="007C70F0" w:rsidRPr="007C70F0" w:rsidRDefault="004F4976" w:rsidP="00A365BD">
      <w:pPr>
        <w:spacing w:line="276" w:lineRule="auto"/>
        <w:rPr>
          <w:rFonts w:ascii="等线" w:hAnsi="等线"/>
          <w:sz w:val="24"/>
        </w:rPr>
      </w:pPr>
      <w:r>
        <w:rPr>
          <w:rFonts w:ascii="宋体" w:eastAsia="宋体" w:hAnsi="宋体"/>
          <w:b/>
          <w:sz w:val="21"/>
        </w:rPr>
        <w:pict>
          <v:rect id="_x0000_s1042" style="position:absolute;margin-left:19.9pt;margin-top:19.1pt;width:38.05pt;height:16.7pt;z-index:-17" o:userdrawn="t" fillcolor="#f33" strokecolor="none"/>
        </w:pict>
      </w:r>
    </w:p>
    <w:p w:rsidR="007C70F0" w:rsidRPr="0008012E" w:rsidRDefault="007C70F0">
      <w:pPr>
        <w:tabs>
          <w:tab w:val="left" w:pos="1320"/>
        </w:tabs>
        <w:spacing w:line="510" w:lineRule="exact"/>
        <w:ind w:left="500"/>
        <w:rPr>
          <w:rFonts w:ascii="宋体" w:eastAsia="宋体" w:hAnsi="宋体"/>
          <w:sz w:val="21"/>
        </w:rPr>
      </w:pPr>
      <w:r>
        <w:rPr>
          <w:rFonts w:ascii="宋体" w:eastAsia="宋体" w:hAnsi="宋体"/>
          <w:b/>
          <w:sz w:val="42"/>
          <w:vertAlign w:val="superscript"/>
        </w:rPr>
        <w:t>题目</w:t>
      </w:r>
      <w:r>
        <w:rPr>
          <w:rFonts w:ascii="Arial" w:eastAsia="Arial" w:hAnsi="Arial"/>
          <w:sz w:val="21"/>
        </w:rPr>
        <w:t xml:space="preserve"> </w:t>
      </w:r>
      <w:r>
        <w:rPr>
          <w:rFonts w:ascii="Arial" w:eastAsia="Arial" w:hAnsi="Arial"/>
          <w:b/>
          <w:sz w:val="42"/>
          <w:vertAlign w:val="superscript"/>
        </w:rPr>
        <w:t>2</w:t>
      </w:r>
      <w:r>
        <w:rPr>
          <w:rFonts w:ascii="Times New Roman" w:eastAsia="Times New Roman" w:hAnsi="Times New Roman"/>
        </w:rPr>
        <w:tab/>
      </w:r>
      <w:r w:rsidRPr="0008012E">
        <w:rPr>
          <w:rFonts w:ascii="宋体" w:eastAsia="宋体" w:hAnsi="宋体"/>
          <w:sz w:val="21"/>
        </w:rPr>
        <w:t>试说明为何 SSTF 算法在磁盘调度上不是最优算法。</w:t>
      </w:r>
    </w:p>
    <w:p w:rsidR="007C70F0" w:rsidRDefault="004F4976">
      <w:pPr>
        <w:spacing w:line="20" w:lineRule="exact"/>
        <w:rPr>
          <w:rFonts w:ascii="Times New Roman" w:eastAsia="Times New Roman" w:hAnsi="Times New Roman"/>
          <w:sz w:val="24"/>
        </w:rPr>
      </w:pPr>
      <w:r>
        <w:rPr>
          <w:rFonts w:ascii="宋体" w:eastAsia="宋体" w:hAnsi="宋体"/>
        </w:rPr>
        <w:pict>
          <v:rect id="_x0000_s1047" style="position:absolute;margin-left:21.4pt;margin-top:3.9pt;width:31.45pt;height:16.7pt;z-index:-16" o:userdrawn="t" fillcolor="#3f3" strokecolor="none"/>
        </w:pict>
      </w:r>
      <w:r>
        <w:rPr>
          <w:rFonts w:ascii="宋体" w:eastAsia="宋体" w:hAnsi="宋体"/>
        </w:rPr>
        <w:pict>
          <v:line id="_x0000_s1048" style="position:absolute;z-index:-15" from="20.95pt,20.6pt" to="53.2pt,20.6pt" o:userdrawn="t" strokecolor="#20df20" strokeweight=".28117mm"/>
        </w:pict>
      </w:r>
      <w:r>
        <w:rPr>
          <w:rFonts w:ascii="宋体" w:eastAsia="宋体" w:hAnsi="宋体"/>
        </w:rPr>
        <w:pict>
          <v:line id="_x0000_s1049" style="position:absolute;z-index:-14" from="52.8pt,3.45pt" to="52.8pt,21pt" o:userdrawn="t" strokecolor="#20df20" strokeweight=".28117mm"/>
        </w:pict>
      </w:r>
      <w:r>
        <w:rPr>
          <w:rFonts w:ascii="宋体" w:eastAsia="宋体" w:hAnsi="宋体"/>
        </w:rPr>
        <w:pict>
          <v:line id="_x0000_s1050" style="position:absolute;z-index:-13" from="20.95pt,3.85pt" to="53.2pt,3.85pt" o:userdrawn="t" strokecolor="#20df20" strokeweight=".28117mm"/>
        </w:pict>
      </w:r>
      <w:r>
        <w:rPr>
          <w:rFonts w:ascii="宋体" w:eastAsia="宋体" w:hAnsi="宋体"/>
        </w:rPr>
        <w:pict>
          <v:line id="_x0000_s1051" style="position:absolute;z-index:-12" from="21.35pt,3.45pt" to="21.35pt,21pt" o:userdrawn="t" strokecolor="#20df20" strokeweight=".28117mm"/>
        </w:pict>
      </w:r>
    </w:p>
    <w:p w:rsidR="007C70F0" w:rsidRDefault="007C70F0">
      <w:pPr>
        <w:spacing w:line="81" w:lineRule="exact"/>
        <w:rPr>
          <w:rFonts w:ascii="Times New Roman" w:eastAsia="Times New Roman" w:hAnsi="Times New Roman"/>
          <w:sz w:val="24"/>
        </w:rPr>
      </w:pPr>
    </w:p>
    <w:p w:rsidR="007C70F0" w:rsidRDefault="007C70F0">
      <w:pPr>
        <w:spacing w:line="240" w:lineRule="exact"/>
        <w:ind w:left="500"/>
        <w:rPr>
          <w:rFonts w:ascii="宋体" w:eastAsia="宋体" w:hAnsi="宋体"/>
          <w:b/>
          <w:sz w:val="21"/>
        </w:rPr>
      </w:pPr>
      <w:r>
        <w:rPr>
          <w:rFonts w:ascii="宋体" w:eastAsia="宋体" w:hAnsi="宋体"/>
          <w:b/>
          <w:sz w:val="21"/>
        </w:rPr>
        <w:t>解答：</w:t>
      </w:r>
    </w:p>
    <w:p w:rsidR="007C70F0" w:rsidRPr="007C70F0" w:rsidRDefault="007C70F0" w:rsidP="001C0A64">
      <w:pPr>
        <w:spacing w:line="276" w:lineRule="auto"/>
        <w:rPr>
          <w:rFonts w:ascii="等线" w:hAnsi="等线"/>
          <w:sz w:val="24"/>
        </w:rPr>
      </w:pPr>
    </w:p>
    <w:p w:rsidR="007C70F0" w:rsidRPr="007C70F0" w:rsidRDefault="005E5C3D" w:rsidP="001C0A64">
      <w:pPr>
        <w:spacing w:line="276" w:lineRule="auto"/>
        <w:rPr>
          <w:rFonts w:ascii="等线" w:hAnsi="等线"/>
          <w:sz w:val="24"/>
        </w:rPr>
      </w:pPr>
      <w:r>
        <w:rPr>
          <w:rFonts w:ascii="等线" w:hAnsi="等线" w:hint="eastAsia"/>
          <w:sz w:val="24"/>
        </w:rPr>
        <w:t>SSTF基于贪心的思想，永远先访问距离当前柱面最近的目标柱面，但是由于磁盘请求是动态到来的，源源不断，可能会出现饥饿情况，即某些磁盘请求会永远得不到处理，总有移动距离比其近的磁盘请求到来，导致相关进程挂起，得不到处理。因此最好的犯法是采用多种磁盘调度算法相配合的方式，才能保证每一次请求都能较快地得到处理</w:t>
      </w:r>
    </w:p>
    <w:p w:rsidR="007C70F0" w:rsidRPr="007C70F0" w:rsidRDefault="007C70F0" w:rsidP="001C0A64">
      <w:pPr>
        <w:spacing w:line="276" w:lineRule="auto"/>
        <w:rPr>
          <w:rFonts w:ascii="等线" w:hAnsi="等线"/>
          <w:sz w:val="24"/>
        </w:rPr>
      </w:pPr>
    </w:p>
    <w:p w:rsidR="007C70F0" w:rsidRPr="007C70F0" w:rsidRDefault="007C70F0" w:rsidP="001C0A64">
      <w:pPr>
        <w:spacing w:line="276" w:lineRule="auto"/>
        <w:rPr>
          <w:rFonts w:ascii="等线" w:hAnsi="等线"/>
          <w:sz w:val="24"/>
        </w:rPr>
      </w:pPr>
    </w:p>
    <w:p w:rsidR="007C70F0" w:rsidRPr="007C70F0" w:rsidRDefault="007C70F0" w:rsidP="001C0A64">
      <w:pPr>
        <w:spacing w:line="276" w:lineRule="auto"/>
        <w:rPr>
          <w:rFonts w:ascii="等线" w:hAnsi="等线"/>
          <w:sz w:val="24"/>
        </w:rPr>
      </w:pPr>
    </w:p>
    <w:p w:rsidR="007C70F0" w:rsidRPr="007C70F0" w:rsidRDefault="007C70F0" w:rsidP="001C0A64">
      <w:pPr>
        <w:spacing w:line="276" w:lineRule="auto"/>
        <w:rPr>
          <w:rFonts w:ascii="等线" w:hAnsi="等线"/>
          <w:sz w:val="24"/>
        </w:rPr>
      </w:pPr>
    </w:p>
    <w:p w:rsidR="007C70F0" w:rsidRPr="007C70F0" w:rsidRDefault="007C70F0" w:rsidP="001C0A64">
      <w:pPr>
        <w:spacing w:line="276" w:lineRule="auto"/>
        <w:rPr>
          <w:rFonts w:ascii="等线" w:hAnsi="等线"/>
          <w:sz w:val="24"/>
        </w:rPr>
      </w:pPr>
    </w:p>
    <w:p w:rsidR="007C70F0" w:rsidRDefault="007C70F0">
      <w:pPr>
        <w:spacing w:line="334" w:lineRule="exact"/>
        <w:rPr>
          <w:rFonts w:ascii="Times New Roman" w:eastAsia="Times New Roman" w:hAnsi="Times New Roman"/>
          <w:sz w:val="24"/>
        </w:rPr>
      </w:pPr>
    </w:p>
    <w:p w:rsidR="007C70F0" w:rsidRDefault="007C70F0">
      <w:pPr>
        <w:spacing w:line="0" w:lineRule="atLeast"/>
        <w:ind w:left="3380"/>
        <w:rPr>
          <w:rFonts w:ascii="Arial" w:eastAsia="Arial" w:hAnsi="Arial"/>
        </w:rPr>
      </w:pPr>
      <w:r>
        <w:rPr>
          <w:rFonts w:ascii="Arial" w:eastAsia="Arial" w:hAnsi="Arial"/>
        </w:rPr>
        <w:t>1</w:t>
      </w:r>
    </w:p>
    <w:p w:rsidR="007C70F0" w:rsidRDefault="007C70F0">
      <w:pPr>
        <w:spacing w:line="0" w:lineRule="atLeast"/>
        <w:ind w:left="3380"/>
        <w:rPr>
          <w:rFonts w:ascii="Arial" w:eastAsia="Arial" w:hAnsi="Arial"/>
        </w:rPr>
        <w:sectPr w:rsidR="007C70F0">
          <w:pgSz w:w="11900" w:h="16838"/>
          <w:pgMar w:top="674" w:right="1440" w:bottom="729" w:left="720" w:header="0" w:footer="0" w:gutter="0"/>
          <w:cols w:space="0" w:equalWidth="0">
            <w:col w:w="9746"/>
          </w:cols>
          <w:docGrid w:linePitch="360"/>
        </w:sectPr>
      </w:pPr>
    </w:p>
    <w:p w:rsidR="007C70F0" w:rsidRDefault="007C70F0">
      <w:pPr>
        <w:tabs>
          <w:tab w:val="left" w:pos="8900"/>
        </w:tabs>
        <w:spacing w:line="255" w:lineRule="exact"/>
        <w:rPr>
          <w:rFonts w:ascii="Arial" w:eastAsia="Arial" w:hAnsi="Arial"/>
          <w:sz w:val="17"/>
        </w:rPr>
      </w:pPr>
      <w:bookmarkStart w:id="2" w:name="page2"/>
      <w:bookmarkEnd w:id="2"/>
      <w:r>
        <w:rPr>
          <w:rFonts w:ascii="Arial" w:eastAsia="Arial" w:hAnsi="Arial"/>
          <w:sz w:val="21"/>
        </w:rPr>
        <w:lastRenderedPageBreak/>
        <w:t xml:space="preserve">____________ – </w:t>
      </w:r>
      <w:r>
        <w:rPr>
          <w:rFonts w:ascii="宋体" w:eastAsia="宋体" w:hAnsi="宋体"/>
          <w:sz w:val="21"/>
        </w:rPr>
        <w:t>作业</w:t>
      </w:r>
      <w:r>
        <w:rPr>
          <w:rFonts w:ascii="Arial" w:eastAsia="Arial" w:hAnsi="Arial"/>
          <w:sz w:val="21"/>
        </w:rPr>
        <w:t xml:space="preserve"> #9</w:t>
      </w:r>
      <w:r>
        <w:rPr>
          <w:rFonts w:ascii="Times New Roman" w:eastAsia="Times New Roman" w:hAnsi="Times New Roman"/>
        </w:rPr>
        <w:tab/>
      </w:r>
      <w:r>
        <w:rPr>
          <w:rFonts w:ascii="Arial" w:eastAsia="Arial" w:hAnsi="Arial"/>
          <w:sz w:val="17"/>
        </w:rPr>
        <w:t>2</w:t>
      </w:r>
    </w:p>
    <w:p w:rsidR="007C70F0" w:rsidRDefault="007C70F0">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Default="001C0A64">
      <w:pPr>
        <w:spacing w:line="20" w:lineRule="exact"/>
        <w:rPr>
          <w:rFonts w:ascii="Times New Roman" w:hAnsi="Times New Roman"/>
        </w:rPr>
      </w:pPr>
    </w:p>
    <w:p w:rsidR="001C0A64" w:rsidRPr="007C70F0" w:rsidRDefault="001C0A64">
      <w:pPr>
        <w:spacing w:line="20" w:lineRule="exact"/>
        <w:rPr>
          <w:rFonts w:ascii="Times New Roman" w:hAnsi="Times New Roman"/>
        </w:rPr>
        <w:sectPr w:rsidR="001C0A64" w:rsidRPr="007C70F0">
          <w:pgSz w:w="11900" w:h="16838"/>
          <w:pgMar w:top="706" w:right="1440" w:bottom="1440" w:left="720" w:header="0" w:footer="0" w:gutter="0"/>
          <w:cols w:space="0" w:equalWidth="0">
            <w:col w:w="9746"/>
          </w:cols>
          <w:docGrid w:linePitch="360"/>
        </w:sectPr>
      </w:pPr>
    </w:p>
    <w:p w:rsidR="007C70F0" w:rsidRPr="007C70F0" w:rsidRDefault="004F4976">
      <w:pPr>
        <w:spacing w:line="280" w:lineRule="exact"/>
        <w:rPr>
          <w:rFonts w:ascii="Times New Roman" w:hAnsi="Times New Roman"/>
        </w:rPr>
      </w:pPr>
      <w:r>
        <w:rPr>
          <w:rFonts w:ascii="宋体" w:eastAsia="宋体" w:hAnsi="宋体"/>
        </w:rPr>
        <w:pict>
          <v:rect id="_x0000_s1057" style="position:absolute;margin-left:21.4pt;margin-top:42pt;width:31.45pt;height:16.7pt;z-index:-6" o:userdrawn="t" fillcolor="#3f3" strokecolor="none"/>
        </w:pict>
      </w:r>
      <w:r>
        <w:rPr>
          <w:rFonts w:ascii="宋体" w:eastAsia="宋体" w:hAnsi="宋体"/>
        </w:rPr>
        <w:pict>
          <v:line id="_x0000_s1058" style="position:absolute;z-index:-5" from="20.95pt,58.7pt" to="53.2pt,58.7pt" o:userdrawn="t" strokecolor="#20df20" strokeweight=".28117mm"/>
        </w:pict>
      </w:r>
      <w:r>
        <w:rPr>
          <w:rFonts w:ascii="宋体" w:eastAsia="宋体" w:hAnsi="宋体"/>
        </w:rPr>
        <w:pict>
          <v:line id="_x0000_s1059" style="position:absolute;z-index:-4" from="52.8pt,41.6pt" to="52.8pt,59.1pt" o:userdrawn="t" strokecolor="#20df20" strokeweight=".28117mm"/>
        </w:pict>
      </w:r>
      <w:r>
        <w:rPr>
          <w:rFonts w:ascii="宋体" w:eastAsia="宋体" w:hAnsi="宋体"/>
        </w:rPr>
        <w:pict>
          <v:line id="_x0000_s1060" style="position:absolute;z-index:-3" from="20.95pt,41.95pt" to="53.2pt,41.95pt" o:userdrawn="t" strokecolor="#20df20" strokeweight=".28117mm"/>
        </w:pict>
      </w:r>
      <w:r>
        <w:rPr>
          <w:rFonts w:ascii="宋体" w:eastAsia="宋体" w:hAnsi="宋体"/>
        </w:rPr>
        <w:pict>
          <v:line id="_x0000_s1061" style="position:absolute;z-index:-2" from="21.35pt,41.6pt" to="21.35pt,59.1pt" o:userdrawn="t" strokecolor="#20df20" strokeweight=".28117mm"/>
        </w:pict>
      </w:r>
      <w:r>
        <w:rPr>
          <w:rFonts w:ascii="Arial" w:eastAsia="Arial" w:hAnsi="Arial"/>
          <w:sz w:val="17"/>
        </w:rPr>
        <w:pict>
          <v:rect id="_x0000_s1052" style="position:absolute;margin-left:21.4pt;margin-top:12.85pt;width:38.05pt;height:16.7pt;z-index:-11" o:userdrawn="t" fillcolor="#f33" strokecolor="none"/>
        </w:pict>
      </w:r>
      <w:r>
        <w:rPr>
          <w:rFonts w:ascii="Arial" w:eastAsia="Arial" w:hAnsi="Arial"/>
          <w:sz w:val="17"/>
        </w:rPr>
        <w:pict>
          <v:line id="_x0000_s1053" style="position:absolute;z-index:-10" from="21pt,29.5pt" to="59.85pt,29.5pt" o:userdrawn="t" strokecolor="#df2020" strokeweight=".28117mm"/>
        </w:pict>
      </w:r>
      <w:r>
        <w:rPr>
          <w:rFonts w:ascii="Arial" w:eastAsia="Arial" w:hAnsi="Arial"/>
          <w:sz w:val="17"/>
        </w:rPr>
        <w:pict>
          <v:line id="_x0000_s1054" style="position:absolute;z-index:-9" from="21pt,12.8pt" to="59.85pt,12.8pt" o:userdrawn="t" strokecolor="#df2020" strokeweight=".28117mm"/>
        </w:pict>
      </w:r>
      <w:r>
        <w:rPr>
          <w:rFonts w:ascii="Arial" w:eastAsia="Arial" w:hAnsi="Arial"/>
          <w:sz w:val="17"/>
        </w:rPr>
        <w:pict>
          <v:line id="_x0000_s1055" style="position:absolute;z-index:-8" from="21.35pt,12.4pt" to="21.35pt,29.9pt" o:userdrawn="t" strokecolor="#df2020" strokeweight=".28117mm"/>
        </w:pict>
      </w:r>
      <w:r>
        <w:rPr>
          <w:rFonts w:ascii="Arial" w:eastAsia="Arial" w:hAnsi="Arial"/>
          <w:sz w:val="17"/>
        </w:rPr>
        <w:pict>
          <v:line id="_x0000_s1056" style="position:absolute;z-index:-7" from="59.45pt,12.4pt" to="59.45pt,29.9pt" o:userdrawn="t" strokecolor="#df2020" strokeweight=".28117mm"/>
        </w:pict>
      </w:r>
    </w:p>
    <w:p w:rsidR="007C70F0" w:rsidRDefault="007C70F0">
      <w:pPr>
        <w:tabs>
          <w:tab w:val="left" w:pos="1320"/>
        </w:tabs>
        <w:spacing w:line="510" w:lineRule="exact"/>
        <w:ind w:left="500"/>
        <w:rPr>
          <w:rFonts w:ascii="宋体" w:eastAsia="宋体" w:hAnsi="宋体"/>
        </w:rPr>
      </w:pPr>
      <w:r>
        <w:rPr>
          <w:rFonts w:ascii="宋体" w:eastAsia="宋体" w:hAnsi="宋体"/>
          <w:b/>
          <w:sz w:val="42"/>
          <w:vertAlign w:val="superscript"/>
        </w:rPr>
        <w:t>题目</w:t>
      </w:r>
      <w:r>
        <w:rPr>
          <w:rFonts w:ascii="Arial" w:eastAsia="Arial" w:hAnsi="Arial"/>
          <w:sz w:val="21"/>
        </w:rPr>
        <w:t xml:space="preserve"> </w:t>
      </w:r>
      <w:r>
        <w:rPr>
          <w:rFonts w:ascii="Arial" w:eastAsia="Arial" w:hAnsi="Arial"/>
          <w:b/>
          <w:sz w:val="42"/>
          <w:vertAlign w:val="superscript"/>
        </w:rPr>
        <w:t>3</w:t>
      </w:r>
      <w:r>
        <w:rPr>
          <w:rFonts w:ascii="Times New Roman" w:eastAsia="Times New Roman" w:hAnsi="Times New Roman"/>
        </w:rPr>
        <w:tab/>
      </w:r>
      <w:r w:rsidRPr="0008012E">
        <w:rPr>
          <w:rFonts w:ascii="宋体" w:eastAsia="宋体" w:hAnsi="宋体"/>
          <w:sz w:val="21"/>
        </w:rPr>
        <w:t>请查找 3 款不同型号的硬盘，并对这些硬盘进行全方位的比较（给出主要参数）。</w:t>
      </w:r>
    </w:p>
    <w:p w:rsidR="007C70F0" w:rsidRDefault="007C70F0">
      <w:pPr>
        <w:spacing w:line="20" w:lineRule="exact"/>
        <w:rPr>
          <w:rFonts w:ascii="Times New Roman" w:eastAsia="Times New Roman" w:hAnsi="Times New Roman"/>
        </w:rPr>
      </w:pPr>
    </w:p>
    <w:p w:rsidR="00F373E0" w:rsidRPr="00C57C56" w:rsidRDefault="00F373E0">
      <w:pPr>
        <w:spacing w:line="83" w:lineRule="exact"/>
        <w:rPr>
          <w:rFonts w:ascii="Times New Roman" w:hAnsi="Times New Roman"/>
        </w:rPr>
      </w:pPr>
    </w:p>
    <w:p w:rsidR="007C70F0" w:rsidRDefault="007C70F0">
      <w:pPr>
        <w:spacing w:line="240" w:lineRule="exact"/>
        <w:ind w:left="500"/>
        <w:rPr>
          <w:rFonts w:ascii="宋体" w:eastAsia="宋体" w:hAnsi="宋体"/>
          <w:b/>
          <w:sz w:val="21"/>
        </w:rPr>
      </w:pPr>
      <w:r>
        <w:rPr>
          <w:rFonts w:ascii="宋体" w:eastAsia="宋体" w:hAnsi="宋体"/>
          <w:b/>
          <w:sz w:val="21"/>
        </w:rPr>
        <w:t>解答：</w:t>
      </w:r>
    </w:p>
    <w:p w:rsidR="00F373E0" w:rsidRDefault="00F373E0">
      <w:pPr>
        <w:spacing w:line="240" w:lineRule="exact"/>
        <w:ind w:left="500"/>
        <w:rPr>
          <w:rFonts w:ascii="宋体" w:eastAsia="宋体" w:hAnsi="宋体"/>
          <w:b/>
          <w:sz w:val="21"/>
        </w:rPr>
      </w:pPr>
    </w:p>
    <w:p w:rsidR="00F373E0" w:rsidRDefault="00F373E0">
      <w:pPr>
        <w:spacing w:line="240" w:lineRule="exact"/>
        <w:ind w:left="500"/>
        <w:rPr>
          <w:rFonts w:ascii="宋体" w:eastAsia="宋体" w:hAnsi="宋体"/>
          <w:b/>
          <w:sz w:val="21"/>
        </w:rPr>
      </w:pPr>
    </w:p>
    <w:p w:rsidR="00F373E0" w:rsidRDefault="00F373E0">
      <w:pPr>
        <w:spacing w:line="240" w:lineRule="exact"/>
        <w:ind w:left="500"/>
        <w:rPr>
          <w:rFonts w:ascii="宋体" w:eastAsia="宋体" w:hAnsi="宋体"/>
          <w:b/>
          <w:sz w:val="21"/>
        </w:rPr>
      </w:pPr>
    </w:p>
    <w:p w:rsidR="00212D16" w:rsidRDefault="00F373E0" w:rsidP="00212D16">
      <w:pPr>
        <w:rPr>
          <w:rFonts w:ascii="等线" w:hAnsi="等线"/>
          <w:b/>
          <w:bCs/>
          <w:sz w:val="24"/>
        </w:rPr>
      </w:pPr>
      <w:r w:rsidRPr="00F373E0">
        <w:rPr>
          <w:rFonts w:ascii="等线" w:hAnsi="等线" w:hint="eastAsia"/>
          <w:b/>
          <w:bCs/>
          <w:sz w:val="24"/>
        </w:rPr>
        <w:t>希捷</w:t>
      </w:r>
      <w:r w:rsidRPr="00F373E0">
        <w:rPr>
          <w:rFonts w:ascii="等线" w:hAnsi="等线"/>
          <w:b/>
          <w:bCs/>
          <w:sz w:val="24"/>
        </w:rPr>
        <w:t>ST500LM012</w:t>
      </w:r>
      <w:r>
        <w:rPr>
          <w:rFonts w:ascii="等线" w:hAnsi="等线" w:hint="eastAsia"/>
          <w:b/>
          <w:bCs/>
          <w:sz w:val="24"/>
        </w:rPr>
        <w:t xml:space="preserve">： </w:t>
      </w:r>
      <w:r>
        <w:rPr>
          <w:rFonts w:ascii="等线" w:hAnsi="等线"/>
          <w:b/>
          <w:bCs/>
          <w:sz w:val="24"/>
        </w:rPr>
        <w:t xml:space="preserve">    </w:t>
      </w:r>
      <w:r w:rsidR="00212D16">
        <w:rPr>
          <w:rFonts w:ascii="等线" w:hAnsi="等线" w:hint="eastAsia"/>
          <w:b/>
          <w:bCs/>
          <w:sz w:val="24"/>
        </w:rPr>
        <w:t>￥1</w:t>
      </w:r>
      <w:r w:rsidR="00212D16">
        <w:rPr>
          <w:rFonts w:ascii="等线" w:hAnsi="等线"/>
          <w:b/>
          <w:bCs/>
          <w:sz w:val="24"/>
        </w:rPr>
        <w:t>95</w:t>
      </w:r>
      <w:r>
        <w:rPr>
          <w:rFonts w:ascii="等线" w:hAnsi="等线"/>
          <w:b/>
          <w:bCs/>
          <w:sz w:val="24"/>
        </w:rPr>
        <w:t xml:space="preserve">                                        </w:t>
      </w:r>
      <w:r>
        <w:rPr>
          <w:rFonts w:ascii="等线" w:hAnsi="等线" w:hint="eastAsia"/>
          <w:b/>
          <w:bCs/>
          <w:sz w:val="24"/>
        </w:rPr>
        <w:t>HGST</w:t>
      </w:r>
      <w:r>
        <w:rPr>
          <w:rFonts w:ascii="等线" w:hAnsi="等线"/>
          <w:b/>
          <w:bCs/>
          <w:sz w:val="24"/>
        </w:rPr>
        <w:t xml:space="preserve"> 7</w:t>
      </w:r>
      <w:r>
        <w:rPr>
          <w:rFonts w:ascii="等线" w:hAnsi="等线" w:hint="eastAsia"/>
          <w:b/>
          <w:bCs/>
          <w:sz w:val="24"/>
        </w:rPr>
        <w:t>K</w:t>
      </w:r>
      <w:r>
        <w:rPr>
          <w:rFonts w:ascii="等线" w:hAnsi="等线"/>
          <w:b/>
          <w:bCs/>
          <w:sz w:val="24"/>
        </w:rPr>
        <w:t>1000</w:t>
      </w:r>
      <w:r w:rsidR="00212D16">
        <w:rPr>
          <w:rFonts w:ascii="等线" w:hAnsi="等线"/>
          <w:b/>
          <w:bCs/>
          <w:sz w:val="24"/>
        </w:rPr>
        <w:t xml:space="preserve"> </w:t>
      </w:r>
      <w:r w:rsidR="00212D16">
        <w:rPr>
          <w:rFonts w:ascii="等线" w:hAnsi="等线" w:hint="eastAsia"/>
          <w:b/>
          <w:bCs/>
          <w:sz w:val="24"/>
        </w:rPr>
        <w:t>： ￥4</w:t>
      </w:r>
      <w:r w:rsidR="00212D16">
        <w:rPr>
          <w:rFonts w:ascii="等线" w:hAnsi="等线"/>
          <w:b/>
          <w:bCs/>
          <w:sz w:val="24"/>
        </w:rPr>
        <w:t>95</w:t>
      </w:r>
    </w:p>
    <w:p w:rsidR="00F373E0" w:rsidRPr="00F373E0" w:rsidRDefault="00F373E0" w:rsidP="00212D16">
      <w:pPr>
        <w:rPr>
          <w:rFonts w:ascii="等线" w:hAnsi="等线"/>
          <w:b/>
          <w:bCs/>
          <w:sz w:val="24"/>
        </w:rPr>
      </w:pPr>
      <w:r>
        <w:fldChar w:fldCharType="begin"/>
      </w:r>
      <w:r>
        <w:instrText xml:space="preserve"> INCLUDEPICTURE "C:\\Users\\</w:instrText>
      </w:r>
      <w:r>
        <w:instrText>理查兹</w:instrText>
      </w:r>
      <w:r>
        <w:instrText xml:space="preserve">l\\Documents\\Tencent Files\\1228244157\\Image\\C2C\\1KT0_}$P5IS]MA}XNQQQ[)K.png" \* MERGEFORMATINET </w:instrText>
      </w:r>
      <w:r>
        <w:fldChar w:fldCharType="separate"/>
      </w:r>
      <w:r w:rsidR="004F4976">
        <w:fldChar w:fldCharType="begin"/>
      </w:r>
      <w:r w:rsidR="004F4976">
        <w:instrText xml:space="preserve"> </w:instrText>
      </w:r>
      <w:r w:rsidR="004F4976">
        <w:rPr>
          <w:rFonts w:hint="eastAsia"/>
        </w:rPr>
        <w:instrText>INCLUDEPICTURE  "C:\\Users\\</w:instrText>
      </w:r>
      <w:r w:rsidR="004F4976">
        <w:rPr>
          <w:rFonts w:hint="eastAsia"/>
        </w:rPr>
        <w:instrText>理查兹</w:instrText>
      </w:r>
      <w:r w:rsidR="004F4976">
        <w:rPr>
          <w:rFonts w:hint="eastAsia"/>
        </w:rPr>
        <w:instrText>l\\Documents\\Tencent Files\\1228244157\\Image\\C2C\\1KT0_}$P5IS]MA}XNQQQ[)K.png" \* MERGEFORMATINET</w:instrText>
      </w:r>
      <w:r w:rsidR="004F4976">
        <w:instrText xml:space="preserve"> </w:instrText>
      </w:r>
      <w:r w:rsidR="004F4976">
        <w:fldChar w:fldCharType="separate"/>
      </w:r>
      <w:r w:rsidR="004F4976">
        <w:pict>
          <v:shape id="_x0000_i1025" type="#_x0000_t75" alt="" style="width:221.25pt;height:267.75pt">
            <v:imagedata r:id="rId9" r:href="rId10"/>
          </v:shape>
        </w:pict>
      </w:r>
      <w:r w:rsidR="004F4976">
        <w:fldChar w:fldCharType="end"/>
      </w:r>
      <w:r>
        <w:fldChar w:fldCharType="end"/>
      </w:r>
      <w:r>
        <w:fldChar w:fldCharType="begin"/>
      </w:r>
      <w:r>
        <w:instrText xml:space="preserve"> INCLUDEPICTURE "C:\\Users\\</w:instrText>
      </w:r>
      <w:r>
        <w:instrText>理查兹</w:instrText>
      </w:r>
      <w:r>
        <w:instrText xml:space="preserve">l\\Documents\\Tencent Files\\1228244157\\Image\\C2C\\F%7OMXNHCW@ZU}9[8T6AHTY.png" \* MERGEFORMATINET </w:instrText>
      </w:r>
      <w:r>
        <w:fldChar w:fldCharType="separate"/>
      </w:r>
      <w:r w:rsidR="004F4976">
        <w:fldChar w:fldCharType="begin"/>
      </w:r>
      <w:r w:rsidR="004F4976">
        <w:instrText xml:space="preserve"> </w:instrText>
      </w:r>
      <w:r w:rsidR="004F4976">
        <w:rPr>
          <w:rFonts w:hint="eastAsia"/>
        </w:rPr>
        <w:instrText>INCLUDEPICTURE  "C:\\Users\\</w:instrText>
      </w:r>
      <w:r w:rsidR="004F4976">
        <w:rPr>
          <w:rFonts w:hint="eastAsia"/>
        </w:rPr>
        <w:instrText>理查兹</w:instrText>
      </w:r>
      <w:r w:rsidR="004F4976">
        <w:rPr>
          <w:rFonts w:hint="eastAsia"/>
        </w:rPr>
        <w:instrText>l\\Documents\\Tencent Files\\1228244157\\Image\\C2C\\F%7OMXNHCW@ZU}9[8T6AHTY.png" \* MERGEFORMATINET</w:instrText>
      </w:r>
      <w:r w:rsidR="004F4976">
        <w:instrText xml:space="preserve"> </w:instrText>
      </w:r>
      <w:r w:rsidR="004F4976">
        <w:fldChar w:fldCharType="separate"/>
      </w:r>
      <w:r w:rsidR="004F4976">
        <w:pict>
          <v:shape id="_x0000_i1026" type="#_x0000_t75" alt="" style="width:239.25pt;height:264pt">
            <v:imagedata r:id="rId11" r:href="rId12"/>
          </v:shape>
        </w:pict>
      </w:r>
      <w:r w:rsidR="004F4976">
        <w:fldChar w:fldCharType="end"/>
      </w:r>
      <w:r>
        <w:fldChar w:fldCharType="end"/>
      </w:r>
    </w:p>
    <w:p w:rsidR="00F373E0" w:rsidRDefault="00F373E0">
      <w:pPr>
        <w:spacing w:line="240" w:lineRule="exact"/>
        <w:ind w:left="500"/>
        <w:rPr>
          <w:rFonts w:ascii="等线" w:hAnsi="等线"/>
          <w:b/>
          <w:bCs/>
          <w:sz w:val="24"/>
        </w:rPr>
      </w:pPr>
    </w:p>
    <w:p w:rsidR="00F373E0" w:rsidRPr="00F373E0" w:rsidRDefault="00F373E0">
      <w:pPr>
        <w:spacing w:line="240" w:lineRule="exact"/>
        <w:ind w:left="500"/>
        <w:rPr>
          <w:rFonts w:ascii="等线" w:hAnsi="等线"/>
          <w:b/>
          <w:bCs/>
          <w:sz w:val="24"/>
        </w:rPr>
      </w:pPr>
    </w:p>
    <w:p w:rsidR="00F373E0" w:rsidRDefault="00F373E0" w:rsidP="00F373E0">
      <w:pPr>
        <w:spacing w:line="240" w:lineRule="exact"/>
        <w:rPr>
          <w:rFonts w:ascii="等线" w:hAnsi="等线"/>
          <w:b/>
          <w:bCs/>
          <w:sz w:val="24"/>
        </w:rPr>
      </w:pPr>
      <w:r w:rsidRPr="00F373E0">
        <w:rPr>
          <w:rFonts w:ascii="等线" w:hAnsi="等线" w:hint="eastAsia"/>
          <w:b/>
          <w:bCs/>
          <w:sz w:val="24"/>
        </w:rPr>
        <w:t>希捷</w:t>
      </w:r>
      <w:proofErr w:type="spellStart"/>
      <w:r w:rsidRPr="00F373E0">
        <w:rPr>
          <w:rFonts w:ascii="等线" w:hAnsi="等线" w:hint="eastAsia"/>
          <w:b/>
          <w:bCs/>
          <w:sz w:val="24"/>
        </w:rPr>
        <w:t>BarraCuda</w:t>
      </w:r>
      <w:proofErr w:type="spellEnd"/>
      <w:r w:rsidRPr="00F373E0">
        <w:rPr>
          <w:rFonts w:ascii="等线" w:hAnsi="等线" w:hint="eastAsia"/>
          <w:b/>
          <w:bCs/>
          <w:sz w:val="24"/>
        </w:rPr>
        <w:t xml:space="preserve"> Pro</w:t>
      </w:r>
      <w:r>
        <w:rPr>
          <w:rFonts w:ascii="等线" w:hAnsi="等线" w:hint="eastAsia"/>
          <w:b/>
          <w:bCs/>
          <w:sz w:val="24"/>
        </w:rPr>
        <w:t>：</w:t>
      </w:r>
      <w:r w:rsidR="00212D16">
        <w:rPr>
          <w:rFonts w:ascii="等线" w:hAnsi="等线" w:hint="eastAsia"/>
          <w:b/>
          <w:bCs/>
          <w:sz w:val="24"/>
        </w:rPr>
        <w:t xml:space="preserve"> </w:t>
      </w:r>
      <w:r w:rsidR="00212D16">
        <w:rPr>
          <w:rFonts w:ascii="等线" w:hAnsi="等线"/>
          <w:b/>
          <w:bCs/>
          <w:sz w:val="24"/>
        </w:rPr>
        <w:t xml:space="preserve">   </w:t>
      </w:r>
      <w:r w:rsidR="00212D16">
        <w:rPr>
          <w:rFonts w:ascii="等线" w:hAnsi="等线" w:hint="eastAsia"/>
          <w:b/>
          <w:bCs/>
          <w:sz w:val="24"/>
        </w:rPr>
        <w:t>￥1</w:t>
      </w:r>
      <w:r w:rsidR="00212D16">
        <w:rPr>
          <w:rFonts w:ascii="等线" w:hAnsi="等线"/>
          <w:b/>
          <w:bCs/>
          <w:sz w:val="24"/>
        </w:rPr>
        <w:t>599</w:t>
      </w:r>
    </w:p>
    <w:p w:rsidR="00212D16" w:rsidRDefault="00212D16" w:rsidP="00212D16">
      <w:pPr>
        <w:rPr>
          <w:rFonts w:ascii="等线" w:hAnsi="等线"/>
          <w:sz w:val="24"/>
        </w:rPr>
      </w:pPr>
    </w:p>
    <w:p w:rsidR="00212D16" w:rsidRDefault="004F4976" w:rsidP="00212D16">
      <w:pPr>
        <w:rPr>
          <w:rFonts w:ascii="等线" w:hAnsi="等线"/>
          <w:sz w:val="24"/>
        </w:rPr>
      </w:pPr>
      <w:r>
        <w:rPr>
          <w:rFonts w:ascii="等线" w:hAnsi="等线"/>
          <w:sz w:val="24"/>
        </w:rPr>
        <w:pict>
          <v:shape id="_x0000_s1062" type="#_x0000_t75" alt="" style="position:absolute;margin-left:0;margin-top:8.3pt;width:249.75pt;height:245.25pt;z-index:-1;mso-position-horizontal-relative:text;mso-position-vertical-relative:text;mso-width-relative:page;mso-height-relative:page" wrapcoords="-65 0 -65 21534 21600 21534 21600 0 -65 0">
            <v:imagedata r:id="rId13" o:title="7XI54LE_P[C924[1%Y(IFQS"/>
            <w10:wrap type="tight"/>
          </v:shape>
        </w:pict>
      </w:r>
      <w:r w:rsidR="00212D16">
        <w:rPr>
          <w:rFonts w:ascii="等线" w:hAnsi="等线" w:hint="eastAsia"/>
          <w:sz w:val="24"/>
        </w:rPr>
        <w:t>比较这三款硬盘</w:t>
      </w:r>
      <w:r w:rsidR="00AD18A9">
        <w:rPr>
          <w:rFonts w:ascii="等线" w:hAnsi="等线" w:hint="eastAsia"/>
          <w:sz w:val="24"/>
        </w:rPr>
        <w:t>：</w:t>
      </w:r>
    </w:p>
    <w:p w:rsidR="00AD18A9" w:rsidRDefault="00AD18A9" w:rsidP="00212D16">
      <w:pPr>
        <w:rPr>
          <w:rFonts w:ascii="等线" w:hAnsi="等线"/>
          <w:sz w:val="24"/>
        </w:rPr>
      </w:pPr>
    </w:p>
    <w:p w:rsidR="00AD18A9" w:rsidRDefault="00AD18A9" w:rsidP="00212D16">
      <w:pPr>
        <w:rPr>
          <w:rFonts w:ascii="等线" w:hAnsi="等线"/>
          <w:sz w:val="24"/>
        </w:rPr>
      </w:pPr>
    </w:p>
    <w:p w:rsidR="00212D16" w:rsidRDefault="00212D16" w:rsidP="00212D16">
      <w:pPr>
        <w:rPr>
          <w:rFonts w:ascii="等线" w:hAnsi="等线"/>
          <w:sz w:val="24"/>
        </w:rPr>
      </w:pPr>
      <w:r>
        <w:rPr>
          <w:rFonts w:ascii="等线" w:hAnsi="等线" w:hint="eastAsia"/>
          <w:sz w:val="24"/>
        </w:rPr>
        <w:t>①首先适用类型和尺寸上，只有希捷</w:t>
      </w:r>
      <w:proofErr w:type="spellStart"/>
      <w:r>
        <w:rPr>
          <w:rFonts w:ascii="等线" w:hAnsi="等线" w:hint="eastAsia"/>
          <w:sz w:val="24"/>
        </w:rPr>
        <w:t>BarraCuda</w:t>
      </w:r>
      <w:proofErr w:type="spellEnd"/>
      <w:r>
        <w:rPr>
          <w:rFonts w:ascii="等线" w:hAnsi="等线" w:hint="eastAsia"/>
          <w:sz w:val="24"/>
        </w:rPr>
        <w:t>这一款是可安装在台式机上的，为3</w:t>
      </w:r>
      <w:r>
        <w:rPr>
          <w:rFonts w:ascii="等线" w:hAnsi="等线"/>
          <w:sz w:val="24"/>
        </w:rPr>
        <w:t>.5</w:t>
      </w:r>
      <w:r>
        <w:rPr>
          <w:rFonts w:ascii="等线" w:hAnsi="等线" w:hint="eastAsia"/>
          <w:sz w:val="24"/>
        </w:rPr>
        <w:t>英寸，其余两款是安装于笔记本，这也就意味着其有着更小的尺寸，来适应笔记本内部的狭小空间，2.</w:t>
      </w:r>
      <w:r>
        <w:rPr>
          <w:rFonts w:ascii="等线" w:hAnsi="等线"/>
          <w:sz w:val="24"/>
        </w:rPr>
        <w:t>5</w:t>
      </w:r>
      <w:r>
        <w:rPr>
          <w:rFonts w:ascii="等线" w:hAnsi="等线" w:hint="eastAsia"/>
          <w:sz w:val="24"/>
        </w:rPr>
        <w:t>英寸；</w:t>
      </w:r>
    </w:p>
    <w:p w:rsidR="00F373E0" w:rsidRPr="00F373E0" w:rsidRDefault="00212D16" w:rsidP="00212D16">
      <w:pPr>
        <w:rPr>
          <w:rFonts w:ascii="等线" w:hAnsi="等线"/>
          <w:sz w:val="24"/>
        </w:rPr>
      </w:pPr>
      <w:r>
        <w:rPr>
          <w:rFonts w:ascii="等线" w:hAnsi="等线" w:hint="eastAsia"/>
          <w:sz w:val="24"/>
        </w:rPr>
        <w:t>②而对于硬盘容量，决定硬盘价格的最大因素之一就是其总容量，三款分别为5</w:t>
      </w:r>
      <w:r>
        <w:rPr>
          <w:rFonts w:ascii="等线" w:hAnsi="等线"/>
          <w:sz w:val="24"/>
        </w:rPr>
        <w:t>00</w:t>
      </w:r>
      <w:r>
        <w:rPr>
          <w:rFonts w:ascii="等线" w:hAnsi="等线" w:hint="eastAsia"/>
          <w:sz w:val="24"/>
        </w:rPr>
        <w:t>G，1TB和6TB，可以看到相同类型的硬盘，其价格大致是与其硬盘容量挂钩的；</w:t>
      </w:r>
    </w:p>
    <w:p w:rsidR="00F373E0" w:rsidRDefault="00212D16" w:rsidP="00212D16">
      <w:pPr>
        <w:rPr>
          <w:rFonts w:ascii="等线" w:hAnsi="等线"/>
          <w:sz w:val="24"/>
        </w:rPr>
      </w:pPr>
      <w:r>
        <w:rPr>
          <w:rFonts w:ascii="等线" w:hAnsi="等线" w:hint="eastAsia"/>
          <w:sz w:val="24"/>
        </w:rPr>
        <w:t>③对于希捷</w:t>
      </w:r>
      <w:r w:rsidRPr="00212D16">
        <w:rPr>
          <w:rFonts w:ascii="等线" w:hAnsi="等线"/>
          <w:sz w:val="24"/>
        </w:rPr>
        <w:t>ST500LM012</w:t>
      </w:r>
      <w:r>
        <w:rPr>
          <w:rFonts w:ascii="等线" w:hAnsi="等线" w:hint="eastAsia"/>
          <w:sz w:val="24"/>
        </w:rPr>
        <w:t>和HGST这两款，还提供了单碟容量和盘片数量的参数，单碟容量即单块盘片上的容量，单碟容量x盘片数=总容量，而单碟容量越大，意味着</w:t>
      </w:r>
      <w:r w:rsidR="00AD18A9">
        <w:rPr>
          <w:rFonts w:ascii="等线" w:hAnsi="等线" w:hint="eastAsia"/>
          <w:sz w:val="24"/>
        </w:rPr>
        <w:t>更高</w:t>
      </w:r>
      <w:r w:rsidR="00AD18A9">
        <w:rPr>
          <w:rFonts w:ascii="等线" w:hAnsi="等线" w:hint="eastAsia"/>
          <w:sz w:val="24"/>
        </w:rPr>
        <w:lastRenderedPageBreak/>
        <w:t>的信息密度，</w:t>
      </w:r>
      <w:r>
        <w:rPr>
          <w:rFonts w:ascii="等线" w:hAnsi="等线" w:hint="eastAsia"/>
          <w:sz w:val="24"/>
        </w:rPr>
        <w:t>更快的寻道速度，和更精密的</w:t>
      </w:r>
      <w:r w:rsidR="00AD18A9">
        <w:rPr>
          <w:rFonts w:ascii="等线" w:hAnsi="等线" w:hint="eastAsia"/>
          <w:sz w:val="24"/>
        </w:rPr>
        <w:t>工艺技术，可以看到在这一点上，这两款硬盘的单碟容量相同，但是HGST有两块5</w:t>
      </w:r>
      <w:r w:rsidR="00AD18A9">
        <w:rPr>
          <w:rFonts w:ascii="等线" w:hAnsi="等线"/>
          <w:sz w:val="24"/>
        </w:rPr>
        <w:t>00</w:t>
      </w:r>
      <w:r w:rsidR="00AD18A9">
        <w:rPr>
          <w:rFonts w:ascii="等线" w:hAnsi="等线" w:hint="eastAsia"/>
          <w:sz w:val="24"/>
        </w:rPr>
        <w:t>GB的盘片，容量是第一款希捷的两倍</w:t>
      </w:r>
    </w:p>
    <w:p w:rsidR="00212D16" w:rsidRPr="00F373E0" w:rsidRDefault="00AD18A9" w:rsidP="00212D16">
      <w:pPr>
        <w:rPr>
          <w:rFonts w:ascii="等线" w:hAnsi="等线"/>
          <w:sz w:val="24"/>
        </w:rPr>
      </w:pPr>
      <w:r>
        <w:rPr>
          <w:rFonts w:ascii="等线" w:hAnsi="等线" w:hint="eastAsia"/>
          <w:sz w:val="24"/>
        </w:rPr>
        <w:t>④缓存上来看，三款硬盘的缓存分别为8MB，3</w:t>
      </w:r>
      <w:r>
        <w:rPr>
          <w:rFonts w:ascii="等线" w:hAnsi="等线"/>
          <w:sz w:val="24"/>
        </w:rPr>
        <w:t>2</w:t>
      </w:r>
      <w:r>
        <w:rPr>
          <w:rFonts w:ascii="等线" w:hAnsi="等线" w:hint="eastAsia"/>
          <w:sz w:val="24"/>
        </w:rPr>
        <w:t>MB和2</w:t>
      </w:r>
      <w:r>
        <w:rPr>
          <w:rFonts w:ascii="等线" w:hAnsi="等线"/>
          <w:sz w:val="24"/>
        </w:rPr>
        <w:t>56</w:t>
      </w:r>
      <w:r>
        <w:rPr>
          <w:rFonts w:ascii="等线" w:hAnsi="等线" w:hint="eastAsia"/>
          <w:sz w:val="24"/>
        </w:rPr>
        <w:t>MB，这是合理的，缓存作为提高硬盘读写速度的第二手段，硬盘容量越大，其缓存的大小也要相应地提高，而更大的缓存也就代表对同一数据区域频繁读写时，有更快的读写速度，这一点上</w:t>
      </w:r>
      <w:proofErr w:type="spellStart"/>
      <w:r>
        <w:rPr>
          <w:rFonts w:ascii="等线" w:hAnsi="等线" w:hint="eastAsia"/>
          <w:sz w:val="24"/>
        </w:rPr>
        <w:t>BarraCude</w:t>
      </w:r>
      <w:proofErr w:type="spellEnd"/>
      <w:r>
        <w:rPr>
          <w:rFonts w:ascii="等线" w:hAnsi="等线" w:hint="eastAsia"/>
          <w:sz w:val="24"/>
        </w:rPr>
        <w:t>更胜一筹</w:t>
      </w:r>
    </w:p>
    <w:p w:rsidR="00F373E0" w:rsidRPr="00F373E0" w:rsidRDefault="00AD18A9" w:rsidP="00212D16">
      <w:pPr>
        <w:rPr>
          <w:rFonts w:ascii="等线" w:hAnsi="等线"/>
          <w:sz w:val="24"/>
        </w:rPr>
      </w:pPr>
      <w:r>
        <w:rPr>
          <w:rFonts w:ascii="等线" w:hAnsi="等线" w:hint="eastAsia"/>
          <w:sz w:val="24"/>
        </w:rPr>
        <w:t>⑤硬盘转速：硬盘转速决定了</w:t>
      </w:r>
      <w:r w:rsidR="000615B8">
        <w:rPr>
          <w:rFonts w:ascii="等线" w:hAnsi="等线" w:hint="eastAsia"/>
          <w:sz w:val="24"/>
        </w:rPr>
        <w:t>其寻道能力，转速越大，寻道速度越快，磁头在不同扇区之间的访问间隔更小，第一款笔记本适用的希捷硬盘是5</w:t>
      </w:r>
      <w:r w:rsidR="000615B8">
        <w:rPr>
          <w:rFonts w:ascii="等线" w:hAnsi="等线"/>
          <w:sz w:val="24"/>
        </w:rPr>
        <w:t>400</w:t>
      </w:r>
      <w:r w:rsidR="000615B8">
        <w:rPr>
          <w:rFonts w:ascii="等线" w:hAnsi="等线" w:hint="eastAsia"/>
          <w:sz w:val="24"/>
        </w:rPr>
        <w:t>rpm，后两者是7</w:t>
      </w:r>
      <w:r w:rsidR="000615B8">
        <w:rPr>
          <w:rFonts w:ascii="等线" w:hAnsi="等线"/>
          <w:sz w:val="24"/>
        </w:rPr>
        <w:t>200</w:t>
      </w:r>
      <w:r w:rsidR="000615B8">
        <w:rPr>
          <w:rFonts w:ascii="等线" w:hAnsi="等线" w:hint="eastAsia"/>
          <w:sz w:val="24"/>
        </w:rPr>
        <w:t>rpm，也就是后两种表现更佳（rpm即 转/每分钟）</w:t>
      </w:r>
    </w:p>
    <w:p w:rsidR="00930069" w:rsidRPr="00F373E0" w:rsidRDefault="000615B8" w:rsidP="000615B8">
      <w:pPr>
        <w:rPr>
          <w:rFonts w:ascii="等线" w:hAnsi="等线"/>
          <w:sz w:val="24"/>
        </w:rPr>
      </w:pPr>
      <w:r>
        <w:rPr>
          <w:rFonts w:ascii="等线" w:hAnsi="等线" w:hint="eastAsia"/>
          <w:sz w:val="24"/>
        </w:rPr>
        <w:t>⑥接口类型和速率：这一项决定了硬盘与内存之间的数据传输速度，可以看到三种硬盘都采用SATA接口，第一款是2.</w:t>
      </w:r>
      <w:r>
        <w:rPr>
          <w:rFonts w:ascii="等线" w:hAnsi="等线"/>
          <w:sz w:val="24"/>
        </w:rPr>
        <w:t>0</w:t>
      </w:r>
      <w:r>
        <w:rPr>
          <w:rFonts w:ascii="等线" w:hAnsi="等线" w:hint="eastAsia"/>
          <w:sz w:val="24"/>
        </w:rPr>
        <w:t>，后两款是3</w:t>
      </w:r>
      <w:r>
        <w:rPr>
          <w:rFonts w:ascii="等线" w:hAnsi="等线"/>
          <w:sz w:val="24"/>
        </w:rPr>
        <w:t>.0</w:t>
      </w:r>
      <w:r>
        <w:rPr>
          <w:rFonts w:ascii="等线" w:hAnsi="等线" w:hint="eastAsia"/>
          <w:sz w:val="24"/>
        </w:rPr>
        <w:t>，第三代SATA速度是第二代的两倍，为6G</w:t>
      </w:r>
      <w:r>
        <w:rPr>
          <w:rFonts w:ascii="等线" w:hAnsi="等线"/>
          <w:sz w:val="24"/>
        </w:rPr>
        <w:t>b</w:t>
      </w:r>
      <w:r>
        <w:rPr>
          <w:rFonts w:ascii="等线" w:hAnsi="等线" w:hint="eastAsia"/>
          <w:sz w:val="24"/>
        </w:rPr>
        <w:t>/</w:t>
      </w:r>
      <w:r>
        <w:rPr>
          <w:rFonts w:ascii="等线" w:hAnsi="等线"/>
          <w:sz w:val="24"/>
        </w:rPr>
        <w:t>s</w:t>
      </w:r>
      <w:r>
        <w:rPr>
          <w:rFonts w:ascii="等线" w:hAnsi="等线" w:hint="eastAsia"/>
          <w:sz w:val="24"/>
        </w:rPr>
        <w:t>，</w:t>
      </w:r>
      <w:r w:rsidR="00930069">
        <w:rPr>
          <w:rFonts w:ascii="等线" w:hAnsi="等线" w:hint="eastAsia"/>
          <w:sz w:val="24"/>
        </w:rPr>
        <w:t>换算为</w:t>
      </w:r>
      <w:r>
        <w:rPr>
          <w:rFonts w:ascii="等线" w:hAnsi="等线"/>
          <w:sz w:val="24"/>
        </w:rPr>
        <w:t>750</w:t>
      </w:r>
      <w:r>
        <w:rPr>
          <w:rFonts w:ascii="等线" w:hAnsi="等线" w:hint="eastAsia"/>
          <w:sz w:val="24"/>
        </w:rPr>
        <w:t>MB</w:t>
      </w:r>
      <w:r>
        <w:rPr>
          <w:rFonts w:ascii="等线" w:hAnsi="等线"/>
          <w:sz w:val="24"/>
        </w:rPr>
        <w:t>/s</w:t>
      </w:r>
      <w:r>
        <w:rPr>
          <w:rFonts w:ascii="等线" w:hAnsi="等线" w:hint="eastAsia"/>
          <w:sz w:val="24"/>
        </w:rPr>
        <w:t>的带宽，第二代只有3Gb</w:t>
      </w:r>
      <w:r>
        <w:rPr>
          <w:rFonts w:ascii="等线" w:hAnsi="等线"/>
          <w:sz w:val="24"/>
        </w:rPr>
        <w:t>/s</w:t>
      </w:r>
      <w:r>
        <w:rPr>
          <w:rFonts w:ascii="等线" w:hAnsi="等线" w:hint="eastAsia"/>
          <w:sz w:val="24"/>
        </w:rPr>
        <w:t>，显然还是后两种硬盘更佳。除了SATA接口，还有</w:t>
      </w:r>
      <w:r w:rsidR="00930069">
        <w:rPr>
          <w:rFonts w:ascii="等线" w:hAnsi="等线" w:hint="eastAsia"/>
          <w:sz w:val="24"/>
        </w:rPr>
        <w:t>带宽更大的</w:t>
      </w:r>
      <w:r>
        <w:rPr>
          <w:rFonts w:ascii="等线" w:hAnsi="等线" w:hint="eastAsia"/>
          <w:sz w:val="24"/>
        </w:rPr>
        <w:t>M</w:t>
      </w:r>
      <w:r>
        <w:rPr>
          <w:rFonts w:ascii="等线" w:hAnsi="等线"/>
          <w:sz w:val="24"/>
        </w:rPr>
        <w:t>.2</w:t>
      </w:r>
      <w:r w:rsidR="00930069">
        <w:rPr>
          <w:rFonts w:ascii="等线" w:hAnsi="等线" w:hint="eastAsia"/>
          <w:sz w:val="24"/>
        </w:rPr>
        <w:t>、PCI-E</w:t>
      </w:r>
      <w:r>
        <w:rPr>
          <w:rFonts w:ascii="等线" w:hAnsi="等线" w:hint="eastAsia"/>
          <w:sz w:val="24"/>
        </w:rPr>
        <w:t>接口等</w:t>
      </w:r>
      <w:r w:rsidR="00930069">
        <w:rPr>
          <w:rFonts w:ascii="等线" w:hAnsi="等线" w:hint="eastAsia"/>
          <w:sz w:val="24"/>
        </w:rPr>
        <w:t>，虽然二者带宽均能达到4GB</w:t>
      </w:r>
      <w:r w:rsidR="00930069">
        <w:rPr>
          <w:rFonts w:ascii="等线" w:hAnsi="等线"/>
          <w:sz w:val="24"/>
        </w:rPr>
        <w:t>/s</w:t>
      </w:r>
      <w:r w:rsidR="00930069">
        <w:rPr>
          <w:rFonts w:ascii="等线" w:hAnsi="等线" w:hint="eastAsia"/>
          <w:sz w:val="24"/>
        </w:rPr>
        <w:t>，但PCI-E成本较M.</w:t>
      </w:r>
      <w:r w:rsidR="00930069">
        <w:rPr>
          <w:rFonts w:ascii="等线" w:hAnsi="等线"/>
          <w:sz w:val="24"/>
        </w:rPr>
        <w:t>2</w:t>
      </w:r>
      <w:r w:rsidR="00930069">
        <w:rPr>
          <w:rFonts w:ascii="等线" w:hAnsi="等线" w:hint="eastAsia"/>
          <w:sz w:val="24"/>
        </w:rPr>
        <w:t>接口更高</w:t>
      </w: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360" w:lineRule="auto"/>
        <w:rPr>
          <w:rFonts w:ascii="等线" w:hAnsi="等线"/>
          <w:sz w:val="24"/>
        </w:rPr>
      </w:pPr>
    </w:p>
    <w:p w:rsidR="00F373E0" w:rsidRPr="00F373E0" w:rsidRDefault="00F373E0" w:rsidP="00F373E0">
      <w:pPr>
        <w:spacing w:line="240" w:lineRule="exact"/>
        <w:rPr>
          <w:rFonts w:ascii="等线" w:hAnsi="等线"/>
          <w:b/>
          <w:bCs/>
          <w:sz w:val="24"/>
        </w:rPr>
      </w:pPr>
      <w:r>
        <w:rPr>
          <w:rFonts w:ascii="等线" w:hAnsi="等线" w:hint="eastAsia"/>
          <w:b/>
          <w:bCs/>
          <w:sz w:val="24"/>
        </w:rPr>
        <w:t xml:space="preserve"> </w:t>
      </w:r>
      <w:r>
        <w:rPr>
          <w:rFonts w:ascii="等线" w:hAnsi="等线"/>
          <w:b/>
          <w:bCs/>
          <w:sz w:val="24"/>
        </w:rPr>
        <w:t xml:space="preserve">                                                                             </w:t>
      </w:r>
    </w:p>
    <w:sectPr w:rsidR="00F373E0" w:rsidRPr="00F373E0">
      <w:type w:val="continuous"/>
      <w:pgSz w:w="11900" w:h="16838"/>
      <w:pgMar w:top="706" w:right="1440" w:bottom="1440" w:left="720" w:header="0" w:footer="0" w:gutter="0"/>
      <w:cols w:space="0" w:equalWidth="0">
        <w:col w:w="974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976" w:rsidRDefault="004F4976" w:rsidP="00017558">
      <w:r>
        <w:separator/>
      </w:r>
    </w:p>
  </w:endnote>
  <w:endnote w:type="continuationSeparator" w:id="0">
    <w:p w:rsidR="004F4976" w:rsidRDefault="004F4976" w:rsidP="0001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Mincho">
    <w:altName w:val="MS PMincho"/>
    <w:charset w:val="80"/>
    <w:family w:val="roman"/>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976" w:rsidRDefault="004F4976" w:rsidP="00017558">
      <w:r>
        <w:separator/>
      </w:r>
    </w:p>
  </w:footnote>
  <w:footnote w:type="continuationSeparator" w:id="0">
    <w:p w:rsidR="004F4976" w:rsidRDefault="004F4976" w:rsidP="00017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E3AE1C6C">
      <w:start w:val="1"/>
      <w:numFmt w:val="bullet"/>
      <w:lvlText w:val="•"/>
      <w:lvlJc w:val="left"/>
    </w:lvl>
    <w:lvl w:ilvl="1" w:tplc="BD8E9A64">
      <w:start w:val="1"/>
      <w:numFmt w:val="bullet"/>
      <w:lvlText w:val=""/>
      <w:lvlJc w:val="left"/>
    </w:lvl>
    <w:lvl w:ilvl="2" w:tplc="8E061B84">
      <w:start w:val="1"/>
      <w:numFmt w:val="bullet"/>
      <w:lvlText w:val=""/>
      <w:lvlJc w:val="left"/>
    </w:lvl>
    <w:lvl w:ilvl="3" w:tplc="1562BCB2">
      <w:start w:val="1"/>
      <w:numFmt w:val="bullet"/>
      <w:lvlText w:val=""/>
      <w:lvlJc w:val="left"/>
    </w:lvl>
    <w:lvl w:ilvl="4" w:tplc="85BAADDC">
      <w:start w:val="1"/>
      <w:numFmt w:val="bullet"/>
      <w:lvlText w:val=""/>
      <w:lvlJc w:val="left"/>
    </w:lvl>
    <w:lvl w:ilvl="5" w:tplc="3D4E3598">
      <w:start w:val="1"/>
      <w:numFmt w:val="bullet"/>
      <w:lvlText w:val=""/>
      <w:lvlJc w:val="left"/>
    </w:lvl>
    <w:lvl w:ilvl="6" w:tplc="8E060D18">
      <w:start w:val="1"/>
      <w:numFmt w:val="bullet"/>
      <w:lvlText w:val=""/>
      <w:lvlJc w:val="left"/>
    </w:lvl>
    <w:lvl w:ilvl="7" w:tplc="985EDC2A">
      <w:start w:val="1"/>
      <w:numFmt w:val="bullet"/>
      <w:lvlText w:val=""/>
      <w:lvlJc w:val="left"/>
    </w:lvl>
    <w:lvl w:ilvl="8" w:tplc="B850523C">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12E"/>
    <w:rsid w:val="00017558"/>
    <w:rsid w:val="00036738"/>
    <w:rsid w:val="000615B8"/>
    <w:rsid w:val="0008012E"/>
    <w:rsid w:val="001C0A64"/>
    <w:rsid w:val="00212D16"/>
    <w:rsid w:val="002D5DEC"/>
    <w:rsid w:val="004F4976"/>
    <w:rsid w:val="005E5C3D"/>
    <w:rsid w:val="00683672"/>
    <w:rsid w:val="007C70F0"/>
    <w:rsid w:val="00930069"/>
    <w:rsid w:val="00A365BD"/>
    <w:rsid w:val="00AD18A9"/>
    <w:rsid w:val="00C57C56"/>
    <w:rsid w:val="00F3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486B2"/>
  <w15:chartTrackingRefBased/>
  <w15:docId w15:val="{85F24258-CD8B-4AC0-9D0F-9223096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55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017558"/>
    <w:rPr>
      <w:sz w:val="18"/>
      <w:szCs w:val="18"/>
    </w:rPr>
  </w:style>
  <w:style w:type="paragraph" w:styleId="a5">
    <w:name w:val="footer"/>
    <w:basedOn w:val="a"/>
    <w:link w:val="a6"/>
    <w:uiPriority w:val="99"/>
    <w:unhideWhenUsed/>
    <w:rsid w:val="00017558"/>
    <w:pPr>
      <w:tabs>
        <w:tab w:val="center" w:pos="4153"/>
        <w:tab w:val="right" w:pos="8306"/>
      </w:tabs>
      <w:snapToGrid w:val="0"/>
    </w:pPr>
    <w:rPr>
      <w:sz w:val="18"/>
      <w:szCs w:val="18"/>
    </w:rPr>
  </w:style>
  <w:style w:type="character" w:customStyle="1" w:styleId="a6">
    <w:name w:val="页脚 字符"/>
    <w:link w:val="a5"/>
    <w:uiPriority w:val="99"/>
    <w:rsid w:val="000175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0756">
      <w:bodyDiv w:val="1"/>
      <w:marLeft w:val="0"/>
      <w:marRight w:val="0"/>
      <w:marTop w:val="0"/>
      <w:marBottom w:val="0"/>
      <w:divBdr>
        <w:top w:val="none" w:sz="0" w:space="0" w:color="auto"/>
        <w:left w:val="none" w:sz="0" w:space="0" w:color="auto"/>
        <w:bottom w:val="none" w:sz="0" w:space="0" w:color="auto"/>
        <w:right w:val="none" w:sz="0" w:space="0" w:color="auto"/>
      </w:divBdr>
      <w:divsChild>
        <w:div w:id="1836218276">
          <w:marLeft w:val="0"/>
          <w:marRight w:val="0"/>
          <w:marTop w:val="0"/>
          <w:marBottom w:val="0"/>
          <w:divBdr>
            <w:top w:val="none" w:sz="0" w:space="0" w:color="auto"/>
            <w:left w:val="none" w:sz="0" w:space="0" w:color="auto"/>
            <w:bottom w:val="none" w:sz="0" w:space="0" w:color="auto"/>
            <w:right w:val="none" w:sz="0" w:space="0" w:color="auto"/>
          </w:divBdr>
        </w:div>
      </w:divsChild>
    </w:div>
    <w:div w:id="1655373966">
      <w:bodyDiv w:val="1"/>
      <w:marLeft w:val="0"/>
      <w:marRight w:val="0"/>
      <w:marTop w:val="0"/>
      <w:marBottom w:val="0"/>
      <w:divBdr>
        <w:top w:val="none" w:sz="0" w:space="0" w:color="auto"/>
        <w:left w:val="none" w:sz="0" w:space="0" w:color="auto"/>
        <w:bottom w:val="none" w:sz="0" w:space="0" w:color="auto"/>
        <w:right w:val="none" w:sz="0" w:space="0" w:color="auto"/>
      </w:divBdr>
      <w:divsChild>
        <w:div w:id="1063023903">
          <w:marLeft w:val="0"/>
          <w:marRight w:val="0"/>
          <w:marTop w:val="0"/>
          <w:marBottom w:val="0"/>
          <w:divBdr>
            <w:top w:val="none" w:sz="0" w:space="0" w:color="auto"/>
            <w:left w:val="none" w:sz="0" w:space="0" w:color="auto"/>
            <w:bottom w:val="none" w:sz="0" w:space="0" w:color="auto"/>
            <w:right w:val="none" w:sz="0" w:space="0" w:color="auto"/>
          </w:divBdr>
        </w:div>
      </w:divsChild>
    </w:div>
    <w:div w:id="1808355609">
      <w:bodyDiv w:val="1"/>
      <w:marLeft w:val="0"/>
      <w:marRight w:val="0"/>
      <w:marTop w:val="0"/>
      <w:marBottom w:val="0"/>
      <w:divBdr>
        <w:top w:val="none" w:sz="0" w:space="0" w:color="auto"/>
        <w:left w:val="none" w:sz="0" w:space="0" w:color="auto"/>
        <w:bottom w:val="none" w:sz="0" w:space="0" w:color="auto"/>
        <w:right w:val="none" w:sz="0" w:space="0" w:color="auto"/>
      </w:divBdr>
      <w:divsChild>
        <w:div w:id="17556599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Documents/Tencent%20Files/1228244157/Image/C2C/F%257OMXNHCW@ZU%7d9%5b8T6AHTY.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Documents/Tencent%20Files/1228244157/Image/C2C/1KT0_%7d$P5IS%5dMA%7dXNQQQ%5b)K.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287A4-D2D8-4D56-8284-095B20A3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Links>
    <vt:vector size="6" baseType="variant">
      <vt:variant>
        <vt:i4>622487426</vt:i4>
      </vt:variant>
      <vt:variant>
        <vt:i4>-1</vt:i4>
      </vt:variant>
      <vt:variant>
        <vt:i4>1062</vt:i4>
      </vt:variant>
      <vt:variant>
        <vt:i4>1</vt:i4>
      </vt:variant>
      <vt:variant>
        <vt:lpwstr>C:\Users\理查兹l\Documents\Tencent Files\1228244157\Image\C2C\7XI54LE_P[C924[1%Y(IFQS.png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畅臻</dc:creator>
  <cp:keywords/>
  <cp:lastModifiedBy>刘 畅臻</cp:lastModifiedBy>
  <cp:revision>4</cp:revision>
  <dcterms:created xsi:type="dcterms:W3CDTF">2019-12-25T07:50:00Z</dcterms:created>
  <dcterms:modified xsi:type="dcterms:W3CDTF">2019-12-25T12:57:00Z</dcterms:modified>
</cp:coreProperties>
</file>