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806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274310" cy="1025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002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108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70890" cy="837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573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9604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881880" cy="2804160"/>
            <wp:effectExtent l="0" t="0" r="1016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10785" cy="1197610"/>
            <wp:effectExtent l="0" t="0" r="3175" b="635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89785"/>
            <wp:effectExtent l="0" t="0" r="1397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254125"/>
            <wp:effectExtent l="0" t="0" r="1270" b="1079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2983230"/>
            <wp:effectExtent l="0" t="0" r="3175" b="381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08680"/>
            <wp:effectExtent l="0" t="0" r="1397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9880" cy="1246505"/>
            <wp:effectExtent l="0" t="0" r="10160" b="317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775835" cy="3562350"/>
            <wp:effectExtent l="0" t="0" r="9525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604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604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604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930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152525"/>
            <wp:effectExtent l="0" t="0" r="14605" b="5715"/>
            <wp:docPr id="3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89330"/>
            <wp:effectExtent l="0" t="0" r="3810" b="1270"/>
            <wp:docPr id="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48510"/>
            <wp:effectExtent l="0" t="0" r="4445" b="889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685415" cy="3703320"/>
            <wp:effectExtent l="0" t="0" r="12065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2405" cy="2219960"/>
            <wp:effectExtent l="0" t="0" r="635" b="508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273300"/>
            <wp:effectExtent l="0" t="0" r="2540" b="1270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827020" cy="5600700"/>
            <wp:effectExtent l="0" t="0" r="7620" b="762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BB"/>
    <w:rsid w:val="001C76B5"/>
    <w:rsid w:val="00225324"/>
    <w:rsid w:val="00520239"/>
    <w:rsid w:val="005742D7"/>
    <w:rsid w:val="007C72BB"/>
    <w:rsid w:val="00A048CC"/>
    <w:rsid w:val="2F00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</Words>
  <Characters>35</Characters>
  <Lines>1</Lines>
  <Paragraphs>1</Paragraphs>
  <TotalTime>1</TotalTime>
  <ScaleCrop>false</ScaleCrop>
  <LinksUpToDate>false</LinksUpToDate>
  <CharactersWithSpaces>39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2019-08-06T01:33:00Z</dcterms:created>
  <dc:creator>Li Song</dc:creator>
  <cp:lastModifiedBy>零始</cp:lastModifiedBy>
  <dcterms:modified xsi:type="dcterms:W3CDTF">2019-08-06T05:36:32Z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