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kern w:val="2"/>
          <w:sz w:val="21"/>
          <w:szCs w:val="22"/>
          <w:lang w:val="zh-CN"/>
        </w:rPr>
      </w:sdtEndPr>
      <w:sdtContent>
        <w:p>
          <w:pPr>
            <w:pStyle w:val="2"/>
            <w:numPr>
              <w:ilvl w:val="0"/>
              <w:numId w:val="0"/>
            </w:numPr>
            <w:spacing w:before="163" w:after="163"/>
            <w:ind w:left="-840"/>
          </w:pPr>
          <w:bookmarkStart w:id="0" w:name="_Toc15920623"/>
          <w:bookmarkStart w:id="1" w:name="_Toc496805373"/>
          <w:r>
            <w:rPr>
              <w:lang w:val="zh-CN"/>
            </w:rPr>
            <w:t>目录</w:t>
          </w:r>
          <w:bookmarkEnd w:id="0"/>
          <w:bookmarkEnd w:id="1"/>
        </w:p>
        <w:p>
          <w:pPr>
            <w:pStyle w:val="26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"_Toc15920623" </w:instrText>
          </w:r>
          <w:r>
            <w:fldChar w:fldCharType="separate"/>
          </w:r>
          <w:r>
            <w:rPr>
              <w:rStyle w:val="44"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_Toc15920623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"_Toc15920624"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第1章</w:t>
          </w:r>
          <w:r>
            <w:rPr>
              <w:rStyle w:val="44"/>
            </w:rPr>
            <w:t xml:space="preserve"> Cortex-M4基础</w:t>
          </w:r>
          <w:r>
            <w:tab/>
          </w:r>
          <w:r>
            <w:fldChar w:fldCharType="begin"/>
          </w:r>
          <w:r>
            <w:instrText xml:space="preserve"> PAGEREF _Toc15920624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"_Toc15920625"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rStyle w:val="44"/>
            </w:rPr>
            <w:t xml:space="preserve"> Cortex-M4介绍</w:t>
          </w:r>
          <w:r>
            <w:tab/>
          </w:r>
          <w:r>
            <w:fldChar w:fldCharType="begin"/>
          </w:r>
          <w:r>
            <w:instrText xml:space="preserve"> PAGEREF _Toc15920625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"_Toc15920626"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rStyle w:val="44"/>
            </w:rPr>
            <w:t xml:space="preserve"> STM32F407VGT6介绍</w:t>
          </w:r>
          <w:r>
            <w:tab/>
          </w:r>
          <w:r>
            <w:fldChar w:fldCharType="begin"/>
          </w:r>
          <w:r>
            <w:instrText xml:space="preserve"> PAGEREF _Toc15920626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"_Toc15920627"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1.3</w:t>
          </w:r>
          <w:r>
            <w:rPr>
              <w:rStyle w:val="44"/>
            </w:rPr>
            <w:t xml:space="preserve"> STM32F407VGT6最小系统介绍</w:t>
          </w:r>
          <w:r>
            <w:tab/>
          </w:r>
          <w:r>
            <w:fldChar w:fldCharType="begin"/>
          </w:r>
          <w:r>
            <w:instrText xml:space="preserve"> PAGEREF _Toc15920627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"_Toc15920628"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1.4</w:t>
          </w:r>
          <w:r>
            <w:rPr>
              <w:rStyle w:val="44"/>
            </w:rPr>
            <w:t xml:space="preserve"> STM32开发环境搭建</w:t>
          </w:r>
          <w:r>
            <w:tab/>
          </w:r>
          <w:r>
            <w:fldChar w:fldCharType="begin"/>
          </w:r>
          <w:r>
            <w:instrText xml:space="preserve"> PAGEREF _Toc15920628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"_Toc15920629"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1.5</w:t>
          </w:r>
          <w:r>
            <w:rPr>
              <w:rStyle w:val="44"/>
            </w:rPr>
            <w:t xml:space="preserve"> STM32项目工程创建</w:t>
          </w:r>
          <w:r>
            <w:tab/>
          </w:r>
          <w:r>
            <w:fldChar w:fldCharType="begin"/>
          </w:r>
          <w:r>
            <w:instrText xml:space="preserve"> PAGEREF _Toc15920629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ind w:firstLine="0" w:firstLineChars="0"/>
        <w:jc w:val="left"/>
        <w:rPr>
          <w:b/>
          <w:bCs/>
          <w:kern w:val="44"/>
          <w:sz w:val="32"/>
          <w:szCs w:val="44"/>
        </w:rPr>
      </w:pPr>
    </w:p>
    <w:p>
      <w:pPr>
        <w:pStyle w:val="26"/>
        <w:tabs>
          <w:tab w:val="right" w:leader="dot" w:pos="9736"/>
        </w:tabs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851" w:bottom="567" w:left="851" w:header="454" w:footer="454" w:gutter="0"/>
          <w:cols w:space="425" w:num="1"/>
          <w:docGrid w:type="lines" w:linePitch="326" w:charSpace="0"/>
        </w:sectPr>
      </w:pPr>
    </w:p>
    <w:p>
      <w:pPr>
        <w:pStyle w:val="2"/>
        <w:spacing w:before="163" w:after="163"/>
      </w:pPr>
      <w:bookmarkStart w:id="2" w:name="_Toc15920624"/>
      <w:r>
        <w:t>C</w:t>
      </w:r>
      <w:r>
        <w:rPr>
          <w:rFonts w:hint="eastAsia"/>
        </w:rPr>
        <w:t>ortex-M4基础</w:t>
      </w:r>
      <w:bookmarkEnd w:id="2"/>
    </w:p>
    <w:p>
      <w:pPr>
        <w:pStyle w:val="3"/>
      </w:pPr>
      <w:bookmarkStart w:id="3" w:name="_Toc15920625"/>
      <w:r>
        <w:rPr>
          <w:rFonts w:hint="eastAsia"/>
        </w:rPr>
        <w:t>Cortex-M4介绍</w:t>
      </w:r>
      <w:bookmarkEnd w:id="3"/>
    </w:p>
    <w:p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处理的一些基础知识。</w:t>
      </w:r>
    </w:p>
    <w:p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处理器占有量比较大----80%左右。</w:t>
      </w:r>
    </w:p>
    <w:p>
      <w:pPr>
        <w:ind w:firstLine="420"/>
      </w:pPr>
      <w:r>
        <w:rPr>
          <w:rFonts w:hint="eastAsia"/>
        </w:rPr>
        <w:t>2008年以前A</w:t>
      </w:r>
      <w:r>
        <w:t>RM</w:t>
      </w:r>
      <w:r>
        <w:rPr>
          <w:rFonts w:hint="eastAsia"/>
        </w:rPr>
        <w:t>处理没有分系列，A</w:t>
      </w:r>
      <w:r>
        <w:t>RM7/9/11</w:t>
      </w:r>
      <w:r>
        <w:rPr>
          <w:rFonts w:hint="eastAsia"/>
        </w:rPr>
        <w:t>等等。</w:t>
      </w:r>
    </w:p>
    <w:p>
      <w:pPr>
        <w:ind w:firstLine="420"/>
      </w:pPr>
      <w:r>
        <w:rPr>
          <w:rFonts w:hint="eastAsia"/>
        </w:rPr>
        <w:t>2008年以后A</w:t>
      </w:r>
      <w:r>
        <w:t>RM</w:t>
      </w:r>
      <w:r>
        <w:rPr>
          <w:rFonts w:hint="eastAsia"/>
        </w:rPr>
        <w:t>处理器分为三个系列：A系列、M系列、R系列。</w:t>
      </w:r>
    </w:p>
    <w:p>
      <w:pPr>
        <w:ind w:firstLine="420"/>
      </w:pPr>
      <w:r>
        <w:rPr>
          <w:rFonts w:hint="eastAsia"/>
        </w:rPr>
        <w:t>A系列处理器能力较强：消费电子领域。A</w:t>
      </w:r>
      <w:r>
        <w:t>9/53/72/76</w:t>
      </w:r>
      <w:r>
        <w:rPr>
          <w:rFonts w:hint="eastAsia"/>
        </w:rPr>
        <w:t>等等。搭载的是Linux操作系统。</w:t>
      </w:r>
    </w:p>
    <w:p>
      <w:pPr>
        <w:ind w:firstLine="420"/>
      </w:pPr>
      <w:r>
        <w:rPr>
          <w:rFonts w:hint="eastAsia"/>
        </w:rPr>
        <w:t>M系列处理器能力较弱：工控领域、汽车电子、船舶、小型家电。M0/3/4</w:t>
      </w:r>
      <w:r>
        <w:t>/7</w:t>
      </w:r>
      <w:r>
        <w:rPr>
          <w:rFonts w:hint="eastAsia"/>
        </w:rPr>
        <w:t>。可以搭载单片机操作系统。</w:t>
      </w:r>
    </w:p>
    <w:p>
      <w:pPr>
        <w:ind w:firstLine="420"/>
      </w:pPr>
      <w:r>
        <w:rPr>
          <w:rFonts w:hint="eastAsia"/>
        </w:rPr>
        <w:t>R系列处理器军用级，商用不会用到该系列处理器。</w:t>
      </w:r>
    </w:p>
    <w:p>
      <w:pPr>
        <w:ind w:firstLine="420"/>
      </w:pPr>
      <w:r>
        <w:rPr>
          <w:rFonts w:hint="eastAsia"/>
        </w:rPr>
        <w:t>M系列处理器----单片机。</w:t>
      </w:r>
    </w:p>
    <w:p>
      <w:pPr>
        <w:ind w:firstLine="420"/>
      </w:pPr>
      <w:r>
        <w:rPr>
          <w:rFonts w:hint="eastAsia"/>
        </w:rPr>
        <w:t>M</w:t>
      </w:r>
      <w:r>
        <w:t>0</w:t>
      </w:r>
      <w:r>
        <w:rPr>
          <w:rFonts w:hint="eastAsia"/>
        </w:rPr>
        <w:t>~</w:t>
      </w:r>
      <w:r>
        <w:t>7</w:t>
      </w:r>
      <w:r>
        <w:rPr>
          <w:rFonts w:hint="eastAsia"/>
        </w:rPr>
        <w:t>由于A</w:t>
      </w:r>
      <w:r>
        <w:t>RM</w:t>
      </w:r>
      <w:r>
        <w:rPr>
          <w:rFonts w:hint="eastAsia"/>
        </w:rPr>
        <w:t>公司设计的芯片内核架构不一致产生的芯片内核不同版本。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5037455" cy="451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内核不一致处理能力不一致，M</w:t>
      </w:r>
      <w:r>
        <w:t>7</w:t>
      </w:r>
      <w:r>
        <w:rPr>
          <w:rFonts w:hint="eastAsia"/>
        </w:rPr>
        <w:t>处理能力属于单片机中最强的，M0处理能力最弱。</w:t>
      </w:r>
    </w:p>
    <w:p>
      <w:pPr>
        <w:ind w:firstLine="420"/>
      </w:pPr>
      <w:r>
        <w:rPr>
          <w:rFonts w:hint="eastAsia"/>
        </w:rPr>
        <w:t>18年的产品主导的是M0/3核，M</w:t>
      </w:r>
      <w:r>
        <w:t>4/7</w:t>
      </w:r>
      <w:r>
        <w:rPr>
          <w:rFonts w:hint="eastAsia"/>
        </w:rPr>
        <w:t>核。19年的产品慢慢都在往</w:t>
      </w:r>
      <w:r>
        <w:t>M4/7</w:t>
      </w:r>
      <w:r>
        <w:rPr>
          <w:rFonts w:hint="eastAsia"/>
        </w:rPr>
        <w:t>核上转。</w:t>
      </w:r>
    </w:p>
    <w:p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架构----</w:t>
      </w:r>
      <w:r>
        <w:t>ARM</w:t>
      </w:r>
      <w:r>
        <w:rPr>
          <w:rFonts w:hint="eastAsia"/>
        </w:rPr>
        <w:t>v7架构----内核架构不一致引起的。</w:t>
      </w:r>
    </w:p>
    <w:p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公司只设计芯片内核，不生产一块芯片。生产芯片的主要厂商：S</w:t>
      </w:r>
      <w:r>
        <w:t>T</w:t>
      </w:r>
      <w:r>
        <w:rPr>
          <w:rFonts w:hint="eastAsia"/>
        </w:rPr>
        <w:t>、N</w:t>
      </w:r>
      <w:r>
        <w:t>XP(</w:t>
      </w:r>
      <w:r>
        <w:rPr>
          <w:rFonts w:hint="eastAsia"/>
        </w:rPr>
        <w:t>飞思卡尔</w:t>
      </w:r>
      <w:r>
        <w:t>)</w:t>
      </w:r>
      <w:r>
        <w:rPr>
          <w:rFonts w:hint="eastAsia"/>
        </w:rPr>
        <w:t>、T</w:t>
      </w:r>
      <w:r>
        <w:t>I</w:t>
      </w:r>
      <w:r>
        <w:rPr>
          <w:rFonts w:hint="eastAsia"/>
        </w:rPr>
        <w:t>、瑞萨。</w:t>
      </w:r>
    </w:p>
    <w:p>
      <w:pPr>
        <w:ind w:firstLine="420"/>
      </w:pPr>
      <w:r>
        <w:rPr>
          <w:rFonts w:hint="eastAsia"/>
        </w:rPr>
        <w:t>N</w:t>
      </w:r>
      <w:r>
        <w:t>XP</w:t>
      </w:r>
      <w:r>
        <w:rPr>
          <w:rFonts w:hint="eastAsia"/>
        </w:rPr>
        <w:t>、瑞萨主要用在汽车电子。T</w:t>
      </w:r>
      <w:r>
        <w:t>I</w:t>
      </w:r>
      <w:r>
        <w:rPr>
          <w:rFonts w:hint="eastAsia"/>
        </w:rPr>
        <w:t>芯片比较广：无线领域较多：蓝牙，wifi，zigbee等。S</w:t>
      </w:r>
      <w:r>
        <w:t>T</w:t>
      </w:r>
      <w:r>
        <w:rPr>
          <w:rFonts w:hint="eastAsia"/>
        </w:rPr>
        <w:t>工控领域较多。</w:t>
      </w:r>
    </w:p>
    <w:p>
      <w:pPr>
        <w:pStyle w:val="3"/>
      </w:pPr>
      <w:bookmarkStart w:id="4" w:name="_Toc15920626"/>
      <w:r>
        <w:rPr>
          <w:rFonts w:hint="eastAsia"/>
        </w:rPr>
        <w:t>S</w:t>
      </w:r>
      <w:r>
        <w:t>TM32F407VGT6</w:t>
      </w:r>
      <w:r>
        <w:rPr>
          <w:rFonts w:hint="eastAsia"/>
        </w:rPr>
        <w:t>介绍</w:t>
      </w:r>
      <w:bookmarkEnd w:id="4"/>
    </w:p>
    <w:p>
      <w:pPr>
        <w:ind w:firstLine="420"/>
        <w:rPr>
          <w:color w:val="FF0000"/>
        </w:rPr>
      </w:pPr>
      <w:r>
        <w:rPr>
          <w:rFonts w:hint="eastAsia"/>
        </w:rPr>
        <w:t>属于Cortex</w:t>
      </w:r>
      <w:r>
        <w:t>-M4</w:t>
      </w:r>
      <w:r>
        <w:rPr>
          <w:rFonts w:hint="eastAsia"/>
        </w:rPr>
        <w:t>内核架构的S</w:t>
      </w:r>
      <w:r>
        <w:t>T</w:t>
      </w:r>
      <w:r>
        <w:rPr>
          <w:rFonts w:hint="eastAsia"/>
        </w:rPr>
        <w:t>公司的处理器。学习S</w:t>
      </w:r>
      <w:r>
        <w:t>TM32F407VGT6</w:t>
      </w:r>
      <w:r>
        <w:rPr>
          <w:rFonts w:hint="eastAsia"/>
        </w:rPr>
        <w:t>需要通过数据手册学习。</w:t>
      </w:r>
      <w:r>
        <w:rPr>
          <w:rFonts w:hint="eastAsia"/>
          <w:color w:val="FF0000"/>
          <w:highlight w:val="yellow"/>
        </w:rPr>
        <w:t>任何一款芯片要知道如何让它工作需要学习这个芯片的数据手册。</w:t>
      </w:r>
    </w:p>
    <w:p>
      <w:pPr>
        <w:ind w:firstLine="420"/>
      </w:pPr>
      <w:r>
        <w:rPr>
          <w:rFonts w:hint="eastAsia"/>
        </w:rPr>
        <w:t>第一步：学会下载芯片的数据手册</w:t>
      </w:r>
    </w:p>
    <w:p>
      <w:pPr>
        <w:ind w:firstLine="420"/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的芯片去</w:t>
      </w:r>
      <w:r>
        <w:t>ST</w:t>
      </w:r>
      <w:r>
        <w:rPr>
          <w:rFonts w:hint="eastAsia"/>
        </w:rPr>
        <w:t>的官网下载。</w:t>
      </w:r>
      <w:r>
        <w:t>ST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"https://www.st.com/content/st_com/en.html" </w:instrText>
      </w:r>
      <w:r>
        <w:fldChar w:fldCharType="separate"/>
      </w:r>
      <w:r>
        <w:rPr>
          <w:rStyle w:val="44"/>
        </w:rPr>
        <w:t>https://www.st.com/content/st_com/en.html</w:t>
      </w:r>
      <w:r>
        <w:rPr>
          <w:rStyle w:val="44"/>
        </w:rPr>
        <w:fldChar w:fldCharType="end"/>
      </w:r>
    </w:p>
    <w:p>
      <w:pPr>
        <w:ind w:firstLine="420"/>
      </w:pPr>
      <w:r>
        <w:rPr>
          <w:rFonts w:hint="eastAsia"/>
        </w:rPr>
        <w:t>寻找芯片数据手册：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查找路径</w:t>
      </w:r>
    </w:p>
    <w:p>
      <w:pPr>
        <w:ind w:firstLine="0" w:firstLineChars="0"/>
      </w:pPr>
      <w:r>
        <w:drawing>
          <wp:inline distT="0" distB="0" distL="0" distR="0">
            <wp:extent cx="6479540" cy="4614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进入路径找到相关芯片</w:t>
      </w:r>
    </w:p>
    <w:p>
      <w:pPr>
        <w:ind w:firstLine="0" w:firstLineChars="0"/>
      </w:pPr>
      <w:r>
        <w:drawing>
          <wp:inline distT="0" distB="0" distL="0" distR="0">
            <wp:extent cx="6479540" cy="3457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下载芯片数据手册</w:t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24561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其它资料需要下载</w:t>
      </w:r>
    </w:p>
    <w:p>
      <w:pPr>
        <w:ind w:firstLine="0" w:firstLineChars="0"/>
      </w:pPr>
      <w:r>
        <w:drawing>
          <wp:inline distT="0" distB="0" distL="0" distR="0">
            <wp:extent cx="6479540" cy="28301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其它资料：工具&amp;相关文档；官网所有的文档都是全英文。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其它文档资料下载</w:t>
      </w:r>
    </w:p>
    <w:p>
      <w:pPr>
        <w:ind w:firstLine="0" w:firstLineChars="0"/>
      </w:pPr>
      <w:r>
        <w:drawing>
          <wp:inline distT="0" distB="0" distL="0" distR="0">
            <wp:extent cx="6479540" cy="19773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其它软件工具下载在开发环境和项目工程创建的时候会说明。</w:t>
      </w:r>
    </w:p>
    <w:p>
      <w:pPr>
        <w:ind w:firstLine="420"/>
      </w:pPr>
      <w:r>
        <w:rPr>
          <w:rFonts w:hint="eastAsia"/>
        </w:rPr>
        <w:t>第二步：学会查看芯片数据手册</w:t>
      </w:r>
    </w:p>
    <w:p>
      <w:pPr>
        <w:ind w:firstLine="420"/>
      </w:pPr>
      <w:r>
        <w:rPr>
          <w:rFonts w:hint="eastAsia"/>
        </w:rPr>
        <w:t>通过数据手册的描述章节掌握整个芯片的架构。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6479540" cy="2984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27952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15920627"/>
      <w:r>
        <w:rPr>
          <w:rFonts w:hint="eastAsia"/>
        </w:rPr>
        <w:t>S</w:t>
      </w:r>
      <w:r>
        <w:t>TM32F407VGT6</w:t>
      </w:r>
      <w:r>
        <w:rPr>
          <w:rFonts w:hint="eastAsia"/>
        </w:rPr>
        <w:t>最小系统介绍</w:t>
      </w:r>
      <w:bookmarkEnd w:id="5"/>
    </w:p>
    <w:p>
      <w:pPr>
        <w:ind w:firstLine="420"/>
      </w:pPr>
      <w:r>
        <w:rPr>
          <w:rFonts w:hint="eastAsia"/>
        </w:rPr>
        <w:t>每个单片机的运行都需要一个最小系统。单片机的最小系统都是通用的。</w:t>
      </w:r>
    </w:p>
    <w:p>
      <w:pPr>
        <w:ind w:firstLine="420"/>
      </w:pPr>
      <w:r>
        <w:rPr>
          <w:rFonts w:hint="eastAsia"/>
        </w:rPr>
        <w:t>最小系统包括：电源部分、振荡电路、复位电路</w:t>
      </w:r>
      <w:r>
        <w:t>(</w:t>
      </w:r>
      <w:r>
        <w:rPr>
          <w:rFonts w:hint="eastAsia"/>
        </w:rPr>
        <w:t>硬件复位电路</w:t>
      </w:r>
      <w:r>
        <w:t>)</w:t>
      </w:r>
      <w:r>
        <w:rPr>
          <w:rFonts w:hint="eastAsia"/>
        </w:rPr>
        <w:t>、微处理器。</w:t>
      </w:r>
    </w:p>
    <w:p>
      <w:pPr>
        <w:ind w:firstLine="420"/>
      </w:pPr>
      <w:r>
        <w:rPr>
          <w:rFonts w:hint="eastAsia"/>
        </w:rPr>
        <w:t>S</w:t>
      </w:r>
      <w:r>
        <w:t>TM32F407VGT6</w:t>
      </w:r>
      <w:r>
        <w:rPr>
          <w:rFonts w:hint="eastAsia"/>
        </w:rPr>
        <w:t>芯片最小系统包括：电源部分、振荡电路、复位电路、微处理器、自举模式。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电源部分</w:t>
      </w:r>
    </w:p>
    <w:p>
      <w:pPr>
        <w:pStyle w:val="49"/>
        <w:ind w:left="780" w:firstLine="0" w:firstLineChars="0"/>
      </w:pPr>
      <w:r>
        <w:t>STM32F407VGT6</w:t>
      </w:r>
      <w:r>
        <w:rPr>
          <w:rFonts w:hint="eastAsia"/>
        </w:rPr>
        <w:t>最大承受电压为3.6</w:t>
      </w:r>
      <w:r>
        <w:t>V</w:t>
      </w:r>
      <w:r>
        <w:rPr>
          <w:rFonts w:hint="eastAsia"/>
        </w:rPr>
        <w:t>，一般使用3.3</w:t>
      </w:r>
      <w:r>
        <w:t>V</w:t>
      </w:r>
      <w:r>
        <w:rPr>
          <w:rFonts w:hint="eastAsia"/>
        </w:rPr>
        <w:t>电压驱动。设计电路的时候需要给S</w:t>
      </w:r>
      <w:r>
        <w:t>TM32F407VGT6</w:t>
      </w:r>
      <w:r>
        <w:rPr>
          <w:rFonts w:hint="eastAsia"/>
        </w:rPr>
        <w:t>的电压为3.3</w:t>
      </w:r>
      <w:r>
        <w:t>V</w:t>
      </w:r>
      <w:r>
        <w:rPr>
          <w:rFonts w:hint="eastAsia"/>
        </w:rPr>
        <w:t>。</w:t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15367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振荡电路</w:t>
      </w:r>
    </w:p>
    <w:p>
      <w:pPr>
        <w:pStyle w:val="49"/>
        <w:ind w:left="780" w:firstLine="0" w:firstLineChars="0"/>
      </w:pPr>
      <w:r>
        <w:rPr>
          <w:rFonts w:hint="eastAsia"/>
        </w:rPr>
        <w:t>振荡器、晶振；R</w:t>
      </w:r>
      <w:r>
        <w:t>C</w:t>
      </w:r>
      <w:r>
        <w:rPr>
          <w:rFonts w:hint="eastAsia"/>
        </w:rPr>
        <w:t>振荡器、声表面振荡器。晶振频偏比较小，一般使用这种振荡器。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复位电路</w:t>
      </w:r>
    </w:p>
    <w:p>
      <w:pPr>
        <w:pStyle w:val="49"/>
        <w:ind w:left="780" w:firstLine="0" w:firstLineChars="0"/>
      </w:pPr>
      <w:r>
        <w:rPr>
          <w:rFonts w:hint="eastAsia"/>
        </w:rPr>
        <w:t>使得C</w:t>
      </w:r>
      <w:r>
        <w:t>PU</w:t>
      </w:r>
      <w:r>
        <w:rPr>
          <w:rFonts w:hint="eastAsia"/>
        </w:rPr>
        <w:t>复位的电路。复位电路有两种：高电平复位，低电平复位。</w:t>
      </w:r>
    </w:p>
    <w:p>
      <w:pPr>
        <w:pStyle w:val="49"/>
        <w:ind w:left="780" w:firstLine="0" w:firstLineChars="0"/>
      </w:pPr>
      <w:r>
        <w:rPr>
          <w:rFonts w:hint="eastAsia"/>
        </w:rPr>
        <w:t>高电平复位：高电平能够让C</w:t>
      </w:r>
      <w:r>
        <w:t>PU</w:t>
      </w:r>
      <w:r>
        <w:rPr>
          <w:rFonts w:hint="eastAsia"/>
        </w:rPr>
        <w:t>复位的就称为高电平复位。</w:t>
      </w:r>
    </w:p>
    <w:p>
      <w:pPr>
        <w:pStyle w:val="49"/>
        <w:ind w:left="780" w:firstLine="0" w:firstLineChars="0"/>
      </w:pPr>
      <w:r>
        <w:rPr>
          <w:rFonts w:hint="eastAsia"/>
        </w:rPr>
        <w:t>低电平复位：低电平能够让C</w:t>
      </w:r>
      <w:r>
        <w:t>PU</w:t>
      </w:r>
      <w:r>
        <w:rPr>
          <w:rFonts w:hint="eastAsia"/>
        </w:rPr>
        <w:t>复位的就称为低电平复位。</w:t>
      </w:r>
    </w:p>
    <w:p>
      <w:pPr>
        <w:pStyle w:val="49"/>
        <w:ind w:left="780" w:firstLine="0" w:firstLineChars="0"/>
        <w:jc w:val="center"/>
      </w:pPr>
      <w:r>
        <w:drawing>
          <wp:inline distT="0" distB="0" distL="0" distR="0">
            <wp:extent cx="3196590" cy="190817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92" cy="19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当前处理器属于低电平复位。5</w:t>
      </w:r>
      <w:r>
        <w:t>1</w:t>
      </w:r>
      <w:r>
        <w:rPr>
          <w:rFonts w:hint="eastAsia"/>
        </w:rPr>
        <w:t>单片机属于高电平复位。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自举模式</w:t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17386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15920628"/>
      <w:r>
        <w:t>STM32</w:t>
      </w:r>
      <w:r>
        <w:rPr>
          <w:rFonts w:hint="eastAsia"/>
        </w:rPr>
        <w:t>开发环境搭建</w:t>
      </w:r>
      <w:bookmarkEnd w:id="6"/>
    </w:p>
    <w:p>
      <w:pPr>
        <w:ind w:firstLine="420"/>
      </w:pPr>
      <w:r>
        <w:rPr>
          <w:rFonts w:hint="eastAsia"/>
        </w:rPr>
        <w:t>市场上开发S</w:t>
      </w:r>
      <w:r>
        <w:t>TM32</w:t>
      </w:r>
      <w:r>
        <w:rPr>
          <w:rFonts w:hint="eastAsia"/>
        </w:rPr>
        <w:t>处理器的软件很多，种类大致有：M</w:t>
      </w:r>
      <w:r>
        <w:t>DK</w:t>
      </w:r>
      <w:r>
        <w:rPr>
          <w:rFonts w:hint="eastAsia"/>
        </w:rPr>
        <w:t>-</w:t>
      </w:r>
      <w:r>
        <w:t>ARM</w:t>
      </w:r>
      <w:r>
        <w:rPr>
          <w:rFonts w:hint="eastAsia"/>
        </w:rPr>
        <w:t>平台(</w:t>
      </w:r>
      <w:r>
        <w:t>KEIL</w:t>
      </w:r>
      <w:r>
        <w:rPr>
          <w:rFonts w:hint="eastAsia"/>
        </w:rPr>
        <w:t>软件</w:t>
      </w:r>
      <w:r>
        <w:t>)</w:t>
      </w:r>
      <w:r>
        <w:rPr>
          <w:rFonts w:hint="eastAsia"/>
        </w:rPr>
        <w:t>、S</w:t>
      </w:r>
      <w:r>
        <w:t>TM32C</w:t>
      </w:r>
      <w:r>
        <w:rPr>
          <w:rFonts w:hint="eastAsia"/>
        </w:rPr>
        <w:t>ube</w:t>
      </w:r>
      <w:r>
        <w:t>MX</w:t>
      </w:r>
      <w:r>
        <w:rPr>
          <w:rFonts w:hint="eastAsia"/>
        </w:rPr>
        <w:t>、S</w:t>
      </w:r>
      <w:r>
        <w:t>TM32C</w:t>
      </w:r>
      <w:r>
        <w:rPr>
          <w:rFonts w:hint="eastAsia"/>
        </w:rPr>
        <w:t>ube</w:t>
      </w:r>
      <w:r>
        <w:t>IDE</w:t>
      </w:r>
      <w:r>
        <w:rPr>
          <w:rFonts w:hint="eastAsia"/>
        </w:rPr>
        <w:t>、I</w:t>
      </w:r>
      <w:r>
        <w:t>AR</w:t>
      </w:r>
      <w:r>
        <w:rPr>
          <w:rFonts w:hint="eastAsia"/>
        </w:rPr>
        <w:t>、</w:t>
      </w:r>
      <w:r>
        <w:t>VS+VSGDB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目前使用M</w:t>
      </w:r>
      <w:r>
        <w:t>DK-ARM</w:t>
      </w:r>
      <w:r>
        <w:rPr>
          <w:rFonts w:hint="eastAsia"/>
        </w:rPr>
        <w:t>平台进行程序开发。使用M</w:t>
      </w:r>
      <w:r>
        <w:t>DK-ARM</w:t>
      </w:r>
      <w:r>
        <w:rPr>
          <w:rFonts w:hint="eastAsia"/>
        </w:rPr>
        <w:t>526版本。</w:t>
      </w:r>
    </w:p>
    <w:p>
      <w:pPr>
        <w:ind w:firstLine="0" w:firstLineChars="0"/>
      </w:pPr>
      <w:r>
        <w:drawing>
          <wp:inline distT="0" distB="0" distL="0" distR="0">
            <wp:extent cx="6479540" cy="751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第一步：安装开发软件。</w:t>
      </w:r>
    </w:p>
    <w:p>
      <w:pPr>
        <w:ind w:firstLine="420"/>
      </w:pPr>
      <w:r>
        <w:rPr>
          <w:rFonts w:hint="eastAsia"/>
        </w:rPr>
        <w:t>第二步：注册软件</w:t>
      </w:r>
    </w:p>
    <w:p>
      <w:pPr>
        <w:ind w:firstLine="420"/>
      </w:pPr>
      <w:r>
        <w:rPr>
          <w:rFonts w:hint="eastAsia"/>
        </w:rPr>
        <w:t>第三步：安装芯片支持包</w:t>
      </w:r>
    </w:p>
    <w:p>
      <w:pPr>
        <w:ind w:firstLine="420"/>
      </w:pPr>
      <w:r>
        <w:rPr>
          <w:rFonts w:hint="eastAsia"/>
        </w:rPr>
        <w:t>第四步：安装下载器驱动</w:t>
      </w:r>
    </w:p>
    <w:p>
      <w:pPr>
        <w:ind w:firstLine="420"/>
      </w:pPr>
      <w:r>
        <w:rPr>
          <w:rFonts w:hint="eastAsia"/>
        </w:rPr>
        <w:t>第五步：安装串口驱动</w:t>
      </w:r>
    </w:p>
    <w:p>
      <w:pPr>
        <w:pStyle w:val="3"/>
      </w:pPr>
      <w:bookmarkStart w:id="7" w:name="_Toc15920629"/>
      <w:r>
        <w:rPr>
          <w:rFonts w:hint="eastAsia"/>
        </w:rPr>
        <w:t>S</w:t>
      </w:r>
      <w:r>
        <w:t>TM32</w:t>
      </w:r>
      <w:r>
        <w:rPr>
          <w:rFonts w:hint="eastAsia"/>
        </w:rPr>
        <w:t>项目工程创建</w:t>
      </w:r>
      <w:bookmarkEnd w:id="7"/>
    </w:p>
    <w:p>
      <w:pPr>
        <w:ind w:firstLine="42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属于A</w:t>
      </w:r>
      <w:r>
        <w:t>RM</w:t>
      </w:r>
      <w:r>
        <w:rPr>
          <w:rFonts w:hint="eastAsia"/>
        </w:rPr>
        <w:t>处理器，启动有一个启动程序，启动程序代码在官网中。</w:t>
      </w:r>
    </w:p>
    <w:p>
      <w:pPr>
        <w:ind w:firstLine="420"/>
      </w:pPr>
      <w:r>
        <w:rPr>
          <w:rFonts w:hint="eastAsia"/>
        </w:rPr>
        <w:t>获取启动程序：</w:t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2234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2192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查看一下标准外设库的文件，找到需要的启动文件。</w:t>
      </w:r>
    </w:p>
    <w:p>
      <w:pPr>
        <w:ind w:firstLine="0" w:firstLineChars="0"/>
      </w:pPr>
      <w:r>
        <w:drawing>
          <wp:inline distT="0" distB="0" distL="0" distR="0">
            <wp:extent cx="6479540" cy="11798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841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18662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9283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中建立工程主要有三种方式：寄存器版本工程(能够最深入的了解该芯片的工作原理及过程</w:t>
      </w:r>
      <w:r>
        <w:t>)</w:t>
      </w:r>
      <w:r>
        <w:rPr>
          <w:rFonts w:hint="eastAsia"/>
        </w:rPr>
        <w:t>，库函数版本工程(使用标准官方库，市场上使用率最高</w:t>
      </w:r>
      <w:r>
        <w:t>)</w:t>
      </w:r>
      <w:r>
        <w:rPr>
          <w:rFonts w:hint="eastAsia"/>
        </w:rPr>
        <w:t>，H</w:t>
      </w:r>
      <w:r>
        <w:t>AL</w:t>
      </w:r>
      <w:r>
        <w:rPr>
          <w:rFonts w:hint="eastAsia"/>
        </w:rPr>
        <w:t>库版本工程(利用</w:t>
      </w:r>
      <w:r>
        <w:t>STM32C</w:t>
      </w:r>
      <w:r>
        <w:rPr>
          <w:rFonts w:hint="eastAsia"/>
        </w:rPr>
        <w:t>ube</w:t>
      </w:r>
      <w:r>
        <w:t>MX/IDE</w:t>
      </w:r>
      <w:r>
        <w:rPr>
          <w:rFonts w:hint="eastAsia"/>
        </w:rPr>
        <w:t>进行开发用</w:t>
      </w:r>
      <w:r>
        <w:t>)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以寄存器版本工程为例：</w:t>
      </w:r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新建一个文件夹用来保存整个工程所有文件，文件夹名称：st</w:t>
      </w:r>
      <w:r>
        <w:t>m32f407vgt6</w:t>
      </w:r>
      <w:r>
        <w:rPr>
          <w:rFonts w:hint="eastAsia"/>
        </w:rPr>
        <w:t>_</w:t>
      </w:r>
      <w:r>
        <w:t>demo</w:t>
      </w:r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在st</w:t>
      </w:r>
      <w:r>
        <w:t>m32f407vgt6</w:t>
      </w:r>
      <w:r>
        <w:rPr>
          <w:rFonts w:hint="eastAsia"/>
        </w:rPr>
        <w:t>_</w:t>
      </w:r>
      <w:r>
        <w:t>demo</w:t>
      </w:r>
      <w:r>
        <w:rPr>
          <w:rFonts w:hint="eastAsia"/>
        </w:rPr>
        <w:t>文件夹下建立：c</w:t>
      </w:r>
      <w:r>
        <w:t>msis</w:t>
      </w:r>
      <w:r>
        <w:rPr>
          <w:rFonts w:hint="eastAsia"/>
        </w:rPr>
        <w:t>文件夹、use</w:t>
      </w:r>
      <w:r>
        <w:t>r</w:t>
      </w:r>
      <w:r>
        <w:rPr>
          <w:rFonts w:hint="eastAsia"/>
        </w:rPr>
        <w:t>文件夹</w:t>
      </w:r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在cmsis文件夹中建立i</w:t>
      </w:r>
      <w:r>
        <w:t>nc</w:t>
      </w:r>
      <w:r>
        <w:rPr>
          <w:rFonts w:hint="eastAsia"/>
        </w:rPr>
        <w:t>文件夹、s</w:t>
      </w:r>
      <w:r>
        <w:t>rc</w:t>
      </w:r>
      <w:r>
        <w:rPr>
          <w:rFonts w:hint="eastAsia"/>
        </w:rPr>
        <w:t>文件夹</w:t>
      </w:r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在us</w:t>
      </w:r>
      <w:r>
        <w:t>er</w:t>
      </w:r>
      <w:r>
        <w:rPr>
          <w:rFonts w:hint="eastAsia"/>
        </w:rPr>
        <w:t>文件夹中建立i</w:t>
      </w:r>
      <w:r>
        <w:t>nc</w:t>
      </w:r>
      <w:r>
        <w:rPr>
          <w:rFonts w:hint="eastAsia"/>
        </w:rPr>
        <w:t>文件夹、src文件夹</w:t>
      </w:r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打开软件，新建工程，保存工程(到st</w:t>
      </w:r>
      <w:r>
        <w:t>m32f407vgt6</w:t>
      </w:r>
      <w:r>
        <w:rPr>
          <w:rFonts w:hint="eastAsia"/>
        </w:rPr>
        <w:t>_</w:t>
      </w:r>
      <w:r>
        <w:t>demo</w:t>
      </w:r>
      <w:r>
        <w:rPr>
          <w:rFonts w:hint="eastAsia"/>
        </w:rPr>
        <w:t>文件夹下</w:t>
      </w:r>
      <w:r>
        <w:t>)</w:t>
      </w:r>
      <w:r>
        <w:rPr>
          <w:rFonts w:hint="eastAsia"/>
        </w:rPr>
        <w:t>，选择芯片型号为：S</w:t>
      </w:r>
      <w:r>
        <w:t>TM32F407VGT</w:t>
      </w:r>
      <w:r>
        <w:rPr>
          <w:rFonts w:hint="eastAsia"/>
        </w:rPr>
        <w:t>x</w:t>
      </w:r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拷贝启动相关文件到c</w:t>
      </w:r>
      <w:r>
        <w:t>msis</w:t>
      </w:r>
      <w:r>
        <w:rPr>
          <w:rFonts w:hint="eastAsia"/>
        </w:rPr>
        <w:t>文件夹下的i</w:t>
      </w:r>
      <w:r>
        <w:t>nc</w:t>
      </w:r>
      <w:r>
        <w:rPr>
          <w:rFonts w:hint="eastAsia"/>
        </w:rPr>
        <w:t>和sr</w:t>
      </w:r>
      <w:r>
        <w:t>c</w:t>
      </w:r>
      <w:r>
        <w:rPr>
          <w:rFonts w:hint="eastAsia"/>
        </w:rPr>
        <w:t>中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进入</w:t>
      </w:r>
      <w:r>
        <w:t>en.stm32f4_dsp_stdperiph_lib\STM32F4xx_DSP_StdPeriph_Lib_V1.8.0\Libraries\CMSIS\Include</w:t>
      </w:r>
      <w:r>
        <w:rPr>
          <w:rFonts w:hint="eastAsia"/>
        </w:rPr>
        <w:t>下拷贝所有文件到i</w:t>
      </w:r>
      <w:r>
        <w:t>nc</w:t>
      </w:r>
      <w:r>
        <w:rPr>
          <w:rFonts w:hint="eastAsia"/>
        </w:rPr>
        <w:t>中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进入</w:t>
      </w:r>
      <w:r>
        <w:t>en.stm32f4_dsp_stdperiph_lib\STM32F4xx_DSP_StdPeriph_Lib_V1.8.0\Libraries\CMSIS\Device\ST\STM32F4xx\Include</w:t>
      </w:r>
      <w:r>
        <w:rPr>
          <w:rFonts w:hint="eastAsia"/>
        </w:rPr>
        <w:t>下，拷贝所有文件到i</w:t>
      </w:r>
      <w:r>
        <w:t>nc</w:t>
      </w:r>
      <w:r>
        <w:rPr>
          <w:rFonts w:hint="eastAsia"/>
        </w:rPr>
        <w:t>中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拷贝一个汇编文件到sr</w:t>
      </w:r>
      <w:r>
        <w:t>c</w:t>
      </w:r>
      <w:r>
        <w:rPr>
          <w:rFonts w:hint="eastAsia"/>
        </w:rPr>
        <w:t>中，具体拷贝哪一个查看</w:t>
      </w:r>
      <w:r>
        <w:t>stm32f4xx.h</w:t>
      </w:r>
      <w:r>
        <w:rPr>
          <w:rFonts w:hint="eastAsia"/>
        </w:rPr>
        <w:t>文件，里面有介绍；通过查看s</w:t>
      </w:r>
      <w:r>
        <w:t>tm32f4xx.h</w:t>
      </w:r>
      <w:r>
        <w:rPr>
          <w:rFonts w:hint="eastAsia"/>
        </w:rPr>
        <w:t>文件，找到需要的文件是</w:t>
      </w:r>
      <w:r>
        <w:t>startup_stm32f40_41xxx.s</w:t>
      </w:r>
    </w:p>
    <w:p>
      <w:pPr>
        <w:pStyle w:val="49"/>
        <w:ind w:left="1200" w:firstLine="0" w:firstLineChars="0"/>
        <w:rPr>
          <w:rFonts w:hint="eastAsia"/>
        </w:rPr>
      </w:pPr>
      <w:r>
        <w:rPr>
          <w:rFonts w:hint="eastAsia"/>
        </w:rPr>
        <w:t>汇编文件路径：</w:t>
      </w:r>
      <w:r>
        <w:t>en.stm32f4_dsp_stdperiph_lib\STM32F4xx_DSP_StdPeriph_Lib_V1.8.0\Libraries\CMSIS\Device\ST\STM32F4xx\Source\Templates\arm</w:t>
      </w:r>
    </w:p>
    <w:p>
      <w:pPr>
        <w:pStyle w:val="4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在路径：</w:t>
      </w:r>
      <w:r>
        <w:t>en.stm32f4_dsp_stdperiph_lib\STM32F4xx_DSP_StdPeriph_Lib_V1.8.0\Project\STM32F4xx_StdPeriph_Templates</w:t>
      </w:r>
      <w:r>
        <w:rPr>
          <w:rFonts w:hint="eastAsia"/>
        </w:rPr>
        <w:t>下面有相关的文件需要拷贝，将头文件放到i</w:t>
      </w:r>
      <w:r>
        <w:t>nc</w:t>
      </w:r>
      <w:r>
        <w:rPr>
          <w:rFonts w:hint="eastAsia"/>
        </w:rPr>
        <w:t>中，将源文件放到s</w:t>
      </w:r>
      <w:r>
        <w:t>rc</w:t>
      </w:r>
      <w:r>
        <w:rPr>
          <w:rFonts w:hint="eastAsia"/>
        </w:rPr>
        <w:t>中</w:t>
      </w:r>
    </w:p>
    <w:p>
      <w:pPr>
        <w:pStyle w:val="49"/>
        <w:numPr>
          <w:numId w:val="0"/>
        </w:numPr>
        <w:ind w:left="840" w:leftChars="0"/>
        <w:rPr>
          <w:rFonts w:hint="eastAsia"/>
        </w:rPr>
      </w:pPr>
      <w:bookmarkStart w:id="8" w:name="_GoBack"/>
      <w:r>
        <w:drawing>
          <wp:inline distT="0" distB="0" distL="114300" distR="114300">
            <wp:extent cx="6003290" cy="2190115"/>
            <wp:effectExtent l="0" t="0" r="1270" b="444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配置工程的虚拟文件夹以及添加文件</w:t>
      </w:r>
    </w:p>
    <w:p>
      <w:pPr>
        <w:pStyle w:val="49"/>
        <w:ind w:left="780" w:firstLine="0" w:firstLineChars="0"/>
        <w:rPr>
          <w:rFonts w:hint="eastAsia"/>
        </w:rPr>
      </w:pPr>
      <w:r>
        <w:rPr>
          <w:rFonts w:hint="eastAsia"/>
        </w:rPr>
        <w:t>操作软件中的三色品字形图标按钮。</w:t>
      </w:r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配置软件的编译器，魔术棒。</w:t>
      </w:r>
    </w:p>
    <w:p>
      <w:pPr>
        <w:pStyle w:val="4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编写最简单的程序代码进行验证</w:t>
      </w:r>
    </w:p>
    <w:sectPr>
      <w:pgSz w:w="11906" w:h="16838"/>
      <w:pgMar w:top="567" w:right="851" w:bottom="567" w:left="851" w:header="454" w:footer="454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0" w:firstLineChars="0"/>
      <w:jc w:val="both"/>
      <w:rPr>
        <w:rFonts w:ascii="黑体" w:hAnsi="黑体" w:eastAsia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4"/>
                            <w:ind w:firstLine="162" w:firstLineChars="90"/>
                            <w:rPr>
                              <w:rFonts w:ascii="黑体" w:hAnsi="黑体" w:eastAsia="黑体"/>
                              <w:sz w:val="1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PAGE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NUMPAGES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61pt;margin-top:689.1pt;height:103.55pt;width:40.2pt;mso-position-horizontal-relative:page;mso-position-vertical-relative:page;z-index:251665408;v-text-anchor:middle;mso-width-relative:page;mso-height-relative:page;" filled="f" stroked="f" coordsize="21600,21600" o:allowincell="f" o:gfxdata="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+Bh02AAAAAsBAAAPAAAAAAAAAAEAIAAAACIAAABkcnMvZG93bnJldi54bWxQSwEC&#10;FAAUAAAACACHTuJAEv/MfvQBAADBAwAADgAAAAAAAAABACAAAAAnAQAAZHJzL2Uyb0RvYy54bWxQ&#10;SwUGAAAAAAYABgBZAQAAjQUAAAAA&#10;">
              <v:fill on="f" focussize="0,0"/>
              <v:stroke on="f"/>
              <v:imagedata o:title=""/>
              <o:lock v:ext="edit" aspectratio="f"/>
              <v:textbox style="layout-flow:vertical;mso-fit-shape-to-text:t;mso-layout-flow-alt:bottom-to-top;">
                <w:txbxContent>
                  <w:p>
                    <w:pPr>
                      <w:pStyle w:val="24"/>
                      <w:ind w:firstLine="162" w:firstLineChars="90"/>
                      <w:rPr>
                        <w:rFonts w:ascii="黑体" w:hAnsi="黑体" w:eastAsia="黑体"/>
                        <w:sz w:val="18"/>
                      </w:rPr>
                    </w:pPr>
                    <w:r>
                      <w:rPr>
                        <w:rFonts w:hint="eastAsia" w:ascii="黑体" w:hAnsi="黑体" w:eastAsia="黑体"/>
                        <w:sz w:val="18"/>
                      </w:rPr>
                      <w:t xml:space="preserve">第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PAGE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hint="eastAsia" w:ascii="黑体" w:hAnsi="黑体" w:eastAsia="黑体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NUMPAGES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hint="eastAsia" w:ascii="黑体" w:hAnsi="黑体" w:eastAsia="黑体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黑体" w:hAnsi="黑体" w:eastAsia="黑体" w:cs="黑体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>
    <w:pPr>
      <w:pStyle w:val="24"/>
      <w:ind w:firstLine="0" w:firstLineChars="0"/>
    </w:pPr>
    <w:r>
      <w:rPr>
        <w:rFonts w:hint="eastAsia" w:ascii="黑体" w:hAnsi="黑体" w:eastAsia="黑体" w:cs="黑体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0" w:firstLineChars="0"/>
      <w:jc w:val="both"/>
    </w:pPr>
    <w:r>
      <w:pict>
        <v:shape id="PowerPlusWaterMarkObject43601767" o:spid="_x0000_s2052" o:spt="136" type="#_x0000_t136" style="position:absolute;left:0pt;height:59.9pt;width:694.35pt;mso-position-horizontal:center;mso-position-horizontal-relative:margin;mso-position-vertical:center;mso-position-vertical-relative:margin;rotation:20643840f;z-index:-251658240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  <w:r>
      <w:rPr>
        <w:rFonts w:hint="eastAsia" w:ascii="黑体" w:hAnsi="黑体" w:eastAsia="黑体" w:cs="黑体"/>
        <w:b/>
        <w:bCs/>
      </w:rPr>
      <w:t>信盈达-</w:t>
    </w:r>
    <w:r>
      <w:rPr>
        <w:rFonts w:hint="eastAsia"/>
        <w:sz w:val="18"/>
      </w:rPr>
      <w:t xml:space="preserve">你身边的嵌入式专家 十年专注、工匠精神     </w:t>
    </w:r>
    <w:r>
      <w:rPr>
        <w:sz w:val="18"/>
      </w:rPr>
      <w:ptab w:relativeTo="margin" w:alignment="center" w:leader="none"/>
    </w:r>
    <w:r>
      <w:rPr>
        <w:sz w:val="18"/>
      </w:rPr>
      <w:fldChar w:fldCharType="begin"/>
    </w:r>
    <w:r>
      <w:rPr>
        <w:sz w:val="18"/>
      </w:rPr>
      <w:instrText xml:space="preserve"> STYLEREF  "标题 1"  \* MERGEFORMAT </w:instrText>
    </w:r>
    <w:r>
      <w:rPr>
        <w:sz w:val="18"/>
      </w:rPr>
      <w:fldChar w:fldCharType="separate"/>
    </w:r>
    <w:r>
      <w:rPr>
        <w:rFonts w:hint="eastAsia"/>
        <w:b/>
        <w:bCs/>
        <w:sz w:val="18"/>
      </w:rPr>
      <w:t>Cortex-M4基础</w:t>
    </w:r>
    <w:r>
      <w:rPr>
        <w:sz w:val="18"/>
      </w:rPr>
      <w:fldChar w:fldCharType="end"/>
    </w:r>
    <w:r>
      <w:rPr>
        <w:sz w:val="18"/>
      </w:rPr>
      <w:ptab w:relativeTo="margin" w:alignment="right" w:leader="none"/>
    </w:r>
    <w:r>
      <w:rPr>
        <w:sz w:val="18"/>
      </w:rPr>
      <w:t xml:space="preserve"> Cortex-M4文档</w:t>
    </w:r>
    <w:r>
      <w:rPr>
        <w:rFonts w:hint="eastAsia"/>
        <w:sz w:val="18"/>
      </w:rPr>
      <w:t xml:space="preserve"> 最后更新: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2019/8/6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  <w:r>
      <w:pict>
        <v:shape id="PowerPlusWaterMarkObject43601766" o:spid="_x0000_s2050" o:spt="136" type="#_x0000_t136" style="position:absolute;left:0pt;height:59.9pt;width:659.3pt;mso-position-horizontal:center;mso-position-horizontal-relative:margin;mso-position-vertical:center;mso-position-vertical-relative:margin;rotation:20643840f;z-index:-251655168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  <w:r>
      <w:pict>
        <v:shape id="PowerPlusWaterMarkObject43601765" o:spid="_x0000_s2049" o:spt="136" type="#_x0000_t136" style="position:absolute;left:0pt;height:59.9pt;width:659.3pt;mso-position-horizontal:center;mso-position-horizontal-relative:margin;mso-position-vertical:center;mso-position-vertical-relative:margin;rotation:20643840f;z-index:-251657216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bullet"/>
      <w:pStyle w:val="16"/>
      <w:lvlText w:val=""/>
      <w:lvlJc w:val="left"/>
      <w:pPr>
        <w:tabs>
          <w:tab w:val="left" w:pos="1134"/>
        </w:tabs>
        <w:ind w:left="1134" w:hanging="11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1960053"/>
    <w:multiLevelType w:val="multilevel"/>
    <w:tmpl w:val="01960053"/>
    <w:lvl w:ilvl="0" w:tentative="0">
      <w:start w:val="1"/>
      <w:numFmt w:val="decimal"/>
      <w:pStyle w:val="2"/>
      <w:suff w:val="space"/>
      <w:lvlText w:val="第%1章"/>
      <w:lvlJc w:val="left"/>
      <w:pPr>
        <w:ind w:left="-840" w:firstLine="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403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40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558"/>
        </w:tabs>
        <w:ind w:left="55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02"/>
        </w:tabs>
        <w:ind w:left="70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846"/>
        </w:tabs>
        <w:ind w:left="84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eastAsia"/>
      </w:rPr>
    </w:lvl>
  </w:abstractNum>
  <w:abstractNum w:abstractNumId="2">
    <w:nsid w:val="65F83812"/>
    <w:multiLevelType w:val="multilevel"/>
    <w:tmpl w:val="65F8381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3F43A1"/>
    <w:multiLevelType w:val="multilevel"/>
    <w:tmpl w:val="663F43A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914587"/>
    <w:multiLevelType w:val="multilevel"/>
    <w:tmpl w:val="7791458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3E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201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05A"/>
    <w:rsid w:val="00074155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3F41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10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07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91E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01B"/>
    <w:rsid w:val="001842B6"/>
    <w:rsid w:val="00184ACA"/>
    <w:rsid w:val="00186135"/>
    <w:rsid w:val="00186385"/>
    <w:rsid w:val="001869DC"/>
    <w:rsid w:val="00186EA4"/>
    <w:rsid w:val="001871FF"/>
    <w:rsid w:val="00187638"/>
    <w:rsid w:val="00187A01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7E3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5D6E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4D63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82D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2F2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2EC9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1D5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E7F79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A84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5C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8C7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3F5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A8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5E49"/>
    <w:rsid w:val="0045641F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1B6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C52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27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6C8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0D67"/>
    <w:rsid w:val="0056141A"/>
    <w:rsid w:val="00561DE5"/>
    <w:rsid w:val="0056203F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6C5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2A9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488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1F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2FB7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5E26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144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A7F26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A72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834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47F09"/>
    <w:rsid w:val="008505EE"/>
    <w:rsid w:val="00850960"/>
    <w:rsid w:val="00850F29"/>
    <w:rsid w:val="0085142F"/>
    <w:rsid w:val="008517D5"/>
    <w:rsid w:val="00851C21"/>
    <w:rsid w:val="00851D58"/>
    <w:rsid w:val="00851ED9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122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EBF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11A6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0DE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9DD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4B9D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699"/>
    <w:rsid w:val="009A6CD1"/>
    <w:rsid w:val="009A7A38"/>
    <w:rsid w:val="009A7DDA"/>
    <w:rsid w:val="009A7FE2"/>
    <w:rsid w:val="009B00EF"/>
    <w:rsid w:val="009B0556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25E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13E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175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9CD"/>
    <w:rsid w:val="00A35A11"/>
    <w:rsid w:val="00A35B46"/>
    <w:rsid w:val="00A3629D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36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68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813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88C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5BC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71B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8E9"/>
    <w:rsid w:val="00B85FC1"/>
    <w:rsid w:val="00B8682F"/>
    <w:rsid w:val="00B87BB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54F7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082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BC3"/>
    <w:rsid w:val="00BF3EFA"/>
    <w:rsid w:val="00BF42E4"/>
    <w:rsid w:val="00BF4440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07D98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7FD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6D4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D71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0E3F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3E7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6AF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117"/>
    <w:rsid w:val="00E03598"/>
    <w:rsid w:val="00E037D9"/>
    <w:rsid w:val="00E038D3"/>
    <w:rsid w:val="00E03B8F"/>
    <w:rsid w:val="00E04BC5"/>
    <w:rsid w:val="00E04E6B"/>
    <w:rsid w:val="00E04FFB"/>
    <w:rsid w:val="00E05352"/>
    <w:rsid w:val="00E05585"/>
    <w:rsid w:val="00E055F4"/>
    <w:rsid w:val="00E056C6"/>
    <w:rsid w:val="00E05A0C"/>
    <w:rsid w:val="00E05E47"/>
    <w:rsid w:val="00E0662C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13E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780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97E"/>
    <w:rsid w:val="00EA6C1F"/>
    <w:rsid w:val="00EA702B"/>
    <w:rsid w:val="00EA70E1"/>
    <w:rsid w:val="00EA741B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4C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1BA7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2E3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6F4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195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53B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687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47"/>
    <w:qFormat/>
    <w:uiPriority w:val="9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asciiTheme="minorHAnsi" w:hAnsiTheme="minorHAnsi" w:eastAsiaTheme="minorEastAsia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8"/>
    <w:unhideWhenUsed/>
    <w:qFormat/>
    <w:uiPriority w:val="9"/>
    <w:pPr>
      <w:keepNext/>
      <w:keepLines/>
      <w:numPr>
        <w:ilvl w:val="1"/>
        <w:numId w:val="1"/>
      </w:numPr>
      <w:spacing w:before="163" w:beforeLines="50" w:after="163" w:afterLines="50"/>
      <w:outlineLvl w:val="1"/>
    </w:pPr>
    <w:rPr>
      <w:rFonts w:asciiTheme="majorHAnsi" w:hAnsiTheme="majorHAnsi" w:eastAsiaTheme="majorEastAsia" w:cstheme="majorBidi"/>
      <w:b/>
      <w:bCs/>
      <w:kern w:val="2"/>
      <w:sz w:val="21"/>
      <w:szCs w:val="32"/>
      <w:lang w:val="en-US" w:eastAsia="zh-CN" w:bidi="ar-SA"/>
    </w:rPr>
  </w:style>
  <w:style w:type="paragraph" w:styleId="4">
    <w:name w:val="heading 3"/>
    <w:next w:val="1"/>
    <w:link w:val="50"/>
    <w:unhideWhenUsed/>
    <w:qFormat/>
    <w:uiPriority w:val="9"/>
    <w:pPr>
      <w:keepNext/>
      <w:keepLines/>
      <w:numPr>
        <w:ilvl w:val="2"/>
        <w:numId w:val="1"/>
      </w:numPr>
      <w:spacing w:before="163" w:after="163"/>
      <w:ind w:right="210" w:rightChars="100"/>
      <w:outlineLvl w:val="2"/>
    </w:pPr>
    <w:rPr>
      <w:rFonts w:asciiTheme="minorHAnsi" w:hAnsiTheme="minorHAnsi" w:eastAsiaTheme="minorEastAsia" w:cstheme="minorBidi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basedOn w:val="1"/>
    <w:next w:val="1"/>
    <w:link w:val="56"/>
    <w:unhideWhenUsed/>
    <w:qFormat/>
    <w:uiPriority w:val="9"/>
    <w:pPr>
      <w:keepNext/>
      <w:keepLines/>
      <w:numPr>
        <w:ilvl w:val="3"/>
        <w:numId w:val="1"/>
      </w:numPr>
      <w:spacing w:before="50" w:beforeLines="50" w:after="50" w:afterLines="50"/>
      <w:ind w:firstLine="0" w:firstLineChars="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6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link w:val="62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9">
    <w:name w:val="heading 7"/>
    <w:basedOn w:val="1"/>
    <w:next w:val="8"/>
    <w:link w:val="63"/>
    <w:qFormat/>
    <w:uiPriority w:val="0"/>
    <w:pPr>
      <w:keepNext/>
      <w:keepLines/>
      <w:numPr>
        <w:ilvl w:val="6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10">
    <w:name w:val="heading 8"/>
    <w:basedOn w:val="1"/>
    <w:next w:val="8"/>
    <w:link w:val="64"/>
    <w:qFormat/>
    <w:uiPriority w:val="0"/>
    <w:pPr>
      <w:keepNext/>
      <w:keepLines/>
      <w:numPr>
        <w:ilvl w:val="7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11">
    <w:name w:val="heading 9"/>
    <w:basedOn w:val="1"/>
    <w:next w:val="8"/>
    <w:link w:val="65"/>
    <w:qFormat/>
    <w:uiPriority w:val="0"/>
    <w:pPr>
      <w:keepNext/>
      <w:keepLines/>
      <w:numPr>
        <w:ilvl w:val="8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8"/>
    </w:pPr>
    <w:rPr>
      <w:rFonts w:ascii="Arial" w:hAnsi="Arial" w:eastAsia="黑体" w:cs="Times New Roman"/>
      <w:kern w:val="0"/>
      <w:szCs w:val="20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82"/>
    <w:qFormat/>
    <w:uiPriority w:val="99"/>
    <w:pPr>
      <w:adjustRightInd w:val="0"/>
      <w:spacing w:line="312" w:lineRule="atLeast"/>
      <w:ind w:left="103" w:leftChars="-1" w:right="210" w:hanging="105" w:hangingChars="50"/>
      <w:jc w:val="left"/>
      <w:textAlignment w:val="baseline"/>
    </w:pPr>
    <w:rPr>
      <w:rFonts w:ascii="宋体" w:hAnsi="宋体" w:eastAsia="宋体" w:cs="Times New Roman"/>
      <w:kern w:val="0"/>
      <w:szCs w:val="21"/>
    </w:rPr>
  </w:style>
  <w:style w:type="paragraph" w:styleId="12">
    <w:name w:val="toc 7"/>
    <w:basedOn w:val="1"/>
    <w:next w:val="1"/>
    <w:qFormat/>
    <w:uiPriority w:val="39"/>
    <w:pPr>
      <w:adjustRightInd w:val="0"/>
      <w:spacing w:line="312" w:lineRule="atLeast"/>
      <w:ind w:left="2520" w:leftChars="12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3">
    <w:name w:val="caption"/>
    <w:basedOn w:val="1"/>
    <w:next w:val="1"/>
    <w:qFormat/>
    <w:uiPriority w:val="0"/>
    <w:pPr>
      <w:ind w:left="300" w:leftChars="300" w:firstLine="0" w:firstLineChars="0"/>
      <w:jc w:val="left"/>
    </w:pPr>
    <w:rPr>
      <w:rFonts w:eastAsia="宋体" w:cs="Times New Roman"/>
      <w:b/>
      <w:szCs w:val="20"/>
    </w:rPr>
  </w:style>
  <w:style w:type="paragraph" w:styleId="14">
    <w:name w:val="Document Map"/>
    <w:basedOn w:val="1"/>
    <w:link w:val="72"/>
    <w:uiPriority w:val="99"/>
    <w:pPr>
      <w:shd w:val="clear" w:color="auto" w:fill="000080"/>
      <w:adjustRightInd w:val="0"/>
      <w:spacing w:line="312" w:lineRule="atLeast"/>
      <w:ind w:left="300" w:leftChars="3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5">
    <w:name w:val="annotation text"/>
    <w:basedOn w:val="1"/>
    <w:link w:val="108"/>
    <w:unhideWhenUsed/>
    <w:uiPriority w:val="99"/>
    <w:pPr>
      <w:jc w:val="left"/>
    </w:pPr>
    <w:rPr>
      <w:rFonts w:asciiTheme="minorHAnsi" w:hAnsiTheme="minorHAnsi"/>
    </w:rPr>
  </w:style>
  <w:style w:type="paragraph" w:styleId="16">
    <w:name w:val="Body Text"/>
    <w:basedOn w:val="1"/>
    <w:link w:val="75"/>
    <w:qFormat/>
    <w:uiPriority w:val="0"/>
    <w:pPr>
      <w:numPr>
        <w:ilvl w:val="0"/>
        <w:numId w:val="2"/>
      </w:numPr>
      <w:ind w:left="300" w:leftChars="300" w:hanging="294" w:firstLineChars="0"/>
      <w:jc w:val="left"/>
    </w:pPr>
    <w:rPr>
      <w:rFonts w:ascii="Courier New" w:hAnsi="Courier New" w:eastAsia="宋体" w:cs="Courier New"/>
      <w:kern w:val="0"/>
      <w:szCs w:val="20"/>
    </w:rPr>
  </w:style>
  <w:style w:type="paragraph" w:styleId="17">
    <w:name w:val="Body Text Indent"/>
    <w:basedOn w:val="1"/>
    <w:link w:val="70"/>
    <w:qFormat/>
    <w:uiPriority w:val="0"/>
    <w:pPr>
      <w:adjustRightInd w:val="0"/>
      <w:spacing w:line="312" w:lineRule="atLeast"/>
      <w:ind w:left="300" w:leftChars="300" w:firstLine="42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8">
    <w:name w:val="toc 5"/>
    <w:basedOn w:val="1"/>
    <w:next w:val="1"/>
    <w:qFormat/>
    <w:uiPriority w:val="39"/>
    <w:pPr>
      <w:adjustRightInd w:val="0"/>
      <w:spacing w:line="312" w:lineRule="atLeast"/>
      <w:ind w:left="1680" w:leftChars="8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toc 8"/>
    <w:basedOn w:val="1"/>
    <w:next w:val="1"/>
    <w:qFormat/>
    <w:uiPriority w:val="39"/>
    <w:pPr>
      <w:adjustRightInd w:val="0"/>
      <w:spacing w:line="312" w:lineRule="atLeast"/>
      <w:ind w:left="2940" w:leftChars="14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1">
    <w:name w:val="Date"/>
    <w:basedOn w:val="1"/>
    <w:next w:val="1"/>
    <w:link w:val="55"/>
    <w:unhideWhenUsed/>
    <w:qFormat/>
    <w:uiPriority w:val="99"/>
    <w:pPr>
      <w:ind w:left="100" w:leftChars="2500"/>
    </w:pPr>
  </w:style>
  <w:style w:type="paragraph" w:styleId="22">
    <w:name w:val="Body Text Indent 2"/>
    <w:basedOn w:val="1"/>
    <w:link w:val="74"/>
    <w:uiPriority w:val="0"/>
    <w:pPr>
      <w:ind w:left="300" w:leftChars="300" w:firstLine="425" w:firstLineChars="0"/>
      <w:jc w:val="left"/>
    </w:pPr>
    <w:rPr>
      <w:rFonts w:eastAsia="宋体" w:cs="Times New Roman"/>
      <w:szCs w:val="20"/>
    </w:rPr>
  </w:style>
  <w:style w:type="paragraph" w:styleId="23">
    <w:name w:val="Balloon Text"/>
    <w:basedOn w:val="1"/>
    <w:link w:val="57"/>
    <w:semiHidden/>
    <w:unhideWhenUsed/>
    <w:uiPriority w:val="99"/>
    <w:rPr>
      <w:szCs w:val="18"/>
    </w:rPr>
  </w:style>
  <w:style w:type="paragraph" w:styleId="24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5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uiPriority w:val="39"/>
    <w:pPr>
      <w:ind w:left="1260" w:leftChars="600"/>
    </w:pPr>
  </w:style>
  <w:style w:type="paragraph" w:styleId="28">
    <w:name w:val="toc 6"/>
    <w:basedOn w:val="1"/>
    <w:next w:val="1"/>
    <w:qFormat/>
    <w:uiPriority w:val="39"/>
    <w:pPr>
      <w:adjustRightInd w:val="0"/>
      <w:spacing w:line="312" w:lineRule="atLeast"/>
      <w:ind w:left="2100" w:leftChars="10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9">
    <w:name w:val="Body Text Indent 3"/>
    <w:basedOn w:val="1"/>
    <w:link w:val="71"/>
    <w:qFormat/>
    <w:uiPriority w:val="0"/>
    <w:pPr>
      <w:ind w:left="630" w:leftChars="300" w:firstLine="210" w:firstLineChars="0"/>
      <w:jc w:val="left"/>
    </w:pPr>
    <w:rPr>
      <w:rFonts w:eastAsia="宋体" w:cs="Times New Roman"/>
      <w:szCs w:val="20"/>
    </w:rPr>
  </w:style>
  <w:style w:type="paragraph" w:styleId="3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1">
    <w:name w:val="toc 9"/>
    <w:basedOn w:val="1"/>
    <w:next w:val="1"/>
    <w:qFormat/>
    <w:uiPriority w:val="39"/>
    <w:pPr>
      <w:adjustRightInd w:val="0"/>
      <w:spacing w:line="312" w:lineRule="atLeast"/>
      <w:ind w:left="3360" w:leftChars="16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2">
    <w:name w:val="Body Text 2"/>
    <w:basedOn w:val="1"/>
    <w:link w:val="73"/>
    <w:qFormat/>
    <w:uiPriority w:val="0"/>
    <w:pPr>
      <w:adjustRightInd w:val="0"/>
      <w:spacing w:line="360" w:lineRule="atLeast"/>
      <w:ind w:left="300" w:leftChars="300" w:firstLine="0" w:firstLineChars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33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4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35">
    <w:name w:val="Title"/>
    <w:basedOn w:val="1"/>
    <w:link w:val="84"/>
    <w:qFormat/>
    <w:uiPriority w:val="10"/>
    <w:pPr>
      <w:adjustRightInd w:val="0"/>
      <w:spacing w:before="240" w:after="60" w:line="320" w:lineRule="atLeast"/>
      <w:ind w:left="300" w:leftChars="300" w:firstLine="0" w:firstLineChars="0"/>
      <w:jc w:val="center"/>
      <w:textAlignment w:val="baseline"/>
      <w:outlineLvl w:val="0"/>
    </w:pPr>
    <w:rPr>
      <w:rFonts w:ascii="宋体" w:hAnsi="宋体" w:eastAsia="宋体" w:cs="Arial"/>
      <w:b/>
      <w:bCs/>
      <w:kern w:val="0"/>
      <w:sz w:val="52"/>
      <w:szCs w:val="32"/>
    </w:rPr>
  </w:style>
  <w:style w:type="paragraph" w:styleId="36">
    <w:name w:val="annotation subject"/>
    <w:basedOn w:val="15"/>
    <w:next w:val="15"/>
    <w:link w:val="109"/>
    <w:semiHidden/>
    <w:unhideWhenUsed/>
    <w:uiPriority w:val="99"/>
    <w:rPr>
      <w:b/>
      <w:bCs/>
    </w:rPr>
  </w:style>
  <w:style w:type="table" w:styleId="38">
    <w:name w:val="Table Grid"/>
    <w:basedOn w:val="3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D8D8D8" w:themeFill="background1" w:themeFillShade="D9"/>
    </w:tcPr>
  </w:style>
  <w:style w:type="character" w:styleId="40">
    <w:name w:val="Strong"/>
    <w:basedOn w:val="39"/>
    <w:qFormat/>
    <w:uiPriority w:val="22"/>
    <w:rPr>
      <w:b/>
      <w:bCs/>
    </w:rPr>
  </w:style>
  <w:style w:type="character" w:styleId="41">
    <w:name w:val="page number"/>
    <w:basedOn w:val="39"/>
    <w:uiPriority w:val="0"/>
  </w:style>
  <w:style w:type="character" w:styleId="42">
    <w:name w:val="FollowedHyperlink"/>
    <w:basedOn w:val="3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3">
    <w:name w:val="Emphasis"/>
    <w:basedOn w:val="39"/>
    <w:qFormat/>
    <w:uiPriority w:val="20"/>
    <w:rPr>
      <w:i/>
      <w:iCs/>
    </w:rPr>
  </w:style>
  <w:style w:type="character" w:styleId="44">
    <w:name w:val="Hyperlink"/>
    <w:basedOn w:val="3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5">
    <w:name w:val="HTML Code"/>
    <w:basedOn w:val="39"/>
    <w:unhideWhenUsed/>
    <w:uiPriority w:val="99"/>
    <w:rPr>
      <w:rFonts w:ascii="宋体" w:hAnsi="宋体" w:eastAsia="宋体" w:cs="宋体"/>
      <w:sz w:val="24"/>
      <w:szCs w:val="24"/>
    </w:rPr>
  </w:style>
  <w:style w:type="character" w:styleId="46">
    <w:name w:val="annotation reference"/>
    <w:basedOn w:val="39"/>
    <w:unhideWhenUsed/>
    <w:uiPriority w:val="99"/>
    <w:rPr>
      <w:sz w:val="21"/>
      <w:szCs w:val="21"/>
    </w:rPr>
  </w:style>
  <w:style w:type="character" w:customStyle="1" w:styleId="47">
    <w:name w:val="标题 1 字符"/>
    <w:basedOn w:val="39"/>
    <w:link w:val="2"/>
    <w:qFormat/>
    <w:uiPriority w:val="9"/>
    <w:rPr>
      <w:b/>
      <w:bCs/>
      <w:kern w:val="44"/>
      <w:sz w:val="28"/>
      <w:szCs w:val="44"/>
    </w:rPr>
  </w:style>
  <w:style w:type="character" w:customStyle="1" w:styleId="48">
    <w:name w:val="标题 2 字符"/>
    <w:basedOn w:val="39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paragraph" w:styleId="49">
    <w:name w:val="List Paragraph"/>
    <w:basedOn w:val="1"/>
    <w:qFormat/>
    <w:uiPriority w:val="34"/>
    <w:pPr>
      <w:ind w:firstLine="420"/>
    </w:pPr>
  </w:style>
  <w:style w:type="character" w:customStyle="1" w:styleId="50">
    <w:name w:val="标题 3 字符"/>
    <w:basedOn w:val="39"/>
    <w:link w:val="4"/>
    <w:qFormat/>
    <w:uiPriority w:val="9"/>
    <w:rPr>
      <w:b/>
      <w:bCs/>
      <w:szCs w:val="32"/>
    </w:rPr>
  </w:style>
  <w:style w:type="paragraph" w:styleId="51">
    <w:name w:val="No Spacing"/>
    <w:link w:val="114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2">
    <w:name w:val="页眉 字符"/>
    <w:basedOn w:val="39"/>
    <w:link w:val="25"/>
    <w:qFormat/>
    <w:uiPriority w:val="99"/>
    <w:rPr>
      <w:sz w:val="18"/>
      <w:szCs w:val="18"/>
    </w:rPr>
  </w:style>
  <w:style w:type="character" w:customStyle="1" w:styleId="53">
    <w:name w:val="页脚 字符"/>
    <w:basedOn w:val="39"/>
    <w:link w:val="24"/>
    <w:qFormat/>
    <w:uiPriority w:val="99"/>
    <w:rPr>
      <w:sz w:val="18"/>
      <w:szCs w:val="18"/>
    </w:rPr>
  </w:style>
  <w:style w:type="paragraph" w:customStyle="1" w:styleId="54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55">
    <w:name w:val="日期 字符"/>
    <w:basedOn w:val="39"/>
    <w:link w:val="21"/>
    <w:uiPriority w:val="99"/>
    <w:rPr>
      <w:sz w:val="30"/>
    </w:rPr>
  </w:style>
  <w:style w:type="character" w:customStyle="1" w:styleId="56">
    <w:name w:val="标题 4 字符"/>
    <w:basedOn w:val="39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57">
    <w:name w:val="批注框文本 字符"/>
    <w:basedOn w:val="39"/>
    <w:link w:val="23"/>
    <w:semiHidden/>
    <w:qFormat/>
    <w:uiPriority w:val="99"/>
    <w:rPr>
      <w:sz w:val="18"/>
      <w:szCs w:val="18"/>
    </w:rPr>
  </w:style>
  <w:style w:type="table" w:customStyle="1" w:styleId="58">
    <w:name w:val="Grid Table Light"/>
    <w:basedOn w:val="3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59">
    <w:name w:val="HTML 预设格式 字符"/>
    <w:basedOn w:val="39"/>
    <w:link w:val="3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apple-converted-space"/>
    <w:basedOn w:val="39"/>
    <w:qFormat/>
    <w:uiPriority w:val="0"/>
  </w:style>
  <w:style w:type="character" w:customStyle="1" w:styleId="61">
    <w:name w:val="标题 5 字符"/>
    <w:basedOn w:val="39"/>
    <w:link w:val="6"/>
    <w:qFormat/>
    <w:uiPriority w:val="0"/>
    <w:rPr>
      <w:rFonts w:ascii="Times New Roman" w:hAnsi="Times New Roman"/>
      <w:b/>
      <w:bCs/>
      <w:sz w:val="28"/>
      <w:szCs w:val="28"/>
    </w:rPr>
  </w:style>
  <w:style w:type="character" w:customStyle="1" w:styleId="62">
    <w:name w:val="标题 6 字符"/>
    <w:basedOn w:val="39"/>
    <w:link w:val="7"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63">
    <w:name w:val="标题 7 字符"/>
    <w:basedOn w:val="39"/>
    <w:link w:val="9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64">
    <w:name w:val="标题 8 字符"/>
    <w:basedOn w:val="39"/>
    <w:link w:val="10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65">
    <w:name w:val="标题 9 字符"/>
    <w:basedOn w:val="39"/>
    <w:link w:val="11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66">
    <w:name w:val="preprocessor2"/>
    <w:basedOn w:val="39"/>
    <w:uiPriority w:val="0"/>
  </w:style>
  <w:style w:type="character" w:customStyle="1" w:styleId="67">
    <w:name w:val="keyword2"/>
    <w:basedOn w:val="39"/>
    <w:uiPriority w:val="0"/>
  </w:style>
  <w:style w:type="character" w:customStyle="1" w:styleId="68">
    <w:name w:val="comment2"/>
    <w:basedOn w:val="39"/>
    <w:qFormat/>
    <w:uiPriority w:val="0"/>
  </w:style>
  <w:style w:type="character" w:customStyle="1" w:styleId="69">
    <w:name w:val="string2"/>
    <w:basedOn w:val="39"/>
    <w:uiPriority w:val="0"/>
  </w:style>
  <w:style w:type="character" w:customStyle="1" w:styleId="70">
    <w:name w:val="正文文本缩进 字符"/>
    <w:basedOn w:val="39"/>
    <w:link w:val="17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1">
    <w:name w:val="正文文本缩进 3 字符"/>
    <w:basedOn w:val="39"/>
    <w:link w:val="2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2">
    <w:name w:val="文档结构图 字符"/>
    <w:basedOn w:val="39"/>
    <w:link w:val="14"/>
    <w:qFormat/>
    <w:uiPriority w:val="99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character" w:customStyle="1" w:styleId="73">
    <w:name w:val="正文文本 2 字符"/>
    <w:basedOn w:val="39"/>
    <w:link w:val="32"/>
    <w:uiPriority w:val="0"/>
    <w:rPr>
      <w:rFonts w:ascii="黑体" w:hAnsi="Times New Roman" w:eastAsia="黑体" w:cs="Times New Roman"/>
      <w:kern w:val="0"/>
      <w:sz w:val="18"/>
      <w:szCs w:val="20"/>
    </w:rPr>
  </w:style>
  <w:style w:type="character" w:customStyle="1" w:styleId="74">
    <w:name w:val="正文文本缩进 2 字符"/>
    <w:basedOn w:val="39"/>
    <w:link w:val="2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5">
    <w:name w:val="正文文本 字符"/>
    <w:basedOn w:val="39"/>
    <w:link w:val="16"/>
    <w:qFormat/>
    <w:uiPriority w:val="0"/>
    <w:rPr>
      <w:rFonts w:ascii="Courier New" w:hAnsi="Courier New" w:eastAsia="宋体" w:cs="Courier New"/>
      <w:kern w:val="0"/>
      <w:szCs w:val="20"/>
    </w:rPr>
  </w:style>
  <w:style w:type="paragraph" w:customStyle="1" w:styleId="76">
    <w:name w:val="p0"/>
    <w:basedOn w:val="1"/>
    <w:qFormat/>
    <w:uiPriority w:val="0"/>
    <w:pPr>
      <w:widowControl/>
      <w:spacing w:before="100" w:beforeAutospacing="1" w:after="100" w:afterAutospacing="1"/>
      <w:ind w:left="300" w:leftChars="300"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图片下标"/>
    <w:basedOn w:val="1"/>
    <w:uiPriority w:val="0"/>
    <w:pPr>
      <w:spacing w:before="156" w:beforeLines="50" w:after="312" w:afterLines="100" w:line="360" w:lineRule="auto"/>
      <w:ind w:left="420" w:leftChars="300" w:firstLine="0" w:firstLineChars="0"/>
      <w:jc w:val="center"/>
    </w:pPr>
    <w:rPr>
      <w:rFonts w:eastAsia="宋体" w:cs="Times New Roman"/>
      <w:color w:val="000000"/>
      <w:szCs w:val="21"/>
    </w:rPr>
  </w:style>
  <w:style w:type="paragraph" w:customStyle="1" w:styleId="78">
    <w:name w:val="样式 正文缩进 + Times New Roman 10 磅"/>
    <w:basedOn w:val="8"/>
    <w:qFormat/>
    <w:uiPriority w:val="0"/>
    <w:pPr>
      <w:spacing w:line="240" w:lineRule="atLeast"/>
      <w:ind w:firstLine="200" w:firstLineChars="200"/>
    </w:pPr>
    <w:rPr>
      <w:rFonts w:ascii="Times New Roman" w:hAnsi="Times New Roman"/>
      <w:sz w:val="20"/>
    </w:rPr>
  </w:style>
  <w:style w:type="paragraph" w:customStyle="1" w:styleId="79">
    <w:name w:val="样式 标题 3 + 右侧:  1 字符"/>
    <w:basedOn w:val="4"/>
    <w:qFormat/>
    <w:uiPriority w:val="0"/>
    <w:pPr>
      <w:numPr>
        <w:numId w:val="0"/>
      </w:numPr>
      <w:tabs>
        <w:tab w:val="left" w:pos="113"/>
      </w:tabs>
      <w:ind w:left="7680" w:right="100" w:hanging="425" w:firstLineChars="200"/>
    </w:pPr>
    <w:rPr>
      <w:rFonts w:ascii="宋体" w:hAnsi="宋体" w:eastAsia="宋体" w:cs="宋体"/>
      <w:bCs w:val="0"/>
      <w:kern w:val="0"/>
      <w:sz w:val="24"/>
      <w:szCs w:val="20"/>
    </w:rPr>
  </w:style>
  <w:style w:type="paragraph" w:customStyle="1" w:styleId="80">
    <w:name w:val="正文段落"/>
    <w:basedOn w:val="1"/>
    <w:link w:val="86"/>
    <w:uiPriority w:val="0"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81">
    <w:name w:val="样式 标题 2 + 右侧:  1 字符"/>
    <w:basedOn w:val="3"/>
    <w:qFormat/>
    <w:uiPriority w:val="0"/>
    <w:pPr>
      <w:widowControl w:val="0"/>
      <w:numPr>
        <w:numId w:val="0"/>
      </w:numPr>
      <w:tabs>
        <w:tab w:val="left" w:pos="-727"/>
      </w:tabs>
      <w:adjustRightInd w:val="0"/>
      <w:spacing w:before="120" w:beforeLines="0" w:after="120" w:afterLines="0"/>
      <w:ind w:left="-50" w:leftChars="100" w:right="210" w:rightChars="100"/>
      <w:textAlignment w:val="baseline"/>
    </w:pPr>
    <w:rPr>
      <w:rFonts w:ascii="宋体" w:hAnsi="宋体" w:eastAsia="宋体" w:cs="宋体"/>
      <w:kern w:val="0"/>
      <w:sz w:val="30"/>
      <w:szCs w:val="20"/>
    </w:rPr>
  </w:style>
  <w:style w:type="character" w:customStyle="1" w:styleId="82">
    <w:name w:val="正文缩进 字符"/>
    <w:link w:val="8"/>
    <w:uiPriority w:val="0"/>
    <w:rPr>
      <w:rFonts w:ascii="宋体" w:hAnsi="宋体" w:eastAsia="宋体" w:cs="Times New Roman"/>
      <w:kern w:val="0"/>
      <w:szCs w:val="21"/>
    </w:rPr>
  </w:style>
  <w:style w:type="paragraph" w:customStyle="1" w:styleId="83">
    <w:name w:val="样式 正文段落1 + 首行缩进:  2 字符"/>
    <w:basedOn w:val="80"/>
    <w:uiPriority w:val="0"/>
    <w:pPr>
      <w:ind w:left="210" w:leftChars="100" w:right="100" w:rightChars="100" w:firstLine="420"/>
    </w:pPr>
    <w:rPr>
      <w:rFonts w:cs="宋体"/>
    </w:rPr>
  </w:style>
  <w:style w:type="character" w:customStyle="1" w:styleId="84">
    <w:name w:val="标题 字符"/>
    <w:basedOn w:val="39"/>
    <w:link w:val="35"/>
    <w:qFormat/>
    <w:uiPriority w:val="10"/>
    <w:rPr>
      <w:rFonts w:ascii="宋体" w:hAnsi="宋体" w:eastAsia="宋体" w:cs="Arial"/>
      <w:b/>
      <w:bCs/>
      <w:kern w:val="0"/>
      <w:sz w:val="52"/>
      <w:szCs w:val="32"/>
    </w:rPr>
  </w:style>
  <w:style w:type="paragraph" w:customStyle="1" w:styleId="85">
    <w:name w:val="样式 标题 3 + 右侧:  1 字符1"/>
    <w:basedOn w:val="4"/>
    <w:qFormat/>
    <w:uiPriority w:val="0"/>
    <w:pPr>
      <w:numPr>
        <w:numId w:val="0"/>
      </w:numPr>
      <w:tabs>
        <w:tab w:val="left" w:pos="113"/>
      </w:tabs>
      <w:ind w:left="200" w:leftChars="200" w:right="100" w:firstLine="200" w:firstLineChars="200"/>
    </w:pPr>
    <w:rPr>
      <w:rFonts w:ascii="宋体" w:hAnsi="宋体" w:eastAsia="宋体" w:cs="宋体"/>
      <w:kern w:val="0"/>
      <w:sz w:val="24"/>
      <w:szCs w:val="20"/>
    </w:rPr>
  </w:style>
  <w:style w:type="character" w:customStyle="1" w:styleId="86">
    <w:name w:val="正文段落 Char Char"/>
    <w:link w:val="80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87">
    <w:name w:val="样式 正文段落 + 左侧:  1.11 厘米"/>
    <w:basedOn w:val="80"/>
    <w:qFormat/>
    <w:uiPriority w:val="0"/>
    <w:rPr>
      <w:rFonts w:cs="宋体"/>
    </w:rPr>
  </w:style>
  <w:style w:type="paragraph" w:customStyle="1" w:styleId="88">
    <w:name w:val="样式 正文段落 + 首行缩进:  2 字符"/>
    <w:basedOn w:val="80"/>
    <w:qFormat/>
    <w:uiPriority w:val="0"/>
    <w:rPr>
      <w:rFonts w:cs="宋体"/>
    </w:rPr>
  </w:style>
  <w:style w:type="paragraph" w:customStyle="1" w:styleId="89">
    <w:name w:val="样式 正文段落 + 首行缩进:  2 字符1"/>
    <w:basedOn w:val="80"/>
    <w:uiPriority w:val="0"/>
    <w:rPr>
      <w:rFonts w:cs="宋体"/>
    </w:rPr>
  </w:style>
  <w:style w:type="paragraph" w:customStyle="1" w:styleId="90">
    <w:name w:val="正文列表"/>
    <w:basedOn w:val="80"/>
    <w:link w:val="94"/>
    <w:qFormat/>
    <w:uiPriority w:val="0"/>
    <w:pPr>
      <w:ind w:firstLine="400" w:firstLineChars="400"/>
    </w:pPr>
  </w:style>
  <w:style w:type="character" w:customStyle="1" w:styleId="91">
    <w:name w:val="样式 加粗"/>
    <w:uiPriority w:val="0"/>
    <w:rPr>
      <w:rFonts w:eastAsia="宋体"/>
      <w:b/>
      <w:bCs/>
      <w:sz w:val="21"/>
      <w:lang w:val="en-US" w:eastAsia="zh-CN" w:bidi="ar-SA"/>
    </w:rPr>
  </w:style>
  <w:style w:type="paragraph" w:customStyle="1" w:styleId="92">
    <w:name w:val="样式 左侧:  3 字符"/>
    <w:basedOn w:val="1"/>
    <w:qFormat/>
    <w:uiPriority w:val="0"/>
    <w:pPr>
      <w:adjustRightInd w:val="0"/>
      <w:spacing w:line="312" w:lineRule="atLeast"/>
      <w:ind w:left="200" w:leftChars="200" w:firstLine="0" w:firstLineChars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93">
    <w:name w:val="多级符号2"/>
    <w:basedOn w:val="1"/>
    <w:qFormat/>
    <w:uiPriority w:val="0"/>
    <w:pPr>
      <w:adjustRightInd w:val="0"/>
      <w:spacing w:line="312" w:lineRule="atLeast"/>
      <w:ind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94">
    <w:name w:val="正文列表 Char"/>
    <w:basedOn w:val="86"/>
    <w:link w:val="90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95">
    <w:name w:val="顶格多级符号2"/>
    <w:basedOn w:val="93"/>
    <w:qFormat/>
    <w:uiPriority w:val="0"/>
    <w:pPr>
      <w:ind w:left="540" w:leftChars="200"/>
    </w:pPr>
  </w:style>
  <w:style w:type="paragraph" w:customStyle="1" w:styleId="96">
    <w:name w:val="图表说明"/>
    <w:basedOn w:val="8"/>
    <w:uiPriority w:val="0"/>
    <w:pPr>
      <w:jc w:val="center"/>
    </w:pPr>
  </w:style>
  <w:style w:type="paragraph" w:customStyle="1" w:styleId="97">
    <w:name w:val="图表"/>
    <w:basedOn w:val="80"/>
    <w:qFormat/>
    <w:uiPriority w:val="0"/>
    <w:pPr>
      <w:ind w:firstLine="50" w:firstLineChars="50"/>
      <w:jc w:val="center"/>
    </w:pPr>
  </w:style>
  <w:style w:type="paragraph" w:customStyle="1" w:styleId="98">
    <w:name w:val="样式 图表 + 首行缩进:  0.5 字符"/>
    <w:basedOn w:val="97"/>
    <w:qFormat/>
    <w:uiPriority w:val="0"/>
    <w:pPr>
      <w:jc w:val="left"/>
    </w:pPr>
    <w:rPr>
      <w:rFonts w:cs="宋体"/>
    </w:rPr>
  </w:style>
  <w:style w:type="paragraph" w:customStyle="1" w:styleId="99">
    <w:name w:val="图标左对齐"/>
    <w:basedOn w:val="97"/>
    <w:qFormat/>
    <w:uiPriority w:val="0"/>
    <w:pPr>
      <w:ind w:left="200" w:leftChars="200" w:right="100" w:rightChars="100" w:firstLine="0" w:firstLineChars="0"/>
      <w:jc w:val="left"/>
    </w:pPr>
    <w:rPr>
      <w:rFonts w:cs="宋体"/>
    </w:rPr>
  </w:style>
  <w:style w:type="character" w:customStyle="1" w:styleId="100">
    <w:name w:val="其它标题"/>
    <w:qFormat/>
    <w:uiPriority w:val="0"/>
    <w:rPr>
      <w:b/>
      <w:bCs/>
      <w:sz w:val="30"/>
    </w:rPr>
  </w:style>
  <w:style w:type="character" w:customStyle="1" w:styleId="101">
    <w:name w:val="keyword"/>
    <w:basedOn w:val="39"/>
    <w:uiPriority w:val="0"/>
  </w:style>
  <w:style w:type="character" w:customStyle="1" w:styleId="102">
    <w:name w:val="comment"/>
    <w:basedOn w:val="39"/>
    <w:uiPriority w:val="0"/>
  </w:style>
  <w:style w:type="character" w:customStyle="1" w:styleId="103">
    <w:name w:val="datatypes"/>
    <w:basedOn w:val="39"/>
    <w:uiPriority w:val="0"/>
  </w:style>
  <w:style w:type="character" w:customStyle="1" w:styleId="104">
    <w:name w:val="string"/>
    <w:basedOn w:val="39"/>
    <w:uiPriority w:val="0"/>
  </w:style>
  <w:style w:type="character" w:customStyle="1" w:styleId="105">
    <w:name w:val="preprocessor"/>
    <w:basedOn w:val="39"/>
    <w:qFormat/>
    <w:uiPriority w:val="0"/>
  </w:style>
  <w:style w:type="paragraph" w:customStyle="1" w:styleId="106">
    <w:name w:val="标题无编号"/>
    <w:basedOn w:val="2"/>
    <w:uiPriority w:val="0"/>
    <w:pPr>
      <w:keepNext w:val="0"/>
      <w:pageBreakBefore/>
      <w:widowControl w:val="0"/>
      <w:adjustRightInd w:val="0"/>
      <w:spacing w:before="120" w:beforeLines="0" w:after="60" w:afterLines="0"/>
      <w:textAlignment w:val="baseline"/>
    </w:pPr>
    <w:rPr>
      <w:rFonts w:ascii="宋体" w:hAnsi="Times New Roman" w:eastAsia="宋体" w:cs="Times New Roman"/>
      <w:bCs w:val="0"/>
      <w:sz w:val="30"/>
      <w:szCs w:val="20"/>
    </w:rPr>
  </w:style>
  <w:style w:type="character" w:customStyle="1" w:styleId="107">
    <w:name w:val="apple-style-span"/>
    <w:basedOn w:val="39"/>
    <w:qFormat/>
    <w:uiPriority w:val="0"/>
  </w:style>
  <w:style w:type="character" w:customStyle="1" w:styleId="108">
    <w:name w:val="批注文字 字符"/>
    <w:basedOn w:val="39"/>
    <w:link w:val="15"/>
    <w:uiPriority w:val="99"/>
  </w:style>
  <w:style w:type="character" w:customStyle="1" w:styleId="109">
    <w:name w:val="批注主题 字符"/>
    <w:basedOn w:val="108"/>
    <w:link w:val="36"/>
    <w:semiHidden/>
    <w:qFormat/>
    <w:uiPriority w:val="99"/>
    <w:rPr>
      <w:b/>
      <w:bCs/>
    </w:rPr>
  </w:style>
  <w:style w:type="character" w:customStyle="1" w:styleId="110">
    <w:name w:val="eolkernel"/>
    <w:basedOn w:val="39"/>
    <w:uiPriority w:val="0"/>
  </w:style>
  <w:style w:type="table" w:customStyle="1" w:styleId="111">
    <w:name w:val="List Table 2 Accent 4"/>
    <w:basedOn w:val="37"/>
    <w:uiPriority w:val="47"/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112">
    <w:name w:val="Plain Table 2"/>
    <w:basedOn w:val="37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3">
    <w:name w:val="Grid Table 6 Colorful Accent 4"/>
    <w:basedOn w:val="37"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character" w:customStyle="1" w:styleId="114">
    <w:name w:val="无间隔 字符"/>
    <w:basedOn w:val="39"/>
    <w:link w:val="51"/>
    <w:uiPriority w:val="1"/>
  </w:style>
  <w:style w:type="table" w:customStyle="1" w:styleId="115">
    <w:name w:val="Grid Table 1 Light"/>
    <w:basedOn w:val="37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6">
    <w:name w:val="fontstyle01"/>
    <w:basedOn w:val="39"/>
    <w:qFormat/>
    <w:uiPriority w:val="0"/>
    <w:rPr>
      <w:rFonts w:hint="default" w:ascii="Arial" w:hAnsi="Arial" w:cs="Arial"/>
      <w:b/>
      <w:bCs/>
      <w:color w:val="000000"/>
      <w:sz w:val="20"/>
      <w:szCs w:val="20"/>
    </w:rPr>
  </w:style>
  <w:style w:type="character" w:customStyle="1" w:styleId="117">
    <w:name w:val="smalltitle"/>
    <w:uiPriority w:val="0"/>
  </w:style>
  <w:style w:type="character" w:customStyle="1" w:styleId="118">
    <w:name w:val="sy0"/>
    <w:qFormat/>
    <w:uiPriority w:val="0"/>
  </w:style>
  <w:style w:type="character" w:customStyle="1" w:styleId="119">
    <w:name w:val="kw4"/>
    <w:uiPriority w:val="0"/>
  </w:style>
  <w:style w:type="character" w:customStyle="1" w:styleId="120">
    <w:name w:val="br0"/>
    <w:uiPriority w:val="0"/>
  </w:style>
  <w:style w:type="character" w:customStyle="1" w:styleId="121">
    <w:name w:val="term"/>
    <w:uiPriority w:val="0"/>
  </w:style>
  <w:style w:type="character" w:customStyle="1" w:styleId="122">
    <w:name w:val="apple-tab-span"/>
    <w:qFormat/>
    <w:uiPriority w:val="0"/>
  </w:style>
  <w:style w:type="character" w:customStyle="1" w:styleId="123">
    <w:name w:val="15"/>
    <w:qFormat/>
    <w:uiPriority w:val="0"/>
    <w:rPr>
      <w:rFonts w:hint="default" w:ascii="Calibri" w:hAnsi="Calibri" w:cs="Calibri"/>
      <w:color w:val="0000FF"/>
      <w:sz w:val="20"/>
      <w:szCs w:val="20"/>
      <w:u w:val="single"/>
    </w:rPr>
  </w:style>
  <w:style w:type="character" w:customStyle="1" w:styleId="124">
    <w:name w:val="atitle"/>
    <w:qFormat/>
    <w:uiPriority w:val="0"/>
  </w:style>
  <w:style w:type="character" w:customStyle="1" w:styleId="125">
    <w:name w:val="co2"/>
    <w:qFormat/>
    <w:uiPriority w:val="0"/>
  </w:style>
  <w:style w:type="character" w:customStyle="1" w:styleId="126">
    <w:name w:val="comulti"/>
    <w:qFormat/>
    <w:uiPriority w:val="0"/>
  </w:style>
  <w:style w:type="character" w:customStyle="1" w:styleId="127">
    <w:name w:val="日期 Char1"/>
    <w:basedOn w:val="39"/>
    <w:semiHidden/>
    <w:qFormat/>
    <w:uiPriority w:val="99"/>
    <w:rPr>
      <w:rFonts w:ascii="宋体" w:hAnsi="宋体" w:eastAsia="宋体" w:cs="宋体"/>
      <w:kern w:val="0"/>
      <w:szCs w:val="24"/>
    </w:rPr>
  </w:style>
  <w:style w:type="paragraph" w:customStyle="1" w:styleId="128">
    <w:name w:val="加粗小标题"/>
    <w:basedOn w:val="1"/>
    <w:qFormat/>
    <w:uiPriority w:val="0"/>
    <w:pPr>
      <w:widowControl/>
      <w:spacing w:before="240" w:after="240"/>
      <w:ind w:firstLine="422" w:firstLineChars="0"/>
    </w:pPr>
    <w:rPr>
      <w:rFonts w:ascii="宋体" w:hAnsi="宋体" w:eastAsia="宋体" w:cs="宋体"/>
      <w:b/>
      <w:kern w:val="0"/>
      <w:szCs w:val="24"/>
    </w:rPr>
  </w:style>
  <w:style w:type="character" w:customStyle="1" w:styleId="129">
    <w:name w:val="HTML 预设格式 Char1"/>
    <w:basedOn w:val="39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0">
    <w:name w:val="样式 顶格多级符号2 + 首行缩进:  0 厘米"/>
    <w:basedOn w:val="95"/>
    <w:qFormat/>
    <w:uiPriority w:val="0"/>
    <w:pPr>
      <w:widowControl/>
      <w:tabs>
        <w:tab w:val="left" w:pos="0"/>
        <w:tab w:val="left" w:pos="720"/>
      </w:tabs>
      <w:ind w:left="630" w:leftChars="100" w:right="100" w:rightChars="100"/>
    </w:pPr>
    <w:rPr>
      <w:rFonts w:ascii="宋体" w:hAnsi="宋体" w:cs="宋体"/>
      <w:szCs w:val="24"/>
    </w:rPr>
  </w:style>
  <w:style w:type="table" w:customStyle="1" w:styleId="131">
    <w:name w:val="Plain Table 1"/>
    <w:basedOn w:val="37"/>
    <w:qFormat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customStyle="1" w:styleId="132">
    <w:name w:val="table"/>
    <w:qFormat/>
    <w:uiPriority w:val="0"/>
    <w:rPr>
      <w:rFonts w:ascii="宋体" w:hAnsi="宋体" w:eastAsia="宋体" w:cs="宋体"/>
      <w:color w:val="000000"/>
      <w:kern w:val="0"/>
      <w:sz w:val="18"/>
      <w:szCs w:val="22"/>
      <w:lang w:val="en-US" w:eastAsia="zh-CN" w:bidi="ar-SA"/>
    </w:rPr>
  </w:style>
  <w:style w:type="character" w:customStyle="1" w:styleId="133">
    <w:name w:val="fontstyle21"/>
    <w:basedOn w:val="39"/>
    <w:qFormat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4">
    <w:name w:val="fontstyle31"/>
    <w:basedOn w:val="39"/>
    <w:qFormat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5">
    <w:name w:val="tcnt"/>
    <w:qFormat/>
    <w:uiPriority w:val="0"/>
  </w:style>
  <w:style w:type="paragraph" w:customStyle="1" w:styleId="136">
    <w:name w:val="tde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7">
    <w:name w:val="pleft"/>
    <w:qFormat/>
    <w:uiPriority w:val="0"/>
  </w:style>
  <w:style w:type="character" w:customStyle="1" w:styleId="138">
    <w:name w:val="blogsep"/>
    <w:qFormat/>
    <w:uiPriority w:val="0"/>
  </w:style>
  <w:style w:type="character" w:customStyle="1" w:styleId="139">
    <w:name w:val="pright"/>
    <w:qFormat/>
    <w:uiPriority w:val="0"/>
  </w:style>
  <w:style w:type="character" w:customStyle="1" w:styleId="140">
    <w:name w:val="fc03"/>
    <w:qFormat/>
    <w:uiPriority w:val="0"/>
  </w:style>
  <w:style w:type="character" w:customStyle="1" w:styleId="141">
    <w:name w:val="zihao"/>
    <w:qFormat/>
    <w:uiPriority w:val="0"/>
  </w:style>
  <w:style w:type="character" w:customStyle="1" w:styleId="142">
    <w:name w:val="ibloc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0"/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38FDC-A8F2-4E1B-AFAB-7CCBC7190B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472</Words>
  <Characters>2697</Characters>
  <Lines>22</Lines>
  <Paragraphs>6</Paragraphs>
  <TotalTime>894</TotalTime>
  <ScaleCrop>false</ScaleCrop>
  <LinksUpToDate>false</LinksUpToDate>
  <CharactersWithSpaces>3163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2017-09-21T15:51:00Z</dcterms:created>
  <dc:creator>zhifa chen</dc:creator>
  <cp:lastModifiedBy>零始</cp:lastModifiedBy>
  <cp:lastPrinted>2017-10-13T17:29:00Z</cp:lastPrinted>
  <dcterms:modified xsi:type="dcterms:W3CDTF">2019-08-06T05:37:05Z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