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HYShuSongErKW" w:hAnsi="HYShuSongErKW" w:eastAsia="HYShuSongErKW" w:cs="HYShuSongErKW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HYShuSongErKW" w:hAnsi="HYShuSongErKW" w:eastAsia="HYShuSongErKW" w:cs="HYShuSongErKW"/>
          <w:b/>
          <w:bCs/>
          <w:color w:val="000000"/>
          <w:kern w:val="0"/>
          <w:sz w:val="31"/>
          <w:szCs w:val="31"/>
          <w:lang w:val="en-US" w:eastAsia="zh-CN" w:bidi="ar"/>
        </w:rPr>
        <w:t>项目</w:t>
      </w:r>
      <w:r>
        <w:rPr>
          <w:rFonts w:hint="eastAsia" w:ascii="HYShuSongErKW" w:hAnsi="HYShuSongErKW" w:eastAsia="HYShuSongErKW" w:cs="HYShuSongErKW"/>
          <w:b/>
          <w:bCs/>
          <w:color w:val="000000"/>
          <w:kern w:val="0"/>
          <w:sz w:val="31"/>
          <w:szCs w:val="31"/>
          <w:lang w:val="en-US" w:eastAsia="zh-CN" w:bidi="ar"/>
        </w:rPr>
        <w:t>感想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HYShuSongErKW" w:hAnsi="HYShuSongErKW" w:eastAsia="HYShuSongErKW" w:cs="HYShuSongErKW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>撰写人</w:t>
      </w:r>
      <w:r>
        <w:rPr>
          <w:rFonts w:hint="eastAsia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  <w:t>：方松杰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HYShuSongErKW" w:hAnsi="HYShuSongErKW" w:eastAsia="HYShuSongErKW" w:cs="HYShuSongErKW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方：“我幸运能够参与到我们小组的软件项目《高八度》的制作，这个学期我感觉自己又再次，向前进发了！”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我遇见js特有的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全局函数，我第一次这么频繁地使用美元这个按键。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我遇见很多并写了和“数据库”相关的java接口代码，我第一次把数据库用在实践重要的位置，也第一次觉得数据库管理工具真好用。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我遇见很多类网易云web板布局并写了html及css，这是前端的学习。学习审美，我和我的拍档欣欣使用模仿、吸纳、再生产。三步走。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让我感到弥足珍贵的是，我和小组的成员一起实践了将前后端力量“链接起来”的mvc框架，* 最后我们在互相的努力下，共同实现了项目的“音乐搜索模块”和“音乐空间模块”。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*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制作音乐搜索模块是一次深入了解音乐信息检索和整合的过程。通过设计和实现这个模块，我学到了如何优化搜索算法，让用户能够更快速、更准确地找到他们想要的音乐。解决了音乐搜索中的挑战之一，让我感到很自豪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还有，我们小组用了公共仓库来管理我们的代码，我每次看到互相的提交都开心得不行，一抓，哇，怎么我抓一下你的代码就变成这样了啊，在哈哈哈之余，要去找对应的负责人线下喝茶，有时又是负荆请罪。这个公共仓库活跃的那段时光真是让人快乐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还有，虽然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整个制作过程中遇到了一些挑战，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遇到了一些现在都还没解决的bug对吧，最后还是用了其他替代方案顶解决过去的对吧。无论如何，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这些挑战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让我不断学习和成长。我学会了更好地处理模块之间的关联性和交互，以及如何更好地满足用户的需求和期待。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成员评价：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20"/>
        <w:gridCol w:w="3320"/>
        <w:gridCol w:w="3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评价对象</w:t>
            </w:r>
          </w:p>
        </w:tc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评分</w:t>
            </w:r>
          </w:p>
        </w:tc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一句话点评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方松杰-&gt;罗康强</w:t>
            </w:r>
          </w:p>
        </w:tc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⭐⭐⭐⭐⭐</w:t>
            </w:r>
          </w:p>
        </w:tc>
        <w:tc>
          <w:tcPr>
            <w:tcW w:w="33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康强（组长）辛劳了做了大部分的策划，安排任务，同时缺乏经验的我们提供技术指导，是一个了不起的人。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方松杰-&gt;李家顺</w:t>
            </w:r>
          </w:p>
        </w:tc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⭐⭐⭐⭐</w:t>
            </w:r>
          </w:p>
        </w:tc>
        <w:tc>
          <w:tcPr>
            <w:tcW w:w="33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家顺做的工作和我的交集不够多，这次任务我们接触不够多。但是他做的工作我很欣赏。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方松杰-&gt;陈欣欣</w:t>
            </w:r>
          </w:p>
        </w:tc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⭐⭐⭐⭐⭐</w:t>
            </w:r>
          </w:p>
        </w:tc>
        <w:tc>
          <w:tcPr>
            <w:tcW w:w="33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我的拍档，无需多言，满分。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方松杰-&gt;陈雨庭</w:t>
            </w:r>
          </w:p>
        </w:tc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⭐⭐⭐⭐</w:t>
            </w:r>
          </w:p>
        </w:tc>
        <w:tc>
          <w:tcPr>
            <w:tcW w:w="33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雨庭来到这个项目的最开始不是特别适应，后面的工作非常做得非常地妥当。后来我们能够很好地交换任务，我们间的任务进展很顺利。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方松杰-&gt;罗子鸣</w:t>
            </w:r>
          </w:p>
        </w:tc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⭐⭐⭐⭐</w:t>
            </w:r>
          </w:p>
        </w:tc>
        <w:tc>
          <w:tcPr>
            <w:tcW w:w="33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子鸣他是一个非常适合做小组员的人，有他能来，感觉安心很多，技术过关，交流能力MAX！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方松杰-&gt;陈杰煌</w:t>
            </w:r>
          </w:p>
        </w:tc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⭐⭐⭐⭐</w:t>
            </w:r>
          </w:p>
        </w:tc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杰煌刚来到我们项目组的时候，我私人认为他很适合做后端相关的工作。但是后来他安排去做了前端的任务，且做得相当好，赞。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方松杰-&gt;郑梓宏</w:t>
            </w:r>
          </w:p>
        </w:tc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⭐⭐⭐⭐</w:t>
            </w:r>
          </w:p>
        </w:tc>
        <w:tc>
          <w:tcPr>
            <w:tcW w:w="332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梓宏他应该是转专业的同学，我冥冥中感到编程能力是不凡的，他的任务和杰煌一起完成，做得很好，我需要向他学习。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YShuSongEr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jYjg1M2Y0N2Y4OTY1ZGZiNGYwZmM1MmVhZTQyMjQifQ=="/>
  </w:docVars>
  <w:rsids>
    <w:rsidRoot w:val="00036E80"/>
    <w:rsid w:val="00036E80"/>
    <w:rsid w:val="000429E8"/>
    <w:rsid w:val="000732FA"/>
    <w:rsid w:val="00152899"/>
    <w:rsid w:val="001D64BF"/>
    <w:rsid w:val="001E21E3"/>
    <w:rsid w:val="001F30E0"/>
    <w:rsid w:val="00297718"/>
    <w:rsid w:val="002D3CEB"/>
    <w:rsid w:val="002E0AB7"/>
    <w:rsid w:val="00363EE4"/>
    <w:rsid w:val="004629DE"/>
    <w:rsid w:val="00490599"/>
    <w:rsid w:val="004A2767"/>
    <w:rsid w:val="0053455F"/>
    <w:rsid w:val="0057143D"/>
    <w:rsid w:val="005A626E"/>
    <w:rsid w:val="005D600F"/>
    <w:rsid w:val="005F224C"/>
    <w:rsid w:val="006D7DCD"/>
    <w:rsid w:val="007B6E41"/>
    <w:rsid w:val="00891594"/>
    <w:rsid w:val="00991AFB"/>
    <w:rsid w:val="00A42285"/>
    <w:rsid w:val="00B43805"/>
    <w:rsid w:val="00B54931"/>
    <w:rsid w:val="00B86905"/>
    <w:rsid w:val="00CA2DA5"/>
    <w:rsid w:val="00CD457F"/>
    <w:rsid w:val="00E03AC8"/>
    <w:rsid w:val="00E46FEC"/>
    <w:rsid w:val="00E8103E"/>
    <w:rsid w:val="00E82A32"/>
    <w:rsid w:val="00EA2D13"/>
    <w:rsid w:val="00EB67D2"/>
    <w:rsid w:val="00EE5D80"/>
    <w:rsid w:val="00EF038D"/>
    <w:rsid w:val="00F87C67"/>
    <w:rsid w:val="0AB13EC9"/>
    <w:rsid w:val="104F1046"/>
    <w:rsid w:val="176C53FF"/>
    <w:rsid w:val="1856652E"/>
    <w:rsid w:val="18ED2570"/>
    <w:rsid w:val="1A6745A4"/>
    <w:rsid w:val="1B655B5F"/>
    <w:rsid w:val="1BDA4178"/>
    <w:rsid w:val="21EA1E81"/>
    <w:rsid w:val="24612064"/>
    <w:rsid w:val="2CED4B6F"/>
    <w:rsid w:val="3655259A"/>
    <w:rsid w:val="36F56D67"/>
    <w:rsid w:val="3AEA16C6"/>
    <w:rsid w:val="3AED7D56"/>
    <w:rsid w:val="40A435AC"/>
    <w:rsid w:val="4D594007"/>
    <w:rsid w:val="4FB862CC"/>
    <w:rsid w:val="54AD4386"/>
    <w:rsid w:val="55AB124C"/>
    <w:rsid w:val="564E1B99"/>
    <w:rsid w:val="5DD5494D"/>
    <w:rsid w:val="61A30FEA"/>
    <w:rsid w:val="61F25ACE"/>
    <w:rsid w:val="65F52031"/>
    <w:rsid w:val="67C0752B"/>
    <w:rsid w:val="6ABA1153"/>
    <w:rsid w:val="749208F6"/>
    <w:rsid w:val="79F800C7"/>
    <w:rsid w:val="7B2745E3"/>
    <w:rsid w:val="7BE51067"/>
    <w:rsid w:val="7C43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4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autoRedefine/>
    <w:qFormat/>
    <w:uiPriority w:val="99"/>
    <w:rPr>
      <w:sz w:val="18"/>
      <w:szCs w:val="18"/>
    </w:rPr>
  </w:style>
  <w:style w:type="paragraph" w:customStyle="1" w:styleId="13">
    <w:name w:val="_Style 1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4">
    <w:name w:val="_Style 13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719</Characters>
  <Lines>5</Lines>
  <Paragraphs>1</Paragraphs>
  <TotalTime>19</TotalTime>
  <ScaleCrop>false</ScaleCrop>
  <LinksUpToDate>false</LinksUpToDate>
  <CharactersWithSpaces>843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2016-04-18T09:19:00Z</dcterms:created>
  <dc:creator>XZ</dc:creator>
  <cp:lastModifiedBy>ssjs</cp:lastModifiedBy>
  <dcterms:modified xsi:type="dcterms:W3CDTF">2024-01-05T16:30:04Z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641C49E3AEAA4470BAF07FBD9948DF07_12</vt:lpwstr>
  </property>
</Properties>
</file>