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C99" w:rsidRPr="00A56C99" w:rsidRDefault="00A56C99" w:rsidP="00A56C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A56C99">
        <w:rPr>
          <w:rFonts w:ascii="Arial" w:hAnsi="Arial" w:cs="Arial"/>
          <w:color w:val="000000"/>
          <w:szCs w:val="21"/>
        </w:rPr>
        <w:t>​</w:t>
      </w:r>
      <w:bookmarkStart w:id="0" w:name="_GoBack"/>
      <w:r w:rsidRPr="005B17F0">
        <w:rPr>
          <w:rFonts w:ascii="Arial" w:hAnsi="Arial" w:cs="Arial"/>
          <w:b/>
          <w:color w:val="000000"/>
          <w:szCs w:val="21"/>
        </w:rPr>
        <w:t>填空题</w:t>
      </w:r>
      <w:r w:rsidRPr="00A56C99">
        <w:rPr>
          <w:rFonts w:ascii="Arial" w:hAnsi="Arial" w:cs="Arial"/>
          <w:color w:val="000000"/>
          <w:szCs w:val="21"/>
        </w:rPr>
        <w:t>10</w:t>
      </w:r>
      <w:r>
        <w:rPr>
          <w:rFonts w:ascii="Arial" w:hAnsi="Arial" w:cs="Arial"/>
          <w:color w:val="000000"/>
          <w:szCs w:val="21"/>
        </w:rPr>
        <w:t>道</w:t>
      </w:r>
    </w:p>
    <w:p w:rsidR="00427ACA" w:rsidRDefault="00A56C99" w:rsidP="00A56C99">
      <w:pPr>
        <w:ind w:firstLineChars="200" w:firstLine="420"/>
        <w:rPr>
          <w:rFonts w:ascii="Arial" w:hAnsi="Arial" w:cs="Arial" w:hint="eastAsia"/>
          <w:color w:val="000000"/>
          <w:szCs w:val="21"/>
        </w:rPr>
      </w:pPr>
      <w:r w:rsidRPr="00A56C99">
        <w:rPr>
          <w:rFonts w:ascii="Arial" w:hAnsi="Arial" w:cs="Arial"/>
          <w:color w:val="000000"/>
          <w:szCs w:val="21"/>
        </w:rPr>
        <w:t>大部分是考察对网易近期推出的游戏的了解程度，不过我觉得也可以检验网易</w:t>
      </w:r>
      <w:r>
        <w:rPr>
          <w:rFonts w:ascii="Arial" w:hAnsi="Arial" w:cs="Arial"/>
          <w:color w:val="000000"/>
          <w:szCs w:val="21"/>
        </w:rPr>
        <w:t>游戏广告投放的有效性，我觉得用研可以直接拿我们的卷子来分析一下</w:t>
      </w:r>
      <w:r>
        <w:rPr>
          <w:rFonts w:ascii="Arial" w:hAnsi="Arial" w:cs="Arial" w:hint="eastAsia"/>
          <w:color w:val="000000"/>
          <w:szCs w:val="21"/>
        </w:rPr>
        <w:t>。有几道印象比较深刻的。</w:t>
      </w:r>
    </w:p>
    <w:p w:rsidR="00A56C99" w:rsidRDefault="00A56C99" w:rsidP="00A56C99">
      <w:pPr>
        <w:pStyle w:val="a5"/>
        <w:numPr>
          <w:ilvl w:val="1"/>
          <w:numId w:val="1"/>
        </w:numPr>
        <w:ind w:left="0" w:firstLineChars="0" w:firstLine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当前主流的只能手机操作系统是</w:t>
      </w:r>
      <w:r>
        <w:rPr>
          <w:rFonts w:ascii="Arial" w:hAnsi="Arial" w:cs="Arial" w:hint="eastAsia"/>
          <w:color w:val="000000"/>
          <w:szCs w:val="21"/>
        </w:rPr>
        <w:t>ios</w:t>
      </w:r>
      <w:r>
        <w:rPr>
          <w:rFonts w:ascii="Arial" w:hAnsi="Arial" w:cs="Arial" w:hint="eastAsia"/>
          <w:color w:val="000000"/>
          <w:szCs w:val="21"/>
        </w:rPr>
        <w:t>和</w:t>
      </w:r>
      <w:r>
        <w:rPr>
          <w:rFonts w:ascii="Arial" w:hAnsi="Arial" w:cs="Arial" w:hint="eastAsia"/>
          <w:color w:val="000000"/>
          <w:szCs w:val="21"/>
        </w:rPr>
        <w:t>___</w:t>
      </w:r>
    </w:p>
    <w:p w:rsidR="00A56C99" w:rsidRDefault="00A56C99" w:rsidP="00A56C99">
      <w:pPr>
        <w:pStyle w:val="a5"/>
        <w:numPr>
          <w:ilvl w:val="1"/>
          <w:numId w:val="1"/>
        </w:numPr>
        <w:ind w:left="0" w:firstLineChars="0" w:firstLine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第一视角射击游戏的英文简称是</w:t>
      </w:r>
      <w:r>
        <w:rPr>
          <w:rFonts w:ascii="Arial" w:hAnsi="Arial" w:cs="Arial" w:hint="eastAsia"/>
          <w:color w:val="000000"/>
          <w:szCs w:val="21"/>
        </w:rPr>
        <w:t>____</w:t>
      </w:r>
    </w:p>
    <w:p w:rsidR="00A56C99" w:rsidRDefault="00A56C99" w:rsidP="00A56C99">
      <w:pPr>
        <w:pStyle w:val="a5"/>
        <w:numPr>
          <w:ilvl w:val="1"/>
          <w:numId w:val="1"/>
        </w:numPr>
        <w:ind w:left="0" w:firstLineChars="0" w:firstLine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英雄联盟、</w:t>
      </w:r>
      <w:r>
        <w:rPr>
          <w:rFonts w:ascii="Arial" w:hAnsi="Arial" w:cs="Arial" w:hint="eastAsia"/>
          <w:color w:val="000000"/>
          <w:szCs w:val="21"/>
        </w:rPr>
        <w:t>blabla(</w:t>
      </w:r>
      <w:r>
        <w:rPr>
          <w:rFonts w:ascii="Arial" w:hAnsi="Arial" w:cs="Arial" w:hint="eastAsia"/>
          <w:color w:val="000000"/>
          <w:szCs w:val="21"/>
        </w:rPr>
        <w:t>这些游戏我只玩过英雄联盟，其他我都忘记了</w:t>
      </w:r>
      <w:r>
        <w:rPr>
          <w:rFonts w:ascii="Arial" w:hAnsi="Arial" w:cs="Arial" w:hint="eastAsia"/>
          <w:color w:val="000000"/>
          <w:szCs w:val="21"/>
        </w:rPr>
        <w:t>)</w:t>
      </w:r>
      <w:r>
        <w:rPr>
          <w:rFonts w:ascii="Arial" w:hAnsi="Arial" w:cs="Arial" w:hint="eastAsia"/>
          <w:color w:val="000000"/>
          <w:szCs w:val="21"/>
        </w:rPr>
        <w:t>这些游戏的作战系统和设定都借鉴于</w:t>
      </w:r>
      <w:r>
        <w:rPr>
          <w:rFonts w:ascii="Arial" w:hAnsi="Arial" w:cs="Arial" w:hint="eastAsia"/>
          <w:color w:val="000000"/>
          <w:szCs w:val="21"/>
        </w:rPr>
        <w:t>____</w:t>
      </w:r>
    </w:p>
    <w:p w:rsidR="00A56C99" w:rsidRDefault="00A56C99" w:rsidP="00A56C99">
      <w:pPr>
        <w:pStyle w:val="a5"/>
        <w:numPr>
          <w:ilvl w:val="1"/>
          <w:numId w:val="1"/>
        </w:numPr>
        <w:ind w:left="0" w:firstLineChars="0" w:firstLine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《新大话西游</w:t>
      </w:r>
      <w:r>
        <w:rPr>
          <w:rFonts w:ascii="Arial" w:hAnsi="Arial" w:cs="Arial" w:hint="eastAsia"/>
          <w:color w:val="000000"/>
          <w:szCs w:val="21"/>
        </w:rPr>
        <w:t>2</w:t>
      </w:r>
      <w:r>
        <w:rPr>
          <w:rFonts w:ascii="Arial" w:hAnsi="Arial" w:cs="Arial" w:hint="eastAsia"/>
          <w:color w:val="000000"/>
          <w:szCs w:val="21"/>
        </w:rPr>
        <w:t>》的代言人是</w:t>
      </w:r>
      <w:r>
        <w:rPr>
          <w:rFonts w:ascii="Arial" w:hAnsi="Arial" w:cs="Arial" w:hint="eastAsia"/>
          <w:color w:val="000000"/>
          <w:szCs w:val="21"/>
        </w:rPr>
        <w:t>____</w:t>
      </w:r>
    </w:p>
    <w:p w:rsidR="00A56C99" w:rsidRDefault="00A56C99" w:rsidP="00A56C99">
      <w:pPr>
        <w:pStyle w:val="a5"/>
        <w:numPr>
          <w:ilvl w:val="1"/>
          <w:numId w:val="1"/>
        </w:numPr>
        <w:ind w:left="0" w:firstLineChars="0" w:firstLine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当前手游的主要付费形式是</w:t>
      </w:r>
      <w:r>
        <w:rPr>
          <w:rFonts w:ascii="Arial" w:hAnsi="Arial" w:cs="Arial" w:hint="eastAsia"/>
          <w:color w:val="000000"/>
          <w:szCs w:val="21"/>
        </w:rPr>
        <w:t>____</w:t>
      </w:r>
    </w:p>
    <w:p w:rsidR="00A56C99" w:rsidRDefault="00A56C99" w:rsidP="00A56C99">
      <w:pPr>
        <w:pStyle w:val="a5"/>
        <w:numPr>
          <w:ilvl w:val="1"/>
          <w:numId w:val="1"/>
        </w:numPr>
        <w:ind w:left="0" w:firstLineChars="0" w:firstLine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网易最新推出了首轮宣传片《》（忘记名字了），正式代理的游戏是</w:t>
      </w:r>
      <w:r>
        <w:rPr>
          <w:rFonts w:ascii="Arial" w:hAnsi="Arial" w:cs="Arial" w:hint="eastAsia"/>
          <w:color w:val="000000"/>
          <w:szCs w:val="21"/>
        </w:rPr>
        <w:t>____</w:t>
      </w:r>
    </w:p>
    <w:p w:rsidR="00A56C99" w:rsidRDefault="00A56C99" w:rsidP="00A56C99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Cs w:val="21"/>
        </w:rPr>
      </w:pPr>
      <w:r w:rsidRPr="005B17F0">
        <w:rPr>
          <w:rFonts w:ascii="Arial" w:hAnsi="Arial" w:cs="Arial" w:hint="eastAsia"/>
          <w:b/>
          <w:color w:val="000000"/>
          <w:szCs w:val="21"/>
        </w:rPr>
        <w:t>定向选择题</w:t>
      </w:r>
      <w:r>
        <w:rPr>
          <w:rFonts w:ascii="Arial" w:hAnsi="Arial" w:cs="Arial" w:hint="eastAsia"/>
          <w:color w:val="000000"/>
          <w:szCs w:val="21"/>
        </w:rPr>
        <w:t>和</w:t>
      </w:r>
      <w:r w:rsidRPr="005B17F0">
        <w:rPr>
          <w:rFonts w:ascii="Arial" w:hAnsi="Arial" w:cs="Arial" w:hint="eastAsia"/>
          <w:b/>
          <w:color w:val="000000"/>
          <w:szCs w:val="21"/>
        </w:rPr>
        <w:t>不定项选择题</w:t>
      </w:r>
    </w:p>
    <w:p w:rsidR="005B17F0" w:rsidRDefault="00A56C99" w:rsidP="00A56C99">
      <w:pPr>
        <w:pStyle w:val="a5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这个部分我没有办法回忆出具体的题目了，只能描述一个大概。基本是考察对各种游戏和游戏公司的了解，比如会问</w:t>
      </w:r>
      <w:r w:rsidR="005B17F0">
        <w:rPr>
          <w:rFonts w:ascii="Arial" w:hAnsi="Arial" w:cs="Arial" w:hint="eastAsia"/>
          <w:color w:val="000000"/>
          <w:szCs w:val="21"/>
        </w:rPr>
        <w:t>：</w:t>
      </w:r>
    </w:p>
    <w:p w:rsidR="005B17F0" w:rsidRDefault="00A56C99" w:rsidP="005B17F0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以下游戏</w:t>
      </w:r>
      <w:r w:rsidR="005B17F0">
        <w:rPr>
          <w:rFonts w:ascii="Arial" w:hAnsi="Arial" w:cs="Arial" w:hint="eastAsia"/>
          <w:color w:val="000000"/>
          <w:szCs w:val="21"/>
        </w:rPr>
        <w:t>中不是某某公司开发的游戏是</w:t>
      </w:r>
    </w:p>
    <w:p w:rsidR="005B17F0" w:rsidRDefault="005B17F0" w:rsidP="005B17F0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下列游戏中不是网易自主研发的游戏是</w:t>
      </w:r>
    </w:p>
    <w:p w:rsidR="005B17F0" w:rsidRDefault="005B17F0" w:rsidP="005B17F0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下列有哪些明星曾经为游戏代言过</w:t>
      </w:r>
    </w:p>
    <w:p w:rsidR="005B17F0" w:rsidRDefault="005B17F0" w:rsidP="005B17F0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下列哪个不是卡牌类游戏</w:t>
      </w:r>
    </w:p>
    <w:p w:rsidR="005B17F0" w:rsidRDefault="005B17F0" w:rsidP="005B17F0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以下画风属于“中国风”的游戏是</w:t>
      </w:r>
    </w:p>
    <w:p w:rsidR="005B17F0" w:rsidRDefault="005B17F0" w:rsidP="005B17F0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《实况俱乐部》属于以下哪种游戏</w:t>
      </w:r>
    </w:p>
    <w:p w:rsidR="005B17F0" w:rsidRDefault="005B17F0" w:rsidP="005B17F0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Sugar crush</w:t>
      </w:r>
      <w:r>
        <w:rPr>
          <w:rFonts w:ascii="Arial" w:hAnsi="Arial" w:cs="Arial" w:hint="eastAsia"/>
          <w:color w:val="000000"/>
          <w:szCs w:val="21"/>
        </w:rPr>
        <w:t>是消除类游戏，以下还有哪些属于消除类游戏</w:t>
      </w:r>
    </w:p>
    <w:p w:rsidR="005B17F0" w:rsidRDefault="005B17F0" w:rsidP="005B17F0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以下属于</w:t>
      </w:r>
      <w:r>
        <w:rPr>
          <w:rFonts w:ascii="Arial" w:hAnsi="Arial" w:cs="Arial" w:hint="eastAsia"/>
          <w:color w:val="000000"/>
          <w:szCs w:val="21"/>
        </w:rPr>
        <w:t>2003</w:t>
      </w:r>
      <w:r>
        <w:rPr>
          <w:rFonts w:ascii="Arial" w:hAnsi="Arial" w:cs="Arial" w:hint="eastAsia"/>
          <w:color w:val="000000"/>
          <w:szCs w:val="21"/>
        </w:rPr>
        <w:t>年之前上线的游戏是</w:t>
      </w:r>
    </w:p>
    <w:p w:rsidR="00A56C99" w:rsidRDefault="005B17F0" w:rsidP="005B17F0">
      <w:pPr>
        <w:ind w:firstLineChars="200" w:firstLine="420"/>
        <w:rPr>
          <w:rFonts w:ascii="Arial" w:hAnsi="Arial" w:cs="Arial" w:hint="eastAsia"/>
          <w:color w:val="000000"/>
          <w:szCs w:val="21"/>
        </w:rPr>
      </w:pPr>
      <w:r w:rsidRPr="005B17F0">
        <w:rPr>
          <w:rFonts w:ascii="Arial" w:hAnsi="Arial" w:cs="Arial" w:hint="eastAsia"/>
          <w:color w:val="000000"/>
          <w:szCs w:val="21"/>
        </w:rPr>
        <w:t>还有一些案例分析题，</w:t>
      </w:r>
      <w:r>
        <w:rPr>
          <w:rFonts w:ascii="Arial" w:hAnsi="Arial" w:cs="Arial" w:hint="eastAsia"/>
          <w:color w:val="000000"/>
          <w:szCs w:val="21"/>
        </w:rPr>
        <w:t>主要考察如何</w:t>
      </w:r>
      <w:r w:rsidRPr="005B17F0">
        <w:rPr>
          <w:rFonts w:ascii="Arial" w:hAnsi="Arial" w:cs="Arial" w:hint="eastAsia"/>
          <w:color w:val="000000"/>
          <w:szCs w:val="21"/>
        </w:rPr>
        <w:t>从访谈记录中抓出主要信息。</w:t>
      </w:r>
    </w:p>
    <w:p w:rsidR="005B17F0" w:rsidRDefault="005B17F0" w:rsidP="005B17F0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Cs w:val="21"/>
        </w:rPr>
      </w:pPr>
      <w:r w:rsidRPr="00E14C85">
        <w:rPr>
          <w:rFonts w:ascii="Arial" w:hAnsi="Arial" w:cs="Arial" w:hint="eastAsia"/>
          <w:b/>
          <w:color w:val="000000"/>
          <w:szCs w:val="21"/>
        </w:rPr>
        <w:t>简答题</w:t>
      </w:r>
      <w:r w:rsidR="00E14C85">
        <w:rPr>
          <w:rFonts w:ascii="Arial" w:hAnsi="Arial" w:cs="Arial" w:hint="eastAsia"/>
          <w:color w:val="000000"/>
          <w:szCs w:val="21"/>
        </w:rPr>
        <w:t>，每题</w:t>
      </w:r>
      <w:r w:rsidR="00E14C85">
        <w:rPr>
          <w:rFonts w:ascii="Arial" w:hAnsi="Arial" w:cs="Arial" w:hint="eastAsia"/>
          <w:color w:val="000000"/>
          <w:szCs w:val="21"/>
        </w:rPr>
        <w:t>5</w:t>
      </w:r>
      <w:r w:rsidR="00E14C85">
        <w:rPr>
          <w:rFonts w:ascii="Arial" w:hAnsi="Arial" w:cs="Arial" w:hint="eastAsia"/>
          <w:color w:val="000000"/>
          <w:szCs w:val="21"/>
        </w:rPr>
        <w:t>分</w:t>
      </w:r>
    </w:p>
    <w:p w:rsidR="005B17F0" w:rsidRDefault="005B17F0" w:rsidP="005B17F0">
      <w:pPr>
        <w:pStyle w:val="a5"/>
        <w:numPr>
          <w:ilvl w:val="1"/>
          <w:numId w:val="1"/>
        </w:numPr>
        <w:ind w:left="0" w:firstLineChars="0" w:firstLine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给出了游戏</w:t>
      </w:r>
      <w:r>
        <w:rPr>
          <w:rFonts w:ascii="Arial" w:hAnsi="Arial" w:cs="Arial" w:hint="eastAsia"/>
          <w:color w:val="000000"/>
          <w:szCs w:val="21"/>
        </w:rPr>
        <w:t>A</w:t>
      </w:r>
      <w:r>
        <w:rPr>
          <w:rFonts w:ascii="Arial" w:hAnsi="Arial" w:cs="Arial" w:hint="eastAsia"/>
          <w:color w:val="000000"/>
          <w:szCs w:val="21"/>
        </w:rPr>
        <w:t>和游戏</w:t>
      </w:r>
      <w:r>
        <w:rPr>
          <w:rFonts w:ascii="Arial" w:hAnsi="Arial" w:cs="Arial" w:hint="eastAsia"/>
          <w:color w:val="000000"/>
          <w:szCs w:val="21"/>
        </w:rPr>
        <w:t>B</w:t>
      </w:r>
      <w:r>
        <w:rPr>
          <w:rFonts w:ascii="Arial" w:hAnsi="Arial" w:cs="Arial" w:hint="eastAsia"/>
          <w:color w:val="000000"/>
          <w:szCs w:val="21"/>
        </w:rPr>
        <w:t>在游戏特效上的差别，要求用</w:t>
      </w:r>
      <w:r w:rsidR="00E14C85">
        <w:rPr>
          <w:rFonts w:ascii="Arial" w:hAnsi="Arial" w:cs="Arial" w:hint="eastAsia"/>
          <w:color w:val="000000"/>
          <w:szCs w:val="21"/>
        </w:rPr>
        <w:t>自己的表达形式和语言将结果清晰呈现出来。</w:t>
      </w:r>
    </w:p>
    <w:p w:rsidR="00E14C85" w:rsidRDefault="00E14C85" w:rsidP="005B17F0">
      <w:pPr>
        <w:pStyle w:val="a5"/>
        <w:numPr>
          <w:ilvl w:val="1"/>
          <w:numId w:val="1"/>
        </w:numPr>
        <w:ind w:left="0" w:firstLineChars="0" w:firstLine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游戏设计需要抓住玩家的“兴奋点”，请结合你曾经玩过的一款游戏，列出尽可能多的能在游戏前</w:t>
      </w:r>
      <w:r>
        <w:rPr>
          <w:rFonts w:ascii="Arial" w:hAnsi="Arial" w:cs="Arial" w:hint="eastAsia"/>
          <w:color w:val="000000"/>
          <w:szCs w:val="21"/>
        </w:rPr>
        <w:t>30</w:t>
      </w:r>
      <w:r>
        <w:rPr>
          <w:rFonts w:ascii="Arial" w:hAnsi="Arial" w:cs="Arial" w:hint="eastAsia"/>
          <w:color w:val="000000"/>
          <w:szCs w:val="21"/>
        </w:rPr>
        <w:t>分钟抓住“兴奋点”的设计。</w:t>
      </w:r>
    </w:p>
    <w:p w:rsidR="00E14C85" w:rsidRDefault="00E14C85" w:rsidP="005B17F0">
      <w:pPr>
        <w:pStyle w:val="a5"/>
        <w:numPr>
          <w:ilvl w:val="1"/>
          <w:numId w:val="1"/>
        </w:numPr>
        <w:ind w:left="0" w:firstLineChars="0" w:firstLine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游戏中的时装消费是一种炫耀性消费，用研发现时装的再次购买率比较低，请列出这种现象出现原因的假设。</w:t>
      </w:r>
    </w:p>
    <w:p w:rsidR="00F87656" w:rsidRPr="00F87656" w:rsidRDefault="00F87656" w:rsidP="00F87656">
      <w:pPr>
        <w:pStyle w:val="a5"/>
        <w:numPr>
          <w:ilvl w:val="1"/>
          <w:numId w:val="1"/>
        </w:numPr>
        <w:ind w:left="0" w:firstLineChars="0" w:firstLine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现在按游戏时间收费的方式已经过时，当前的游戏多采用道具购买的形式收费。有的玩家觉得这种收费方式“很绿色，可接受”，但也有玩家认为人民币玩家和免费玩家差距太大，“在现实中没钱，在游戏里还要被歧视”，请从游戏设计的角度分析这两种观点出现的原因。</w:t>
      </w:r>
    </w:p>
    <w:p w:rsidR="00E14C85" w:rsidRDefault="00E14C85" w:rsidP="00E14C85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Cs w:val="21"/>
        </w:rPr>
      </w:pPr>
      <w:r w:rsidRPr="00E14C85">
        <w:rPr>
          <w:rFonts w:ascii="Arial" w:hAnsi="Arial" w:cs="Arial" w:hint="eastAsia"/>
          <w:b/>
          <w:color w:val="000000"/>
          <w:szCs w:val="21"/>
        </w:rPr>
        <w:t>论述题</w:t>
      </w:r>
      <w:r>
        <w:rPr>
          <w:rFonts w:ascii="Arial" w:hAnsi="Arial" w:cs="Arial" w:hint="eastAsia"/>
          <w:color w:val="000000"/>
          <w:szCs w:val="21"/>
        </w:rPr>
        <w:t>，两道</w:t>
      </w:r>
    </w:p>
    <w:p w:rsidR="00E14C85" w:rsidRDefault="00E14C85" w:rsidP="00E14C85">
      <w:pPr>
        <w:pStyle w:val="a5"/>
        <w:numPr>
          <w:ilvl w:val="1"/>
          <w:numId w:val="1"/>
        </w:numPr>
        <w:ind w:left="0" w:firstLineChars="0" w:firstLine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MMORPG</w:t>
      </w:r>
      <w:r>
        <w:rPr>
          <w:rFonts w:ascii="Arial" w:hAnsi="Arial" w:cs="Arial" w:hint="eastAsia"/>
          <w:color w:val="000000"/>
          <w:szCs w:val="21"/>
        </w:rPr>
        <w:t>游戏中游戏币的流通成为一个经济系统，用研发现成功的</w:t>
      </w:r>
      <w:r>
        <w:rPr>
          <w:rFonts w:ascii="Arial" w:hAnsi="Arial" w:cs="Arial" w:hint="eastAsia"/>
          <w:color w:val="000000"/>
          <w:szCs w:val="21"/>
        </w:rPr>
        <w:t>MMORPG</w:t>
      </w:r>
      <w:r>
        <w:rPr>
          <w:rFonts w:ascii="Arial" w:hAnsi="Arial" w:cs="Arial" w:hint="eastAsia"/>
          <w:color w:val="000000"/>
          <w:szCs w:val="21"/>
        </w:rPr>
        <w:t>游戏中的经济系统保持一个温和的通货膨胀状态，请从用户体验的角度分析其原因。</w:t>
      </w:r>
    </w:p>
    <w:p w:rsidR="00E14C85" w:rsidRPr="00E14C85" w:rsidRDefault="00E14C85" w:rsidP="00E14C85">
      <w:pPr>
        <w:pStyle w:val="a5"/>
        <w:numPr>
          <w:ilvl w:val="1"/>
          <w:numId w:val="1"/>
        </w:numPr>
        <w:ind w:left="0" w:firstLineChars="0" w:firstLine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某语音软件开发了一种将标准普通话转译成文字的功能，先需了解用户对这种功能的评价。请设计方案来完成这一任务，方案中需有方案设计、记录表格、结果分析等部分。</w:t>
      </w:r>
    </w:p>
    <w:bookmarkEnd w:id="0"/>
    <w:p w:rsidR="00A56C99" w:rsidRDefault="00A56C99" w:rsidP="00A56C99">
      <w:pPr>
        <w:ind w:firstLineChars="200" w:firstLine="420"/>
        <w:rPr>
          <w:rFonts w:hint="eastAsia"/>
        </w:rPr>
      </w:pPr>
    </w:p>
    <w:sectPr w:rsidR="00A5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2062"/>
    <w:multiLevelType w:val="hybridMultilevel"/>
    <w:tmpl w:val="14F8F2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091E78"/>
    <w:multiLevelType w:val="hybridMultilevel"/>
    <w:tmpl w:val="1F72CF0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DF0C82"/>
    <w:multiLevelType w:val="hybridMultilevel"/>
    <w:tmpl w:val="1E44A0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82613A"/>
    <w:multiLevelType w:val="hybridMultilevel"/>
    <w:tmpl w:val="9B22F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99"/>
    <w:rsid w:val="00427ACA"/>
    <w:rsid w:val="005B17F0"/>
    <w:rsid w:val="00A56C99"/>
    <w:rsid w:val="00AE7DF1"/>
    <w:rsid w:val="00E14C85"/>
    <w:rsid w:val="00F8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DF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E7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7DF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E7D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AE7DF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AE7DF1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AE7DF1"/>
    <w:rPr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AE7DF1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AE7DF1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E7DF1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Title"/>
    <w:basedOn w:val="a"/>
    <w:next w:val="a"/>
    <w:link w:val="Char"/>
    <w:qFormat/>
    <w:rsid w:val="00AE7DF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rsid w:val="00AE7DF1"/>
    <w:rPr>
      <w:rFonts w:ascii="Cambria" w:hAnsi="Cambria"/>
      <w:b/>
      <w:bCs/>
      <w:kern w:val="2"/>
      <w:sz w:val="32"/>
      <w:szCs w:val="32"/>
    </w:rPr>
  </w:style>
  <w:style w:type="character" w:styleId="a4">
    <w:name w:val="Strong"/>
    <w:qFormat/>
    <w:rsid w:val="00AE7DF1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AE7DF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A56C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DF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E7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7DF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E7D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AE7DF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AE7DF1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AE7DF1"/>
    <w:rPr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AE7DF1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AE7DF1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E7DF1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Title"/>
    <w:basedOn w:val="a"/>
    <w:next w:val="a"/>
    <w:link w:val="Char"/>
    <w:qFormat/>
    <w:rsid w:val="00AE7DF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rsid w:val="00AE7DF1"/>
    <w:rPr>
      <w:rFonts w:ascii="Cambria" w:hAnsi="Cambria"/>
      <w:b/>
      <w:bCs/>
      <w:kern w:val="2"/>
      <w:sz w:val="32"/>
      <w:szCs w:val="32"/>
    </w:rPr>
  </w:style>
  <w:style w:type="character" w:styleId="a4">
    <w:name w:val="Strong"/>
    <w:qFormat/>
    <w:rsid w:val="00AE7DF1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AE7DF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A56C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139</Words>
  <Characters>796</Characters>
  <Application>Microsoft Office Word</Application>
  <DocSecurity>0</DocSecurity>
  <Lines>6</Lines>
  <Paragraphs>1</Paragraphs>
  <ScaleCrop>false</ScaleCrop>
  <Company>微软中国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2014-09-28T01:33:00Z</dcterms:created>
  <dcterms:modified xsi:type="dcterms:W3CDTF">2014-09-28T02:22:00Z</dcterms:modified>
</cp:coreProperties>
</file>