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2D" w:rsidRPr="007C5631" w:rsidRDefault="00D67C07" w:rsidP="007D0B80">
      <w:pPr>
        <w:jc w:val="center"/>
        <w:rPr>
          <w:b/>
          <w:color w:val="1F497D" w:themeColor="text2"/>
          <w:sz w:val="28"/>
          <w:szCs w:val="28"/>
        </w:rPr>
      </w:pPr>
      <w:r>
        <w:rPr>
          <w:rFonts w:hint="eastAsia"/>
          <w:b/>
          <w:color w:val="1F497D" w:themeColor="text2"/>
          <w:sz w:val="30"/>
          <w:szCs w:val="30"/>
        </w:rPr>
        <w:t>AAAA</w:t>
      </w:r>
    </w:p>
    <w:p w:rsidR="002D282D" w:rsidRPr="007C5631" w:rsidRDefault="002D282D" w:rsidP="007D0B80">
      <w:pPr>
        <w:jc w:val="center"/>
        <w:rPr>
          <w:i/>
          <w:color w:val="4F81BD" w:themeColor="accent1"/>
        </w:rPr>
      </w:pPr>
      <w:r w:rsidRPr="007C5631">
        <w:rPr>
          <w:i/>
          <w:color w:val="4F81BD" w:themeColor="accent1"/>
        </w:rPr>
        <w:t>C</w:t>
      </w:r>
      <w:r w:rsidRPr="007C5631">
        <w:rPr>
          <w:rFonts w:hint="eastAsia"/>
          <w:i/>
          <w:color w:val="4F81BD" w:themeColor="accent1"/>
        </w:rPr>
        <w:t>urrently studying at</w:t>
      </w:r>
      <w:r w:rsidR="007C5631">
        <w:rPr>
          <w:rFonts w:hint="eastAsia"/>
          <w:i/>
          <w:color w:val="4F81BD" w:themeColor="accent1"/>
        </w:rPr>
        <w:t xml:space="preserve"> the</w:t>
      </w:r>
      <w:r w:rsidR="001D63E1">
        <w:rPr>
          <w:rFonts w:hint="eastAsia"/>
          <w:i/>
          <w:color w:val="4F81BD" w:themeColor="accent1"/>
        </w:rPr>
        <w:t xml:space="preserve"> D</w:t>
      </w:r>
      <w:r w:rsidRPr="007C5631">
        <w:rPr>
          <w:rFonts w:hint="eastAsia"/>
          <w:i/>
          <w:color w:val="4F81BD" w:themeColor="accent1"/>
        </w:rPr>
        <w:t>epartment of Electronic &amp; Electrical Engineering @UCL</w:t>
      </w:r>
    </w:p>
    <w:p w:rsidR="002D282D" w:rsidRPr="00380FE7" w:rsidRDefault="002D282D"/>
    <w:p w:rsidR="002D282D" w:rsidRPr="007C5631" w:rsidRDefault="002D282D" w:rsidP="002D282D">
      <w:pPr>
        <w:rPr>
          <w:rFonts w:asciiTheme="majorHAnsi" w:hAnsiTheme="majorHAnsi"/>
          <w:color w:val="1F497D" w:themeColor="text2"/>
          <w:lang w:val="en-US"/>
        </w:rPr>
      </w:pPr>
      <w:r w:rsidRPr="007C5631">
        <w:rPr>
          <w:rFonts w:ascii="Wingdings 2" w:hAnsi="Wingdings 2"/>
          <w:color w:val="1F497D" w:themeColor="text2"/>
          <w:lang w:val="en-US"/>
        </w:rPr>
        <w:t></w:t>
      </w:r>
      <w:r w:rsidRPr="007C5631">
        <w:rPr>
          <w:rFonts w:ascii="Wingdings 2" w:hAnsi="Wingdings 2"/>
          <w:color w:val="1F497D" w:themeColor="text2"/>
          <w:lang w:val="en-US"/>
        </w:rPr>
        <w:t></w:t>
      </w:r>
      <w:r w:rsidR="00D67C07">
        <w:rPr>
          <w:rFonts w:asciiTheme="majorHAnsi" w:hAnsiTheme="majorHAnsi" w:hint="eastAsia"/>
          <w:color w:val="1F497D" w:themeColor="text2"/>
          <w:lang w:val="en-US"/>
        </w:rPr>
        <w:t>000000000</w:t>
      </w:r>
    </w:p>
    <w:p w:rsidR="00BF12DA" w:rsidRPr="007C5631" w:rsidRDefault="00BF12DA" w:rsidP="002D282D">
      <w:pPr>
        <w:rPr>
          <w:rFonts w:asciiTheme="majorHAnsi" w:hAnsiTheme="majorHAnsi" w:cs="MS Reference Specialty"/>
          <w:color w:val="1F497D" w:themeColor="text2"/>
          <w:lang w:val="en-US"/>
        </w:rPr>
      </w:pPr>
      <w:r w:rsidRPr="007C5631">
        <w:rPr>
          <w:rFonts w:ascii="MS Reference Specialty" w:hAnsi="MS Reference Specialty" w:cs="MS Reference Specialty" w:hint="eastAsia"/>
          <w:color w:val="1F497D" w:themeColor="text2"/>
          <w:lang w:val="en-US"/>
        </w:rPr>
        <w:sym w:font="Wingdings" w:char="F02A"/>
      </w:r>
      <w:hyperlink r:id="rId7" w:history="1">
        <w:r w:rsidR="00D67C07" w:rsidRPr="004832A0">
          <w:rPr>
            <w:rStyle w:val="a3"/>
            <w:rFonts w:asciiTheme="majorHAnsi" w:hAnsiTheme="majorHAnsi" w:cs="MS Reference Specialty" w:hint="eastAsia"/>
            <w:lang w:val="en-US"/>
          </w:rPr>
          <w:t>00000</w:t>
        </w:r>
        <w:r w:rsidR="00D67C07" w:rsidRPr="004832A0">
          <w:rPr>
            <w:rStyle w:val="a3"/>
            <w:rFonts w:asciiTheme="majorHAnsi" w:hAnsiTheme="majorHAnsi" w:cs="MS Reference Specialty"/>
            <w:lang w:val="en-US"/>
          </w:rPr>
          <w:t>@</w:t>
        </w:r>
        <w:r w:rsidR="00D67C07" w:rsidRPr="004832A0">
          <w:rPr>
            <w:rStyle w:val="a3"/>
            <w:rFonts w:asciiTheme="majorHAnsi" w:hAnsiTheme="majorHAnsi" w:cs="MS Reference Specialty" w:hint="eastAsia"/>
            <w:lang w:val="en-US"/>
          </w:rPr>
          <w:t>00</w:t>
        </w:r>
        <w:r w:rsidR="00D67C07" w:rsidRPr="004832A0">
          <w:rPr>
            <w:rStyle w:val="a3"/>
            <w:rFonts w:asciiTheme="majorHAnsi" w:hAnsiTheme="majorHAnsi" w:cs="MS Reference Specialty"/>
            <w:lang w:val="en-US"/>
          </w:rPr>
          <w:t>.com</w:t>
        </w:r>
      </w:hyperlink>
      <w:r w:rsidRPr="007C5631">
        <w:rPr>
          <w:rFonts w:asciiTheme="majorHAnsi" w:hAnsiTheme="majorHAnsi" w:cs="MS Reference Specialty"/>
          <w:color w:val="1F497D" w:themeColor="text2"/>
          <w:lang w:val="en-US"/>
        </w:rPr>
        <w:t xml:space="preserve">; </w:t>
      </w:r>
      <w:hyperlink r:id="rId8" w:history="1">
        <w:r w:rsidR="00D67C07" w:rsidRPr="004832A0">
          <w:rPr>
            <w:rStyle w:val="a3"/>
            <w:rFonts w:asciiTheme="majorHAnsi" w:hAnsiTheme="majorHAnsi" w:cs="MS Reference Specialty" w:hint="eastAsia"/>
            <w:lang w:val="en-US"/>
          </w:rPr>
          <w:t>000000</w:t>
        </w:r>
        <w:r w:rsidR="00D67C07" w:rsidRPr="004832A0">
          <w:rPr>
            <w:rStyle w:val="a3"/>
            <w:rFonts w:asciiTheme="majorHAnsi" w:hAnsiTheme="majorHAnsi" w:cs="MS Reference Specialty"/>
            <w:lang w:val="en-US"/>
          </w:rPr>
          <w:t>@</w:t>
        </w:r>
        <w:r w:rsidR="00D67C07" w:rsidRPr="004832A0">
          <w:rPr>
            <w:rStyle w:val="a3"/>
            <w:rFonts w:asciiTheme="majorHAnsi" w:hAnsiTheme="majorHAnsi" w:cs="MS Reference Specialty" w:hint="eastAsia"/>
            <w:lang w:val="en-US"/>
          </w:rPr>
          <w:t>0</w:t>
        </w:r>
        <w:r w:rsidR="00D67C07" w:rsidRPr="004832A0">
          <w:rPr>
            <w:rStyle w:val="a3"/>
            <w:rFonts w:asciiTheme="majorHAnsi" w:hAnsiTheme="majorHAnsi" w:cs="MS Reference Specialty"/>
            <w:lang w:val="en-US"/>
          </w:rPr>
          <w:t>l.</w:t>
        </w:r>
        <w:r w:rsidR="00D67C07" w:rsidRPr="004832A0">
          <w:rPr>
            <w:rStyle w:val="a3"/>
            <w:rFonts w:asciiTheme="majorHAnsi" w:hAnsiTheme="majorHAnsi" w:cs="MS Reference Specialty" w:hint="eastAsia"/>
            <w:lang w:val="en-US"/>
          </w:rPr>
          <w:t>00</w:t>
        </w:r>
        <w:r w:rsidR="00D67C07" w:rsidRPr="004832A0">
          <w:rPr>
            <w:rStyle w:val="a3"/>
            <w:rFonts w:asciiTheme="majorHAnsi" w:hAnsiTheme="majorHAnsi" w:cs="MS Reference Specialty"/>
            <w:lang w:val="en-US"/>
          </w:rPr>
          <w:t>.uk</w:t>
        </w:r>
      </w:hyperlink>
    </w:p>
    <w:p w:rsidR="002D282D" w:rsidRPr="007C5631" w:rsidRDefault="002D282D" w:rsidP="00BF12DA">
      <w:pPr>
        <w:rPr>
          <w:rFonts w:asciiTheme="majorHAnsi" w:hAnsiTheme="majorHAnsi" w:cs="MS Reference Specialty"/>
          <w:color w:val="1F497D" w:themeColor="text2"/>
          <w:lang w:val="en-US"/>
        </w:rPr>
      </w:pPr>
      <w:r w:rsidRPr="007C5631">
        <w:rPr>
          <w:rFonts w:ascii="MS Reference Specialty" w:hAnsi="MS Reference Specialty" w:cs="MS Reference Specialty" w:hint="eastAsia"/>
          <w:color w:val="1F497D" w:themeColor="text2"/>
          <w:lang w:val="en-US"/>
        </w:rPr>
        <w:sym w:font="Wingdings" w:char="F02D"/>
      </w:r>
      <w:r w:rsidR="00BF12DA"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1903D</w:t>
      </w:r>
      <w:r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Urbanest</w:t>
      </w:r>
      <w:r w:rsidR="001D63E1">
        <w:rPr>
          <w:rFonts w:asciiTheme="majorHAnsi" w:hAnsiTheme="majorHAnsi" w:cs="MS Reference Specialty" w:hint="eastAsia"/>
          <w:color w:val="1F497D" w:themeColor="text2"/>
          <w:lang w:val="en-US"/>
        </w:rPr>
        <w:t>House</w:t>
      </w:r>
      <w:r w:rsidR="00BF12DA" w:rsidRPr="007C5631">
        <w:rPr>
          <w:rFonts w:asciiTheme="majorHAnsi" w:hAnsiTheme="majorHAnsi" w:cs="MS Reference Specialty"/>
          <w:color w:val="1F497D" w:themeColor="text2"/>
          <w:lang w:val="en-US"/>
        </w:rPr>
        <w:t>,</w:t>
      </w:r>
      <w:r w:rsidR="00BF12DA"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Canal Reach</w:t>
      </w:r>
      <w:r w:rsidR="001D63E1">
        <w:rPr>
          <w:rFonts w:asciiTheme="majorHAnsi" w:hAnsiTheme="majorHAnsi" w:cs="MS Reference Specialty" w:hint="eastAsia"/>
          <w:color w:val="1F497D" w:themeColor="text2"/>
          <w:lang w:val="en-US"/>
        </w:rPr>
        <w:t xml:space="preserve">, </w:t>
      </w:r>
      <w:r w:rsidR="00BF12DA"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 xml:space="preserve">London, </w:t>
      </w:r>
      <w:r w:rsidR="007D0B80"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UK (</w:t>
      </w:r>
      <w:r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N1C 4BG</w:t>
      </w:r>
      <w:r w:rsidR="007D0B80" w:rsidRPr="007C5631">
        <w:rPr>
          <w:rFonts w:asciiTheme="majorHAnsi" w:hAnsiTheme="majorHAnsi" w:cs="MS Reference Specialty" w:hint="eastAsia"/>
          <w:color w:val="1F497D" w:themeColor="text2"/>
          <w:lang w:val="en-US"/>
        </w:rPr>
        <w:t>)</w:t>
      </w:r>
    </w:p>
    <w:p w:rsidR="002D282D" w:rsidRPr="007C5631" w:rsidRDefault="00BF12DA" w:rsidP="002D282D">
      <w:pPr>
        <w:rPr>
          <w:rFonts w:asciiTheme="majorHAnsi" w:hAnsiTheme="majorHAnsi" w:cs="MS Reference Specialty"/>
          <w:color w:val="1F497D" w:themeColor="text2"/>
          <w:lang w:val="en-US"/>
        </w:rPr>
      </w:pPr>
      <w:r w:rsidRPr="007C5631">
        <w:rPr>
          <w:rFonts w:ascii="MS Reference Specialty" w:hAnsi="MS Reference Specialty" w:cs="MS Reference Specialty"/>
          <w:color w:val="1F497D" w:themeColor="text2"/>
          <w:lang w:val="en-US"/>
        </w:rPr>
        <w:sym w:font="Wingdings" w:char="F05E"/>
      </w:r>
      <w:r w:rsidRPr="007C5631">
        <w:rPr>
          <w:rFonts w:asciiTheme="majorHAnsi" w:hAnsiTheme="majorHAnsi" w:cs="MS Reference Specialty"/>
          <w:color w:val="1F497D" w:themeColor="text2"/>
          <w:lang w:val="en-US"/>
        </w:rPr>
        <w:t>03/April/1993</w:t>
      </w:r>
    </w:p>
    <w:p w:rsidR="001D63E1" w:rsidRPr="00380FE7" w:rsidRDefault="001D63E1" w:rsidP="002D282D">
      <w:pPr>
        <w:rPr>
          <w:rFonts w:ascii="MS Reference Specialty" w:hAnsi="MS Reference Specialty" w:cs="MS Reference Specialty"/>
          <w:lang w:val="en-US"/>
        </w:rPr>
      </w:pPr>
    </w:p>
    <w:p w:rsidR="00A65A17" w:rsidRPr="007C5631" w:rsidRDefault="007D0B80" w:rsidP="002D282D">
      <w:pPr>
        <w:rPr>
          <w:rFonts w:asciiTheme="majorHAnsi" w:hAnsiTheme="majorHAnsi" w:cs="MS Reference Specialty"/>
          <w:b/>
          <w:color w:val="365F91" w:themeColor="accent1" w:themeShade="BF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S Reference Specialty" w:hint="eastAsia"/>
          <w:b/>
          <w:color w:val="365F91" w:themeColor="accent1" w:themeShade="BF"/>
          <w:sz w:val="28"/>
          <w:szCs w:val="28"/>
          <w:u w:val="single"/>
          <w:lang w:val="en-US"/>
        </w:rPr>
        <w:sym w:font="Wingdings" w:char="F032"/>
      </w:r>
      <w:r w:rsidR="004726B5" w:rsidRPr="007C5631">
        <w:rPr>
          <w:rFonts w:asciiTheme="majorHAnsi" w:hAnsiTheme="majorHAnsi" w:cs="MS Reference Specialty" w:hint="eastAsia"/>
          <w:b/>
          <w:color w:val="365F91" w:themeColor="accent1" w:themeShade="BF"/>
          <w:sz w:val="28"/>
          <w:szCs w:val="28"/>
          <w:u w:val="single"/>
          <w:lang w:val="en-US"/>
        </w:rPr>
        <w:t>Profile</w:t>
      </w:r>
      <w:r w:rsidR="00A65A17" w:rsidRPr="007C5631">
        <w:rPr>
          <w:rFonts w:asciiTheme="majorHAnsi" w:hAnsiTheme="majorHAnsi" w:cs="MS Reference Specialty" w:hint="eastAsia"/>
          <w:b/>
          <w:color w:val="365F91" w:themeColor="accent1" w:themeShade="BF"/>
          <w:sz w:val="28"/>
          <w:szCs w:val="28"/>
          <w:u w:val="single"/>
          <w:lang w:val="en-US"/>
        </w:rPr>
        <w:t>:</w:t>
      </w:r>
    </w:p>
    <w:p w:rsidR="00A65A17" w:rsidRPr="00380FE7" w:rsidRDefault="00380FE7" w:rsidP="002D282D">
      <w:pPr>
        <w:rPr>
          <w:rFonts w:asciiTheme="majorHAnsi" w:hAnsiTheme="majorHAnsi" w:cs="Arial"/>
          <w:kern w:val="0"/>
          <w:lang w:val="en-US"/>
        </w:rPr>
      </w:pPr>
      <w:r w:rsidRPr="00380FE7">
        <w:rPr>
          <w:rFonts w:asciiTheme="majorHAnsi" w:hAnsiTheme="majorHAnsi" w:cs="Arial"/>
          <w:kern w:val="0"/>
          <w:lang w:val="en-US"/>
        </w:rPr>
        <w:t xml:space="preserve">As </w:t>
      </w:r>
      <w:r w:rsidRPr="00380FE7">
        <w:rPr>
          <w:rFonts w:asciiTheme="majorHAnsi" w:hAnsiTheme="majorHAnsi" w:cs="Arial" w:hint="eastAsia"/>
          <w:kern w:val="0"/>
          <w:lang w:val="en-US"/>
        </w:rPr>
        <w:t xml:space="preserve">afinal year </w:t>
      </w:r>
      <w:r w:rsidR="0049622D">
        <w:rPr>
          <w:rFonts w:asciiTheme="majorHAnsi" w:hAnsiTheme="majorHAnsi" w:cs="Arial" w:hint="eastAsia"/>
          <w:kern w:val="0"/>
          <w:lang w:val="en-US"/>
        </w:rPr>
        <w:t>MEng</w:t>
      </w:r>
      <w:r w:rsidRPr="00380FE7">
        <w:rPr>
          <w:rFonts w:asciiTheme="majorHAnsi" w:hAnsiTheme="majorHAnsi" w:cs="Arial" w:hint="eastAsia"/>
          <w:kern w:val="0"/>
          <w:lang w:val="en-US"/>
        </w:rPr>
        <w:t>student</w:t>
      </w:r>
      <w:r w:rsidRPr="00380FE7">
        <w:rPr>
          <w:rFonts w:asciiTheme="majorHAnsi" w:hAnsiTheme="majorHAnsi" w:cs="Arial"/>
          <w:kern w:val="0"/>
          <w:lang w:val="en-US"/>
        </w:rPr>
        <w:t xml:space="preserve"> from</w:t>
      </w:r>
      <w:r w:rsidRPr="00380FE7">
        <w:rPr>
          <w:rFonts w:asciiTheme="majorHAnsi" w:hAnsiTheme="majorHAnsi" w:cs="Arial" w:hint="eastAsia"/>
          <w:kern w:val="0"/>
          <w:lang w:val="en-US"/>
        </w:rPr>
        <w:t xml:space="preserve"> University College London (UCL)</w:t>
      </w:r>
      <w:r w:rsidRPr="00380FE7">
        <w:rPr>
          <w:rFonts w:asciiTheme="majorHAnsi" w:hAnsiTheme="majorHAnsi" w:cs="Arial"/>
          <w:kern w:val="0"/>
          <w:lang w:val="en-US"/>
        </w:rPr>
        <w:t xml:space="preserve"> with a 2:1 honors degree in </w:t>
      </w:r>
      <w:r>
        <w:rPr>
          <w:rFonts w:asciiTheme="majorHAnsi" w:hAnsiTheme="majorHAnsi" w:cs="Arial" w:hint="eastAsia"/>
          <w:kern w:val="0"/>
          <w:lang w:val="en-US"/>
        </w:rPr>
        <w:t>Electronic and Electrical Engineering</w:t>
      </w:r>
      <w:r w:rsidRPr="00380FE7">
        <w:rPr>
          <w:rFonts w:asciiTheme="majorHAnsi" w:hAnsiTheme="majorHAnsi" w:cs="Arial"/>
          <w:kern w:val="0"/>
          <w:lang w:val="en-US"/>
        </w:rPr>
        <w:t xml:space="preserve">, </w:t>
      </w:r>
      <w:r w:rsidR="001D63E1">
        <w:rPr>
          <w:rFonts w:asciiTheme="majorHAnsi" w:hAnsiTheme="majorHAnsi" w:cs="Arial" w:hint="eastAsia"/>
          <w:kern w:val="0"/>
          <w:lang w:val="en-US"/>
        </w:rPr>
        <w:t xml:space="preserve">I have done many individual and group </w:t>
      </w:r>
      <w:r w:rsidR="0049622D">
        <w:rPr>
          <w:rFonts w:asciiTheme="majorHAnsi" w:hAnsiTheme="majorHAnsi" w:cs="Arial" w:hint="eastAsia"/>
          <w:kern w:val="0"/>
          <w:lang w:val="en-US"/>
        </w:rPr>
        <w:t xml:space="preserve">researches, experiments and several </w:t>
      </w:r>
      <w:r w:rsidR="0049622D">
        <w:rPr>
          <w:rFonts w:asciiTheme="majorHAnsi" w:hAnsiTheme="majorHAnsi" w:cs="Arial"/>
          <w:kern w:val="0"/>
          <w:lang w:val="en-US"/>
        </w:rPr>
        <w:t>practical</w:t>
      </w:r>
      <w:r w:rsidR="0049622D">
        <w:rPr>
          <w:rFonts w:asciiTheme="majorHAnsi" w:hAnsiTheme="majorHAnsi" w:cs="Arial" w:hint="eastAsia"/>
          <w:kern w:val="0"/>
          <w:lang w:val="en-US"/>
        </w:rPr>
        <w:t xml:space="preserve"> projects</w:t>
      </w:r>
      <w:r w:rsidR="001D63E1">
        <w:rPr>
          <w:rFonts w:asciiTheme="majorHAnsi" w:hAnsiTheme="majorHAnsi" w:cs="Arial" w:hint="eastAsia"/>
          <w:kern w:val="0"/>
          <w:lang w:val="en-US"/>
        </w:rPr>
        <w:t xml:space="preserve"> to enrich</w:t>
      </w:r>
      <w:r w:rsidR="0049622D">
        <w:rPr>
          <w:rFonts w:asciiTheme="majorHAnsi" w:hAnsiTheme="majorHAnsi" w:cs="Arial" w:hint="eastAsia"/>
          <w:kern w:val="0"/>
          <w:lang w:val="en-US"/>
        </w:rPr>
        <w:t xml:space="preserve"> my academic knowledge in this field</w:t>
      </w:r>
      <w:r w:rsidR="00067418">
        <w:rPr>
          <w:rFonts w:asciiTheme="majorHAnsi" w:hAnsiTheme="majorHAnsi" w:cs="Arial" w:hint="eastAsia"/>
          <w:kern w:val="0"/>
          <w:lang w:val="en-US"/>
        </w:rPr>
        <w:t xml:space="preserve">. </w:t>
      </w:r>
      <w:r w:rsidR="004726B5">
        <w:rPr>
          <w:rFonts w:asciiTheme="majorHAnsi" w:hAnsiTheme="majorHAnsi" w:cs="Arial" w:hint="eastAsia"/>
          <w:kern w:val="0"/>
          <w:lang w:val="en-US"/>
        </w:rPr>
        <w:t xml:space="preserve">I am diligent, highly </w:t>
      </w:r>
      <w:r w:rsidR="004726B5">
        <w:rPr>
          <w:rFonts w:asciiTheme="majorHAnsi" w:hAnsiTheme="majorHAnsi" w:cs="Arial"/>
          <w:kern w:val="0"/>
          <w:lang w:val="en-US"/>
        </w:rPr>
        <w:t>organiz</w:t>
      </w:r>
      <w:r w:rsidR="004726B5">
        <w:rPr>
          <w:rFonts w:asciiTheme="majorHAnsi" w:hAnsiTheme="majorHAnsi" w:cs="Arial" w:hint="eastAsia"/>
          <w:kern w:val="0"/>
          <w:lang w:val="en-US"/>
        </w:rPr>
        <w:t xml:space="preserve">ed and very meticulous when handling problems. Besides, my good language proficiency and </w:t>
      </w:r>
      <w:r w:rsidR="004726B5">
        <w:rPr>
          <w:rFonts w:asciiTheme="majorHAnsi" w:hAnsiTheme="majorHAnsi" w:cs="Arial"/>
          <w:kern w:val="0"/>
          <w:lang w:val="en-US"/>
        </w:rPr>
        <w:t>achievement</w:t>
      </w:r>
      <w:r w:rsidR="004726B5">
        <w:rPr>
          <w:rFonts w:asciiTheme="majorHAnsi" w:hAnsiTheme="majorHAnsi" w:cs="Arial" w:hint="eastAsia"/>
          <w:kern w:val="0"/>
          <w:lang w:val="en-US"/>
        </w:rPr>
        <w:t xml:space="preserve"> in music instrument can also prove </w:t>
      </w:r>
      <w:r w:rsidR="006A56B8">
        <w:rPr>
          <w:rFonts w:asciiTheme="majorHAnsi" w:hAnsiTheme="majorHAnsi" w:cs="Arial" w:hint="eastAsia"/>
          <w:kern w:val="0"/>
          <w:lang w:val="en-US"/>
        </w:rPr>
        <w:t xml:space="preserve">that </w:t>
      </w:r>
      <w:r w:rsidR="004726B5">
        <w:rPr>
          <w:rFonts w:asciiTheme="majorHAnsi" w:hAnsiTheme="majorHAnsi" w:cs="Arial" w:hint="eastAsia"/>
          <w:kern w:val="0"/>
          <w:lang w:val="en-US"/>
        </w:rPr>
        <w:t xml:space="preserve">I am </w:t>
      </w:r>
      <w:r w:rsidR="004726B5">
        <w:rPr>
          <w:rFonts w:asciiTheme="majorHAnsi" w:hAnsiTheme="majorHAnsi" w:cs="Arial"/>
          <w:kern w:val="0"/>
          <w:lang w:val="en-US"/>
        </w:rPr>
        <w:t>certainlyenergetic</w:t>
      </w:r>
      <w:r w:rsidR="006A56B8">
        <w:rPr>
          <w:rFonts w:asciiTheme="majorHAnsi" w:hAnsiTheme="majorHAnsi" w:cs="Arial" w:hint="eastAsia"/>
          <w:kern w:val="0"/>
          <w:lang w:val="en-US"/>
        </w:rPr>
        <w:t>, communicative</w:t>
      </w:r>
      <w:r w:rsidR="004726B5">
        <w:rPr>
          <w:rFonts w:asciiTheme="majorHAnsi" w:hAnsiTheme="majorHAnsi" w:cs="Arial" w:hint="eastAsia"/>
          <w:kern w:val="0"/>
          <w:lang w:val="en-US"/>
        </w:rPr>
        <w:t xml:space="preserve"> and know how to balance </w:t>
      </w:r>
      <w:r w:rsidR="006A56B8">
        <w:rPr>
          <w:rFonts w:asciiTheme="majorHAnsi" w:hAnsiTheme="majorHAnsi" w:cs="Arial" w:hint="eastAsia"/>
          <w:kern w:val="0"/>
          <w:lang w:val="en-US"/>
        </w:rPr>
        <w:t xml:space="preserve">my time. </w:t>
      </w:r>
    </w:p>
    <w:p w:rsidR="00380FE7" w:rsidRPr="00380FE7" w:rsidRDefault="00380FE7" w:rsidP="002D282D">
      <w:pPr>
        <w:rPr>
          <w:rFonts w:asciiTheme="majorHAnsi" w:hAnsiTheme="majorHAnsi" w:cs="MS Reference Specialty"/>
          <w:lang w:val="en-US"/>
        </w:rPr>
      </w:pPr>
    </w:p>
    <w:p w:rsidR="00643048" w:rsidRPr="007C5631" w:rsidRDefault="007C5631" w:rsidP="00402992">
      <w:pPr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sym w:font="Wingdings" w:char="F031"/>
      </w:r>
      <w:r w:rsidR="00BF12DA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Internship</w:t>
      </w:r>
      <w:r w:rsidR="00E44AFA">
        <w:rPr>
          <w:rFonts w:asciiTheme="majorHAnsi" w:hAnsiTheme="majorHAnsi" w:cs="Marlett" w:hint="eastAsia"/>
          <w:b/>
          <w:color w:val="1F497D" w:themeColor="text2"/>
          <w:sz w:val="28"/>
          <w:szCs w:val="28"/>
          <w:u w:val="single"/>
          <w:lang w:val="en-US"/>
        </w:rPr>
        <w:t xml:space="preserve"> and Volunteering</w:t>
      </w:r>
      <w:r w:rsidR="00BF12DA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:</w:t>
      </w:r>
    </w:p>
    <w:p w:rsidR="00643048" w:rsidRDefault="00BE2E86" w:rsidP="00643048">
      <w:pPr>
        <w:pStyle w:val="a4"/>
        <w:numPr>
          <w:ilvl w:val="0"/>
          <w:numId w:val="7"/>
        </w:numPr>
        <w:ind w:firstLineChars="0"/>
        <w:rPr>
          <w:rFonts w:asciiTheme="majorHAnsi" w:hAnsiTheme="majorHAnsi" w:cs="Marlett"/>
          <w:b/>
          <w:lang w:val="en-US"/>
        </w:rPr>
      </w:pPr>
      <w:r w:rsidRPr="001D63E1">
        <w:rPr>
          <w:rFonts w:asciiTheme="majorHAnsi" w:hAnsiTheme="majorHAnsi" w:cs="Marlett" w:hint="eastAsia"/>
          <w:b/>
          <w:lang w:val="en-US"/>
        </w:rPr>
        <w:t>ShippingC</w:t>
      </w:r>
      <w:r w:rsidR="00643048" w:rsidRPr="001D63E1">
        <w:rPr>
          <w:rFonts w:asciiTheme="majorHAnsi" w:hAnsiTheme="majorHAnsi" w:cs="Marlett" w:hint="eastAsia"/>
          <w:b/>
          <w:lang w:val="en-US"/>
        </w:rPr>
        <w:t>hina</w:t>
      </w:r>
      <w:r w:rsidRPr="001D63E1">
        <w:rPr>
          <w:rFonts w:asciiTheme="majorHAnsi" w:hAnsiTheme="majorHAnsi" w:cs="Marlett" w:hint="eastAsia"/>
          <w:b/>
          <w:lang w:val="en-US"/>
        </w:rPr>
        <w:t xml:space="preserve"> Co., LTD</w:t>
      </w:r>
    </w:p>
    <w:p w:rsidR="009A69BF" w:rsidRPr="009A69BF" w:rsidRDefault="009A69BF" w:rsidP="009A69BF">
      <w:pPr>
        <w:pStyle w:val="a4"/>
        <w:ind w:left="480" w:firstLineChars="0" w:firstLine="0"/>
        <w:rPr>
          <w:rFonts w:asciiTheme="majorHAnsi" w:hAnsiTheme="majorHAnsi" w:cs="Marlett"/>
          <w:sz w:val="20"/>
          <w:szCs w:val="20"/>
          <w:lang w:val="en-US"/>
        </w:rPr>
      </w:pPr>
      <w:r w:rsidRPr="009A69BF">
        <w:rPr>
          <w:rFonts w:asciiTheme="majorHAnsi" w:hAnsiTheme="majorHAnsi" w:cs="Marlett" w:hint="eastAsia"/>
          <w:sz w:val="20"/>
          <w:szCs w:val="20"/>
          <w:lang w:val="en-US"/>
        </w:rPr>
        <w:t xml:space="preserve">- </w:t>
      </w:r>
      <w:r w:rsidRPr="009A69BF">
        <w:rPr>
          <w:rFonts w:asciiTheme="majorHAnsi" w:hAnsiTheme="majorHAnsi" w:cs="Marlett"/>
          <w:sz w:val="20"/>
          <w:szCs w:val="20"/>
          <w:lang w:val="en-US"/>
        </w:rPr>
        <w:t>The</w:t>
      </w:r>
      <w:r w:rsidRPr="009A69BF">
        <w:rPr>
          <w:rFonts w:asciiTheme="majorHAnsi" w:hAnsiTheme="majorHAnsi" w:cs="Marlett" w:hint="eastAsia"/>
          <w:sz w:val="20"/>
          <w:szCs w:val="20"/>
          <w:lang w:val="en-US"/>
        </w:rPr>
        <w:t xml:space="preserve"> biggest e-commerce website of ocean freight and logistics in China and the </w:t>
      </w:r>
      <w:r w:rsidRPr="009A69BF">
        <w:rPr>
          <w:rFonts w:asciiTheme="majorHAnsi" w:hAnsiTheme="majorHAnsi" w:cs="Marlett"/>
          <w:sz w:val="20"/>
          <w:szCs w:val="20"/>
          <w:lang w:val="en-US"/>
        </w:rPr>
        <w:t>world</w:t>
      </w:r>
      <w:r>
        <w:rPr>
          <w:rFonts w:asciiTheme="majorHAnsi" w:hAnsiTheme="majorHAnsi" w:cs="Marlett" w:hint="eastAsia"/>
          <w:sz w:val="20"/>
          <w:szCs w:val="20"/>
          <w:lang w:val="en-US"/>
        </w:rPr>
        <w:t>.</w:t>
      </w:r>
    </w:p>
    <w:p w:rsidR="00643048" w:rsidRPr="00380FE7" w:rsidRDefault="00427220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>
        <w:rPr>
          <w:rFonts w:asciiTheme="majorHAnsi" w:hAnsiTheme="majorHAnsi" w:cs="Marlett" w:hint="eastAsia"/>
          <w:lang w:val="en-US"/>
        </w:rPr>
        <w:t>Date: 20 June 2012 to 27 Aug</w:t>
      </w:r>
      <w:r w:rsidR="00402992" w:rsidRPr="00380FE7">
        <w:rPr>
          <w:rFonts w:asciiTheme="majorHAnsi" w:hAnsiTheme="majorHAnsi" w:cs="Marlett" w:hint="eastAsia"/>
          <w:lang w:val="en-US"/>
        </w:rPr>
        <w:t xml:space="preserve"> 2012</w:t>
      </w:r>
    </w:p>
    <w:p w:rsidR="00402992" w:rsidRPr="00380FE7" w:rsidRDefault="00402992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 w:rsidRPr="00380FE7">
        <w:rPr>
          <w:rFonts w:asciiTheme="majorHAnsi" w:hAnsiTheme="majorHAnsi" w:cs="Marlett" w:hint="eastAsia"/>
          <w:lang w:val="en-US"/>
        </w:rPr>
        <w:t xml:space="preserve">Job in charge: </w:t>
      </w:r>
      <w:r w:rsidR="00DD1311" w:rsidRPr="00380FE7">
        <w:rPr>
          <w:rFonts w:asciiTheme="majorHAnsi" w:hAnsiTheme="majorHAnsi" w:cs="Marlett" w:hint="eastAsia"/>
          <w:lang w:val="en-US"/>
        </w:rPr>
        <w:t>Participated in the development of the</w:t>
      </w:r>
      <w:r w:rsidR="009A69BF">
        <w:rPr>
          <w:rFonts w:asciiTheme="majorHAnsi" w:hAnsiTheme="majorHAnsi" w:cs="Marlett" w:hint="eastAsia"/>
          <w:lang w:val="en-US"/>
        </w:rPr>
        <w:t>ir</w:t>
      </w:r>
      <w:r w:rsidR="00DD1311" w:rsidRPr="00380FE7">
        <w:rPr>
          <w:rFonts w:asciiTheme="majorHAnsi" w:hAnsiTheme="majorHAnsi" w:cs="Marlett" w:hint="eastAsia"/>
          <w:lang w:val="en-US"/>
        </w:rPr>
        <w:t xml:space="preserve"> online</w:t>
      </w:r>
      <w:r w:rsidR="009A69BF">
        <w:rPr>
          <w:rFonts w:asciiTheme="majorHAnsi" w:hAnsiTheme="majorHAnsi" w:cs="Marlett" w:hint="eastAsia"/>
          <w:lang w:val="en-US"/>
        </w:rPr>
        <w:t xml:space="preserve"> trading</w:t>
      </w:r>
      <w:r w:rsidR="00A173FE">
        <w:rPr>
          <w:rFonts w:asciiTheme="majorHAnsi" w:hAnsiTheme="majorHAnsi" w:cs="Marlett" w:hint="eastAsia"/>
          <w:lang w:val="en-US"/>
        </w:rPr>
        <w:t>platform</w:t>
      </w:r>
      <w:r w:rsidR="009A69BF">
        <w:rPr>
          <w:rFonts w:asciiTheme="majorHAnsi" w:hAnsiTheme="majorHAnsi" w:cs="Marlett" w:hint="eastAsia"/>
          <w:lang w:val="en-US"/>
        </w:rPr>
        <w:t xml:space="preserve"> and the B2B search engine Seagle</w:t>
      </w:r>
      <w:r w:rsidR="00380FE7" w:rsidRPr="00380FE7">
        <w:rPr>
          <w:rFonts w:asciiTheme="majorHAnsi" w:hAnsiTheme="majorHAnsi" w:cs="Marlett" w:hint="eastAsia"/>
          <w:lang w:val="en-US"/>
        </w:rPr>
        <w:t xml:space="preserve">. Joined and learned from the </w:t>
      </w:r>
      <w:r w:rsidR="00380FE7" w:rsidRPr="00380FE7">
        <w:rPr>
          <w:rFonts w:asciiTheme="majorHAnsi" w:hAnsiTheme="majorHAnsi" w:cs="Marlett"/>
          <w:lang w:val="en-US"/>
        </w:rPr>
        <w:t>programming</w:t>
      </w:r>
      <w:r w:rsidR="00380FE7" w:rsidRPr="00380FE7">
        <w:rPr>
          <w:rFonts w:asciiTheme="majorHAnsi" w:hAnsiTheme="majorHAnsi" w:cs="Marlett" w:hint="eastAsia"/>
          <w:lang w:val="en-US"/>
        </w:rPr>
        <w:t xml:space="preserve"> and market feedback team</w:t>
      </w:r>
      <w:r w:rsidR="009A69BF">
        <w:rPr>
          <w:rFonts w:asciiTheme="majorHAnsi" w:hAnsiTheme="majorHAnsi" w:cs="Marlett" w:hint="eastAsia"/>
          <w:lang w:val="en-US"/>
        </w:rPr>
        <w:t>s</w:t>
      </w:r>
      <w:r w:rsidR="00380FE7" w:rsidRPr="00380FE7">
        <w:rPr>
          <w:rFonts w:asciiTheme="majorHAnsi" w:hAnsiTheme="majorHAnsi" w:cs="Marlett" w:hint="eastAsia"/>
          <w:lang w:val="en-US"/>
        </w:rPr>
        <w:t>.</w:t>
      </w:r>
    </w:p>
    <w:p w:rsidR="00402992" w:rsidRPr="00380FE7" w:rsidRDefault="00402992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</w:p>
    <w:p w:rsidR="00643048" w:rsidRPr="001D63E1" w:rsidRDefault="00643048" w:rsidP="00643048">
      <w:pPr>
        <w:pStyle w:val="a4"/>
        <w:numPr>
          <w:ilvl w:val="0"/>
          <w:numId w:val="7"/>
        </w:numPr>
        <w:ind w:firstLineChars="0"/>
        <w:rPr>
          <w:rFonts w:asciiTheme="majorHAnsi" w:hAnsiTheme="majorHAnsi" w:cs="Marlett"/>
          <w:b/>
          <w:lang w:val="en-US"/>
        </w:rPr>
      </w:pPr>
      <w:r w:rsidRPr="001D63E1">
        <w:rPr>
          <w:rFonts w:asciiTheme="majorHAnsi" w:hAnsiTheme="majorHAnsi" w:cs="Marlett" w:hint="eastAsia"/>
          <w:b/>
          <w:lang w:val="en-US"/>
        </w:rPr>
        <w:t>Higoskyer</w:t>
      </w:r>
      <w:r w:rsidR="00402992" w:rsidRPr="001D63E1">
        <w:rPr>
          <w:rFonts w:asciiTheme="majorHAnsi" w:hAnsiTheme="majorHAnsi" w:cs="Marlett" w:hint="eastAsia"/>
          <w:b/>
          <w:lang w:val="en-US"/>
        </w:rPr>
        <w:t xml:space="preserve"> International Trade Co., LTD</w:t>
      </w:r>
    </w:p>
    <w:p w:rsidR="00643048" w:rsidRPr="00380FE7" w:rsidRDefault="00427220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>
        <w:rPr>
          <w:rFonts w:asciiTheme="majorHAnsi" w:hAnsiTheme="majorHAnsi" w:cs="Marlett" w:hint="eastAsia"/>
          <w:lang w:val="en-US"/>
        </w:rPr>
        <w:t>Date: 4 June</w:t>
      </w:r>
      <w:r w:rsidR="00402992" w:rsidRPr="00380FE7">
        <w:rPr>
          <w:rFonts w:asciiTheme="majorHAnsi" w:hAnsiTheme="majorHAnsi" w:cs="Marlett" w:hint="eastAsia"/>
          <w:lang w:val="en-US"/>
        </w:rPr>
        <w:t xml:space="preserve"> 2013 to 27 Aug 2013</w:t>
      </w:r>
    </w:p>
    <w:p w:rsidR="00402992" w:rsidRDefault="00A173FE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>
        <w:rPr>
          <w:rFonts w:asciiTheme="majorHAnsi" w:hAnsiTheme="majorHAnsi" w:cs="Marlett" w:hint="eastAsia"/>
          <w:lang w:val="en-US"/>
        </w:rPr>
        <w:t>Job in charge: G</w:t>
      </w:r>
      <w:r w:rsidR="00BE2E86" w:rsidRPr="00380FE7">
        <w:rPr>
          <w:rFonts w:asciiTheme="majorHAnsi" w:hAnsiTheme="majorHAnsi" w:cs="Marlett" w:hint="eastAsia"/>
          <w:lang w:val="en-US"/>
        </w:rPr>
        <w:t>o</w:t>
      </w:r>
      <w:r w:rsidR="00402992" w:rsidRPr="00380FE7">
        <w:rPr>
          <w:rFonts w:asciiTheme="majorHAnsi" w:hAnsiTheme="majorHAnsi" w:cs="Marlett" w:hint="eastAsia"/>
          <w:lang w:val="en-US"/>
        </w:rPr>
        <w:t>t to know ERP system of the company, and learn</w:t>
      </w:r>
      <w:r w:rsidR="00BE2E86" w:rsidRPr="00380FE7">
        <w:rPr>
          <w:rFonts w:asciiTheme="majorHAnsi" w:hAnsiTheme="majorHAnsi" w:cs="Marlett" w:hint="eastAsia"/>
          <w:lang w:val="en-US"/>
        </w:rPr>
        <w:t>ed</w:t>
      </w:r>
      <w:r>
        <w:rPr>
          <w:rFonts w:asciiTheme="majorHAnsi" w:hAnsiTheme="majorHAnsi" w:cs="Marlett" w:hint="eastAsia"/>
          <w:lang w:val="en-US"/>
        </w:rPr>
        <w:t xml:space="preserve"> to</w:t>
      </w:r>
      <w:r w:rsidR="00BE2E86" w:rsidRPr="00380FE7">
        <w:rPr>
          <w:rFonts w:asciiTheme="majorHAnsi" w:hAnsiTheme="majorHAnsi" w:cs="Marlett" w:hint="eastAsia"/>
          <w:lang w:val="en-US"/>
        </w:rPr>
        <w:t>update the import and exportfunction</w:t>
      </w:r>
      <w:r>
        <w:rPr>
          <w:rFonts w:asciiTheme="majorHAnsi" w:hAnsiTheme="majorHAnsi" w:cs="Marlett" w:hint="eastAsia"/>
          <w:lang w:val="en-US"/>
        </w:rPr>
        <w:t>s of the company</w:t>
      </w:r>
      <w:r>
        <w:rPr>
          <w:rFonts w:asciiTheme="majorHAnsi" w:hAnsiTheme="majorHAnsi" w:cs="Marlett"/>
          <w:lang w:val="en-US"/>
        </w:rPr>
        <w:t>’</w:t>
      </w:r>
      <w:r>
        <w:rPr>
          <w:rFonts w:asciiTheme="majorHAnsi" w:hAnsiTheme="majorHAnsi" w:cs="Marlett" w:hint="eastAsia"/>
          <w:lang w:val="en-US"/>
        </w:rPr>
        <w:t>s</w:t>
      </w:r>
      <w:r w:rsidR="00BE2E86" w:rsidRPr="00380FE7">
        <w:rPr>
          <w:rFonts w:asciiTheme="majorHAnsi" w:hAnsiTheme="majorHAnsi" w:cs="Marlett" w:hint="eastAsia"/>
          <w:lang w:val="en-US"/>
        </w:rPr>
        <w:t xml:space="preserve"> storage system. </w:t>
      </w:r>
    </w:p>
    <w:p w:rsidR="00E44AFA" w:rsidRDefault="00E44AFA" w:rsidP="00643048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</w:p>
    <w:p w:rsidR="00E44AFA" w:rsidRPr="00E44AFA" w:rsidRDefault="00E44AFA" w:rsidP="00E44AFA">
      <w:pPr>
        <w:pStyle w:val="a4"/>
        <w:numPr>
          <w:ilvl w:val="0"/>
          <w:numId w:val="7"/>
        </w:numPr>
        <w:ind w:firstLineChars="0"/>
        <w:rPr>
          <w:rFonts w:asciiTheme="majorHAnsi" w:hAnsiTheme="majorHAnsi" w:cs="Marlett"/>
          <w:b/>
          <w:lang w:val="en-US"/>
        </w:rPr>
      </w:pPr>
      <w:r w:rsidRPr="00E44AFA">
        <w:rPr>
          <w:rFonts w:asciiTheme="majorHAnsi" w:hAnsiTheme="majorHAnsi" w:cs="Marlett" w:hint="eastAsia"/>
          <w:b/>
          <w:lang w:val="en-US"/>
        </w:rPr>
        <w:t>School Library of Dalian Maple Leaf International School</w:t>
      </w:r>
    </w:p>
    <w:p w:rsidR="00E44AFA" w:rsidRDefault="00E44AFA" w:rsidP="00E44AFA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>
        <w:rPr>
          <w:rFonts w:asciiTheme="majorHAnsi" w:hAnsiTheme="majorHAnsi" w:cs="Marlett" w:hint="eastAsia"/>
          <w:lang w:val="en-US"/>
        </w:rPr>
        <w:t>Date: 21 Sep 2009 to 02 June 2010</w:t>
      </w:r>
    </w:p>
    <w:p w:rsidR="00E44AFA" w:rsidRDefault="00E44AFA" w:rsidP="00E44AFA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>
        <w:rPr>
          <w:rFonts w:asciiTheme="majorHAnsi" w:hAnsiTheme="majorHAnsi" w:cs="Marlett" w:hint="eastAsia"/>
          <w:lang w:val="en-US"/>
        </w:rPr>
        <w:t xml:space="preserve">Job in charge: </w:t>
      </w:r>
      <w:r>
        <w:rPr>
          <w:rFonts w:asciiTheme="majorHAnsi" w:hAnsiTheme="majorHAnsi" w:cs="Marlett"/>
          <w:lang w:val="en-US"/>
        </w:rPr>
        <w:t>As a library</w:t>
      </w:r>
      <w:r>
        <w:rPr>
          <w:rFonts w:asciiTheme="majorHAnsi" w:hAnsiTheme="majorHAnsi" w:cs="Marlett" w:hint="eastAsia"/>
          <w:lang w:val="en-US"/>
        </w:rPr>
        <w:t xml:space="preserve"> volunteer</w:t>
      </w:r>
      <w:r w:rsidRPr="00E44AFA">
        <w:rPr>
          <w:rFonts w:asciiTheme="majorHAnsi" w:hAnsiTheme="majorHAnsi" w:cs="Marlett"/>
          <w:lang w:val="en-US"/>
        </w:rPr>
        <w:t xml:space="preserve">, my job was to track all the </w:t>
      </w:r>
      <w:r>
        <w:rPr>
          <w:rFonts w:asciiTheme="majorHAnsi" w:hAnsiTheme="majorHAnsi" w:cs="Marlett"/>
          <w:lang w:val="en-US"/>
        </w:rPr>
        <w:t xml:space="preserve">borrowing, returning, </w:t>
      </w:r>
      <w:r>
        <w:rPr>
          <w:rFonts w:asciiTheme="majorHAnsi" w:hAnsiTheme="majorHAnsi" w:cs="Marlett" w:hint="eastAsia"/>
          <w:lang w:val="en-US"/>
        </w:rPr>
        <w:t xml:space="preserve">and </w:t>
      </w:r>
      <w:r>
        <w:rPr>
          <w:rFonts w:asciiTheme="majorHAnsi" w:hAnsiTheme="majorHAnsi" w:cs="Marlett"/>
          <w:lang w:val="en-US"/>
        </w:rPr>
        <w:t>damaging records</w:t>
      </w:r>
      <w:r>
        <w:rPr>
          <w:rFonts w:asciiTheme="majorHAnsi" w:hAnsiTheme="majorHAnsi" w:cs="Marlett" w:hint="eastAsia"/>
          <w:lang w:val="en-US"/>
        </w:rPr>
        <w:t xml:space="preserve"> and to organize and sort all the books based on their codes after the library was closed. </w:t>
      </w:r>
    </w:p>
    <w:p w:rsidR="00E44AFA" w:rsidRDefault="00E44AFA" w:rsidP="00E44AFA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</w:p>
    <w:p w:rsidR="00E44AFA" w:rsidRDefault="00E44AFA">
      <w:pPr>
        <w:rPr>
          <w:rFonts w:asciiTheme="majorHAnsi" w:hAnsiTheme="majorHAnsi" w:cs="Marlett"/>
          <w:lang w:val="en-US"/>
        </w:rPr>
      </w:pPr>
    </w:p>
    <w:p w:rsidR="00E44AFA" w:rsidRDefault="00E44AFA">
      <w:pPr>
        <w:rPr>
          <w:rFonts w:asciiTheme="majorHAnsi" w:hAnsiTheme="majorHAnsi" w:cs="Marlett"/>
          <w:lang w:val="en-US"/>
        </w:rPr>
      </w:pPr>
    </w:p>
    <w:p w:rsidR="00E44AFA" w:rsidRPr="00380FE7" w:rsidRDefault="00E44AFA">
      <w:pPr>
        <w:rPr>
          <w:rFonts w:asciiTheme="majorHAnsi" w:hAnsiTheme="majorHAnsi" w:cs="Marlett"/>
          <w:lang w:val="en-US"/>
        </w:rPr>
      </w:pPr>
    </w:p>
    <w:p w:rsidR="00BF12DA" w:rsidRPr="007C5631" w:rsidRDefault="007C5631">
      <w:pPr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sym w:font="Wingdings" w:char="F026"/>
      </w:r>
      <w:r w:rsidR="00BF12DA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Education:</w:t>
      </w:r>
    </w:p>
    <w:p w:rsidR="00BF12DA" w:rsidRPr="00380FE7" w:rsidRDefault="00A02CED" w:rsidP="00A02CED">
      <w:pPr>
        <w:pStyle w:val="a4"/>
        <w:numPr>
          <w:ilvl w:val="0"/>
          <w:numId w:val="4"/>
        </w:numPr>
        <w:ind w:firstLineChars="0"/>
        <w:rPr>
          <w:rFonts w:asciiTheme="majorHAnsi" w:hAnsiTheme="majorHAnsi" w:cs="Marlett"/>
          <w:lang w:val="en-US"/>
        </w:rPr>
      </w:pPr>
      <w:r w:rsidRPr="00380FE7">
        <w:rPr>
          <w:rFonts w:asciiTheme="majorHAnsi" w:hAnsiTheme="majorHAnsi" w:cs="Marlett" w:hint="eastAsia"/>
          <w:b/>
          <w:lang w:val="en-US"/>
        </w:rPr>
        <w:lastRenderedPageBreak/>
        <w:t>Degree:</w:t>
      </w:r>
      <w:r w:rsidRPr="00380FE7">
        <w:rPr>
          <w:rFonts w:asciiTheme="majorHAnsi" w:hAnsiTheme="majorHAnsi" w:cs="Marlett" w:hint="eastAsia"/>
          <w:lang w:val="en-US"/>
        </w:rPr>
        <w:t xml:space="preserve"> Master of Engineering (MEng)</w:t>
      </w:r>
    </w:p>
    <w:p w:rsidR="00A02CED" w:rsidRPr="00380FE7" w:rsidRDefault="00A02CED" w:rsidP="00A02CED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  <w:r w:rsidRPr="00380FE7">
        <w:rPr>
          <w:rFonts w:asciiTheme="majorHAnsi" w:hAnsiTheme="majorHAnsi" w:cs="Marlett" w:hint="eastAsia"/>
          <w:b/>
          <w:lang w:val="en-US"/>
        </w:rPr>
        <w:t xml:space="preserve">Course: </w:t>
      </w:r>
      <w:r w:rsidRPr="00380FE7">
        <w:rPr>
          <w:rFonts w:asciiTheme="majorHAnsi" w:hAnsiTheme="majorHAnsi" w:cs="Marlett" w:hint="eastAsia"/>
          <w:lang w:val="en-US"/>
        </w:rPr>
        <w:t>Electronic and Electrical Engineering</w:t>
      </w:r>
    </w:p>
    <w:p w:rsidR="00A02CED" w:rsidRPr="001C3830" w:rsidRDefault="00A02CED" w:rsidP="00A02CED">
      <w:pPr>
        <w:pStyle w:val="a4"/>
        <w:ind w:left="480" w:firstLineChars="0" w:firstLine="0"/>
        <w:rPr>
          <w:rFonts w:asciiTheme="majorHAnsi" w:hAnsiTheme="majorHAnsi" w:cs="Marlett"/>
          <w:b/>
          <w:i/>
          <w:lang w:val="en-US"/>
        </w:rPr>
      </w:pPr>
      <w:r w:rsidRPr="00380FE7">
        <w:rPr>
          <w:rFonts w:asciiTheme="majorHAnsi" w:hAnsiTheme="majorHAnsi" w:cs="Marlett" w:hint="eastAsia"/>
          <w:lang w:val="en-US"/>
        </w:rPr>
        <w:t>Sept. 2011- June 2015</w:t>
      </w:r>
      <w:r w:rsidR="00A173FE" w:rsidRPr="001C3830">
        <w:rPr>
          <w:rFonts w:asciiTheme="majorHAnsi" w:hAnsiTheme="majorHAnsi" w:cs="Marlett" w:hint="eastAsia"/>
          <w:b/>
          <w:i/>
          <w:lang w:val="en-US"/>
        </w:rPr>
        <w:t>@</w:t>
      </w:r>
      <w:r w:rsidRPr="001C3830">
        <w:rPr>
          <w:rFonts w:asciiTheme="majorHAnsi" w:hAnsiTheme="majorHAnsi" w:cs="Marlett" w:hint="eastAsia"/>
          <w:b/>
          <w:i/>
          <w:lang w:val="en-US"/>
        </w:rPr>
        <w:t>University College London</w:t>
      </w:r>
    </w:p>
    <w:p w:rsidR="00A02CED" w:rsidRPr="00A173FE" w:rsidRDefault="00A02CED" w:rsidP="00A02CED">
      <w:pPr>
        <w:pStyle w:val="a4"/>
        <w:ind w:left="480" w:firstLineChars="0" w:firstLine="0"/>
        <w:rPr>
          <w:rFonts w:asciiTheme="majorHAnsi" w:hAnsiTheme="majorHAnsi" w:cs="Marlett"/>
          <w:i/>
          <w:lang w:val="en-US"/>
        </w:rPr>
      </w:pPr>
    </w:p>
    <w:p w:rsidR="00A02CED" w:rsidRPr="00380FE7" w:rsidRDefault="00A02CED" w:rsidP="00A02CED">
      <w:pPr>
        <w:pStyle w:val="a4"/>
        <w:numPr>
          <w:ilvl w:val="0"/>
          <w:numId w:val="4"/>
        </w:numPr>
        <w:ind w:firstLineChars="0"/>
        <w:rPr>
          <w:rFonts w:asciiTheme="majorHAnsi" w:hAnsiTheme="majorHAnsi" w:cs="Marlett"/>
          <w:lang w:val="en-US"/>
        </w:rPr>
      </w:pPr>
      <w:r w:rsidRPr="00380FE7">
        <w:rPr>
          <w:rFonts w:asciiTheme="majorHAnsi" w:hAnsiTheme="majorHAnsi" w:cs="Marlett" w:hint="eastAsia"/>
          <w:b/>
          <w:lang w:val="en-US"/>
        </w:rPr>
        <w:t>Course:</w:t>
      </w:r>
      <w:r w:rsidR="00A173FE">
        <w:rPr>
          <w:rFonts w:asciiTheme="majorHAnsi" w:hAnsiTheme="majorHAnsi" w:cs="Marlett" w:hint="eastAsia"/>
          <w:lang w:val="en-US"/>
        </w:rPr>
        <w:t xml:space="preserve"> Summer </w:t>
      </w:r>
      <w:r w:rsidR="0079255F">
        <w:rPr>
          <w:rFonts w:asciiTheme="majorHAnsi" w:hAnsiTheme="majorHAnsi" w:cs="Marlett" w:hint="eastAsia"/>
          <w:lang w:val="en-US"/>
        </w:rPr>
        <w:t>C</w:t>
      </w:r>
      <w:r w:rsidRPr="00380FE7">
        <w:rPr>
          <w:rFonts w:asciiTheme="majorHAnsi" w:hAnsiTheme="majorHAnsi" w:cs="Marlett" w:hint="eastAsia"/>
          <w:lang w:val="en-US"/>
        </w:rPr>
        <w:t xml:space="preserve">ourses </w:t>
      </w:r>
    </w:p>
    <w:p w:rsidR="00A173FE" w:rsidRPr="00E44AFA" w:rsidRDefault="00A02CED" w:rsidP="00E44AFA">
      <w:pPr>
        <w:pStyle w:val="a4"/>
        <w:ind w:left="480" w:firstLineChars="0" w:firstLine="0"/>
        <w:rPr>
          <w:rFonts w:asciiTheme="majorHAnsi" w:hAnsiTheme="majorHAnsi" w:cs="Marlett"/>
          <w:b/>
          <w:i/>
          <w:lang w:val="en-US"/>
        </w:rPr>
      </w:pPr>
      <w:r w:rsidRPr="00380FE7">
        <w:rPr>
          <w:rFonts w:asciiTheme="majorHAnsi" w:hAnsiTheme="majorHAnsi" w:cs="Marlett" w:hint="eastAsia"/>
          <w:lang w:val="en-US"/>
        </w:rPr>
        <w:t xml:space="preserve">June 2014 </w:t>
      </w:r>
      <w:r w:rsidRPr="00380FE7">
        <w:rPr>
          <w:rFonts w:asciiTheme="majorHAnsi" w:hAnsiTheme="majorHAnsi" w:cs="Marlett"/>
          <w:lang w:val="en-US"/>
        </w:rPr>
        <w:t>–</w:t>
      </w:r>
      <w:r w:rsidRPr="00380FE7">
        <w:rPr>
          <w:rFonts w:asciiTheme="majorHAnsi" w:hAnsiTheme="majorHAnsi" w:cs="Marlett" w:hint="eastAsia"/>
          <w:lang w:val="en-US"/>
        </w:rPr>
        <w:t xml:space="preserve"> Aug. 2014 </w:t>
      </w:r>
      <w:r w:rsidR="00A173FE" w:rsidRPr="001C3830">
        <w:rPr>
          <w:rFonts w:asciiTheme="majorHAnsi" w:hAnsiTheme="majorHAnsi" w:cs="Marlett" w:hint="eastAsia"/>
          <w:b/>
          <w:i/>
          <w:lang w:val="en-US"/>
        </w:rPr>
        <w:t>@</w:t>
      </w:r>
      <w:r w:rsidRPr="001C3830">
        <w:rPr>
          <w:rFonts w:asciiTheme="majorHAnsi" w:hAnsiTheme="majorHAnsi" w:cs="Marlett" w:hint="eastAsia"/>
          <w:b/>
          <w:i/>
          <w:lang w:val="en-US"/>
        </w:rPr>
        <w:t>Stanford University</w:t>
      </w:r>
    </w:p>
    <w:p w:rsidR="00A173FE" w:rsidRPr="00380FE7" w:rsidRDefault="00A173FE" w:rsidP="00A02CED">
      <w:pPr>
        <w:rPr>
          <w:rFonts w:asciiTheme="majorHAnsi" w:hAnsiTheme="majorHAnsi" w:cs="Marlett"/>
          <w:lang w:val="en-US"/>
        </w:rPr>
      </w:pPr>
    </w:p>
    <w:p w:rsidR="00BF12DA" w:rsidRPr="007C5631" w:rsidRDefault="007C5631">
      <w:pPr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sym w:font="Wingdings" w:char="F03A"/>
      </w:r>
      <w:r w:rsidR="00BF12DA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Computer Abilities:</w:t>
      </w:r>
    </w:p>
    <w:p w:rsidR="00A02CED" w:rsidRPr="00380FE7" w:rsidRDefault="00A02CED" w:rsidP="00A02CED">
      <w:pPr>
        <w:widowControl/>
        <w:numPr>
          <w:ilvl w:val="0"/>
          <w:numId w:val="4"/>
        </w:numPr>
        <w:tabs>
          <w:tab w:val="left" w:pos="893"/>
        </w:tabs>
        <w:spacing w:before="10" w:line="298" w:lineRule="exact"/>
        <w:jc w:val="left"/>
        <w:rPr>
          <w:rFonts w:asciiTheme="majorHAnsi" w:eastAsia="Arial" w:hAnsiTheme="majorHAnsi" w:cs="Arial"/>
          <w:b/>
          <w:bCs/>
          <w:kern w:val="0"/>
          <w:lang w:eastAsia="en-US"/>
        </w:rPr>
      </w:pPr>
      <w:r w:rsidRPr="00380FE7">
        <w:rPr>
          <w:rFonts w:asciiTheme="majorHAnsi" w:eastAsia="Arial" w:hAnsiTheme="majorHAnsi" w:cs="Arial"/>
          <w:b/>
          <w:bCs/>
          <w:kern w:val="0"/>
          <w:lang w:eastAsia="en-US"/>
        </w:rPr>
        <w:t xml:space="preserve">Operating Systems: </w:t>
      </w:r>
      <w:r w:rsidRPr="00380FE7">
        <w:rPr>
          <w:rFonts w:asciiTheme="majorHAnsi" w:eastAsia="Arial" w:hAnsiTheme="majorHAnsi" w:cs="Arial"/>
          <w:kern w:val="0"/>
          <w:lang w:eastAsia="en-US"/>
        </w:rPr>
        <w:t>Windows(XP,Vista,7,8),OS X,Linux</w:t>
      </w:r>
      <w:r w:rsidR="005117D1" w:rsidRPr="00380FE7">
        <w:rPr>
          <w:rFonts w:asciiTheme="majorHAnsi" w:eastAsia="Arial" w:hAnsiTheme="majorHAnsi" w:cs="Arial" w:hint="eastAsia"/>
          <w:kern w:val="0"/>
        </w:rPr>
        <w:t>, SUN</w:t>
      </w:r>
      <w:r w:rsidR="005117D1" w:rsidRPr="00380FE7">
        <w:rPr>
          <w:rFonts w:asciiTheme="majorHAnsi" w:eastAsia="Arial" w:hAnsiTheme="majorHAnsi" w:cs="Arial" w:hint="eastAsia"/>
          <w:spacing w:val="-10"/>
          <w:kern w:val="0"/>
        </w:rPr>
        <w:t>Microsystems</w:t>
      </w:r>
    </w:p>
    <w:p w:rsidR="00A65A17" w:rsidRPr="00380FE7" w:rsidRDefault="00A02CED" w:rsidP="00A65A17">
      <w:pPr>
        <w:widowControl/>
        <w:numPr>
          <w:ilvl w:val="0"/>
          <w:numId w:val="4"/>
        </w:numPr>
        <w:tabs>
          <w:tab w:val="left" w:pos="893"/>
        </w:tabs>
        <w:spacing w:line="298" w:lineRule="exact"/>
        <w:jc w:val="left"/>
        <w:rPr>
          <w:rFonts w:asciiTheme="majorHAnsi" w:eastAsia="Arial" w:hAnsiTheme="majorHAnsi" w:cs="Arial"/>
          <w:b/>
          <w:bCs/>
          <w:kern w:val="0"/>
          <w:lang w:eastAsia="en-US"/>
        </w:rPr>
      </w:pPr>
      <w:r w:rsidRPr="00380FE7">
        <w:rPr>
          <w:rFonts w:asciiTheme="majorHAnsi" w:eastAsia="Arial" w:hAnsiTheme="majorHAnsi" w:cs="Arial"/>
          <w:b/>
          <w:bCs/>
          <w:kern w:val="0"/>
          <w:lang w:eastAsia="en-US"/>
        </w:rPr>
        <w:t>Languages:</w:t>
      </w:r>
      <w:r w:rsidR="00A65A17" w:rsidRPr="00380FE7">
        <w:rPr>
          <w:rFonts w:asciiTheme="majorHAnsi" w:eastAsia="Arial" w:hAnsiTheme="majorHAnsi" w:cs="Arial"/>
          <w:kern w:val="0"/>
          <w:lang w:eastAsia="en-US"/>
        </w:rPr>
        <w:t xml:space="preserve"> JAVA</w:t>
      </w:r>
      <w:r w:rsidR="00A65A17" w:rsidRPr="00380FE7">
        <w:rPr>
          <w:rFonts w:asciiTheme="majorHAnsi" w:eastAsia="Arial" w:hAnsiTheme="majorHAnsi" w:cs="Arial" w:hint="eastAsia"/>
          <w:b/>
          <w:bCs/>
          <w:kern w:val="0"/>
        </w:rPr>
        <w:t>,</w:t>
      </w:r>
      <w:r w:rsidRPr="00380FE7">
        <w:rPr>
          <w:rFonts w:asciiTheme="majorHAnsi" w:eastAsia="Arial" w:hAnsiTheme="majorHAnsi" w:cs="Arial"/>
          <w:kern w:val="0"/>
          <w:lang w:eastAsia="en-US"/>
        </w:rPr>
        <w:t>C++</w:t>
      </w:r>
    </w:p>
    <w:p w:rsidR="00A02CED" w:rsidRPr="00380FE7" w:rsidRDefault="00A02CED" w:rsidP="00A65A17">
      <w:pPr>
        <w:widowControl/>
        <w:numPr>
          <w:ilvl w:val="0"/>
          <w:numId w:val="4"/>
        </w:numPr>
        <w:tabs>
          <w:tab w:val="left" w:pos="893"/>
        </w:tabs>
        <w:spacing w:line="298" w:lineRule="exact"/>
        <w:jc w:val="left"/>
        <w:rPr>
          <w:rFonts w:asciiTheme="majorHAnsi" w:eastAsia="Arial" w:hAnsiTheme="majorHAnsi" w:cs="Arial"/>
          <w:b/>
          <w:bCs/>
          <w:kern w:val="0"/>
          <w:lang w:eastAsia="en-US"/>
        </w:rPr>
      </w:pPr>
      <w:r w:rsidRPr="00380FE7">
        <w:rPr>
          <w:rFonts w:asciiTheme="majorHAnsi" w:eastAsia="Arial" w:hAnsiTheme="majorHAnsi" w:cs="Arial"/>
          <w:b/>
          <w:bCs/>
          <w:kern w:val="0"/>
          <w:lang w:eastAsia="en-US"/>
        </w:rPr>
        <w:t xml:space="preserve">Documentation Packages: </w:t>
      </w:r>
      <w:r w:rsidRPr="00380FE7">
        <w:rPr>
          <w:rFonts w:asciiTheme="majorHAnsi" w:eastAsia="Arial" w:hAnsiTheme="majorHAnsi" w:cs="Arial"/>
          <w:kern w:val="0"/>
          <w:lang w:eastAsia="en-US"/>
        </w:rPr>
        <w:t>MicrosoftOffice</w:t>
      </w:r>
    </w:p>
    <w:p w:rsidR="00A02CED" w:rsidRPr="00380FE7" w:rsidRDefault="00A02CED" w:rsidP="00A02CED">
      <w:pPr>
        <w:widowControl/>
        <w:numPr>
          <w:ilvl w:val="0"/>
          <w:numId w:val="4"/>
        </w:numPr>
        <w:tabs>
          <w:tab w:val="left" w:pos="893"/>
        </w:tabs>
        <w:spacing w:line="298" w:lineRule="exact"/>
        <w:jc w:val="left"/>
        <w:rPr>
          <w:rFonts w:asciiTheme="majorHAnsi" w:eastAsia="Arial" w:hAnsiTheme="majorHAnsi" w:cs="Arial"/>
          <w:b/>
          <w:bCs/>
          <w:kern w:val="0"/>
          <w:lang w:eastAsia="en-US"/>
        </w:rPr>
      </w:pPr>
      <w:r w:rsidRPr="00380FE7">
        <w:rPr>
          <w:rFonts w:asciiTheme="majorHAnsi" w:eastAsia="Arial" w:hAnsiTheme="majorHAnsi" w:cs="Arial"/>
          <w:b/>
          <w:bCs/>
          <w:kern w:val="0"/>
          <w:lang w:eastAsia="en-US"/>
        </w:rPr>
        <w:t xml:space="preserve">Graphic Packages: </w:t>
      </w:r>
      <w:r w:rsidRPr="00380FE7">
        <w:rPr>
          <w:rFonts w:asciiTheme="majorHAnsi" w:eastAsia="Arial" w:hAnsiTheme="majorHAnsi" w:cs="Arial"/>
          <w:kern w:val="0"/>
          <w:lang w:eastAsia="en-US"/>
        </w:rPr>
        <w:t>AdobePhotoshop</w:t>
      </w:r>
    </w:p>
    <w:p w:rsidR="00A02CED" w:rsidRPr="00380FE7" w:rsidRDefault="00A02CED" w:rsidP="00A02CED">
      <w:pPr>
        <w:widowControl/>
        <w:numPr>
          <w:ilvl w:val="0"/>
          <w:numId w:val="4"/>
        </w:numPr>
        <w:tabs>
          <w:tab w:val="left" w:pos="893"/>
        </w:tabs>
        <w:spacing w:line="298" w:lineRule="exact"/>
        <w:jc w:val="left"/>
        <w:rPr>
          <w:rFonts w:asciiTheme="majorHAnsi" w:eastAsia="Arial" w:hAnsiTheme="majorHAnsi" w:cs="Arial"/>
          <w:b/>
          <w:bCs/>
          <w:kern w:val="0"/>
          <w:lang w:eastAsia="en-US"/>
        </w:rPr>
      </w:pPr>
      <w:r w:rsidRPr="00380FE7">
        <w:rPr>
          <w:rFonts w:asciiTheme="majorHAnsi" w:eastAsia="Arial" w:hAnsiTheme="majorHAnsi" w:cs="Arial"/>
          <w:b/>
          <w:bCs/>
          <w:kern w:val="0"/>
          <w:lang w:eastAsia="en-US"/>
        </w:rPr>
        <w:t xml:space="preserve">Engineering Tool Packages: </w:t>
      </w:r>
      <w:r w:rsidR="00A65A17" w:rsidRPr="00380FE7">
        <w:rPr>
          <w:rFonts w:asciiTheme="majorHAnsi" w:eastAsia="Arial" w:hAnsiTheme="majorHAnsi" w:cs="Arial" w:hint="eastAsia"/>
          <w:spacing w:val="-10"/>
          <w:kern w:val="0"/>
        </w:rPr>
        <w:t xml:space="preserve">Matlab, </w:t>
      </w:r>
      <w:r w:rsidRPr="00380FE7">
        <w:rPr>
          <w:rFonts w:asciiTheme="majorHAnsi" w:eastAsia="Arial" w:hAnsiTheme="majorHAnsi" w:cs="Arial" w:hint="eastAsia"/>
          <w:kern w:val="0"/>
        </w:rPr>
        <w:t>OptSim, COMSOL</w:t>
      </w:r>
      <w:r w:rsidR="00A65A17" w:rsidRPr="00380FE7">
        <w:rPr>
          <w:rFonts w:asciiTheme="majorHAnsi" w:eastAsia="Arial" w:hAnsiTheme="majorHAnsi" w:cs="Arial" w:hint="eastAsia"/>
          <w:kern w:val="0"/>
        </w:rPr>
        <w:t>,</w:t>
      </w:r>
      <w:r w:rsidR="00402992" w:rsidRPr="00380FE7">
        <w:rPr>
          <w:rFonts w:asciiTheme="majorHAnsi" w:eastAsia="Arial" w:hAnsiTheme="majorHAnsi" w:cs="Arial" w:hint="eastAsia"/>
          <w:spacing w:val="-10"/>
          <w:kern w:val="0"/>
        </w:rPr>
        <w:t xml:space="preserve">Arduino, </w:t>
      </w:r>
      <w:r w:rsidR="00A65A17" w:rsidRPr="00380FE7">
        <w:rPr>
          <w:rFonts w:asciiTheme="majorHAnsi" w:eastAsia="Arial" w:hAnsiTheme="majorHAnsi" w:cs="Arial"/>
          <w:kern w:val="0"/>
          <w:lang w:eastAsia="en-US"/>
        </w:rPr>
        <w:t>LabView</w:t>
      </w:r>
    </w:p>
    <w:p w:rsidR="00BF12DA" w:rsidRPr="00380FE7" w:rsidRDefault="00BF12DA" w:rsidP="00A02CED">
      <w:pPr>
        <w:pStyle w:val="a4"/>
        <w:ind w:left="480" w:firstLineChars="0" w:firstLine="0"/>
        <w:rPr>
          <w:rFonts w:asciiTheme="majorHAnsi" w:hAnsiTheme="majorHAnsi" w:cs="Marlett"/>
          <w:lang w:val="en-US"/>
        </w:rPr>
      </w:pPr>
    </w:p>
    <w:p w:rsidR="00BF12DA" w:rsidRPr="007C5631" w:rsidRDefault="007C5631">
      <w:pPr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sym w:font="Wingdings" w:char="F04A"/>
      </w:r>
      <w:r w:rsidR="00A65A17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English Proficiency</w:t>
      </w:r>
      <w:r w:rsidR="00BF12DA" w:rsidRPr="007C5631"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  <w:t>:</w:t>
      </w:r>
    </w:p>
    <w:p w:rsidR="00BF12DA" w:rsidRPr="00380FE7" w:rsidRDefault="005117D1" w:rsidP="005117D1">
      <w:pPr>
        <w:pStyle w:val="a4"/>
        <w:numPr>
          <w:ilvl w:val="0"/>
          <w:numId w:val="6"/>
        </w:numPr>
        <w:ind w:firstLineChars="0"/>
        <w:rPr>
          <w:rFonts w:asciiTheme="majorHAnsi" w:hAnsiTheme="majorHAnsi" w:cs="Marlett"/>
          <w:lang w:val="en-US"/>
        </w:rPr>
      </w:pPr>
      <w:r w:rsidRPr="00380FE7">
        <w:rPr>
          <w:rFonts w:asciiTheme="majorHAnsi" w:hAnsiTheme="majorHAnsi" w:cs="Marlett" w:hint="eastAsia"/>
          <w:b/>
          <w:lang w:val="en-US"/>
        </w:rPr>
        <w:t>IELTS</w:t>
      </w:r>
      <w:r w:rsidRPr="00380FE7">
        <w:rPr>
          <w:rFonts w:asciiTheme="majorHAnsi" w:hAnsiTheme="majorHAnsi" w:cs="Marlett" w:hint="eastAsia"/>
          <w:lang w:val="en-US"/>
        </w:rPr>
        <w:t xml:space="preserve">: Overall 7.5/9 with Reading 8; Listening 8; Speaking 6.5; Writing 6.5  </w:t>
      </w:r>
    </w:p>
    <w:p w:rsidR="005117D1" w:rsidRPr="00380FE7" w:rsidRDefault="005117D1">
      <w:pPr>
        <w:rPr>
          <w:rFonts w:asciiTheme="majorHAnsi" w:hAnsiTheme="majorHAnsi" w:cs="Marlett"/>
          <w:lang w:val="en-US"/>
        </w:rPr>
      </w:pPr>
    </w:p>
    <w:p w:rsidR="00BF12DA" w:rsidRPr="007C5631" w:rsidRDefault="007C5631">
      <w:pPr>
        <w:rPr>
          <w:rFonts w:asciiTheme="majorHAnsi" w:hAnsiTheme="majorHAnsi" w:cs="Marlett"/>
          <w:b/>
          <w:color w:val="1F497D" w:themeColor="text2"/>
          <w:sz w:val="28"/>
          <w:szCs w:val="28"/>
          <w:u w:val="single"/>
          <w:lang w:val="en-US"/>
        </w:rPr>
      </w:pPr>
      <w:r w:rsidRPr="007C5631">
        <w:rPr>
          <w:rFonts w:asciiTheme="majorHAnsi" w:hAnsiTheme="majorHAnsi" w:cs="Marlett" w:hint="eastAsia"/>
          <w:b/>
          <w:color w:val="1F497D" w:themeColor="text2"/>
          <w:sz w:val="28"/>
          <w:szCs w:val="28"/>
          <w:u w:val="single"/>
          <w:lang w:val="en-US"/>
        </w:rPr>
        <w:sym w:font="Zapf Dingbats" w:char="F04C"/>
      </w:r>
      <w:r w:rsidR="00A65A17" w:rsidRPr="007C5631">
        <w:rPr>
          <w:rFonts w:asciiTheme="majorHAnsi" w:hAnsiTheme="majorHAnsi" w:cs="Marlett" w:hint="eastAsia"/>
          <w:b/>
          <w:color w:val="1F497D" w:themeColor="text2"/>
          <w:sz w:val="28"/>
          <w:szCs w:val="28"/>
          <w:u w:val="single"/>
          <w:lang w:val="en-US"/>
        </w:rPr>
        <w:t>Other Achievement</w:t>
      </w:r>
      <w:r w:rsidR="00BF12DA" w:rsidRPr="007C5631">
        <w:rPr>
          <w:rFonts w:asciiTheme="majorHAnsi" w:hAnsiTheme="majorHAnsi" w:cs="Marlett" w:hint="eastAsia"/>
          <w:b/>
          <w:color w:val="1F497D" w:themeColor="text2"/>
          <w:sz w:val="28"/>
          <w:szCs w:val="28"/>
          <w:u w:val="single"/>
          <w:lang w:val="en-US"/>
        </w:rPr>
        <w:t>:</w:t>
      </w:r>
    </w:p>
    <w:p w:rsidR="00BF12DA" w:rsidRPr="00380FE7" w:rsidRDefault="00643048" w:rsidP="005117D1">
      <w:pPr>
        <w:pStyle w:val="a4"/>
        <w:numPr>
          <w:ilvl w:val="0"/>
          <w:numId w:val="6"/>
        </w:numPr>
        <w:ind w:firstLineChars="0"/>
        <w:rPr>
          <w:rFonts w:asciiTheme="majorHAnsi" w:hAnsiTheme="majorHAnsi"/>
          <w:lang w:val="en-US"/>
        </w:rPr>
      </w:pPr>
      <w:r w:rsidRPr="00380FE7">
        <w:rPr>
          <w:rFonts w:asciiTheme="majorHAnsi" w:hAnsiTheme="majorHAnsi" w:hint="eastAsia"/>
          <w:b/>
          <w:lang w:val="en-US"/>
        </w:rPr>
        <w:t xml:space="preserve">Piano: </w:t>
      </w:r>
      <w:r w:rsidRPr="00380FE7">
        <w:rPr>
          <w:rFonts w:asciiTheme="majorHAnsi" w:hAnsiTheme="majorHAnsi" w:hint="eastAsia"/>
          <w:lang w:val="en-US"/>
        </w:rPr>
        <w:t>Grade-Ten certificate</w:t>
      </w:r>
      <w:r w:rsidR="00A8354A">
        <w:rPr>
          <w:rFonts w:asciiTheme="majorHAnsi" w:hAnsiTheme="majorHAnsi" w:hint="eastAsia"/>
          <w:lang w:val="en-US"/>
        </w:rPr>
        <w:t xml:space="preserve"> (top grade)</w:t>
      </w:r>
      <w:bookmarkStart w:id="0" w:name="_GoBack"/>
      <w:bookmarkEnd w:id="0"/>
    </w:p>
    <w:p w:rsidR="00643048" w:rsidRPr="00380FE7" w:rsidRDefault="00643048" w:rsidP="00643048">
      <w:pPr>
        <w:pStyle w:val="a4"/>
        <w:ind w:left="480" w:firstLineChars="0" w:firstLine="0"/>
        <w:jc w:val="left"/>
        <w:rPr>
          <w:rFonts w:asciiTheme="majorHAnsi" w:hAnsiTheme="majorHAnsi"/>
          <w:lang w:val="en-US"/>
        </w:rPr>
      </w:pPr>
      <w:r w:rsidRPr="00380FE7">
        <w:rPr>
          <w:rFonts w:asciiTheme="majorHAnsi" w:hAnsiTheme="majorHAnsi" w:hint="eastAsia"/>
          <w:b/>
          <w:lang w:val="en-US"/>
        </w:rPr>
        <w:t>Issued by:</w:t>
      </w:r>
      <w:r w:rsidRPr="00380FE7">
        <w:rPr>
          <w:rFonts w:asciiTheme="majorHAnsi" w:hAnsiTheme="majorHAnsi" w:hint="eastAsia"/>
          <w:lang w:val="en-US"/>
        </w:rPr>
        <w:t xml:space="preserve"> The Main Examination Committee of the Chinese Musicians Association (CMA) in 2006</w:t>
      </w:r>
    </w:p>
    <w:sectPr w:rsidR="00643048" w:rsidRPr="00380FE7" w:rsidSect="00BE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BDC" w:rsidRDefault="00BC4BDC" w:rsidP="00A173FE">
      <w:r>
        <w:separator/>
      </w:r>
    </w:p>
  </w:endnote>
  <w:endnote w:type="continuationSeparator" w:id="1">
    <w:p w:rsidR="00BC4BDC" w:rsidRDefault="00BC4BDC" w:rsidP="00A17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BDC" w:rsidRDefault="00BC4BDC" w:rsidP="00A173FE">
      <w:r>
        <w:separator/>
      </w:r>
    </w:p>
  </w:footnote>
  <w:footnote w:type="continuationSeparator" w:id="1">
    <w:p w:rsidR="00BC4BDC" w:rsidRDefault="00BC4BDC" w:rsidP="00A17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52D"/>
    <w:multiLevelType w:val="hybridMultilevel"/>
    <w:tmpl w:val="3642FD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9B43AC"/>
    <w:multiLevelType w:val="hybridMultilevel"/>
    <w:tmpl w:val="AD0AC9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BA6E5F"/>
    <w:multiLevelType w:val="singleLevel"/>
    <w:tmpl w:val="FE4E8A70"/>
    <w:lvl w:ilvl="0">
      <w:numFmt w:val="bullet"/>
      <w:lvlText w:val="•"/>
      <w:lvlJc w:val="left"/>
    </w:lvl>
  </w:abstractNum>
  <w:abstractNum w:abstractNumId="3">
    <w:nsid w:val="2C02719B"/>
    <w:multiLevelType w:val="hybridMultilevel"/>
    <w:tmpl w:val="92BA7E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6D3B75"/>
    <w:multiLevelType w:val="hybridMultilevel"/>
    <w:tmpl w:val="350A51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661123"/>
    <w:multiLevelType w:val="hybridMultilevel"/>
    <w:tmpl w:val="1EF61D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2A0218"/>
    <w:multiLevelType w:val="hybridMultilevel"/>
    <w:tmpl w:val="2BB08D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9B1E7F"/>
    <w:multiLevelType w:val="hybridMultilevel"/>
    <w:tmpl w:val="32402E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82D"/>
    <w:rsid w:val="00067418"/>
    <w:rsid w:val="001A5375"/>
    <w:rsid w:val="001C3830"/>
    <w:rsid w:val="001D63E1"/>
    <w:rsid w:val="002D282D"/>
    <w:rsid w:val="00380FE7"/>
    <w:rsid w:val="003F66D2"/>
    <w:rsid w:val="00402992"/>
    <w:rsid w:val="00427220"/>
    <w:rsid w:val="004726B5"/>
    <w:rsid w:val="0049622D"/>
    <w:rsid w:val="005117D1"/>
    <w:rsid w:val="00643048"/>
    <w:rsid w:val="006A56B8"/>
    <w:rsid w:val="0079255F"/>
    <w:rsid w:val="007C5631"/>
    <w:rsid w:val="007D0B80"/>
    <w:rsid w:val="009A69BF"/>
    <w:rsid w:val="00A02CED"/>
    <w:rsid w:val="00A173FE"/>
    <w:rsid w:val="00A65A17"/>
    <w:rsid w:val="00A8354A"/>
    <w:rsid w:val="00BC4BDC"/>
    <w:rsid w:val="00BE2441"/>
    <w:rsid w:val="00BE2E86"/>
    <w:rsid w:val="00BF12DA"/>
    <w:rsid w:val="00D67C07"/>
    <w:rsid w:val="00DD1311"/>
    <w:rsid w:val="00E44AFA"/>
    <w:rsid w:val="00FA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2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2CE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D0B8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D63E1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63E1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173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73F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73F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73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2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2CED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D0B8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63E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D63E1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173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A173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73F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A173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000@0l.00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0000@00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kang</dc:creator>
  <cp:keywords/>
  <dc:description/>
  <cp:lastModifiedBy>lenovo</cp:lastModifiedBy>
  <cp:revision>14</cp:revision>
  <dcterms:created xsi:type="dcterms:W3CDTF">2014-10-30T21:00:00Z</dcterms:created>
  <dcterms:modified xsi:type="dcterms:W3CDTF">2016-06-25T04:30:00Z</dcterms:modified>
</cp:coreProperties>
</file>