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Linux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进程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基础指令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ls（list）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ls 选项 路径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选项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-l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list，以详细列表形式展示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-a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all，显示所有（包含隐藏）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-ls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可读性高，显示文档大小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pwd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print working directory，打印当前工作目录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cd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change directory，改变目录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cd ~，切换到当前用户的家目录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mkdir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make directory，创建目录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mkdir -p 路径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当一次性创建多层不存在的目录的时候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，添加-p参数，否则会报错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mkdir 路径1 路径2 路径3 ….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【表示一次性创建多个目录】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touch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创建文件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cp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copy，复制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复制文件/文件夹到指定的位置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cp 被复制的文档路径 文档被复制到的路径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Linux在复制过程中是可以重新对新位置的文件进行重命名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mv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move，移动，剪切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mv 需要移动的文档路径 需要保存的位置路径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可改名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rm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remove，移除、删除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-f：force，强制删除，不提示是否删除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-r：表示递归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cat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cat 文件的路径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打开一个文件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cat 待合并的文件路径1 待合并的文件路径2 …. 文件路径n &gt; 合并之后的文件路径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输出重定向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&gt;，覆盖输出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&gt;&gt;，追加输出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进阶指令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df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查看磁盘的空间使用 Disk space usage of File system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df -h   -h表示以可读性较高的形式展示大小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free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查看内存使用情况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Swap：用于临时内存，当系统真实内存不够用的时候可以临时使用磁盘空间来充当内存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head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查看一个文件的前n行，如果不指定n，则默认显示前10行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head -n 文件路径   【n表示数字】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tail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查看一个文件的未n行，如果n不指定默认显示后10行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tail -n 文件的路径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less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查看文件，以较少的内容进行输出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less 需要查看的文件路径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wc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统计文件内容信息（包含行数、单词数、字节数）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wc -lwc 需要统计的文件路径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-l：表示lines，行数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-w：表示words，单词数   依照空格来判断单词数量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-c：表示bytes，字节数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date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表示操作时间日期（读取、设置）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语法1：#date                       输出的形式：2018年 3月 24日 星期六 15:54:28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语法2：#date +%F    （等价于#date “+%Y-%m-%d” ）    输出形式：2018-03-24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语法3：#date “+%F %T”   引号表示让“年月日与时分秒”成为一个不可分割的整体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  等价操作#date “+%Y-%m-%d %H:%M:%S”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	输出的形式：2018-03-24 16:01:00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语法4：获取之前或者之后的某个时间（备份）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#date -d “-1 day” “+%Y-%m-%d %H:%M:%S”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cal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操作日历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语法1：#cal  等价于 #cal -1         直接输出当前月份的日历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语法2：#cal -3                  表示输出上一个月+本月+下个月的日历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语法3：#cal -y 年份               表示输出某一个年份的日历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clear/ctrl + L指令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命令并不是真的清除了之前的信息，而是把之前的信息的隐藏到了最上面，通过滚动条继续查看以前的信息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管道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管道符：|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作用：管道一般可以用于“过滤”，“特殊”，“扩展处理”。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语法：管道不能单独使用，必须需要配合前面所讲的一些指令来一起使用，其作用主要是辅助作用。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#ls / | grep y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针对上面这个命令说明：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①以管道作为分界线，前面的命令有个输出，后面需要先输入，然后再过滤，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最后再输出，通俗的讲就是管道前面的输出就是后面指令的输入；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②grep指令：主要用于过滤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ls / | wc -l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统计某个目录下的文档的总个数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高级指令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hostname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操作服务器的主机名（读取、设置）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id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查看一个用户的一些基本信息（包含用户id，用户组id，附加组id…）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whoami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显示当前登录的用户名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ps -ef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processes，查看服务器进程信息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-e：等价于“-A”，表示列出全部的进程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-f：显示全部的列（显示全字段）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UID：该进程执行的用户id；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PID：进程id；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PPID：该进程的父级进程id，如果一个程序的父级进程找不到，该程序的进程称之为僵尸进程（parent process ID）；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C：Cpu的占用率，其形式是百分数；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STIME：进行的启动时间；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TTY：终端设备，发起该进程的设备识别符号，如果显示“?”则表示该进程并不是由终端设备发起；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TIME：进程的执行时间；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CMD：该进程的名称或者对应的路径；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ps -ef|grep “进程名称”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top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查看服务器的进程占的资源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动态显示，按q退出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PID：进程id；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USER：该进程对应的用户；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PR：优先级；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VIRT：虚拟内存；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RES：常驻内存；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SHR：共享内存；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实际使用的内存 = 常驻内存（RES）- 共享内存（SHR）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S：表示进程的状态status（sleeping，其中S表示睡眠，R表示运行）；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%CPU：表示CPU的占用百分比；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%MEM：表示内存的占用百分比；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TIME+：执行的时间；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COMMAND：进程的名称或者路径；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快捷键：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M：表示将结果按照内存（MEM）从高到低进行降序排列；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P：表示将结果按照CPU使用率从高到低进行降序排列；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1：当服务器拥有多个cpu的时候可以使用“1”快捷键来切换是否展示显示各个cpu的详细信息；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du -sh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查看目录的真实大小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du -sh 目录路径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-s：summaries，只显示汇总的大小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-h：表示以高可读性的形式进行显示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find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用于查找文件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find 路径范围 选项 选项的值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选项：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  -name：按照文档名称进行搜索（支持模糊搜索）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  -type：按照文档的类型进行搜索</w:t>
      </w: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文档类型：“-”表示文件（在使用find的时候需要用f来替换），“d”表示文件夹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find /etc -name *.conf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find /etc/sane.d/ -type f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find /etc -type d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service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用于控制一些软件的服务启动/停止/重启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service 服务名 start/stop/restart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kill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表示杀死进程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（当遇到僵尸进程或者出于某些原因需要关闭进程的时候）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kill 进程PID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killall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killall 进程名称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ifconfig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获取网卡信息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inet addr就是网卡的ip地址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netstat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查看网络连接状态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netstat -tnlp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选项说明：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-t：表示只列出tcp协议的连接；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-n：表示将地址从字母组合转化成ip地址，将协议转化成端口号来显示；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-l：表示过滤出“state（状态）”列中其值为LISTEN（监听）的连接；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-p：表示显示发起连接的进程pid和进程名称；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reboot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重启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reboot -w  模拟重启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shutdown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关机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#init 0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#halt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#poweroff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uptime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输出计算机的持续在线时间（计算机从开机到现在运行的时间）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unname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获取计算机操作系统相关信息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uname -a    all，表示获取全部的系统信息（类型、全部主机名、内核版本、发布时间、开源计划）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man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manual，手册（包含了Linux中全部命令手册，英文）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自有服务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运行模式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#init 0             表示关机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#init 3             表示切换到不带桌面的模式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#init 5             切换到图形界面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#init 6            重启电脑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用户管理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useradd 选项 用户名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-g：表示指定用户的用户主组，选项的值可以是用户组的id，也可以是组名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-G：表示指定用户的用户附加组，选项的值可以是用户组的id，也可以是组名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-u：uid，用户的id（用户的标识符），系统默认会从500之后按顺序分配uid，如果不想使用系统分配的，可以通过该选项自定义【类似于腾讯QQ的自选靓号情况】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-c comment：添加注释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usermod 选项 用户名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user modify，用户修改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usermod -l 新的用户名 旧的用户名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passwd 用户名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su [用户名]    （switch user）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userdel 选项 用户名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用户组管理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groupadd 选项 用户组名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groupmod 选项 用户组名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groupdel 用户组名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hostname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设置主机名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chkconfig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提供“开机启动项”的一个管理服务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chkconfig --list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ntpdate 时间服务器的域名或ip地址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cron/crontab计划任务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权限管理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owner、group、others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read、write、execute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chmod 选项 权限模式 文档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-R：递归设置权限 （当文档类型为文件夹的时候）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如果想要给文档设置权限，操作者要么是root用户，要么就是文档的所有者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u：表示所有者身份owner（user）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g：表示给所有者同组用户设置（group）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o：表示others，给其他用户设置权限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a：表示all，给所有人（包含ugo部分）设置权限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如果在设置权限的时候不指定给谁设置，则默认给所有用户设置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r：读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w：写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x：表示执行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-：表示没有权限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①#chmod  +x s.cfg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②#chmod a=x s.cfg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③#chmod a+x s.cfg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数字形式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读：r-4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写：w-2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执行：x-1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rgb(255, 81, 119)"/>
          <w:sz w:val="24"/>
          <w:szCs w:val="24"/>
        </w:rPr>
        <w:t xml:space="preserve">但凡出现2与3的数字，则该权限有不合理的情况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权限分配方式：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  +：表示给具体的用户新增权限（相对当前）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  -：表示删除用户的权限（相对当前）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  =：表示将权限设置成具体的值（注重结果）【赋值】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chown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更改文档的所属用户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chgrp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更改文档的所属用户组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sudo（switch user do）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ssh服务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远程连接协议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、远程文件传输协议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协议使用端口号：默认是22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a. 注意范围，端口范围是从0-65535；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b. 不能使用别的服务已经占用的端口；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网络基础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ping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检测当前主机与目标主机之间的连通性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netstat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表示查看网络的连接信息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#netstat -tnlp（-t：tcp协议，-n：将字母转化成数字，-l：列出状态为监听，-p：显示进程相关信息）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#netstat -an（-a：表示全部，-n：将字母转化为数字）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traceroute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查找当前主机与目标主机之间所有的网关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（路由器，会给沿途各个路由器发送icmp数据包，路由器可能会不给响应）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traceroute 主机地址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arp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  <w:b w:val="1"/>
          <w:bCs w:val="1"/>
        </w:rPr>
        <w:t xml:space="preserve">根据IP地址获取（MAC）物理地址的协议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常用语法：#arp -a         查看本地缓存mac表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                #arp -d 主机地址                      删除指定的缓存记录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vim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命令模式（默认）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分支主题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编辑模式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i（insert）、a（after）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末行模式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按下“:”或者“/（表示查找）”即可进入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①保存操作（write）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输入：“:w”                         保存文件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输入：“:w 路径”             另存为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②退出（quit）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输入：“:q”                          退出文件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③保存并退出（修改时间会更新）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输入：“:wq”                         保存并且退出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“:x”在文件没有修改的情况下，表示直接退出，在文件修改的情况下表示保存并退出；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 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④强制 （!）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输入：“:q!”                         表示强制退出，刚才做的修改操作不做保存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基础知识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路径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相对路径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./【表示当前目录下】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../【表示上一级目录下】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绝对路径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/root/luo/XXX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线程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gdb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1、 Linux内核的组成部分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2、用户空间与内核通信方式有哪些？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3、系统调用read()/write()，内核具体做了哪些事情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4、系统调用与普通函数调用的区别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5、内核态，用户态的区别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6、 bootloader内核 、根文件的关系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7 、Bootloader启动过程：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8、 linux下检查内存状态的命令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1、大小端的区别以及各自的优点，哪种时候用。（判断大小端的三种方式）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2 、一个程序从开始运行到结束的完整过程（四个过程）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3、什么是堆，栈，内存泄漏和内存溢出？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4、堆和栈的区别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5、死锁的原因、条件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6、硬链接与软链接的区别；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7、虚拟内存，虚拟地址与物理地址的转换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8、计算机中，32bit与64bit有什么区别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9、中断和异常的区别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10、中断怎么发生，中断处理流程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11、 Linux 操作系统挂起、休眠、关机相关命令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12、编译优化选项  -o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13、在有数据cache情况下，DMA数据链路为：外设-DMA-DDR-cache-CPU,CPU需要对cache做什么操作，才可以得到数据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14、linux中改变文件属性的命令：chmod</w:t>
      </w: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15、linux中查找文件中匹配字符串的命令：grep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Makefile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只编译改动的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4251CE5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2022-01-07T21:15:23+08:00</dcterms:created>
  <dcterms:modified xsi:type="dcterms:W3CDTF">2022-01-07T21:15:23+08:00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