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Arial Unicode MS" w:hAnsi="Arial Unicode MS" w:eastAsia="Arial Unicode MS"/>
          <w:b/>
          <w:color w:val="596EF2"/>
          <w:sz w:val="20"/>
        </w:rPr>
        <w:t>PRODUCT REQUIREMENTS DOCUMENT</w:t>
      </w:r>
    </w:p>
    <w:p>
      <w:r>
        <w:rPr>
          <w:rFonts w:ascii="Arial Unicode MS" w:hAnsi="Arial Unicode MS" w:eastAsia="Arial Unicode MS"/>
          <w:b/>
          <w:color w:val="596EF2"/>
          <w:sz w:val="70"/>
        </w:rPr>
        <w:t>小Q</w:t>
      </w:r>
      <w:r>
        <w:rPr>
          <w:rFonts w:ascii="Arial Unicode MS" w:hAnsi="Arial Unicode MS" w:eastAsia="Arial Unicode MS"/>
          <w:b/>
          <w:color w:val="202634"/>
          <w:sz w:val="54"/>
        </w:rPr>
        <w:t xml:space="preserve"> 产品需求文档</w:t>
      </w:r>
    </w:p>
    <w:p>
      <w:pPr>
        <w:spacing w:after="480"/>
      </w:pPr>
      <w:r>
        <w:rPr>
          <w:rFonts w:ascii="Arial Unicode MS" w:hAnsi="Arial Unicode MS" w:eastAsia="Arial Unicode MS"/>
          <w:b w:val="0"/>
          <w:color w:val="687386"/>
          <w:sz w:val="30"/>
        </w:rPr>
        <w:t>小学英语成长伙伴 · 微信小程序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232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文档信息</w:t>
            </w:r>
          </w:p>
        </w:tc>
        <w:tc>
          <w:tcPr>
            <w:tcW w:type="dxa" w:w="684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版本</w:t>
            </w:r>
          </w:p>
        </w:tc>
        <w:tc>
          <w:tcPr>
            <w:tcW w:type="dxa" w:w="68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v1.0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状态</w:t>
            </w:r>
          </w:p>
        </w:tc>
        <w:tc>
          <w:tcPr>
            <w:tcW w:type="dxa" w:w="68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产品评审稿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阶段</w:t>
            </w:r>
          </w:p>
        </w:tc>
        <w:tc>
          <w:tcPr>
            <w:tcW w:type="dxa" w:w="68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高保真原型 → MVP研发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目标用户</w:t>
            </w:r>
          </w:p>
        </w:tc>
        <w:tc>
          <w:tcPr>
            <w:tcW w:type="dxa" w:w="68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小学3–5年级学生及家长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原型依据</w:t>
            </w:r>
          </w:p>
        </w:tc>
        <w:tc>
          <w:tcPr>
            <w:tcW w:type="dxa" w:w="68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englishLearn/prototype.html（15个可点击页面）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日期</w:t>
            </w:r>
          </w:p>
        </w:tc>
        <w:tc>
          <w:tcPr>
            <w:tcW w:type="dxa" w:w="68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2026-08-13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评审角色</w:t>
            </w:r>
          </w:p>
        </w:tc>
        <w:tc>
          <w:tcPr>
            <w:tcW w:type="dxa" w:w="68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9"/>
              </w:rPr>
              <w:t>产品、设计、客户端、服务端、算法、测试、运营、内容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EF2FF"/>
          </w:tcPr>
          <w:p>
            <w:r>
              <w:rPr>
                <w:rFonts w:ascii="Arial Unicode MS" w:hAnsi="Arial Unicode MS" w:eastAsia="Arial Unicode MS"/>
                <w:b/>
                <w:color w:val="596EF2"/>
                <w:sz w:val="21"/>
              </w:rPr>
              <w:t>核心主张：每天15分钟，帮助孩子“读懂、记住、敢开口”，让家长看得见成长。</w:t>
            </w:r>
          </w:p>
        </w:tc>
      </w:tr>
    </w:tbl>
    <w:p>
      <w:pPr>
        <w:spacing w:after="0"/>
      </w:pPr>
    </w:p>
    <w:p>
      <w:pPr>
        <w:pStyle w:val="Heading2"/>
      </w:pPr>
      <w:r>
        <w:t>文档说明</w:t>
      </w:r>
    </w:p>
    <w:p>
      <w:r>
        <w:rPr>
          <w:rFonts w:ascii="Arial Unicode MS" w:hAnsi="Arial Unicode MS" w:eastAsia="Arial Unicode MS"/>
          <w:b w:val="0"/>
        </w:rPr>
        <w:t>本PRD用于明确小Q MVP的产品范围、页面行为、业务规则、数据口径与验收边界。业务逻辑与状态以本文为准，视觉表现以最终UI标注为准。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Arial Unicode MS" w:hAnsi="Arial Unicode MS" w:eastAsia="Arial Unicode MS"/>
          <w:b w:val="0"/>
        </w:rPr>
        <w:t>1. 产品概述</w:t>
      </w:r>
    </w:p>
    <w:p>
      <w:r>
        <w:rPr>
          <w:rFonts w:ascii="Arial Unicode MS" w:hAnsi="Arial Unicode MS" w:eastAsia="Arial Unicode MS"/>
          <w:b w:val="0"/>
        </w:rPr>
        <w:t>2. 用户与场景</w:t>
      </w:r>
    </w:p>
    <w:p>
      <w:r>
        <w:rPr>
          <w:rFonts w:ascii="Arial Unicode MS" w:hAnsi="Arial Unicode MS" w:eastAsia="Arial Unicode MS"/>
          <w:b w:val="0"/>
        </w:rPr>
        <w:t>3. 产品架构与学习闭环</w:t>
      </w:r>
    </w:p>
    <w:p>
      <w:r>
        <w:rPr>
          <w:rFonts w:ascii="Arial Unicode MS" w:hAnsi="Arial Unicode MS" w:eastAsia="Arial Unicode MS"/>
          <w:b w:val="0"/>
        </w:rPr>
        <w:t>4. 全局产品规则</w:t>
      </w:r>
    </w:p>
    <w:p>
      <w:r>
        <w:rPr>
          <w:rFonts w:ascii="Arial Unicode MS" w:hAnsi="Arial Unicode MS" w:eastAsia="Arial Unicode MS"/>
          <w:b w:val="0"/>
        </w:rPr>
        <w:t>5. 页面需求详述</w:t>
      </w:r>
    </w:p>
    <w:p>
      <w:r>
        <w:rPr>
          <w:rFonts w:ascii="Arial Unicode MS" w:hAnsi="Arial Unicode MS" w:eastAsia="Arial Unicode MS"/>
          <w:b w:val="0"/>
        </w:rPr>
        <w:t>6. 关键业务流程</w:t>
      </w:r>
    </w:p>
    <w:p>
      <w:r>
        <w:rPr>
          <w:rFonts w:ascii="Arial Unicode MS" w:hAnsi="Arial Unicode MS" w:eastAsia="Arial Unicode MS"/>
          <w:b w:val="0"/>
        </w:rPr>
        <w:t>7. 数据与埋点</w:t>
      </w:r>
    </w:p>
    <w:p>
      <w:r>
        <w:rPr>
          <w:rFonts w:ascii="Arial Unicode MS" w:hAnsi="Arial Unicode MS" w:eastAsia="Arial Unicode MS"/>
          <w:b w:val="0"/>
        </w:rPr>
        <w:t>8. 非功能及合规</w:t>
      </w:r>
    </w:p>
    <w:p>
      <w:r>
        <w:rPr>
          <w:rFonts w:ascii="Arial Unicode MS" w:hAnsi="Arial Unicode MS" w:eastAsia="Arial Unicode MS"/>
          <w:b w:val="0"/>
        </w:rPr>
        <w:t>9. 验收标准</w:t>
      </w:r>
    </w:p>
    <w:p>
      <w:r>
        <w:rPr>
          <w:rFonts w:ascii="Arial Unicode MS" w:hAnsi="Arial Unicode MS" w:eastAsia="Arial Unicode MS"/>
          <w:b w:val="0"/>
        </w:rPr>
        <w:t>10. MVP边界与版本规划</w:t>
      </w:r>
    </w:p>
    <w:p>
      <w:r>
        <w:rPr>
          <w:rFonts w:ascii="Arial Unicode MS" w:hAnsi="Arial Unicode MS" w:eastAsia="Arial Unicode MS"/>
          <w:b w:val="0"/>
        </w:rPr>
        <w:t>11. 风险、依赖与待确认项</w:t>
      </w:r>
    </w:p>
    <w:p>
      <w:r>
        <w:rPr>
          <w:rFonts w:ascii="Arial Unicode MS" w:hAnsi="Arial Unicode MS" w:eastAsia="Arial Unicode MS"/>
          <w:b w:val="0"/>
        </w:rPr>
        <w:t>附录：状态文案与术语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EF2FF"/>
          </w:tcPr>
          <w:p>
            <w:r>
              <w:rPr>
                <w:rFonts w:ascii="Arial Unicode MS" w:hAnsi="Arial Unicode MS" w:eastAsia="Arial Unicode MS"/>
                <w:b/>
                <w:color w:val="596EF2"/>
                <w:sz w:val="21"/>
              </w:rPr>
              <w:t>阅读建议：产品与设计重点阅读1–6章；研发重点阅读4–9章；测试以第5、8、9章作为用例输入。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产品定位</w:t>
      </w:r>
    </w:p>
    <w:p>
      <w:r>
        <w:rPr>
          <w:rFonts w:ascii="Arial Unicode MS" w:hAnsi="Arial Unicode MS" w:eastAsia="Arial Unicode MS"/>
          <w:b w:val="0"/>
        </w:rPr>
        <w:t>小Q是一款面向小学3–5年级学生的英语学习微信小程序，通过“分级阅读、科学背词、AI口语、趣味闯关”四个模块，形成短时、高频、可反馈的每日学习闭环；同时向家长提供学习报告、时长控制与成长建议。</w:t>
      </w:r>
    </w:p>
    <w:p>
      <w:pPr>
        <w:pStyle w:val="Heading2"/>
      </w:pPr>
      <w:r>
        <w:t>1.2 产品目标与非目标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1944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128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产品目标</w:t>
            </w:r>
          </w:p>
        </w:tc>
        <w:tc>
          <w:tcPr>
            <w:tcW w:type="dxa" w:w="712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让孩子每天在15分钟内完成清晰、可达成的英语任务，提升7日留存、学习完成率与开口频次。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学生价值</w:t>
            </w:r>
          </w:p>
        </w:tc>
        <w:tc>
          <w:tcPr>
            <w:tcW w:type="dxa" w:w="712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知道今天学什么；获得即时、正向反馈；能看见持续进步。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家长价值</w:t>
            </w:r>
          </w:p>
        </w:tc>
        <w:tc>
          <w:tcPr>
            <w:tcW w:type="dxa" w:w="712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知道孩子学了什么、效果如何、使用是否健康。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业务价值</w:t>
            </w:r>
          </w:p>
        </w:tc>
        <w:tc>
          <w:tcPr>
            <w:tcW w:type="dxa" w:w="712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沉淀学习行为和能力数据，为推荐、分级和后续会员内容建立基础。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本期非目标</w:t>
            </w:r>
          </w:p>
        </w:tc>
        <w:tc>
          <w:tcPr>
            <w:tcW w:type="dxa" w:w="712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不建设直播课、班级社交、开放UGC、实物商城、复杂会员核销和教师后台。</w:t>
            </w:r>
          </w:p>
        </w:tc>
      </w:tr>
    </w:tbl>
    <w:p>
      <w:pPr>
        <w:spacing w:after="0"/>
      </w:pPr>
    </w:p>
    <w:p>
      <w:pPr>
        <w:pStyle w:val="Heading2"/>
      </w:pPr>
      <w:r>
        <w:t>1.3 北极星指标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EF2FF"/>
          </w:tcPr>
          <w:p>
            <w:r>
              <w:rPr>
                <w:rFonts w:ascii="Arial Unicode MS" w:hAnsi="Arial Unicode MS" w:eastAsia="Arial Unicode MS"/>
                <w:b/>
                <w:color w:val="596EF2"/>
                <w:sz w:val="21"/>
              </w:rPr>
              <w:t>北极星指标：每周有效学习天数。有效学习日=当日完成至少一项核心任务，且前台有效学习时长≥3分钟。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88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192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口径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今日计划完成率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完成3项任务用户数/进入首页用户数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阅读完读率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完成末页并确认/进入阅读器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背词完成率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已复习词数/当日应复习词数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有效口语轮次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识别成功且AI有效返回的用户轮次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周报查看率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查看周报的家庭数/活跃家庭数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D1/D7留存</w:t>
            </w:r>
          </w:p>
        </w:tc>
        <w:tc>
          <w:tcPr>
            <w:tcW w:type="dxa" w:w="61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以首次完成学习任务为新增口径</w:t>
            </w:r>
          </w:p>
        </w:tc>
      </w:tr>
    </w:tbl>
    <w:p>
      <w:pPr>
        <w:spacing w:after="0"/>
      </w:pPr>
    </w:p>
    <w:p>
      <w:pPr>
        <w:pStyle w:val="Heading2"/>
      </w:pPr>
      <w:r>
        <w:t>1.4 产品原则</w:t>
      </w:r>
    </w:p>
    <w:p>
      <w:pPr>
        <w:pStyle w:val="ListBullet"/>
        <w:spacing w:after="60"/>
      </w:pPr>
      <w:r>
        <w:t>先给下一步，再给全部功能：首屏突出今日任务。</w:t>
      </w:r>
    </w:p>
    <w:p>
      <w:pPr>
        <w:pStyle w:val="ListBullet"/>
        <w:spacing w:after="60"/>
      </w:pPr>
      <w:r>
        <w:t>鼓励优先于评价：错误反馈不羞辱、不排名施压。</w:t>
      </w:r>
    </w:p>
    <w:p>
      <w:pPr>
        <w:pStyle w:val="ListBullet"/>
        <w:spacing w:after="60"/>
      </w:pPr>
      <w:r>
        <w:t>学习内容互通：阅读遇词进入词库，词汇在口语中复现。</w:t>
      </w:r>
    </w:p>
    <w:p>
      <w:pPr>
        <w:pStyle w:val="ListBullet"/>
        <w:spacing w:after="60"/>
      </w:pPr>
      <w:r>
        <w:t>儿童操作简单：单屏一个主任务，减少复杂输入。</w:t>
      </w:r>
    </w:p>
    <w:p>
      <w:pPr>
        <w:pStyle w:val="ListBullet"/>
        <w:spacing w:after="60"/>
      </w:pPr>
      <w:r>
        <w:t>家长看结果并管理边界，不替孩子完成学习。</w:t>
      </w:r>
    </w:p>
    <w:p>
      <w:pPr>
        <w:pStyle w:val="Heading1"/>
      </w:pPr>
      <w:r>
        <w:t>2. 用户与场景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1512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用户</w:t>
            </w:r>
          </w:p>
        </w:tc>
        <w:tc>
          <w:tcPr>
            <w:tcW w:type="dxa" w:w="2232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2592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诉求</w:t>
            </w:r>
          </w:p>
        </w:tc>
        <w:tc>
          <w:tcPr>
            <w:tcW w:type="dxa" w:w="273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阻碍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学生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8–11岁，可独立使用小程序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任务明确、有趣、即时反馈</w:t>
            </w:r>
          </w:p>
        </w:tc>
        <w:tc>
          <w:tcPr>
            <w:tcW w:type="dxa" w:w="27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怕说错、难坚持、难度不适配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家长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关心效果、用眼和内容安全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看见进步、控制时长</w:t>
            </w:r>
          </w:p>
        </w:tc>
        <w:tc>
          <w:tcPr>
            <w:tcW w:type="dxa" w:w="27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指标难懂、担心无效或沉迷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内容运营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管理绘本、词汇、场景与题目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内容可配置、效果可衡量</w:t>
            </w:r>
          </w:p>
        </w:tc>
        <w:tc>
          <w:tcPr>
            <w:tcW w:type="dxa" w:w="273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素材标准和分级不统一</w:t>
            </w:r>
          </w:p>
        </w:tc>
      </w:tr>
    </w:tbl>
    <w:p>
      <w:pPr>
        <w:spacing w:after="0"/>
      </w:pPr>
    </w:p>
    <w:p>
      <w:pPr>
        <w:pStyle w:val="Heading2"/>
      </w:pPr>
      <w:r>
        <w:t>2.1 关键场景</w:t>
      </w:r>
    </w:p>
    <w:p>
      <w:pPr>
        <w:pStyle w:val="ListBullet"/>
        <w:spacing w:after="60"/>
      </w:pPr>
      <w:r>
        <w:t>放学后：打开首页，直接继续剩余5分钟口语任务。</w:t>
      </w:r>
    </w:p>
    <w:p>
      <w:pPr>
        <w:pStyle w:val="ListBullet"/>
        <w:spacing w:after="60"/>
      </w:pPr>
      <w:r>
        <w:t>睡前：使用逐句跟读或盲听复习当天绘本。</w:t>
      </w:r>
    </w:p>
    <w:p>
      <w:pPr>
        <w:pStyle w:val="ListBullet"/>
        <w:spacing w:after="60"/>
      </w:pPr>
      <w:r>
        <w:t>碎片时间：完成系统安排的15个到期复习词。</w:t>
      </w:r>
    </w:p>
    <w:p>
      <w:pPr>
        <w:pStyle w:val="ListBullet"/>
        <w:spacing w:after="60"/>
      </w:pPr>
      <w:r>
        <w:t>周末：家长验证后查看周报并调整每日时长。</w:t>
      </w:r>
    </w:p>
    <w:p>
      <w:pPr>
        <w:pStyle w:val="ListBullet"/>
        <w:spacing w:after="60"/>
      </w:pPr>
      <w:r>
        <w:t>阶段变化：完成测评，确认后更新推荐Level。</w:t>
      </w:r>
    </w:p>
    <w:p>
      <w:pPr>
        <w:pStyle w:val="Heading1"/>
      </w:pPr>
      <w:r>
        <w:t>3. 产品架构与学习闭环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144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一级导航</w:t>
            </w:r>
          </w:p>
        </w:tc>
        <w:tc>
          <w:tcPr>
            <w:tcW w:type="dxa" w:w="4464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包含页面</w:t>
            </w:r>
          </w:p>
        </w:tc>
        <w:tc>
          <w:tcPr>
            <w:tcW w:type="dxa" w:w="3168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首页</w:t>
            </w:r>
          </w:p>
        </w:tc>
        <w:tc>
          <w:tcPr>
            <w:tcW w:type="dxa" w:w="446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今日任务、四项能力、周报入口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回答“今天做什么”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学习</w:t>
            </w:r>
          </w:p>
        </w:tc>
        <w:tc>
          <w:tcPr>
            <w:tcW w:type="dxa" w:w="446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学习中心、绘本馆、阅读器、听力、背词、图鉴、口语、测评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承载系统学习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闯关</w:t>
            </w:r>
          </w:p>
        </w:tc>
        <w:tc>
          <w:tcPr>
            <w:tcW w:type="dxa" w:w="446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图文匹配、连击、通关反馈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检验与激励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我的</w:t>
            </w:r>
          </w:p>
        </w:tc>
        <w:tc>
          <w:tcPr>
            <w:tcW w:type="dxa" w:w="446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档案、徽章、报告、设置、家长端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成长与家庭管理</w:t>
            </w:r>
          </w:p>
        </w:tc>
      </w:tr>
    </w:tbl>
    <w:p>
      <w:pPr>
        <w:spacing w:after="0"/>
      </w:pPr>
    </w:p>
    <w:p>
      <w:pPr>
        <w:pStyle w:val="Heading2"/>
      </w:pPr>
      <w:r>
        <w:t>3.1 核心闭环</w:t>
      </w:r>
    </w:p>
    <w:p>
      <w:pPr>
        <w:pStyle w:val="ListNumber"/>
        <w:spacing w:after="60"/>
      </w:pPr>
      <w:r>
        <w:t>首页读取今日计划和上次学习断点。</w:t>
      </w:r>
    </w:p>
    <w:p>
      <w:pPr>
        <w:pStyle w:val="ListNumber"/>
        <w:spacing w:after="60"/>
      </w:pPr>
      <w:r>
        <w:t>阅读/听力完成输入，并收藏重点词。</w:t>
      </w:r>
    </w:p>
    <w:p>
      <w:pPr>
        <w:pStyle w:val="ListNumber"/>
        <w:spacing w:after="60"/>
      </w:pPr>
      <w:r>
        <w:t>间隔重复算法安排词汇复习。</w:t>
      </w:r>
    </w:p>
    <w:p>
      <w:pPr>
        <w:pStyle w:val="ListNumber"/>
        <w:spacing w:after="60"/>
      </w:pPr>
      <w:r>
        <w:t>AI口语复用已学词并提供温和纠错。</w:t>
      </w:r>
    </w:p>
    <w:p>
      <w:pPr>
        <w:pStyle w:val="ListNumber"/>
        <w:spacing w:after="60"/>
      </w:pPr>
      <w:r>
        <w:t>闯关和测评检验掌握情况。</w:t>
      </w:r>
    </w:p>
    <w:p>
      <w:pPr>
        <w:pStyle w:val="ListNumber"/>
        <w:spacing w:after="60"/>
      </w:pPr>
      <w:r>
        <w:t>成长值、徽章和周报反馈给学生与家长。</w:t>
      </w:r>
    </w:p>
    <w:p>
      <w:pPr>
        <w:pStyle w:val="Heading2"/>
      </w:pPr>
      <w:r>
        <w:t>3.2 内容关系</w:t>
      </w:r>
    </w:p>
    <w:p>
      <w:r>
        <w:rPr>
          <w:rFonts w:ascii="Arial Unicode MS" w:hAnsi="Arial Unicode MS" w:eastAsia="Arial Unicode MS"/>
          <w:b w:val="0"/>
        </w:rPr>
        <w:t>绘本、句子、词汇、音频、口语场景与题目必须通过主题和难度关联。词汇至少包含释义、音节、音频、例句、主题与Level；绘本至少包含Level、页数、音频、重点词、理解题与推荐口语场景。</w:t>
      </w:r>
    </w:p>
    <w:p>
      <w:pPr>
        <w:pStyle w:val="Heading1"/>
      </w:pPr>
      <w:r>
        <w:t>4. 全局产品规则</w:t>
      </w:r>
    </w:p>
    <w:p>
      <w:pPr>
        <w:pStyle w:val="Heading2"/>
      </w:pPr>
      <w:r>
        <w:t>4.1 导航与任务</w:t>
      </w:r>
    </w:p>
    <w:p>
      <w:pPr>
        <w:pStyle w:val="ListBullet"/>
        <w:spacing w:after="60"/>
      </w:pPr>
      <w:r>
        <w:t>底部导航固定：首页、学习、闯关、我的；二级页高亮所属一级模块。</w:t>
      </w:r>
    </w:p>
    <w:p>
      <w:pPr>
        <w:pStyle w:val="ListBullet"/>
        <w:spacing w:after="60"/>
      </w:pPr>
      <w:r>
        <w:t>返回上一实际访问页；无历史记录返回首页。</w:t>
      </w:r>
    </w:p>
    <w:p>
      <w:pPr>
        <w:pStyle w:val="ListBullet"/>
        <w:spacing w:after="60"/>
      </w:pPr>
      <w:r>
        <w:t>今日计划默认含阅读1本、复习1组、口语5分钟。</w:t>
      </w:r>
    </w:p>
    <w:p>
      <w:pPr>
        <w:pStyle w:val="ListBullet"/>
        <w:spacing w:after="60"/>
      </w:pPr>
      <w:r>
        <w:t>任务优先级：未完成断点 &gt; 到期复习 &gt; 推荐新内容。</w:t>
      </w:r>
    </w:p>
    <w:p>
      <w:pPr>
        <w:pStyle w:val="ListBullet"/>
        <w:spacing w:after="60"/>
      </w:pPr>
      <w:r>
        <w:t>每日00:00按用户时区刷新；同一奖励仅发放一次。</w:t>
      </w:r>
    </w:p>
    <w:p>
      <w:pPr>
        <w:pStyle w:val="Heading2"/>
      </w:pPr>
      <w:r>
        <w:t>4.2 完成条件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01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705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完成判定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阅读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到达末页并确认完成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背词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完成当日目标词组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口语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有效练习≥5分钟或有效轮次≥8（待评审确认）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听力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播放完成度≥80%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闯关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完成配置题量并提交结果</w:t>
            </w:r>
          </w:p>
        </w:tc>
      </w:tr>
    </w:tbl>
    <w:p>
      <w:pPr>
        <w:spacing w:after="0"/>
      </w:pPr>
    </w:p>
    <w:p>
      <w:pPr>
        <w:pStyle w:val="Heading2"/>
      </w:pPr>
      <w:r>
        <w:t>4.3 推荐与等级</w:t>
      </w:r>
    </w:p>
    <w:p>
      <w:pPr>
        <w:pStyle w:val="ListBullet"/>
        <w:spacing w:after="60"/>
      </w:pPr>
      <w:r>
        <w:t>初次用户选择年级或测评定级。</w:t>
      </w:r>
    </w:p>
    <w:p>
      <w:pPr>
        <w:pStyle w:val="ListBullet"/>
        <w:spacing w:after="60"/>
      </w:pPr>
      <w:r>
        <w:t>推荐综合当前Level、正确率、完读率、兴趣与近期负荷。</w:t>
      </w:r>
    </w:p>
    <w:p>
      <w:pPr>
        <w:pStyle w:val="ListBullet"/>
        <w:spacing w:after="60"/>
      </w:pPr>
      <w:r>
        <w:t>连续3次明显超出当前难度时提示升级，不在任务中强切。</w:t>
      </w:r>
    </w:p>
    <w:p>
      <w:pPr>
        <w:pStyle w:val="ListBullet"/>
        <w:spacing w:after="60"/>
      </w:pPr>
      <w:r>
        <w:t>手动切级需说明影响并保留历史数据。</w:t>
      </w:r>
    </w:p>
    <w:p>
      <w:pPr>
        <w:pStyle w:val="Heading2"/>
      </w:pPr>
      <w:r>
        <w:t>4.4 激励规则</w:t>
      </w:r>
    </w:p>
    <w:p>
      <w:pPr>
        <w:pStyle w:val="ListBullet"/>
        <w:spacing w:after="60"/>
      </w:pPr>
      <w:r>
        <w:t>成长值代表参与和进步，不等同于学业排名。</w:t>
      </w:r>
    </w:p>
    <w:p>
      <w:pPr>
        <w:pStyle w:val="ListBullet"/>
        <w:spacing w:after="60"/>
      </w:pPr>
      <w:r>
        <w:t>连续学习按有效学习日计算，MVP不做付费补签。</w:t>
      </w:r>
    </w:p>
    <w:p>
      <w:pPr>
        <w:pStyle w:val="ListBullet"/>
        <w:spacing w:after="60"/>
      </w:pPr>
      <w:r>
        <w:t>徽章由明确行为触发；已解锁徽章不重复强弹。</w:t>
      </w:r>
    </w:p>
    <w:p>
      <w:pPr>
        <w:pStyle w:val="ListBullet"/>
        <w:spacing w:after="60"/>
      </w:pPr>
      <w:r>
        <w:t>不展示公开排行榜，不使用惩罚式签到文案。</w:t>
      </w:r>
    </w:p>
    <w:p>
      <w:pPr>
        <w:pStyle w:val="Heading2"/>
      </w:pPr>
      <w:r>
        <w:t>4.5 通用状态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165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41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加载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显示具体文案；超过8秒提供重试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空状态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说明原因并给出下一步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弱网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保留已完成操作，避免重复奖励/扣次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权限拒绝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说明麦克风用途并提供去设置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错误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儿童友好文案；错误码仅记日志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无障碍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按钮有可读名称；状态不只靠颜色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页面需求详述（15页）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EF2FF"/>
          </w:tcPr>
          <w:p>
            <w:r>
              <w:rPr>
                <w:rFonts w:ascii="Arial Unicode MS" w:hAnsi="Arial Unicode MS" w:eastAsia="Arial Unicode MS"/>
                <w:b/>
                <w:color w:val="596EF2"/>
                <w:sz w:val="21"/>
              </w:rPr>
              <w:t>页面编号P01–P15与当前高保真原型一一对应。每页均包含目标、核心需求、关键状态和验收要点。</w:t>
            </w:r>
          </w:p>
        </w:tc>
      </w:tr>
    </w:tbl>
    <w:p>
      <w:pPr>
        <w:spacing w:after="0"/>
      </w:pPr>
    </w:p>
    <w:p>
      <w:pPr>
        <w:pStyle w:val="Heading2"/>
      </w:pPr>
      <w:r>
        <w:t>P01 首页</w:t>
      </w:r>
    </w:p>
    <w:p>
      <w:r>
        <w:rPr>
          <w:rFonts w:ascii="Arial Unicode MS" w:hAnsi="Arial Unicode MS" w:eastAsia="Arial Unicode MS"/>
          <w:b/>
          <w:color w:val="34415A"/>
        </w:rPr>
        <w:t>页面目标：3秒内知道今日进度和下一步。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问候、年级/Level、连续天数。</w:t>
      </w:r>
    </w:p>
    <w:p>
      <w:pPr>
        <w:pStyle w:val="ListBullet"/>
        <w:spacing w:after="60"/>
      </w:pPr>
      <w:r>
        <w:t>Hero展示总进度、剩余任务、预计时间；主按钮进入最高优先级任务。</w:t>
      </w:r>
    </w:p>
    <w:p>
      <w:pPr>
        <w:pStyle w:val="ListBullet"/>
        <w:spacing w:after="60"/>
      </w:pPr>
      <w:r>
        <w:t>三项任务显示已完成/进行中/待完成。</w:t>
      </w:r>
    </w:p>
    <w:p>
      <w:pPr>
        <w:pStyle w:val="ListBullet"/>
        <w:spacing w:after="60"/>
      </w:pPr>
      <w:r>
        <w:t>四项能力入口展示可读书数、待复习词数等动态数据。</w:t>
      </w:r>
    </w:p>
    <w:p>
      <w:pPr>
        <w:pStyle w:val="ListBullet"/>
        <w:spacing w:after="60"/>
      </w:pPr>
      <w:r>
        <w:t>周报卡进入P12。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首次无历史显示“开始今日学习”。</w:t>
      </w:r>
    </w:p>
    <w:p>
      <w:pPr>
        <w:pStyle w:val="ListBullet"/>
        <w:spacing w:after="60"/>
      </w:pPr>
      <w:r>
        <w:t>□ 全完成后切庆祝态与自由练习。</w:t>
      </w:r>
    </w:p>
    <w:p>
      <w:pPr>
        <w:pStyle w:val="ListBullet"/>
        <w:spacing w:after="60"/>
      </w:pPr>
      <w:r>
        <w:t>□ 完成后返回首页即时刷新。</w:t>
      </w:r>
    </w:p>
    <w:p>
      <w:pPr>
        <w:pStyle w:val="Heading2"/>
      </w:pPr>
      <w:r>
        <w:t>P02 学习中心</w:t>
      </w:r>
    </w:p>
    <w:p>
      <w:r>
        <w:rPr>
          <w:rFonts w:ascii="Arial Unicode MS" w:hAnsi="Arial Unicode MS" w:eastAsia="Arial Unicode MS"/>
          <w:b/>
          <w:color w:val="34415A"/>
        </w:rPr>
        <w:t>页面目标：集中承载系统性学习入口。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显示当前路径、综合能力、本周天数。</w:t>
      </w:r>
    </w:p>
    <w:p>
      <w:pPr>
        <w:pStyle w:val="ListBullet"/>
        <w:spacing w:after="60"/>
      </w:pPr>
      <w:r>
        <w:t>入口：绘本馆、背词、听力、口语、测评。</w:t>
      </w:r>
    </w:p>
    <w:p>
      <w:pPr>
        <w:pStyle w:val="ListBullet"/>
        <w:spacing w:after="60"/>
      </w:pPr>
      <w:r>
        <w:t>每个入口显示用户相关数量或状态。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未测评显示“待测评”。</w:t>
      </w:r>
    </w:p>
    <w:p>
      <w:pPr>
        <w:pStyle w:val="ListBullet"/>
        <w:spacing w:after="60"/>
      </w:pPr>
      <w:r>
        <w:t>□ 锁定内容显示解锁条件。</w:t>
      </w:r>
    </w:p>
    <w:p>
      <w:pPr>
        <w:pStyle w:val="ListBullet"/>
        <w:spacing w:after="60"/>
      </w:pPr>
      <w:r>
        <w:t>□ 所有入口必须是正式页面，不用Toast替代。</w:t>
      </w:r>
    </w:p>
    <w:p>
      <w:pPr>
        <w:pStyle w:val="Heading2"/>
      </w:pPr>
      <w:r>
        <w:t>P03 分级绘本馆</w:t>
      </w:r>
    </w:p>
    <w:p>
      <w:r>
        <w:rPr>
          <w:rFonts w:ascii="Arial Unicode MS" w:hAnsi="Arial Unicode MS" w:eastAsia="Arial Unicode MS"/>
          <w:b/>
          <w:color w:val="34415A"/>
        </w:rPr>
        <w:t>页面目标：按能力快速找到合适绘本。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支持推荐及Level筛选。</w:t>
      </w:r>
    </w:p>
    <w:p>
      <w:pPr>
        <w:pStyle w:val="ListBullet"/>
        <w:spacing w:after="60"/>
      </w:pPr>
      <w:r>
        <w:t>继续阅读卡展示断点页码和时长。</w:t>
      </w:r>
    </w:p>
    <w:p>
      <w:pPr>
        <w:pStyle w:val="ListBullet"/>
        <w:spacing w:after="60"/>
      </w:pPr>
      <w:r>
        <w:t>书卡展示封面、Level、页数、完成状态。</w:t>
      </w:r>
    </w:p>
    <w:p>
      <w:pPr>
        <w:pStyle w:val="ListBullet"/>
        <w:spacing w:after="60"/>
      </w:pPr>
      <w:r>
        <w:t>书卡进入P04，已完成可重读。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无断点隐藏继续卡。</w:t>
      </w:r>
    </w:p>
    <w:p>
      <w:pPr>
        <w:pStyle w:val="ListBullet"/>
        <w:spacing w:after="60"/>
      </w:pPr>
      <w:r>
        <w:t>□ 无内容建议相邻Level。</w:t>
      </w:r>
    </w:p>
    <w:p>
      <w:pPr>
        <w:pStyle w:val="ListBullet"/>
        <w:spacing w:after="60"/>
      </w:pPr>
      <w:r>
        <w:t>□ 断点跨会话保存。</w:t>
      </w:r>
    </w:p>
    <w:p>
      <w:pPr>
        <w:pStyle w:val="Heading2"/>
      </w:pPr>
      <w:r>
        <w:t>P04 绘本阅读器</w:t>
      </w:r>
    </w:p>
    <w:p>
      <w:r>
        <w:rPr>
          <w:rFonts w:ascii="Arial Unicode MS" w:hAnsi="Arial Unicode MS" w:eastAsia="Arial Unicode MS"/>
          <w:b/>
          <w:color w:val="34415A"/>
        </w:rPr>
        <w:t>页面目标：完成阅读、点词和跟读。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展示书名、页码、插图、句子和翻页。</w:t>
      </w:r>
    </w:p>
    <w:p>
      <w:pPr>
        <w:pStyle w:val="ListBullet"/>
        <w:spacing w:after="60"/>
      </w:pPr>
      <w:r>
        <w:t>点词卡含释义、音节、发音、收藏。</w:t>
      </w:r>
    </w:p>
    <w:p>
      <w:pPr>
        <w:pStyle w:val="ListBullet"/>
        <w:spacing w:after="60"/>
      </w:pPr>
      <w:r>
        <w:t>跟读上传录音，返回分数与建议。</w:t>
      </w:r>
    </w:p>
    <w:p>
      <w:pPr>
        <w:pStyle w:val="ListBullet"/>
        <w:spacing w:after="60"/>
      </w:pPr>
      <w:r>
        <w:t>末页提供完成和理解题；每页保存断点。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首末页禁用相应按钮。</w:t>
      </w:r>
    </w:p>
    <w:p>
      <w:pPr>
        <w:pStyle w:val="ListBullet"/>
        <w:spacing w:after="60"/>
      </w:pPr>
      <w:r>
        <w:t>□ 评分失败保留录音并重试。</w:t>
      </w:r>
    </w:p>
    <w:p>
      <w:pPr>
        <w:pStyle w:val="ListBullet"/>
        <w:spacing w:after="60"/>
      </w:pPr>
      <w:r>
        <w:t>□ 重复收藏显示已加入。</w:t>
      </w:r>
    </w:p>
    <w:p>
      <w:r>
        <w:br w:type="page"/>
      </w:r>
    </w:p>
    <w:p>
      <w:pPr>
        <w:pStyle w:val="Heading2"/>
      </w:pPr>
      <w:r>
        <w:t>P05 听力训练</w:t>
      </w:r>
    </w:p>
    <w:p>
      <w:r>
        <w:rPr>
          <w:rFonts w:ascii="Arial Unicode MS" w:hAnsi="Arial Unicode MS" w:eastAsia="Arial Unicode MS"/>
          <w:b/>
          <w:color w:val="34415A"/>
        </w:rPr>
        <w:t>页面目标：与绘本同源的听力复习。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播放/暂停、时长和进度。</w:t>
      </w:r>
    </w:p>
    <w:p>
      <w:pPr>
        <w:pStyle w:val="ListBullet"/>
        <w:spacing w:after="60"/>
      </w:pPr>
      <w:r>
        <w:t>逐句跟读、盲听、循环三模式。</w:t>
      </w:r>
    </w:p>
    <w:p>
      <w:pPr>
        <w:pStyle w:val="ListBullet"/>
        <w:spacing w:after="60"/>
      </w:pPr>
      <w:r>
        <w:t>逐句模式展示双语；盲听默认隐藏。</w:t>
      </w:r>
    </w:p>
    <w:p>
      <w:pPr>
        <w:pStyle w:val="ListBullet"/>
        <w:spacing w:after="60"/>
      </w:pPr>
      <w:r>
        <w:t>记录位置与完成度。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切模式保持句子位置。</w:t>
      </w:r>
    </w:p>
    <w:p>
      <w:pPr>
        <w:pStyle w:val="ListBullet"/>
        <w:spacing w:after="60"/>
      </w:pPr>
      <w:r>
        <w:t>□ 退后台自动暂停。</w:t>
      </w:r>
    </w:p>
    <w:p>
      <w:pPr>
        <w:pStyle w:val="ListBullet"/>
        <w:spacing w:after="60"/>
      </w:pPr>
      <w:r>
        <w:t>□ 同一时刻只播一个音频。</w:t>
      </w:r>
    </w:p>
    <w:p>
      <w:pPr>
        <w:pStyle w:val="Heading2"/>
      </w:pPr>
      <w:r>
        <w:t>P06 科学背词</w:t>
      </w:r>
    </w:p>
    <w:p>
      <w:r>
        <w:rPr>
          <w:rFonts w:ascii="Arial Unicode MS" w:hAnsi="Arial Unicode MS" w:eastAsia="Arial Unicode MS"/>
          <w:b/>
          <w:color w:val="34415A"/>
        </w:rPr>
        <w:t>页面目标：完成到期的间隔复习。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显示待复习、已复习、今日进度。</w:t>
      </w:r>
    </w:p>
    <w:p>
      <w:pPr>
        <w:pStyle w:val="ListBullet"/>
        <w:spacing w:after="60"/>
      </w:pPr>
      <w:r>
        <w:t>正面单词/图片/音节，背面释义/例句。</w:t>
      </w:r>
    </w:p>
    <w:p>
      <w:pPr>
        <w:pStyle w:val="ListBullet"/>
        <w:spacing w:after="60"/>
      </w:pPr>
      <w:r>
        <w:t>忘记/困难/良好/简单由算法返回下次时间。</w:t>
      </w:r>
    </w:p>
    <w:p>
      <w:pPr>
        <w:pStyle w:val="ListBullet"/>
        <w:spacing w:after="60"/>
      </w:pPr>
      <w:r>
        <w:t>完成后总结并可进入图鉴。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无待复习显示完成态。</w:t>
      </w:r>
    </w:p>
    <w:p>
      <w:pPr>
        <w:pStyle w:val="ListBullet"/>
        <w:spacing w:after="60"/>
      </w:pPr>
      <w:r>
        <w:t>□ 未翻面不得评价。</w:t>
      </w:r>
    </w:p>
    <w:p>
      <w:pPr>
        <w:pStyle w:val="ListBullet"/>
        <w:spacing w:after="60"/>
      </w:pPr>
      <w:r>
        <w:t>□ 评价幂等，连点不重复。</w:t>
      </w:r>
    </w:p>
    <w:p>
      <w:pPr>
        <w:pStyle w:val="Heading2"/>
      </w:pPr>
      <w:r>
        <w:t>P07 单词图鉴</w:t>
      </w:r>
    </w:p>
    <w:p>
      <w:r>
        <w:rPr>
          <w:rFonts w:ascii="Arial Unicode MS" w:hAnsi="Arial Unicode MS" w:eastAsia="Arial Unicode MS"/>
          <w:b/>
          <w:color w:val="34415A"/>
        </w:rPr>
        <w:t>页面目标：展示积累与掌握程度。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展示收集数、目标、本周新增和总体进度。</w:t>
      </w:r>
    </w:p>
    <w:p>
      <w:pPr>
        <w:pStyle w:val="ListBullet"/>
        <w:spacing w:after="60"/>
      </w:pPr>
      <w:r>
        <w:t>支持全部和主题筛选。</w:t>
      </w:r>
    </w:p>
    <w:p>
      <w:pPr>
        <w:pStyle w:val="ListBullet"/>
        <w:spacing w:after="60"/>
      </w:pPr>
      <w:r>
        <w:t>卡片展示图片、单词、掌握状态。</w:t>
      </w:r>
    </w:p>
    <w:p>
      <w:pPr>
        <w:pStyle w:val="ListBullet"/>
        <w:spacing w:after="60"/>
      </w:pPr>
      <w:r>
        <w:t>详情可发音、看例句、进入复习。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空状态引导去阅读或背词。</w:t>
      </w:r>
    </w:p>
    <w:p>
      <w:pPr>
        <w:pStyle w:val="ListBullet"/>
        <w:spacing w:after="60"/>
      </w:pPr>
      <w:r>
        <w:t>□ 掌握度使用记忆稳定性，不仅是答对次数。</w:t>
      </w:r>
    </w:p>
    <w:p>
      <w:pPr>
        <w:pStyle w:val="Heading2"/>
      </w:pPr>
      <w:r>
        <w:t>P08 口语场景库</w:t>
      </w:r>
    </w:p>
    <w:p>
      <w:r>
        <w:rPr>
          <w:rFonts w:ascii="Arial Unicode MS" w:hAnsi="Arial Unicode MS" w:eastAsia="Arial Unicode MS"/>
          <w:b/>
          <w:color w:val="34415A"/>
        </w:rPr>
        <w:t>页面目标：按兴趣和能力选生活场景。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展示主题、Level、预计时长。</w:t>
      </w:r>
    </w:p>
    <w:p>
      <w:pPr>
        <w:pStyle w:val="ListBullet"/>
        <w:spacing w:after="60"/>
      </w:pPr>
      <w:r>
        <w:t>动物园、餐厅、校园、问路等主题。</w:t>
      </w:r>
    </w:p>
    <w:p>
      <w:pPr>
        <w:pStyle w:val="ListBullet"/>
        <w:spacing w:after="60"/>
      </w:pPr>
      <w:r>
        <w:t>锁定场景显示条件。</w:t>
      </w:r>
    </w:p>
    <w:p>
      <w:pPr>
        <w:pStyle w:val="ListBullet"/>
        <w:spacing w:after="60"/>
      </w:pPr>
      <w:r>
        <w:t>进入P09并传递scene_id。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无推荐时提供基础自由对话。</w:t>
      </w:r>
    </w:p>
    <w:p>
      <w:pPr>
        <w:pStyle w:val="ListBullet"/>
        <w:spacing w:after="60"/>
      </w:pPr>
      <w:r>
        <w:t>□ 已完成场景展示最近结果。</w:t>
      </w:r>
    </w:p>
    <w:p>
      <w:r>
        <w:br w:type="page"/>
      </w:r>
    </w:p>
    <w:p>
      <w:pPr>
        <w:pStyle w:val="Heading2"/>
      </w:pPr>
      <w:r>
        <w:t>P09 AI口语对话</w:t>
      </w:r>
    </w:p>
    <w:p>
      <w:r>
        <w:rPr>
          <w:rFonts w:ascii="Arial Unicode MS" w:hAnsi="Arial Unicode MS" w:eastAsia="Arial Unicode MS"/>
          <w:b/>
          <w:color w:val="34415A"/>
        </w:rPr>
        <w:t>页面目标：低压力实时口语练习。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录音→识别→用户气泡→AI文本与语音。</w:t>
      </w:r>
    </w:p>
    <w:p>
      <w:pPr>
        <w:pStyle w:val="ListBullet"/>
        <w:spacing w:after="60"/>
      </w:pPr>
      <w:r>
        <w:t>纠错为句后建议卡，不打断对话。</w:t>
      </w:r>
    </w:p>
    <w:p>
      <w:pPr>
        <w:pStyle w:val="ListBullet"/>
        <w:spacing w:after="60"/>
      </w:pPr>
      <w:r>
        <w:t>达到5分钟或8轮后生成总结。</w:t>
      </w:r>
    </w:p>
    <w:p>
      <w:pPr>
        <w:pStyle w:val="ListBullet"/>
        <w:spacing w:after="60"/>
      </w:pPr>
      <w:r>
        <w:t>场景及Level约束AI回复。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拒绝麦克风时说明并提供设置。</w:t>
      </w:r>
    </w:p>
    <w:p>
      <w:pPr>
        <w:pStyle w:val="ListBullet"/>
        <w:spacing w:after="60"/>
      </w:pPr>
      <w:r>
        <w:t>□ 识别为空提示重试。</w:t>
      </w:r>
    </w:p>
    <w:p>
      <w:pPr>
        <w:pStyle w:val="ListBullet"/>
        <w:spacing w:after="60"/>
      </w:pPr>
      <w:r>
        <w:t>□ AI超时可重试且不重复计轮。</w:t>
      </w:r>
    </w:p>
    <w:p>
      <w:pPr>
        <w:pStyle w:val="ListBullet"/>
        <w:spacing w:after="60"/>
      </w:pPr>
      <w:r>
        <w:t>□ 敏感输入安全回复并拉回场景。</w:t>
      </w:r>
    </w:p>
    <w:p>
      <w:pPr>
        <w:pStyle w:val="Heading2"/>
      </w:pPr>
      <w:r>
        <w:t>P10 能力测评</w:t>
      </w:r>
    </w:p>
    <w:p>
      <w:r>
        <w:rPr>
          <w:rFonts w:ascii="Arial Unicode MS" w:hAnsi="Arial Unicode MS" w:eastAsia="Arial Unicode MS"/>
          <w:b/>
          <w:color w:val="34415A"/>
        </w:rPr>
        <w:t>页面目标：建立或校准能力Level。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约8分钟20题，覆盖听说读词。</w:t>
      </w:r>
    </w:p>
    <w:p>
      <w:pPr>
        <w:pStyle w:val="ListBullet"/>
        <w:spacing w:after="60"/>
      </w:pPr>
      <w:r>
        <w:t>开始前说明时长、题量和用途。</w:t>
      </w:r>
    </w:p>
    <w:p>
      <w:pPr>
        <w:pStyle w:val="ListBullet"/>
        <w:spacing w:after="60"/>
      </w:pPr>
      <w:r>
        <w:t>自适应难度，显示题号不即时显示总分。</w:t>
      </w:r>
    </w:p>
    <w:p>
      <w:pPr>
        <w:pStyle w:val="ListBullet"/>
        <w:spacing w:after="60"/>
      </w:pPr>
      <w:r>
        <w:t>结果输出四项能力和推荐Level。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中途退出保存24小时。</w:t>
      </w:r>
    </w:p>
    <w:p>
      <w:pPr>
        <w:pStyle w:val="ListBullet"/>
        <w:spacing w:after="60"/>
      </w:pPr>
      <w:r>
        <w:t>□ 弱网保存已答结果。</w:t>
      </w:r>
    </w:p>
    <w:p>
      <w:pPr>
        <w:pStyle w:val="ListBullet"/>
        <w:spacing w:after="60"/>
      </w:pPr>
      <w:r>
        <w:t>□ 用户确认后才更新Level。</w:t>
      </w:r>
    </w:p>
    <w:p>
      <w:pPr>
        <w:pStyle w:val="Heading2"/>
      </w:pPr>
      <w:r>
        <w:t>P11 趣味闯关</w:t>
      </w:r>
    </w:p>
    <w:p>
      <w:r>
        <w:rPr>
          <w:rFonts w:ascii="Arial Unicode MS" w:hAnsi="Arial Unicode MS" w:eastAsia="Arial Unicode MS"/>
          <w:b/>
          <w:color w:val="34415A"/>
        </w:rPr>
        <w:t>页面目标：用轻游戏检验所学。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MVP图文匹配，展示连击和进度。</w:t>
      </w:r>
    </w:p>
    <w:p>
      <w:pPr>
        <w:pStyle w:val="ListBullet"/>
        <w:spacing w:after="60"/>
      </w:pPr>
      <w:r>
        <w:t>答对加连击，答错可重试/提示。</w:t>
      </w:r>
    </w:p>
    <w:p>
      <w:pPr>
        <w:pStyle w:val="ListBullet"/>
        <w:spacing w:after="60"/>
      </w:pPr>
      <w:r>
        <w:t>题目优先来自近7日内容。</w:t>
      </w:r>
    </w:p>
    <w:p>
      <w:pPr>
        <w:pStyle w:val="ListBullet"/>
        <w:spacing w:after="60"/>
      </w:pPr>
      <w:r>
        <w:t>通关展示奖励和徽章进度。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资源失败跳过补题。</w:t>
      </w:r>
    </w:p>
    <w:p>
      <w:pPr>
        <w:pStyle w:val="ListBullet"/>
        <w:spacing w:after="60"/>
      </w:pPr>
      <w:r>
        <w:t>□ 同题错2次给明显提示。</w:t>
      </w:r>
    </w:p>
    <w:p>
      <w:pPr>
        <w:pStyle w:val="ListBullet"/>
        <w:spacing w:after="60"/>
      </w:pPr>
      <w:r>
        <w:t>□ 提交防重复。</w:t>
      </w:r>
    </w:p>
    <w:p>
      <w:pPr>
        <w:pStyle w:val="Heading2"/>
      </w:pPr>
      <w:r>
        <w:t>P12 成长报告</w:t>
      </w:r>
    </w:p>
    <w:p>
      <w:r>
        <w:rPr>
          <w:rFonts w:ascii="Arial Unicode MS" w:hAnsi="Arial Unicode MS" w:eastAsia="Arial Unicode MS"/>
          <w:b/>
          <w:color w:val="34415A"/>
        </w:rPr>
        <w:t>页面目标：把数据变成可理解的进步反馈。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展示周期、天数、阅读、背词、口语。</w:t>
      </w:r>
    </w:p>
    <w:p>
      <w:pPr>
        <w:pStyle w:val="ListBullet"/>
        <w:spacing w:after="60"/>
      </w:pPr>
      <w:r>
        <w:t>柱状图展示每日有效时长。</w:t>
      </w:r>
    </w:p>
    <w:p>
      <w:pPr>
        <w:pStyle w:val="ListBullet"/>
        <w:spacing w:after="60"/>
      </w:pPr>
      <w:r>
        <w:t>给一条可执行建议并可跳转练习。</w:t>
      </w:r>
    </w:p>
    <w:p>
      <w:pPr>
        <w:pStyle w:val="ListBullet"/>
        <w:spacing w:after="60"/>
      </w:pPr>
      <w:r>
        <w:t>支持本周/上周。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数据不足不做同龄比较。</w:t>
      </w:r>
    </w:p>
    <w:p>
      <w:pPr>
        <w:pStyle w:val="ListBullet"/>
        <w:spacing w:after="60"/>
      </w:pPr>
      <w:r>
        <w:t>□ 能力无数据时给行动入口。</w:t>
      </w:r>
    </w:p>
    <w:p>
      <w:pPr>
        <w:pStyle w:val="ListBullet"/>
        <w:spacing w:after="60"/>
      </w:pPr>
      <w:r>
        <w:t>□ 指标与埋点口径一致。</w:t>
      </w:r>
    </w:p>
    <w:p>
      <w:r>
        <w:br w:type="page"/>
      </w:r>
    </w:p>
    <w:p>
      <w:pPr>
        <w:pStyle w:val="Heading2"/>
      </w:pPr>
      <w:r>
        <w:t>P13 我的</w:t>
      </w:r>
    </w:p>
    <w:p>
      <w:r>
        <w:rPr>
          <w:rFonts w:ascii="Arial Unicode MS" w:hAnsi="Arial Unicode MS" w:eastAsia="Arial Unicode MS"/>
          <w:b/>
          <w:color w:val="34415A"/>
        </w:rPr>
        <w:t>页面目标：个人成长与家庭管理入口。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展示头像、Level、成长值、连续天数。</w:t>
      </w:r>
    </w:p>
    <w:p>
      <w:pPr>
        <w:pStyle w:val="ListBullet"/>
        <w:spacing w:after="60"/>
      </w:pPr>
      <w:r>
        <w:t>徽章区分已解锁/进行中/未解锁。</w:t>
      </w:r>
    </w:p>
    <w:p>
      <w:pPr>
        <w:pStyle w:val="ListBullet"/>
        <w:spacing w:after="60"/>
      </w:pPr>
      <w:r>
        <w:t>入口：报告、设置、家长端。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游客态说明同步差异。</w:t>
      </w:r>
    </w:p>
    <w:p>
      <w:pPr>
        <w:pStyle w:val="ListBullet"/>
        <w:spacing w:after="60"/>
      </w:pPr>
      <w:r>
        <w:t>□ 家长端先验证。</w:t>
      </w:r>
    </w:p>
    <w:p>
      <w:pPr>
        <w:pStyle w:val="ListBullet"/>
        <w:spacing w:after="60"/>
      </w:pPr>
      <w:r>
        <w:t>□ 档案数据与首页一致。</w:t>
      </w:r>
    </w:p>
    <w:p>
      <w:pPr>
        <w:pStyle w:val="Heading2"/>
      </w:pPr>
      <w:r>
        <w:t>P14 设置</w:t>
      </w:r>
    </w:p>
    <w:p>
      <w:r>
        <w:rPr>
          <w:rFonts w:ascii="Arial Unicode MS" w:hAnsi="Arial Unicode MS" w:eastAsia="Arial Unicode MS"/>
          <w:b/>
          <w:color w:val="34415A"/>
        </w:rPr>
        <w:t>页面目标：管理学习偏好和产品设置。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年级/Level、每日目标。</w:t>
      </w:r>
    </w:p>
    <w:p>
      <w:pPr>
        <w:pStyle w:val="ListBullet"/>
        <w:spacing w:after="60"/>
      </w:pPr>
      <w:r>
        <w:t>学习提醒及时间。</w:t>
      </w:r>
    </w:p>
    <w:p>
      <w:pPr>
        <w:pStyle w:val="ListBullet"/>
        <w:spacing w:after="60"/>
      </w:pPr>
      <w:r>
        <w:t>声音、震动、缓存。</w:t>
      </w:r>
    </w:p>
    <w:p>
      <w:pPr>
        <w:pStyle w:val="ListBullet"/>
        <w:spacing w:after="60"/>
      </w:pPr>
      <w:r>
        <w:t>版本、隐私政策、用户协议。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切Level二次确认。</w:t>
      </w:r>
    </w:p>
    <w:p>
      <w:pPr>
        <w:pStyle w:val="ListBullet"/>
        <w:spacing w:after="60"/>
      </w:pPr>
      <w:r>
        <w:t>□ 清缓存不删学习记录。</w:t>
      </w:r>
    </w:p>
    <w:p>
      <w:pPr>
        <w:pStyle w:val="ListBullet"/>
        <w:spacing w:after="60"/>
      </w:pPr>
      <w:r>
        <w:t>□ 修改即时生效并持久化。</w:t>
      </w:r>
    </w:p>
    <w:p>
      <w:pPr>
        <w:pStyle w:val="Heading2"/>
      </w:pPr>
      <w:r>
        <w:t>P15 家长控制台</w:t>
      </w:r>
    </w:p>
    <w:p>
      <w:r>
        <w:rPr>
          <w:rFonts w:ascii="Arial Unicode MS" w:hAnsi="Arial Unicode MS" w:eastAsia="Arial Unicode MS"/>
          <w:b/>
          <w:color w:val="34415A"/>
        </w:rPr>
        <w:t>页面目标：安全查看效果并管理边界。</w:t>
      </w:r>
    </w:p>
    <w:p>
      <w:pPr>
        <w:pStyle w:val="Heading3"/>
      </w:pPr>
      <w:r>
        <w:t>核心需求</w:t>
      </w:r>
    </w:p>
    <w:p>
      <w:pPr>
        <w:pStyle w:val="ListBullet"/>
        <w:spacing w:after="60"/>
      </w:pPr>
      <w:r>
        <w:t>家长验证后进入。</w:t>
      </w:r>
    </w:p>
    <w:p>
      <w:pPr>
        <w:pStyle w:val="ListBullet"/>
        <w:spacing w:after="60"/>
      </w:pPr>
      <w:r>
        <w:t>设置用眼周期和每日时长上限。</w:t>
      </w:r>
    </w:p>
    <w:p>
      <w:pPr>
        <w:pStyle w:val="ListBullet"/>
        <w:spacing w:after="60"/>
      </w:pPr>
      <w:r>
        <w:t>展示周阅读、背词、口语指标。</w:t>
      </w:r>
    </w:p>
    <w:p>
      <w:pPr>
        <w:pStyle w:val="ListBullet"/>
        <w:spacing w:after="60"/>
      </w:pPr>
      <w:r>
        <w:t>修改规则记录日志并提示生效时间。</w:t>
      </w:r>
    </w:p>
    <w:p>
      <w:pPr>
        <w:pStyle w:val="Heading3"/>
      </w:pPr>
      <w:r>
        <w:t>状态与验收</w:t>
      </w:r>
    </w:p>
    <w:p>
      <w:pPr>
        <w:pStyle w:val="ListBullet"/>
        <w:spacing w:after="60"/>
      </w:pPr>
      <w:r>
        <w:t>□ 验证失败不泄露答案。</w:t>
      </w:r>
    </w:p>
    <w:p>
      <w:pPr>
        <w:pStyle w:val="ListBullet"/>
        <w:spacing w:after="60"/>
      </w:pPr>
      <w:r>
        <w:t>□ 儿童端不可修改。</w:t>
      </w:r>
    </w:p>
    <w:p>
      <w:pPr>
        <w:pStyle w:val="ListBullet"/>
        <w:spacing w:after="60"/>
      </w:pPr>
      <w:r>
        <w:t>□ 前台有效时长计时；到点显示休息层。</w:t>
      </w:r>
    </w:p>
    <w:p>
      <w:r>
        <w:br w:type="page"/>
      </w:r>
    </w:p>
    <w:p>
      <w:pPr>
        <w:pStyle w:val="Heading1"/>
      </w:pPr>
      <w:r>
        <w:t>6. 关键业务流程</w:t>
      </w:r>
    </w:p>
    <w:p>
      <w:pPr>
        <w:pStyle w:val="Heading2"/>
      </w:pPr>
      <w:r>
        <w:t>6.1 首次使用与分级</w:t>
      </w:r>
    </w:p>
    <w:p>
      <w:pPr>
        <w:pStyle w:val="ListNumber"/>
        <w:spacing w:after="60"/>
      </w:pPr>
      <w:r>
        <w:t>微信授权或游客体验，选择年级。</w:t>
      </w:r>
    </w:p>
    <w:p>
      <w:pPr>
        <w:pStyle w:val="ListNumber"/>
        <w:spacing w:after="60"/>
      </w:pPr>
      <w:r>
        <w:t>快速开始使用年级默认Level；也可进入测评。</w:t>
      </w:r>
    </w:p>
    <w:p>
      <w:pPr>
        <w:pStyle w:val="ListNumber"/>
        <w:spacing w:after="60"/>
      </w:pPr>
      <w:r>
        <w:t>生成首日计划并进入首页。</w:t>
      </w:r>
    </w:p>
    <w:p>
      <w:pPr>
        <w:pStyle w:val="ListNumber"/>
        <w:spacing w:after="60"/>
      </w:pPr>
      <w:r>
        <w:t>完成首项任务后记录首个有效学习日。</w:t>
      </w:r>
    </w:p>
    <w:p>
      <w:pPr>
        <w:pStyle w:val="Heading2"/>
      </w:pPr>
      <w:r>
        <w:t>6.2 每日学习</w:t>
      </w:r>
    </w:p>
    <w:p>
      <w:pPr>
        <w:pStyle w:val="ListNumber"/>
        <w:spacing w:after="60"/>
      </w:pPr>
      <w:r>
        <w:t>请求今日计划和断点。</w:t>
      </w:r>
    </w:p>
    <w:p>
      <w:pPr>
        <w:pStyle w:val="ListNumber"/>
        <w:spacing w:after="60"/>
      </w:pPr>
      <w:r>
        <w:t>突出优先级最高的未完成任务。</w:t>
      </w:r>
    </w:p>
    <w:p>
      <w:pPr>
        <w:pStyle w:val="ListNumber"/>
        <w:spacing w:after="60"/>
      </w:pPr>
      <w:r>
        <w:t>完成学习后服务端幂等写入完成记录和奖励。</w:t>
      </w:r>
    </w:p>
    <w:p>
      <w:pPr>
        <w:pStyle w:val="ListNumber"/>
        <w:spacing w:after="60"/>
      </w:pPr>
      <w:r>
        <w:t>首页刷新；三项完成切换完成态。</w:t>
      </w:r>
    </w:p>
    <w:p>
      <w:pPr>
        <w:pStyle w:val="ListNumber"/>
        <w:spacing w:after="60"/>
      </w:pPr>
      <w:r>
        <w:t>自由练习计入周报但不重复发整组奖励。</w:t>
      </w:r>
    </w:p>
    <w:p>
      <w:pPr>
        <w:pStyle w:val="Heading2"/>
      </w:pPr>
      <w:r>
        <w:t>6.3 阅读—词汇—口语</w:t>
      </w:r>
    </w:p>
    <w:p>
      <w:pPr>
        <w:pStyle w:val="ListNumber"/>
        <w:spacing w:after="60"/>
      </w:pPr>
      <w:r>
        <w:t>阅读点词并收藏。</w:t>
      </w:r>
    </w:p>
    <w:p>
      <w:pPr>
        <w:pStyle w:val="ListNumber"/>
        <w:spacing w:after="60"/>
      </w:pPr>
      <w:r>
        <w:t>创建用户词汇关系并安排首次复习。</w:t>
      </w:r>
    </w:p>
    <w:p>
      <w:pPr>
        <w:pStyle w:val="ListNumber"/>
        <w:spacing w:after="60"/>
      </w:pPr>
      <w:r>
        <w:t>背词四档反馈更新掌握度和下次复习。</w:t>
      </w:r>
    </w:p>
    <w:p>
      <w:pPr>
        <w:pStyle w:val="ListNumber"/>
        <w:spacing w:after="60"/>
      </w:pPr>
      <w:r>
        <w:t>推荐关联口语场景，复用目标词。</w:t>
      </w:r>
    </w:p>
    <w:p>
      <w:pPr>
        <w:pStyle w:val="ListNumber"/>
        <w:spacing w:after="60"/>
      </w:pPr>
      <w:r>
        <w:t>结果进入图鉴和成长报告。</w:t>
      </w:r>
    </w:p>
    <w:p>
      <w:pPr>
        <w:pStyle w:val="Heading2"/>
      </w:pPr>
      <w:r>
        <w:t>6.4 家长规则</w:t>
      </w:r>
    </w:p>
    <w:p>
      <w:pPr>
        <w:pStyle w:val="ListNumber"/>
        <w:spacing w:after="60"/>
      </w:pPr>
      <w:r>
        <w:t>家长验证后修改用眼/时长。</w:t>
      </w:r>
    </w:p>
    <w:p>
      <w:pPr>
        <w:pStyle w:val="ListNumber"/>
        <w:spacing w:after="60"/>
      </w:pPr>
      <w:r>
        <w:t>规则服务下发儿童端并记录日志。</w:t>
      </w:r>
    </w:p>
    <w:p>
      <w:pPr>
        <w:pStyle w:val="ListNumber"/>
        <w:spacing w:after="60"/>
      </w:pPr>
      <w:r>
        <w:t>前台有效学习时间累计。</w:t>
      </w:r>
    </w:p>
    <w:p>
      <w:pPr>
        <w:pStyle w:val="ListNumber"/>
        <w:spacing w:after="60"/>
      </w:pPr>
      <w:r>
        <w:t>到用眼节点强制休息；到日上限停止新任务。</w:t>
      </w:r>
    </w:p>
    <w:p>
      <w:pPr>
        <w:pStyle w:val="ListNumber"/>
        <w:spacing w:after="60"/>
      </w:pPr>
      <w:r>
        <w:t>次日重置当日累计，历史进入报告。</w:t>
      </w:r>
    </w:p>
    <w:p>
      <w:pPr>
        <w:pStyle w:val="Heading1"/>
      </w:pPr>
      <w:r>
        <w:t>7. 数据与埋点</w:t>
      </w:r>
    </w:p>
    <w:p>
      <w:pPr>
        <w:pStyle w:val="Heading2"/>
      </w:pPr>
      <w:r>
        <w:t>7.1 核心对象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01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05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关键字段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用户档案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user_id、角色、年级、Level、时区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今日计划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plan_id、日期、任务类型、目标、进度、状态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学习会话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session_id、模块、内容ID、起止、有效时长、完成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绘本记录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book_id、页码、完读、点词、跟读分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词汇记录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word_id、来源、掌握度、稳定性、下次复习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口语记录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scene_id、轮次、识别文本、时延、纠错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测评结果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版本、四项得分、推荐Level、是否采纳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家长规则</w:t>
            </w:r>
          </w:p>
        </w:tc>
        <w:tc>
          <w:tcPr>
            <w:tcW w:type="dxa" w:w="70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用眼周期、休息时长、日上限</w:t>
            </w:r>
          </w:p>
        </w:tc>
      </w:tr>
    </w:tbl>
    <w:p>
      <w:pPr>
        <w:spacing w:after="0"/>
      </w:pPr>
    </w:p>
    <w:p>
      <w:pPr>
        <w:pStyle w:val="Heading2"/>
      </w:pPr>
      <w:r>
        <w:t>7.2 关键事件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216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3024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888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参数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home_view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首页渲染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plan_status,level,remaining_min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continue_click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继续学习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module,task_id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learning_start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任务开始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module,content_id,source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learning_complete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完成条件达成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module,duration,result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word_collect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收藏成功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word_id,book_id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review_grade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四档反馈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word_id,grade,next_at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speech_turn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一轮成功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scene_id,asr_ok,latency_ms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assessment_complete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测评完成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version,scores,level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report_view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查看周报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week,viewer_role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parent_rule_change</w:t>
            </w:r>
          </w:p>
        </w:tc>
        <w:tc>
          <w:tcPr>
            <w:tcW w:type="dxa" w:w="30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修改规则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6"/>
              </w:rPr>
              <w:t>type,old,new</w:t>
            </w:r>
          </w:p>
        </w:tc>
      </w:tr>
    </w:tbl>
    <w:p>
      <w:pPr>
        <w:spacing w:after="0"/>
      </w:pPr>
    </w:p>
    <w:p>
      <w:pPr>
        <w:pStyle w:val="Heading2"/>
      </w:pPr>
      <w:r>
        <w:t>7.3 口径约束</w:t>
      </w:r>
    </w:p>
    <w:p>
      <w:pPr>
        <w:pStyle w:val="ListBullet"/>
        <w:spacing w:after="60"/>
      </w:pPr>
      <w:r>
        <w:t>有效时长只累计前台且有学习行为的区间；连续60秒无操作暂停。</w:t>
      </w:r>
    </w:p>
    <w:p>
      <w:pPr>
        <w:pStyle w:val="ListBullet"/>
        <w:spacing w:after="60"/>
      </w:pPr>
      <w:r>
        <w:t>完成与奖励由服务端幂等处理。</w:t>
      </w:r>
    </w:p>
    <w:p>
      <w:pPr>
        <w:pStyle w:val="ListBullet"/>
        <w:spacing w:after="60"/>
      </w:pPr>
      <w:r>
        <w:t>语音原文件默认短期处理后删除；质检另行授权。</w:t>
      </w:r>
    </w:p>
    <w:p>
      <w:pPr>
        <w:pStyle w:val="ListBullet"/>
        <w:spacing w:after="60"/>
      </w:pPr>
      <w:r>
        <w:t>同龄比较仅在样本和合规条件满足时展示。</w:t>
      </w:r>
    </w:p>
    <w:p>
      <w:pPr>
        <w:pStyle w:val="Heading1"/>
      </w:pPr>
      <w:r>
        <w:t>8. 非功能及合规</w:t>
      </w:r>
    </w:p>
    <w:p>
      <w:pPr>
        <w:pStyle w:val="Heading2"/>
      </w:pPr>
      <w:r>
        <w:t>8.1 性能与兼容</w:t>
      </w:r>
    </w:p>
    <w:p>
      <w:pPr>
        <w:pStyle w:val="ListBullet"/>
        <w:spacing w:after="60"/>
      </w:pPr>
      <w:r>
        <w:t>首页首屏可交互：正常网络≤2.5秒，弱网≤5秒。</w:t>
      </w:r>
    </w:p>
    <w:p>
      <w:pPr>
        <w:pStyle w:val="ListBullet"/>
        <w:spacing w:after="60"/>
      </w:pPr>
      <w:r>
        <w:t>页面切换反馈≤300ms；图片懒加载。</w:t>
      </w:r>
    </w:p>
    <w:p>
      <w:pPr>
        <w:pStyle w:val="ListBullet"/>
        <w:spacing w:after="60"/>
      </w:pPr>
      <w:r>
        <w:t>音频已缓存≤1秒开始，网络加载≤3秒。</w:t>
      </w:r>
    </w:p>
    <w:p>
      <w:pPr>
        <w:pStyle w:val="ListBullet"/>
        <w:spacing w:after="60"/>
      </w:pPr>
      <w:r>
        <w:t>AI流式首响应P50≤1.5秒、P95≤3秒。</w:t>
      </w:r>
    </w:p>
    <w:p>
      <w:pPr>
        <w:pStyle w:val="ListBullet"/>
        <w:spacing w:after="60"/>
      </w:pPr>
      <w:r>
        <w:t>支持微信主流稳定版及近2版本；适配安全区和字体放大。</w:t>
      </w:r>
    </w:p>
    <w:p>
      <w:pPr>
        <w:pStyle w:val="ListBullet"/>
        <w:spacing w:after="60"/>
      </w:pPr>
      <w:r>
        <w:t>核心触控区≥44×44px；SVG图标有可读名称。</w:t>
      </w:r>
    </w:p>
    <w:p>
      <w:pPr>
        <w:pStyle w:val="Heading2"/>
      </w:pPr>
      <w:r>
        <w:t>8.2 未成年人、隐私与内容安全</w:t>
      </w:r>
    </w:p>
    <w:p>
      <w:pPr>
        <w:pStyle w:val="ListBullet"/>
        <w:spacing w:after="60"/>
      </w:pPr>
      <w:r>
        <w:t>最小必要收集；区分儿童与家长权限。</w:t>
      </w:r>
    </w:p>
    <w:p>
      <w:pPr>
        <w:pStyle w:val="ListBullet"/>
        <w:spacing w:after="60"/>
      </w:pPr>
      <w:r>
        <w:t>麦克风、通知等在使用时申请并解释用途。</w:t>
      </w:r>
    </w:p>
    <w:p>
      <w:pPr>
        <w:pStyle w:val="ListBullet"/>
        <w:spacing w:after="60"/>
      </w:pPr>
      <w:r>
        <w:t>披露语音和学习数据保存期限、删除机制及第三方处理方。</w:t>
      </w:r>
    </w:p>
    <w:p>
      <w:pPr>
        <w:pStyle w:val="ListBullet"/>
        <w:spacing w:after="60"/>
      </w:pPr>
      <w:r>
        <w:t>AI采用儿童安全策略、场景约束、敏感过滤与抽检。</w:t>
      </w:r>
    </w:p>
    <w:p>
      <w:pPr>
        <w:pStyle w:val="ListBullet"/>
        <w:spacing w:after="60"/>
      </w:pPr>
      <w:r>
        <w:t>不做诱导付费、公开排名或惩罚式连续签到。</w:t>
      </w:r>
    </w:p>
    <w:p>
      <w:pPr>
        <w:pStyle w:val="ListBullet"/>
        <w:spacing w:after="60"/>
      </w:pPr>
      <w:r>
        <w:t>提供账户注销与数据删除，家长可申请导出/删除儿童数据。</w:t>
      </w:r>
    </w:p>
    <w:p>
      <w:pPr>
        <w:pStyle w:val="Heading2"/>
      </w:pPr>
      <w:r>
        <w:t>8.3 稳定与安全</w:t>
      </w:r>
    </w:p>
    <w:p>
      <w:pPr>
        <w:pStyle w:val="ListBullet"/>
        <w:spacing w:after="60"/>
      </w:pPr>
      <w:r>
        <w:t>核心写操作有幂等键；离线操作恢复后安全重试。</w:t>
      </w:r>
    </w:p>
    <w:p>
      <w:pPr>
        <w:pStyle w:val="ListBullet"/>
        <w:spacing w:after="60"/>
      </w:pPr>
      <w:r>
        <w:t>接口鉴权；儿童端不可调用家长规则修改接口。</w:t>
      </w:r>
    </w:p>
    <w:p>
      <w:pPr>
        <w:pStyle w:val="ListBullet"/>
        <w:spacing w:after="60"/>
      </w:pPr>
      <w:r>
        <w:t>监控首页、内容、音频、ASR、AI和奖励链路。</w:t>
      </w:r>
    </w:p>
    <w:p>
      <w:pPr>
        <w:pStyle w:val="ListBullet"/>
        <w:spacing w:after="60"/>
      </w:pPr>
      <w:r>
        <w:t>发布支持灰度、配置开关、告警和回滚。</w:t>
      </w:r>
    </w:p>
    <w:p>
      <w:pPr>
        <w:pStyle w:val="Heading1"/>
      </w:pPr>
      <w:r>
        <w:t>9. 验收标准</w:t>
      </w:r>
    </w:p>
    <w:p>
      <w:pPr>
        <w:pStyle w:val="Heading2"/>
      </w:pPr>
      <w:r>
        <w:t>9.1 功能</w:t>
      </w:r>
    </w:p>
    <w:p>
      <w:pPr>
        <w:pStyle w:val="ListBullet"/>
        <w:spacing w:after="60"/>
      </w:pPr>
      <w:r>
        <w:t>□ 15个页面均可从真实入口到达，返回无死链。</w:t>
      </w:r>
    </w:p>
    <w:p>
      <w:pPr>
        <w:pStyle w:val="ListBullet"/>
        <w:spacing w:after="60"/>
      </w:pPr>
      <w:r>
        <w:t>□ 三类今日任务完成条件准确，首页同步刷新。</w:t>
      </w:r>
    </w:p>
    <w:p>
      <w:pPr>
        <w:pStyle w:val="ListBullet"/>
        <w:spacing w:after="60"/>
      </w:pPr>
      <w:r>
        <w:t>□ 阅读断点、复习、口语、测评和家长规则可持久化。</w:t>
      </w:r>
    </w:p>
    <w:p>
      <w:pPr>
        <w:pStyle w:val="ListBullet"/>
        <w:spacing w:after="60"/>
      </w:pPr>
      <w:r>
        <w:t>□ 加载、空、错误、弱网、权限拒绝均有界面。</w:t>
      </w:r>
    </w:p>
    <w:p>
      <w:pPr>
        <w:pStyle w:val="ListBullet"/>
        <w:spacing w:after="60"/>
      </w:pPr>
      <w:r>
        <w:t>□ 重复点击和重试不产生重复数据或奖励。</w:t>
      </w:r>
    </w:p>
    <w:p>
      <w:pPr>
        <w:pStyle w:val="Heading2"/>
      </w:pPr>
      <w:r>
        <w:t>9.2 设计</w:t>
      </w:r>
    </w:p>
    <w:p>
      <w:pPr>
        <w:pStyle w:val="ListBullet"/>
        <w:spacing w:after="60"/>
      </w:pPr>
      <w:r>
        <w:t>□ 品牌统一为“小Q”，无旧名称。</w:t>
      </w:r>
    </w:p>
    <w:p>
      <w:pPr>
        <w:pStyle w:val="ListBullet"/>
        <w:spacing w:after="60"/>
      </w:pPr>
      <w:r>
        <w:t>□ 核心图标统一SVG网格、线宽、圆角和模块配色。</w:t>
      </w:r>
    </w:p>
    <w:p>
      <w:pPr>
        <w:pStyle w:val="ListBullet"/>
        <w:spacing w:after="60"/>
      </w:pPr>
      <w:r>
        <w:t>□ 375×812基准尺寸无关键遮挡，安全区正确。</w:t>
      </w:r>
    </w:p>
    <w:p>
      <w:pPr>
        <w:pStyle w:val="ListBullet"/>
        <w:spacing w:after="60"/>
      </w:pPr>
      <w:r>
        <w:t>□ 按钮状态、选中、禁用和错误态一致。</w:t>
      </w:r>
    </w:p>
    <w:p>
      <w:pPr>
        <w:pStyle w:val="ListBullet"/>
        <w:spacing w:after="60"/>
      </w:pPr>
      <w:r>
        <w:t>□ 主操作具有清晰动词文案和反馈。</w:t>
      </w:r>
    </w:p>
    <w:p>
      <w:pPr>
        <w:pStyle w:val="Heading2"/>
      </w:pPr>
      <w:r>
        <w:t>9.3 上线门槛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180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272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门槛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质量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核心流程无P0/P1问题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性能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达到第8章目标或具备降级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数据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核心埋点覆盖≥99%，漏斗可还原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内容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绘本、词汇、音频、场景全部审核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合规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隐私、未成年人及AI安全评审通过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灰度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具备开关、告警与回滚</w:t>
            </w:r>
          </w:p>
        </w:tc>
      </w:tr>
    </w:tbl>
    <w:p>
      <w:pPr>
        <w:spacing w:after="0"/>
      </w:pPr>
    </w:p>
    <w:p>
      <w:pPr>
        <w:pStyle w:val="Heading1"/>
      </w:pPr>
      <w:r>
        <w:t>10. MVP边界与版本规划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129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525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52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不做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v1.0</w:t>
            </w:r>
          </w:p>
        </w:tc>
        <w:tc>
          <w:tcPr>
            <w:tcW w:type="dxa" w:w="52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15页主链路；基础分级；绘本/听力/背词；4个口语场景；图文闯关；周报；时长控制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社交、直播、复杂商城、教师后台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v1.1</w:t>
            </w:r>
          </w:p>
        </w:tc>
        <w:tc>
          <w:tcPr>
            <w:tcW w:type="dxa" w:w="52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测评结果增强；词汇详情；更多题型；报告趋势；提醒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班级/好友排名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v1.2</w:t>
            </w:r>
          </w:p>
        </w:tc>
        <w:tc>
          <w:tcPr>
            <w:tcW w:type="dxa" w:w="52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推荐优化；更多场景；内容运营后台；多儿童档案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开放UGC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后续</w:t>
            </w:r>
          </w:p>
        </w:tc>
        <w:tc>
          <w:tcPr>
            <w:tcW w:type="dxa" w:w="525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会员内容、主题包、家长深度报告、学校合作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付费补签制造焦虑</w:t>
            </w:r>
          </w:p>
        </w:tc>
      </w:tr>
    </w:tbl>
    <w:p>
      <w:pPr>
        <w:spacing w:after="0"/>
      </w:pPr>
    </w:p>
    <w:p>
      <w:pPr>
        <w:pStyle w:val="Heading2"/>
      </w:pPr>
      <w:r>
        <w:t>10.1 建议研发拆分</w:t>
      </w:r>
    </w:p>
    <w:p>
      <w:pPr>
        <w:pStyle w:val="ListNumber"/>
        <w:spacing w:after="60"/>
      </w:pPr>
      <w:r>
        <w:t>基础框架：账户、导航、状态、内容模型、埋点。</w:t>
      </w:r>
    </w:p>
    <w:p>
      <w:pPr>
        <w:pStyle w:val="ListNumber"/>
        <w:spacing w:after="60"/>
      </w:pPr>
      <w:r>
        <w:t>输入学习：绘本馆、阅读器、听力。</w:t>
      </w:r>
    </w:p>
    <w:p>
      <w:pPr>
        <w:pStyle w:val="ListNumber"/>
        <w:spacing w:after="60"/>
      </w:pPr>
      <w:r>
        <w:t>记忆系统：词库、复习队列、掌握度。</w:t>
      </w:r>
    </w:p>
    <w:p>
      <w:pPr>
        <w:pStyle w:val="ListNumber"/>
        <w:spacing w:after="60"/>
      </w:pPr>
      <w:r>
        <w:t>输出系统：场景、录音、ASR、对话、TTS。</w:t>
      </w:r>
    </w:p>
    <w:p>
      <w:pPr>
        <w:pStyle w:val="ListNumber"/>
        <w:spacing w:after="60"/>
      </w:pPr>
      <w:r>
        <w:t>激励反馈：计划、闯关、成长值、徽章、报告。</w:t>
      </w:r>
    </w:p>
    <w:p>
      <w:pPr>
        <w:pStyle w:val="ListNumber"/>
        <w:spacing w:after="60"/>
      </w:pPr>
      <w:r>
        <w:t>家庭安全：验证、时长、隐私和内容安全。</w:t>
      </w:r>
    </w:p>
    <w:p>
      <w:pPr>
        <w:pStyle w:val="Heading1"/>
      </w:pPr>
      <w:r>
        <w:t>11. 风险、依赖与待确认项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2016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448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32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AI延迟/不稳定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口语中断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流式响应、重试、场景兜底和降级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内容版权/质量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无法上线或效果差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确认授权，建立分级审核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算法难解释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家长不信任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用户语言解释，限制每日负荷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儿童隐私与AI安全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合规与品牌风险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最小收集、家长同意、过滤和保存策略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奖励喧宾夺主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刷任务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奖励绑定有效完成，不公开排名</w:t>
            </w:r>
          </w:p>
        </w:tc>
      </w:tr>
    </w:tbl>
    <w:p>
      <w:pPr>
        <w:spacing w:after="0"/>
      </w:pPr>
    </w:p>
    <w:p>
      <w:pPr>
        <w:pStyle w:val="Heading2"/>
      </w:pPr>
      <w:r>
        <w:t>11.1 外部依赖</w:t>
      </w:r>
    </w:p>
    <w:p>
      <w:pPr>
        <w:pStyle w:val="ListBullet"/>
        <w:spacing w:after="60"/>
      </w:pPr>
      <w:r>
        <w:t>绘本、音频、词汇、题库授权和结构化生产。</w:t>
      </w:r>
    </w:p>
    <w:p>
      <w:pPr>
        <w:pStyle w:val="ListBullet"/>
        <w:spacing w:after="60"/>
      </w:pPr>
      <w:r>
        <w:t>ASR、对话模型、TTS的儿童英语效果与SLA。</w:t>
      </w:r>
    </w:p>
    <w:p>
      <w:pPr>
        <w:pStyle w:val="ListBullet"/>
        <w:spacing w:after="60"/>
      </w:pPr>
      <w:r>
        <w:t>微信登录、订阅消息和录音权限。</w:t>
      </w:r>
    </w:p>
    <w:p>
      <w:pPr>
        <w:pStyle w:val="ListBullet"/>
        <w:spacing w:after="60"/>
      </w:pPr>
      <w:r>
        <w:t>用户、内容、学习、推荐、奖励、报告后端服务。</w:t>
      </w:r>
    </w:p>
    <w:p>
      <w:pPr>
        <w:pStyle w:val="ListBullet"/>
        <w:spacing w:after="60"/>
      </w:pPr>
      <w:r>
        <w:t>法务、隐私、未成年人及生成式AI安全评审。</w:t>
      </w:r>
    </w:p>
    <w:p>
      <w:pPr>
        <w:pStyle w:val="Heading2"/>
      </w:pPr>
      <w:r>
        <w:t>11.2 评审待确认</w:t>
      </w:r>
    </w:p>
    <w:p>
      <w:pPr>
        <w:pStyle w:val="ListBullet"/>
        <w:spacing w:after="60"/>
      </w:pPr>
      <w:r>
        <w:t>待确认：今日计划是否固定3项，是否允许家长配置？</w:t>
      </w:r>
    </w:p>
    <w:p>
      <w:pPr>
        <w:pStyle w:val="ListBullet"/>
        <w:spacing w:after="60"/>
      </w:pPr>
      <w:r>
        <w:t>待确认：口语完成采用5分钟、8轮，还是任一满足？</w:t>
      </w:r>
    </w:p>
    <w:p>
      <w:pPr>
        <w:pStyle w:val="ListBullet"/>
        <w:spacing w:after="60"/>
      </w:pPr>
      <w:r>
        <w:t>待确认：MVP是否展示同龄百分位，样本口径是什么？</w:t>
      </w:r>
    </w:p>
    <w:p>
      <w:pPr>
        <w:pStyle w:val="ListBullet"/>
        <w:spacing w:after="60"/>
      </w:pPr>
      <w:r>
        <w:t>待确认：绘本首发数量与Level标准是什么？</w:t>
      </w:r>
    </w:p>
    <w:p>
      <w:pPr>
        <w:pStyle w:val="ListBullet"/>
        <w:spacing w:after="60"/>
      </w:pPr>
      <w:r>
        <w:t>待确认：语音保存期限和质检授权边界？</w:t>
      </w:r>
    </w:p>
    <w:p>
      <w:pPr>
        <w:pStyle w:val="ListBullet"/>
        <w:spacing w:after="60"/>
      </w:pPr>
      <w:r>
        <w:t>待确认：达到日上限后是否允许到期复习？</w:t>
      </w:r>
    </w:p>
    <w:p>
      <w:pPr>
        <w:pStyle w:val="ListBullet"/>
        <w:spacing w:after="60"/>
      </w:pPr>
      <w:r>
        <w:t>待确认：能力测评是否首发完整上线？</w:t>
      </w:r>
    </w:p>
    <w:p>
      <w:r>
        <w:br w:type="page"/>
      </w:r>
    </w:p>
    <w:p>
      <w:pPr>
        <w:pStyle w:val="Heading1"/>
      </w:pPr>
      <w:r>
        <w:t>附录A：状态文案规范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144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824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推荐</w:t>
            </w:r>
          </w:p>
        </w:tc>
        <w:tc>
          <w:tcPr>
            <w:tcW w:type="dxa" w:w="2520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禁止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答错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差一点点，听听怎么读，再试一次～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错误！你怎么又错了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加载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小Q正在准备今天的内容…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系统处理中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弱网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网络有点慢，已帮你保留进度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请求失败：500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识别失败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小Q没听清，靠近一点再说一次吧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无有效音频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任务完成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今天3项计划完成啦！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打败了多少同学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中断连续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今天重新开始也很棒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7"/>
              </w:rPr>
              <w:t>记录已断，快去补签</w:t>
            </w:r>
          </w:p>
        </w:tc>
      </w:tr>
    </w:tbl>
    <w:p>
      <w:pPr>
        <w:spacing w:after="0"/>
      </w:pPr>
    </w:p>
    <w:p>
      <w:pPr>
        <w:pStyle w:val="Heading2"/>
      </w:pPr>
      <w:r>
        <w:t>视觉组件原则</w:t>
      </w:r>
    </w:p>
    <w:p>
      <w:pPr>
        <w:pStyle w:val="ListBullet"/>
        <w:spacing w:after="60"/>
      </w:pPr>
      <w:r>
        <w:t>蓝紫为品牌主色；阅读蓝、背词紫、口语粉、闯关黄为模块色。</w:t>
      </w:r>
    </w:p>
    <w:p>
      <w:pPr>
        <w:pStyle w:val="ListBullet"/>
        <w:spacing w:after="60"/>
      </w:pPr>
      <w:r>
        <w:t>SVG统一24px网格、圆端粗线、圆角双色容器；核心入口不使用Emoji。</w:t>
      </w:r>
    </w:p>
    <w:p>
      <w:pPr>
        <w:pStyle w:val="ListBullet"/>
        <w:spacing w:after="60"/>
      </w:pPr>
      <w:r>
        <w:t>卡片使用柔和阴影和大圆角；单屏最多一个强主按钮。</w:t>
      </w:r>
    </w:p>
    <w:p>
      <w:pPr>
        <w:pStyle w:val="ListBullet"/>
        <w:spacing w:after="60"/>
      </w:pPr>
      <w:r>
        <w:t>儿童端短句、动词开头；家长端使用明确数据语言。</w:t>
      </w:r>
    </w:p>
    <w:p>
      <w:pPr>
        <w:pStyle w:val="Heading1"/>
      </w:pPr>
      <w:r>
        <w:t>附录B：术语表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2088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84"/>
            <w:shd w:fill="596EF2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Level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内容难度等级，需明确对应标准。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CEFR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欧洲语言共同参考框架，用于口语难度。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间隔重复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预测复习时间的方法；用户侧称“科学复习”。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有效学习日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完成至少一项核心任务且有效时长≥3分钟。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有效口语轮次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识别成功且AI有效回复的一轮。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掌握度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基于稳定性、难度和复习表现的展示指标。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学习断点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退出时保存的页码、音频位置或任务进度。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家长验证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202634"/>
                <w:sz w:val="18"/>
              </w:rPr>
              <w:t>阻止儿童修改家长规则的验证机制。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 Unicode MS" w:hAnsi="Arial Unicode MS" w:eastAsia="Arial Unicode MS"/>
          <w:b/>
          <w:color w:val="687386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123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687386"/>
        <w:sz w:val="16"/>
      </w:rPr>
      <w:t>内部产品评审资料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/>
        <w:b/>
        <w:color w:val="687386"/>
        <w:sz w:val="17"/>
      </w:rPr>
      <w:t>小Q · 产品需求文档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 Unicode MS" w:hAnsi="Arial Unicode MS" w:eastAsia="Arial Unicode MS"/>
      <w:color w:val="2026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96EF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96EF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441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小Q产品需求文档 PRD v1.0</dc:title>
  <dc:subject>小学英语成长伙伴微信小程序</dc:subject>
  <dc:creator>小Q产品团队</dc:creator>
  <cp:keywords>小Q,PRD,小学英语,微信小程序,AI口语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