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ind w:leftChars="0"/>
        <w:jc w:val="center"/>
        <w:rPr>
          <w:rFonts w:hint="eastAsia"/>
          <w:b/>
          <w:bCs/>
          <w:sz w:val="52"/>
          <w:szCs w:val="56"/>
        </w:rPr>
      </w:pPr>
      <w:r>
        <w:rPr>
          <w:rFonts w:hint="eastAsia"/>
          <w:b/>
          <w:bCs/>
          <w:sz w:val="52"/>
          <w:szCs w:val="56"/>
        </w:rPr>
        <w:t>证据法学</w:t>
      </w:r>
    </w:p>
    <w:p>
      <w:pPr>
        <w:pStyle w:val="6"/>
        <w:numPr>
          <w:ilvl w:val="0"/>
          <w:numId w:val="0"/>
        </w:numPr>
        <w:ind w:leftChars="0"/>
        <w:rPr>
          <w:rFonts w:hint="eastAsia"/>
          <w:b/>
          <w:bCs/>
        </w:rPr>
      </w:pPr>
    </w:p>
    <w:p>
      <w:pPr>
        <w:pStyle w:val="6"/>
        <w:numPr>
          <w:ilvl w:val="0"/>
          <w:numId w:val="0"/>
        </w:numPr>
        <w:ind w:leftChars="0"/>
        <w:rPr>
          <w:rFonts w:hint="eastAsia"/>
          <w:b/>
          <w:bCs/>
          <w:sz w:val="28"/>
          <w:szCs w:val="28"/>
        </w:rPr>
      </w:pPr>
      <w:r>
        <w:rPr>
          <w:rFonts w:hint="eastAsia"/>
          <w:b/>
          <w:bCs/>
          <w:sz w:val="28"/>
          <w:szCs w:val="28"/>
        </w:rPr>
        <w:t>客观题</w:t>
      </w:r>
    </w:p>
    <w:p>
      <w:pPr>
        <w:pStyle w:val="6"/>
        <w:numPr>
          <w:ilvl w:val="0"/>
          <w:numId w:val="0"/>
        </w:numPr>
        <w:ind w:leftChars="0"/>
        <w:rPr>
          <w:rFonts w:hint="eastAsia"/>
          <w:b/>
          <w:bCs/>
          <w:sz w:val="21"/>
          <w:szCs w:val="22"/>
        </w:rPr>
      </w:pPr>
      <w:r>
        <w:rPr>
          <w:rFonts w:hint="eastAsia"/>
          <w:b/>
          <w:bCs/>
          <w:sz w:val="21"/>
          <w:szCs w:val="22"/>
        </w:rPr>
        <w:t>单项选择题</w:t>
      </w:r>
    </w:p>
    <w:p>
      <w:pPr>
        <w:pStyle w:val="6"/>
        <w:numPr>
          <w:ilvl w:val="0"/>
          <w:numId w:val="0"/>
        </w:numPr>
        <w:ind w:leftChars="0"/>
        <w:rPr>
          <w:rFonts w:hint="eastAsia"/>
          <w:b w:val="0"/>
          <w:bCs w:val="0"/>
          <w:sz w:val="21"/>
          <w:szCs w:val="22"/>
        </w:rPr>
      </w:pPr>
      <w:r>
        <w:rPr>
          <w:rFonts w:hint="eastAsia"/>
          <w:b w:val="0"/>
          <w:bCs w:val="0"/>
          <w:sz w:val="21"/>
          <w:szCs w:val="22"/>
        </w:rPr>
        <w:t>1、根据证据的来源,可将诉讼证据分为  D</w:t>
      </w:r>
    </w:p>
    <w:p>
      <w:pPr>
        <w:pStyle w:val="6"/>
        <w:numPr>
          <w:ilvl w:val="0"/>
          <w:numId w:val="0"/>
        </w:numPr>
        <w:ind w:leftChars="0"/>
        <w:rPr>
          <w:rFonts w:hint="eastAsia"/>
          <w:b w:val="0"/>
          <w:bCs w:val="0"/>
          <w:sz w:val="21"/>
          <w:szCs w:val="22"/>
        </w:rPr>
      </w:pPr>
      <w:r>
        <w:rPr>
          <w:rFonts w:hint="eastAsia"/>
          <w:b w:val="0"/>
          <w:bCs w:val="0"/>
          <w:sz w:val="21"/>
          <w:szCs w:val="22"/>
        </w:rPr>
        <w:t xml:space="preserve">A 本证和反证  </w:t>
      </w:r>
    </w:p>
    <w:p>
      <w:pPr>
        <w:pStyle w:val="6"/>
        <w:numPr>
          <w:ilvl w:val="0"/>
          <w:numId w:val="0"/>
        </w:numPr>
        <w:ind w:leftChars="0"/>
        <w:rPr>
          <w:rFonts w:hint="eastAsia"/>
          <w:b w:val="0"/>
          <w:bCs w:val="0"/>
          <w:sz w:val="21"/>
          <w:szCs w:val="22"/>
        </w:rPr>
      </w:pPr>
      <w:r>
        <w:rPr>
          <w:rFonts w:hint="eastAsia"/>
          <w:b w:val="0"/>
          <w:bCs w:val="0"/>
          <w:sz w:val="21"/>
          <w:szCs w:val="22"/>
        </w:rPr>
        <w:t xml:space="preserve">B 直接证据和间接证据 </w:t>
      </w:r>
    </w:p>
    <w:p>
      <w:pPr>
        <w:pStyle w:val="6"/>
        <w:numPr>
          <w:ilvl w:val="0"/>
          <w:numId w:val="0"/>
        </w:numPr>
        <w:ind w:leftChars="0"/>
        <w:rPr>
          <w:rFonts w:hint="eastAsia"/>
          <w:b w:val="0"/>
          <w:bCs w:val="0"/>
          <w:sz w:val="21"/>
          <w:szCs w:val="22"/>
        </w:rPr>
      </w:pPr>
      <w:r>
        <w:rPr>
          <w:rFonts w:hint="eastAsia"/>
          <w:b w:val="0"/>
          <w:bCs w:val="0"/>
          <w:sz w:val="21"/>
          <w:szCs w:val="22"/>
        </w:rPr>
        <w:t>C 言词证据和实物证据</w:t>
      </w:r>
    </w:p>
    <w:p>
      <w:pPr>
        <w:pStyle w:val="6"/>
        <w:numPr>
          <w:ilvl w:val="0"/>
          <w:numId w:val="0"/>
        </w:numPr>
        <w:ind w:leftChars="0"/>
        <w:rPr>
          <w:rFonts w:hint="eastAsia"/>
          <w:b w:val="0"/>
          <w:bCs w:val="0"/>
          <w:sz w:val="21"/>
          <w:szCs w:val="22"/>
        </w:rPr>
      </w:pPr>
      <w:r>
        <w:rPr>
          <w:rFonts w:hint="eastAsia"/>
          <w:b w:val="0"/>
          <w:bCs w:val="0"/>
          <w:sz w:val="21"/>
          <w:szCs w:val="22"/>
        </w:rPr>
        <w:t>D 原始证据和传来证据</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2、债权人甲以买卖合同书证明他与债务人乙之间存在买卖法律关系,此买卖合同书属于   D</w:t>
      </w:r>
    </w:p>
    <w:p>
      <w:pPr>
        <w:pStyle w:val="6"/>
        <w:numPr>
          <w:ilvl w:val="0"/>
          <w:numId w:val="0"/>
        </w:numPr>
        <w:ind w:leftChars="0"/>
        <w:rPr>
          <w:rFonts w:hint="eastAsia"/>
          <w:b w:val="0"/>
          <w:bCs w:val="0"/>
          <w:sz w:val="21"/>
          <w:szCs w:val="22"/>
        </w:rPr>
      </w:pPr>
      <w:r>
        <w:rPr>
          <w:rFonts w:hint="eastAsia"/>
          <w:b w:val="0"/>
          <w:bCs w:val="0"/>
          <w:sz w:val="21"/>
          <w:szCs w:val="22"/>
        </w:rPr>
        <w:t xml:space="preserve">A 间接证据 </w:t>
      </w:r>
      <w:r>
        <w:rPr>
          <w:rFonts w:hint="eastAsia"/>
          <w:b w:val="0"/>
          <w:bCs w:val="0"/>
          <w:sz w:val="21"/>
          <w:szCs w:val="22"/>
          <w:lang w:val="en-US" w:eastAsia="zh-CN"/>
        </w:rPr>
        <w:t xml:space="preserve"> </w:t>
      </w:r>
      <w:r>
        <w:rPr>
          <w:rFonts w:hint="eastAsia"/>
          <w:b w:val="0"/>
          <w:bCs w:val="0"/>
          <w:sz w:val="21"/>
          <w:szCs w:val="22"/>
        </w:rPr>
        <w:t>B 物证</w:t>
      </w:r>
      <w:r>
        <w:rPr>
          <w:rFonts w:hint="eastAsia"/>
          <w:b w:val="0"/>
          <w:bCs w:val="0"/>
          <w:sz w:val="21"/>
          <w:szCs w:val="22"/>
          <w:lang w:val="en-US" w:eastAsia="zh-CN"/>
        </w:rPr>
        <w:t xml:space="preserve"> </w:t>
      </w:r>
      <w:r>
        <w:rPr>
          <w:rFonts w:hint="eastAsia"/>
          <w:b w:val="0"/>
          <w:bCs w:val="0"/>
          <w:sz w:val="21"/>
          <w:szCs w:val="22"/>
        </w:rPr>
        <w:t>C 反证</w:t>
      </w:r>
      <w:r>
        <w:rPr>
          <w:rFonts w:hint="eastAsia"/>
          <w:b w:val="0"/>
          <w:bCs w:val="0"/>
          <w:sz w:val="21"/>
          <w:szCs w:val="22"/>
          <w:lang w:val="en-US" w:eastAsia="zh-CN"/>
        </w:rPr>
        <w:t xml:space="preserve"> </w:t>
      </w:r>
      <w:r>
        <w:rPr>
          <w:rFonts w:hint="eastAsia"/>
          <w:b w:val="0"/>
          <w:bCs w:val="0"/>
          <w:sz w:val="21"/>
          <w:szCs w:val="22"/>
        </w:rPr>
        <w:t xml:space="preserve">D书证 </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3、被告人张某被指控犯有杀人罪,张某要求法庭传唤与其共同居住的父亲出庭作证,证明案件发生时他一直在家里看电视,对这一要求,下列陈述中正确的是  B</w:t>
      </w:r>
    </w:p>
    <w:p>
      <w:pPr>
        <w:pStyle w:val="6"/>
        <w:numPr>
          <w:ilvl w:val="0"/>
          <w:numId w:val="0"/>
        </w:numPr>
        <w:ind w:leftChars="0"/>
        <w:rPr>
          <w:rFonts w:hint="eastAsia"/>
          <w:b w:val="0"/>
          <w:bCs w:val="0"/>
          <w:sz w:val="21"/>
          <w:szCs w:val="22"/>
        </w:rPr>
      </w:pPr>
      <w:r>
        <w:rPr>
          <w:rFonts w:hint="eastAsia"/>
          <w:b w:val="0"/>
          <w:bCs w:val="0"/>
          <w:sz w:val="21"/>
          <w:szCs w:val="22"/>
        </w:rPr>
        <w:t>A张某的父亲与本案当事人有利害关系,不能充当证人</w:t>
      </w:r>
    </w:p>
    <w:p>
      <w:pPr>
        <w:pStyle w:val="6"/>
        <w:numPr>
          <w:ilvl w:val="0"/>
          <w:numId w:val="0"/>
        </w:numPr>
        <w:ind w:leftChars="0"/>
        <w:rPr>
          <w:rFonts w:hint="eastAsia"/>
          <w:b w:val="0"/>
          <w:bCs w:val="0"/>
          <w:sz w:val="21"/>
          <w:szCs w:val="22"/>
        </w:rPr>
      </w:pPr>
      <w:r>
        <w:rPr>
          <w:rFonts w:hint="eastAsia"/>
          <w:b w:val="0"/>
          <w:bCs w:val="0"/>
          <w:sz w:val="21"/>
          <w:szCs w:val="22"/>
        </w:rPr>
        <w:t>B张某的父亲能够充当证人</w:t>
      </w:r>
    </w:p>
    <w:p>
      <w:pPr>
        <w:pStyle w:val="6"/>
        <w:numPr>
          <w:ilvl w:val="0"/>
          <w:numId w:val="0"/>
        </w:numPr>
        <w:ind w:leftChars="0"/>
        <w:rPr>
          <w:rFonts w:hint="eastAsia"/>
          <w:b w:val="0"/>
          <w:bCs w:val="0"/>
          <w:sz w:val="21"/>
          <w:szCs w:val="22"/>
        </w:rPr>
      </w:pPr>
      <w:r>
        <w:rPr>
          <w:rFonts w:hint="eastAsia"/>
          <w:b w:val="0"/>
          <w:bCs w:val="0"/>
          <w:sz w:val="21"/>
          <w:szCs w:val="22"/>
        </w:rPr>
        <w:t>C张某的父亲充当证人需要人民检察院的同意</w:t>
      </w:r>
    </w:p>
    <w:p>
      <w:pPr>
        <w:pStyle w:val="6"/>
        <w:numPr>
          <w:ilvl w:val="0"/>
          <w:numId w:val="0"/>
        </w:numPr>
        <w:ind w:leftChars="0"/>
        <w:rPr>
          <w:rFonts w:hint="eastAsia"/>
          <w:b w:val="0"/>
          <w:bCs w:val="0"/>
          <w:sz w:val="21"/>
          <w:szCs w:val="22"/>
        </w:rPr>
      </w:pPr>
      <w:r>
        <w:rPr>
          <w:rFonts w:hint="eastAsia"/>
          <w:b w:val="0"/>
          <w:bCs w:val="0"/>
          <w:sz w:val="21"/>
          <w:szCs w:val="22"/>
        </w:rPr>
        <w:t>D张某的父亲有权拒绝作证</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4、沉默权性质上属于犯罪嫌疑人、被告人的  D</w:t>
      </w:r>
    </w:p>
    <w:p>
      <w:pPr>
        <w:pStyle w:val="6"/>
        <w:numPr>
          <w:ilvl w:val="0"/>
          <w:numId w:val="0"/>
        </w:numPr>
        <w:ind w:leftChars="0"/>
        <w:rPr>
          <w:rFonts w:hint="eastAsia"/>
          <w:b w:val="0"/>
          <w:bCs w:val="0"/>
          <w:sz w:val="21"/>
          <w:szCs w:val="22"/>
        </w:rPr>
      </w:pPr>
      <w:r>
        <w:rPr>
          <w:rFonts w:hint="eastAsia"/>
          <w:b w:val="0"/>
          <w:bCs w:val="0"/>
          <w:sz w:val="21"/>
          <w:szCs w:val="22"/>
        </w:rPr>
        <w:t>A 民事权利</w:t>
      </w:r>
      <w:r>
        <w:rPr>
          <w:rFonts w:hint="eastAsia"/>
          <w:b w:val="0"/>
          <w:bCs w:val="0"/>
          <w:sz w:val="21"/>
          <w:szCs w:val="22"/>
          <w:lang w:val="en-US" w:eastAsia="zh-CN"/>
        </w:rPr>
        <w:t xml:space="preserve"> </w:t>
      </w:r>
      <w:r>
        <w:rPr>
          <w:rFonts w:hint="eastAsia"/>
          <w:b w:val="0"/>
          <w:bCs w:val="0"/>
          <w:sz w:val="21"/>
          <w:szCs w:val="22"/>
        </w:rPr>
        <w:t>B 行政权</w:t>
      </w:r>
      <w:r>
        <w:rPr>
          <w:rFonts w:hint="eastAsia"/>
          <w:b w:val="0"/>
          <w:bCs w:val="0"/>
          <w:sz w:val="21"/>
          <w:szCs w:val="22"/>
          <w:lang w:val="en-US" w:eastAsia="zh-CN"/>
        </w:rPr>
        <w:t xml:space="preserve"> </w:t>
      </w:r>
      <w:r>
        <w:rPr>
          <w:rFonts w:hint="eastAsia"/>
          <w:b w:val="0"/>
          <w:bCs w:val="0"/>
          <w:sz w:val="21"/>
          <w:szCs w:val="22"/>
        </w:rPr>
        <w:t xml:space="preserve">C 抗辩权 </w:t>
      </w:r>
      <w:r>
        <w:rPr>
          <w:rFonts w:hint="eastAsia"/>
          <w:b w:val="0"/>
          <w:bCs w:val="0"/>
          <w:sz w:val="21"/>
          <w:szCs w:val="22"/>
          <w:lang w:val="en-US" w:eastAsia="zh-CN"/>
        </w:rPr>
        <w:t xml:space="preserve"> </w:t>
      </w:r>
      <w:r>
        <w:rPr>
          <w:rFonts w:hint="eastAsia"/>
          <w:b w:val="0"/>
          <w:bCs w:val="0"/>
          <w:sz w:val="21"/>
          <w:szCs w:val="22"/>
        </w:rPr>
        <w:t>D 防御权</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5、犯罪嫌疑人赵某在捕前给同案犯罪嫌疑人李某,就如何处理盗窃物品问题的电话录音属于  C</w:t>
      </w:r>
    </w:p>
    <w:p>
      <w:pPr>
        <w:pStyle w:val="6"/>
        <w:numPr>
          <w:ilvl w:val="0"/>
          <w:numId w:val="0"/>
        </w:numPr>
        <w:ind w:leftChars="0"/>
        <w:rPr>
          <w:rFonts w:hint="eastAsia"/>
          <w:b w:val="0"/>
          <w:bCs w:val="0"/>
          <w:sz w:val="21"/>
          <w:szCs w:val="22"/>
        </w:rPr>
      </w:pPr>
      <w:r>
        <w:rPr>
          <w:rFonts w:hint="eastAsia"/>
          <w:b w:val="0"/>
          <w:bCs w:val="0"/>
          <w:sz w:val="21"/>
          <w:szCs w:val="22"/>
        </w:rPr>
        <w:t xml:space="preserve">A 物证 </w:t>
      </w:r>
      <w:r>
        <w:rPr>
          <w:rFonts w:hint="eastAsia"/>
          <w:b w:val="0"/>
          <w:bCs w:val="0"/>
          <w:sz w:val="21"/>
          <w:szCs w:val="22"/>
          <w:lang w:val="en-US" w:eastAsia="zh-CN"/>
        </w:rPr>
        <w:t xml:space="preserve"> </w:t>
      </w:r>
      <w:r>
        <w:rPr>
          <w:rFonts w:hint="eastAsia"/>
          <w:b w:val="0"/>
          <w:bCs w:val="0"/>
          <w:sz w:val="21"/>
          <w:szCs w:val="22"/>
        </w:rPr>
        <w:t xml:space="preserve">B 证人证言 </w:t>
      </w:r>
      <w:r>
        <w:rPr>
          <w:rFonts w:hint="eastAsia"/>
          <w:b w:val="0"/>
          <w:bCs w:val="0"/>
          <w:sz w:val="21"/>
          <w:szCs w:val="22"/>
          <w:lang w:val="en-US" w:eastAsia="zh-CN"/>
        </w:rPr>
        <w:t xml:space="preserve"> </w:t>
      </w:r>
      <w:r>
        <w:rPr>
          <w:rFonts w:hint="eastAsia"/>
          <w:b w:val="0"/>
          <w:bCs w:val="0"/>
          <w:sz w:val="21"/>
          <w:szCs w:val="22"/>
        </w:rPr>
        <w:t>C 视听资料</w:t>
      </w:r>
      <w:r>
        <w:rPr>
          <w:rFonts w:hint="eastAsia"/>
          <w:b w:val="0"/>
          <w:bCs w:val="0"/>
          <w:sz w:val="21"/>
          <w:szCs w:val="22"/>
          <w:lang w:val="en-US" w:eastAsia="zh-CN"/>
        </w:rPr>
        <w:t xml:space="preserve"> </w:t>
      </w:r>
      <w:r>
        <w:rPr>
          <w:rFonts w:hint="eastAsia"/>
          <w:b w:val="0"/>
          <w:bCs w:val="0"/>
          <w:sz w:val="21"/>
          <w:szCs w:val="22"/>
        </w:rPr>
        <w:t>D 犯罪嫌疑人的供述和辩解</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6、在行政诉讼过程中被告的代理律师   D</w:t>
      </w:r>
    </w:p>
    <w:p>
      <w:pPr>
        <w:pStyle w:val="6"/>
        <w:numPr>
          <w:ilvl w:val="0"/>
          <w:numId w:val="0"/>
        </w:numPr>
        <w:ind w:leftChars="0"/>
        <w:rPr>
          <w:rFonts w:hint="eastAsia"/>
          <w:b w:val="0"/>
          <w:bCs w:val="0"/>
          <w:sz w:val="21"/>
          <w:szCs w:val="22"/>
        </w:rPr>
      </w:pPr>
      <w:r>
        <w:rPr>
          <w:rFonts w:hint="eastAsia"/>
          <w:b w:val="0"/>
          <w:bCs w:val="0"/>
          <w:sz w:val="21"/>
          <w:szCs w:val="22"/>
        </w:rPr>
        <w:t>A不得自行向原告和证人收集证据</w:t>
      </w:r>
    </w:p>
    <w:p>
      <w:pPr>
        <w:pStyle w:val="6"/>
        <w:numPr>
          <w:ilvl w:val="0"/>
          <w:numId w:val="0"/>
        </w:numPr>
        <w:ind w:leftChars="0"/>
        <w:rPr>
          <w:rFonts w:hint="eastAsia"/>
          <w:b w:val="0"/>
          <w:bCs w:val="0"/>
          <w:sz w:val="21"/>
          <w:szCs w:val="22"/>
        </w:rPr>
      </w:pPr>
      <w:r>
        <w:rPr>
          <w:rFonts w:hint="eastAsia"/>
          <w:b w:val="0"/>
          <w:bCs w:val="0"/>
          <w:sz w:val="21"/>
          <w:szCs w:val="22"/>
        </w:rPr>
        <w:t>B 可以自行向原告和证人收集证据</w:t>
      </w:r>
    </w:p>
    <w:p>
      <w:pPr>
        <w:pStyle w:val="6"/>
        <w:numPr>
          <w:ilvl w:val="0"/>
          <w:numId w:val="0"/>
        </w:numPr>
        <w:ind w:leftChars="0"/>
        <w:rPr>
          <w:rFonts w:hint="eastAsia"/>
          <w:b w:val="0"/>
          <w:bCs w:val="0"/>
          <w:sz w:val="21"/>
          <w:szCs w:val="22"/>
        </w:rPr>
      </w:pPr>
      <w:r>
        <w:rPr>
          <w:rFonts w:hint="eastAsia"/>
          <w:b w:val="0"/>
          <w:bCs w:val="0"/>
          <w:sz w:val="21"/>
          <w:szCs w:val="22"/>
        </w:rPr>
        <w:t xml:space="preserve">C 经被告委托可以向原告和证人收集证据 </w:t>
      </w:r>
    </w:p>
    <w:p>
      <w:pPr>
        <w:pStyle w:val="6"/>
        <w:numPr>
          <w:ilvl w:val="0"/>
          <w:numId w:val="0"/>
        </w:numPr>
        <w:ind w:leftChars="0"/>
        <w:rPr>
          <w:rFonts w:hint="eastAsia"/>
          <w:b w:val="0"/>
          <w:bCs w:val="0"/>
          <w:sz w:val="21"/>
          <w:szCs w:val="22"/>
        </w:rPr>
      </w:pPr>
      <w:r>
        <w:rPr>
          <w:rFonts w:hint="eastAsia"/>
          <w:b w:val="0"/>
          <w:bCs w:val="0"/>
          <w:sz w:val="21"/>
          <w:szCs w:val="22"/>
        </w:rPr>
        <w:t>D 经原告和证人同意可以向该原告或者证人收集证据</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7、最佳证据规则的含义是指   D</w:t>
      </w:r>
    </w:p>
    <w:p>
      <w:pPr>
        <w:pStyle w:val="6"/>
        <w:numPr>
          <w:ilvl w:val="0"/>
          <w:numId w:val="0"/>
        </w:numPr>
        <w:ind w:leftChars="0"/>
        <w:rPr>
          <w:rFonts w:hint="eastAsia"/>
          <w:b w:val="0"/>
          <w:bCs w:val="0"/>
          <w:sz w:val="21"/>
          <w:szCs w:val="22"/>
        </w:rPr>
      </w:pPr>
      <w:r>
        <w:rPr>
          <w:rFonts w:hint="eastAsia"/>
          <w:b w:val="0"/>
          <w:bCs w:val="0"/>
          <w:sz w:val="21"/>
          <w:szCs w:val="22"/>
        </w:rPr>
        <w:t xml:space="preserve">A作为证据的实物是诉讼中最好的证据 </w:t>
      </w:r>
    </w:p>
    <w:p>
      <w:pPr>
        <w:pStyle w:val="6"/>
        <w:numPr>
          <w:ilvl w:val="0"/>
          <w:numId w:val="0"/>
        </w:numPr>
        <w:ind w:leftChars="0"/>
        <w:rPr>
          <w:rFonts w:hint="eastAsia"/>
          <w:b w:val="0"/>
          <w:bCs w:val="0"/>
          <w:sz w:val="21"/>
          <w:szCs w:val="22"/>
        </w:rPr>
      </w:pPr>
      <w:r>
        <w:rPr>
          <w:rFonts w:hint="eastAsia"/>
          <w:b w:val="0"/>
          <w:bCs w:val="0"/>
          <w:sz w:val="21"/>
          <w:szCs w:val="22"/>
        </w:rPr>
        <w:t xml:space="preserve">B 最佳证据是诉讼中能直接证明案件事实的证据 </w:t>
      </w:r>
    </w:p>
    <w:p>
      <w:pPr>
        <w:pStyle w:val="6"/>
        <w:numPr>
          <w:ilvl w:val="0"/>
          <w:numId w:val="0"/>
        </w:numPr>
        <w:ind w:leftChars="0"/>
        <w:rPr>
          <w:rFonts w:hint="eastAsia"/>
          <w:b w:val="0"/>
          <w:bCs w:val="0"/>
          <w:sz w:val="21"/>
          <w:szCs w:val="22"/>
        </w:rPr>
      </w:pPr>
      <w:r>
        <w:rPr>
          <w:rFonts w:hint="eastAsia"/>
          <w:b w:val="0"/>
          <w:bCs w:val="0"/>
          <w:sz w:val="21"/>
          <w:szCs w:val="22"/>
        </w:rPr>
        <w:t xml:space="preserve">C 作为证据的原始文字材料优先于复制品 </w:t>
      </w:r>
    </w:p>
    <w:p>
      <w:pPr>
        <w:pStyle w:val="6"/>
        <w:numPr>
          <w:ilvl w:val="0"/>
          <w:numId w:val="0"/>
        </w:numPr>
        <w:ind w:leftChars="0"/>
        <w:rPr>
          <w:rFonts w:hint="eastAsia"/>
          <w:b w:val="0"/>
          <w:bCs w:val="0"/>
          <w:sz w:val="21"/>
          <w:szCs w:val="22"/>
        </w:rPr>
      </w:pPr>
      <w:r>
        <w:rPr>
          <w:rFonts w:hint="eastAsia"/>
          <w:b w:val="0"/>
          <w:bCs w:val="0"/>
          <w:sz w:val="21"/>
          <w:szCs w:val="22"/>
        </w:rPr>
        <w:t>D 当事人只能提供原件或者原物</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8、询问多个被害人的方法是   A</w:t>
      </w:r>
    </w:p>
    <w:p>
      <w:pPr>
        <w:pStyle w:val="6"/>
        <w:numPr>
          <w:ilvl w:val="0"/>
          <w:numId w:val="0"/>
        </w:numPr>
        <w:ind w:leftChars="0"/>
        <w:rPr>
          <w:rFonts w:hint="eastAsia"/>
          <w:b w:val="0"/>
          <w:bCs w:val="0"/>
          <w:sz w:val="21"/>
          <w:szCs w:val="22"/>
        </w:rPr>
      </w:pPr>
      <w:r>
        <w:rPr>
          <w:rFonts w:hint="eastAsia"/>
          <w:b w:val="0"/>
          <w:bCs w:val="0"/>
          <w:sz w:val="21"/>
          <w:szCs w:val="22"/>
        </w:rPr>
        <w:t xml:space="preserve">A 坚持个别询问 </w:t>
      </w:r>
    </w:p>
    <w:p>
      <w:pPr>
        <w:pStyle w:val="6"/>
        <w:numPr>
          <w:ilvl w:val="0"/>
          <w:numId w:val="0"/>
        </w:numPr>
        <w:ind w:leftChars="0"/>
        <w:rPr>
          <w:rFonts w:hint="eastAsia"/>
          <w:b w:val="0"/>
          <w:bCs w:val="0"/>
          <w:sz w:val="21"/>
          <w:szCs w:val="22"/>
        </w:rPr>
      </w:pPr>
      <w:r>
        <w:rPr>
          <w:rFonts w:hint="eastAsia"/>
          <w:b w:val="0"/>
          <w:bCs w:val="0"/>
          <w:sz w:val="21"/>
          <w:szCs w:val="22"/>
        </w:rPr>
        <w:t xml:space="preserve">B 坚持同时一并询问 </w:t>
      </w:r>
    </w:p>
    <w:p>
      <w:pPr>
        <w:pStyle w:val="6"/>
        <w:numPr>
          <w:ilvl w:val="0"/>
          <w:numId w:val="0"/>
        </w:numPr>
        <w:ind w:leftChars="0"/>
        <w:rPr>
          <w:rFonts w:hint="eastAsia"/>
          <w:b w:val="0"/>
          <w:bCs w:val="0"/>
          <w:sz w:val="21"/>
          <w:szCs w:val="22"/>
        </w:rPr>
      </w:pPr>
      <w:r>
        <w:rPr>
          <w:rFonts w:hint="eastAsia"/>
          <w:b w:val="0"/>
          <w:bCs w:val="0"/>
          <w:sz w:val="21"/>
          <w:szCs w:val="22"/>
        </w:rPr>
        <w:t>C 以座谈会形式询问</w:t>
      </w:r>
    </w:p>
    <w:p>
      <w:pPr>
        <w:pStyle w:val="6"/>
        <w:numPr>
          <w:ilvl w:val="0"/>
          <w:numId w:val="0"/>
        </w:numPr>
        <w:ind w:leftChars="0"/>
        <w:rPr>
          <w:rFonts w:hint="eastAsia"/>
          <w:b w:val="0"/>
          <w:bCs w:val="0"/>
          <w:sz w:val="21"/>
          <w:szCs w:val="22"/>
        </w:rPr>
      </w:pPr>
      <w:r>
        <w:rPr>
          <w:rFonts w:hint="eastAsia"/>
          <w:b w:val="0"/>
          <w:bCs w:val="0"/>
          <w:sz w:val="21"/>
          <w:szCs w:val="22"/>
        </w:rPr>
        <w:t xml:space="preserve">D 可单独、也可集中询问 </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9、水审、火审主要存在于( D )之下 </w:t>
      </w:r>
    </w:p>
    <w:p>
      <w:pPr>
        <w:pStyle w:val="6"/>
        <w:numPr>
          <w:ilvl w:val="0"/>
          <w:numId w:val="0"/>
        </w:numPr>
        <w:ind w:leftChars="0"/>
        <w:rPr>
          <w:rFonts w:hint="eastAsia"/>
          <w:b w:val="0"/>
          <w:bCs w:val="0"/>
          <w:sz w:val="21"/>
          <w:szCs w:val="22"/>
        </w:rPr>
      </w:pPr>
      <w:r>
        <w:rPr>
          <w:rFonts w:hint="eastAsia"/>
          <w:b w:val="0"/>
          <w:bCs w:val="0"/>
          <w:sz w:val="21"/>
          <w:szCs w:val="22"/>
        </w:rPr>
        <w:t xml:space="preserve">A .自由心证证据制度 </w:t>
      </w:r>
    </w:p>
    <w:p>
      <w:pPr>
        <w:pStyle w:val="6"/>
        <w:numPr>
          <w:ilvl w:val="0"/>
          <w:numId w:val="0"/>
        </w:numPr>
        <w:ind w:leftChars="0"/>
        <w:rPr>
          <w:rFonts w:hint="eastAsia"/>
          <w:b w:val="0"/>
          <w:bCs w:val="0"/>
          <w:sz w:val="21"/>
          <w:szCs w:val="22"/>
        </w:rPr>
      </w:pPr>
      <w:r>
        <w:rPr>
          <w:rFonts w:hint="eastAsia"/>
          <w:b w:val="0"/>
          <w:bCs w:val="0"/>
          <w:sz w:val="21"/>
          <w:szCs w:val="22"/>
        </w:rPr>
        <w:t>B ,法定证据制度</w:t>
      </w:r>
    </w:p>
    <w:p>
      <w:pPr>
        <w:pStyle w:val="6"/>
        <w:numPr>
          <w:ilvl w:val="0"/>
          <w:numId w:val="0"/>
        </w:numPr>
        <w:ind w:leftChars="0"/>
        <w:rPr>
          <w:rFonts w:hint="eastAsia"/>
          <w:b w:val="0"/>
          <w:bCs w:val="0"/>
          <w:sz w:val="21"/>
          <w:szCs w:val="22"/>
        </w:rPr>
      </w:pPr>
      <w:r>
        <w:rPr>
          <w:rFonts w:hint="eastAsia"/>
          <w:b w:val="0"/>
          <w:bCs w:val="0"/>
          <w:sz w:val="21"/>
          <w:szCs w:val="22"/>
        </w:rPr>
        <w:t xml:space="preserve">C,形式证据制度 </w:t>
      </w:r>
    </w:p>
    <w:p>
      <w:pPr>
        <w:pStyle w:val="6"/>
        <w:numPr>
          <w:ilvl w:val="0"/>
          <w:numId w:val="0"/>
        </w:numPr>
        <w:ind w:leftChars="0"/>
        <w:rPr>
          <w:rFonts w:hint="eastAsia"/>
          <w:b w:val="0"/>
          <w:bCs w:val="0"/>
          <w:sz w:val="21"/>
          <w:szCs w:val="22"/>
        </w:rPr>
      </w:pPr>
      <w:r>
        <w:rPr>
          <w:rFonts w:hint="eastAsia"/>
          <w:b w:val="0"/>
          <w:bCs w:val="0"/>
          <w:sz w:val="21"/>
          <w:szCs w:val="22"/>
        </w:rPr>
        <w:t>D .神示证据制度</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10、我国《刑事诉讼法》中的证明标准是( D ) </w:t>
      </w:r>
    </w:p>
    <w:p>
      <w:pPr>
        <w:pStyle w:val="6"/>
        <w:numPr>
          <w:ilvl w:val="0"/>
          <w:numId w:val="0"/>
        </w:numPr>
        <w:ind w:leftChars="0"/>
        <w:rPr>
          <w:rFonts w:hint="eastAsia"/>
          <w:b w:val="0"/>
          <w:bCs w:val="0"/>
          <w:sz w:val="21"/>
          <w:szCs w:val="22"/>
        </w:rPr>
      </w:pPr>
      <w:r>
        <w:rPr>
          <w:rFonts w:hint="eastAsia"/>
          <w:b w:val="0"/>
          <w:bCs w:val="0"/>
          <w:sz w:val="21"/>
          <w:szCs w:val="22"/>
        </w:rPr>
        <w:t xml:space="preserve">A 优势证据 </w:t>
      </w:r>
    </w:p>
    <w:p>
      <w:pPr>
        <w:pStyle w:val="6"/>
        <w:numPr>
          <w:ilvl w:val="0"/>
          <w:numId w:val="0"/>
        </w:numPr>
        <w:ind w:leftChars="0"/>
        <w:rPr>
          <w:rFonts w:hint="eastAsia"/>
          <w:b w:val="0"/>
          <w:bCs w:val="0"/>
          <w:sz w:val="21"/>
          <w:szCs w:val="22"/>
        </w:rPr>
      </w:pPr>
      <w:r>
        <w:rPr>
          <w:rFonts w:hint="eastAsia"/>
          <w:b w:val="0"/>
          <w:bCs w:val="0"/>
          <w:sz w:val="21"/>
          <w:szCs w:val="22"/>
        </w:rPr>
        <w:t xml:space="preserve">B .排除合理怀疑 </w:t>
      </w:r>
    </w:p>
    <w:p>
      <w:pPr>
        <w:pStyle w:val="6"/>
        <w:numPr>
          <w:ilvl w:val="0"/>
          <w:numId w:val="0"/>
        </w:numPr>
        <w:ind w:leftChars="0"/>
        <w:rPr>
          <w:rFonts w:hint="eastAsia"/>
          <w:b w:val="0"/>
          <w:bCs w:val="0"/>
          <w:sz w:val="21"/>
          <w:szCs w:val="22"/>
        </w:rPr>
      </w:pPr>
      <w:r>
        <w:rPr>
          <w:rFonts w:hint="eastAsia"/>
          <w:b w:val="0"/>
          <w:bCs w:val="0"/>
          <w:sz w:val="21"/>
          <w:szCs w:val="22"/>
        </w:rPr>
        <w:t xml:space="preserve">C .案件事实清楚,证据确实充分,排除合理怀疑 </w:t>
      </w:r>
    </w:p>
    <w:p>
      <w:pPr>
        <w:pStyle w:val="6"/>
        <w:numPr>
          <w:ilvl w:val="0"/>
          <w:numId w:val="0"/>
        </w:numPr>
        <w:ind w:leftChars="0"/>
        <w:rPr>
          <w:rFonts w:hint="eastAsia"/>
          <w:b w:val="0"/>
          <w:bCs w:val="0"/>
          <w:sz w:val="21"/>
          <w:szCs w:val="22"/>
        </w:rPr>
      </w:pPr>
      <w:r>
        <w:rPr>
          <w:rFonts w:hint="eastAsia"/>
          <w:b w:val="0"/>
          <w:bCs w:val="0"/>
          <w:sz w:val="21"/>
          <w:szCs w:val="22"/>
        </w:rPr>
        <w:t>D .合理根据</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11、生理上、精神上有缺陷或者年幼,不能辨别是非、不能正确表达的人,不能作 D</w:t>
      </w:r>
    </w:p>
    <w:p>
      <w:pPr>
        <w:pStyle w:val="6"/>
        <w:numPr>
          <w:ilvl w:val="0"/>
          <w:numId w:val="0"/>
        </w:numPr>
        <w:ind w:leftChars="0"/>
        <w:rPr>
          <w:rFonts w:hint="eastAsia"/>
          <w:b w:val="0"/>
          <w:bCs w:val="0"/>
          <w:sz w:val="21"/>
          <w:szCs w:val="22"/>
        </w:rPr>
      </w:pPr>
      <w:r>
        <w:rPr>
          <w:rFonts w:hint="eastAsia"/>
          <w:b w:val="0"/>
          <w:bCs w:val="0"/>
          <w:sz w:val="21"/>
          <w:szCs w:val="22"/>
        </w:rPr>
        <w:t>A 被告</w:t>
      </w:r>
      <w:r>
        <w:rPr>
          <w:rFonts w:hint="eastAsia"/>
          <w:b w:val="0"/>
          <w:bCs w:val="0"/>
          <w:sz w:val="21"/>
          <w:szCs w:val="22"/>
          <w:lang w:val="en-US" w:eastAsia="zh-CN"/>
        </w:rPr>
        <w:t xml:space="preserve"> </w:t>
      </w:r>
      <w:r>
        <w:rPr>
          <w:rFonts w:hint="eastAsia"/>
          <w:b w:val="0"/>
          <w:bCs w:val="0"/>
          <w:sz w:val="21"/>
          <w:szCs w:val="22"/>
        </w:rPr>
        <w:t>B 原告</w:t>
      </w:r>
      <w:r>
        <w:rPr>
          <w:rFonts w:hint="eastAsia"/>
          <w:b w:val="0"/>
          <w:bCs w:val="0"/>
          <w:sz w:val="21"/>
          <w:szCs w:val="22"/>
          <w:lang w:val="en-US" w:eastAsia="zh-CN"/>
        </w:rPr>
        <w:t xml:space="preserve"> </w:t>
      </w:r>
      <w:r>
        <w:rPr>
          <w:rFonts w:hint="eastAsia"/>
          <w:b w:val="0"/>
          <w:bCs w:val="0"/>
          <w:sz w:val="21"/>
          <w:szCs w:val="22"/>
        </w:rPr>
        <w:t>C 被害人</w:t>
      </w:r>
      <w:r>
        <w:rPr>
          <w:rFonts w:hint="eastAsia"/>
          <w:b w:val="0"/>
          <w:bCs w:val="0"/>
          <w:sz w:val="21"/>
          <w:szCs w:val="22"/>
          <w:lang w:val="en-US" w:eastAsia="zh-CN"/>
        </w:rPr>
        <w:t xml:space="preserve"> </w:t>
      </w:r>
      <w:r>
        <w:rPr>
          <w:rFonts w:hint="eastAsia"/>
          <w:b w:val="0"/>
          <w:bCs w:val="0"/>
          <w:sz w:val="21"/>
          <w:szCs w:val="22"/>
        </w:rPr>
        <w:t>D 证人</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12、询问不满18岁的证人,可以通知其  A  到场</w:t>
      </w:r>
    </w:p>
    <w:p>
      <w:pPr>
        <w:pStyle w:val="6"/>
        <w:numPr>
          <w:ilvl w:val="0"/>
          <w:numId w:val="0"/>
        </w:numPr>
        <w:ind w:leftChars="0"/>
        <w:rPr>
          <w:rFonts w:hint="eastAsia"/>
          <w:b w:val="0"/>
          <w:bCs w:val="0"/>
          <w:sz w:val="21"/>
          <w:szCs w:val="22"/>
        </w:rPr>
      </w:pPr>
      <w:r>
        <w:rPr>
          <w:rFonts w:hint="eastAsia"/>
          <w:b w:val="0"/>
          <w:bCs w:val="0"/>
          <w:sz w:val="21"/>
          <w:szCs w:val="22"/>
        </w:rPr>
        <w:t xml:space="preserve">A 法定代理人 </w:t>
      </w:r>
      <w:r>
        <w:rPr>
          <w:rFonts w:hint="eastAsia"/>
          <w:b w:val="0"/>
          <w:bCs w:val="0"/>
          <w:sz w:val="21"/>
          <w:szCs w:val="22"/>
          <w:lang w:val="en-US" w:eastAsia="zh-CN"/>
        </w:rPr>
        <w:t xml:space="preserve"> </w:t>
      </w:r>
      <w:r>
        <w:rPr>
          <w:rFonts w:hint="eastAsia"/>
          <w:b w:val="0"/>
          <w:bCs w:val="0"/>
          <w:sz w:val="21"/>
          <w:szCs w:val="22"/>
        </w:rPr>
        <w:t xml:space="preserve">B 担保人 </w:t>
      </w:r>
      <w:r>
        <w:rPr>
          <w:rFonts w:hint="eastAsia"/>
          <w:b w:val="0"/>
          <w:bCs w:val="0"/>
          <w:sz w:val="21"/>
          <w:szCs w:val="22"/>
          <w:lang w:val="en-US" w:eastAsia="zh-CN"/>
        </w:rPr>
        <w:t xml:space="preserve"> </w:t>
      </w:r>
      <w:r>
        <w:rPr>
          <w:rFonts w:hint="eastAsia"/>
          <w:b w:val="0"/>
          <w:bCs w:val="0"/>
          <w:sz w:val="21"/>
          <w:szCs w:val="22"/>
        </w:rPr>
        <w:t>C 老师</w:t>
      </w:r>
      <w:r>
        <w:rPr>
          <w:rFonts w:hint="eastAsia"/>
          <w:b w:val="0"/>
          <w:bCs w:val="0"/>
          <w:sz w:val="21"/>
          <w:szCs w:val="22"/>
          <w:lang w:val="en-US" w:eastAsia="zh-CN"/>
        </w:rPr>
        <w:t xml:space="preserve"> </w:t>
      </w:r>
      <w:r>
        <w:rPr>
          <w:rFonts w:hint="eastAsia"/>
          <w:b w:val="0"/>
          <w:bCs w:val="0"/>
          <w:sz w:val="21"/>
          <w:szCs w:val="22"/>
        </w:rPr>
        <w:t>D 代理</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13、证据法学是 D</w:t>
      </w:r>
    </w:p>
    <w:p>
      <w:pPr>
        <w:pStyle w:val="6"/>
        <w:numPr>
          <w:ilvl w:val="0"/>
          <w:numId w:val="0"/>
        </w:numPr>
        <w:ind w:leftChars="0"/>
        <w:rPr>
          <w:rFonts w:hint="eastAsia"/>
          <w:b w:val="0"/>
          <w:bCs w:val="0"/>
          <w:sz w:val="21"/>
          <w:szCs w:val="22"/>
        </w:rPr>
      </w:pPr>
      <w:r>
        <w:rPr>
          <w:rFonts w:hint="eastAsia"/>
          <w:b w:val="0"/>
          <w:bCs w:val="0"/>
          <w:sz w:val="21"/>
          <w:szCs w:val="22"/>
        </w:rPr>
        <w:t xml:space="preserve">A刑事诉讼法学的一个分支学科 </w:t>
      </w:r>
    </w:p>
    <w:p>
      <w:pPr>
        <w:pStyle w:val="6"/>
        <w:numPr>
          <w:ilvl w:val="0"/>
          <w:numId w:val="0"/>
        </w:numPr>
        <w:ind w:leftChars="0"/>
        <w:rPr>
          <w:rFonts w:hint="eastAsia"/>
          <w:b w:val="0"/>
          <w:bCs w:val="0"/>
          <w:sz w:val="21"/>
          <w:szCs w:val="22"/>
        </w:rPr>
      </w:pPr>
      <w:r>
        <w:rPr>
          <w:rFonts w:hint="eastAsia"/>
          <w:b w:val="0"/>
          <w:bCs w:val="0"/>
          <w:sz w:val="21"/>
          <w:szCs w:val="22"/>
        </w:rPr>
        <w:t xml:space="preserve">B ,民事诉讼法学的一个分支学科 </w:t>
      </w:r>
    </w:p>
    <w:p>
      <w:pPr>
        <w:pStyle w:val="6"/>
        <w:numPr>
          <w:ilvl w:val="0"/>
          <w:numId w:val="0"/>
        </w:numPr>
        <w:ind w:leftChars="0"/>
        <w:rPr>
          <w:rFonts w:hint="eastAsia"/>
          <w:b w:val="0"/>
          <w:bCs w:val="0"/>
          <w:sz w:val="21"/>
          <w:szCs w:val="22"/>
        </w:rPr>
      </w:pPr>
      <w:r>
        <w:rPr>
          <w:rFonts w:hint="eastAsia"/>
          <w:b w:val="0"/>
          <w:bCs w:val="0"/>
          <w:sz w:val="21"/>
          <w:szCs w:val="22"/>
        </w:rPr>
        <w:t>C</w:t>
      </w:r>
      <w:r>
        <w:rPr>
          <w:rFonts w:hint="eastAsia"/>
          <w:b w:val="0"/>
          <w:bCs w:val="0"/>
          <w:sz w:val="21"/>
          <w:szCs w:val="22"/>
          <w:lang w:eastAsia="zh-CN"/>
        </w:rPr>
        <w:t>.</w:t>
      </w:r>
      <w:r>
        <w:rPr>
          <w:rFonts w:hint="eastAsia"/>
          <w:b w:val="0"/>
          <w:bCs w:val="0"/>
          <w:sz w:val="21"/>
          <w:szCs w:val="22"/>
        </w:rPr>
        <w:t xml:space="preserve">行政诉讼法学的一个分支学科 </w:t>
      </w:r>
    </w:p>
    <w:p>
      <w:pPr>
        <w:pStyle w:val="6"/>
        <w:numPr>
          <w:ilvl w:val="0"/>
          <w:numId w:val="0"/>
        </w:numPr>
        <w:ind w:leftChars="0"/>
        <w:rPr>
          <w:rFonts w:hint="eastAsia"/>
          <w:b w:val="0"/>
          <w:bCs w:val="0"/>
          <w:sz w:val="21"/>
          <w:szCs w:val="22"/>
        </w:rPr>
      </w:pPr>
      <w:r>
        <w:rPr>
          <w:rFonts w:hint="eastAsia"/>
          <w:b w:val="0"/>
          <w:bCs w:val="0"/>
          <w:sz w:val="21"/>
          <w:szCs w:val="22"/>
        </w:rPr>
        <w:t>D .一门独立的学科</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14、在—C—中,由被告方承担绝对证明责任</w:t>
      </w:r>
    </w:p>
    <w:p>
      <w:pPr>
        <w:pStyle w:val="6"/>
        <w:numPr>
          <w:ilvl w:val="0"/>
          <w:numId w:val="0"/>
        </w:numPr>
        <w:ind w:leftChars="0"/>
        <w:rPr>
          <w:rFonts w:hint="eastAsia"/>
          <w:b w:val="0"/>
          <w:bCs w:val="0"/>
          <w:sz w:val="21"/>
          <w:szCs w:val="22"/>
        </w:rPr>
      </w:pPr>
      <w:r>
        <w:rPr>
          <w:rFonts w:hint="eastAsia"/>
          <w:b w:val="0"/>
          <w:bCs w:val="0"/>
          <w:sz w:val="21"/>
          <w:szCs w:val="22"/>
        </w:rPr>
        <w:t xml:space="preserve">A 刑事诉讼 </w:t>
      </w:r>
      <w:r>
        <w:rPr>
          <w:rFonts w:hint="eastAsia"/>
          <w:b w:val="0"/>
          <w:bCs w:val="0"/>
          <w:sz w:val="21"/>
          <w:szCs w:val="22"/>
          <w:lang w:val="en-US" w:eastAsia="zh-CN"/>
        </w:rPr>
        <w:t xml:space="preserve"> </w:t>
      </w:r>
      <w:r>
        <w:rPr>
          <w:rFonts w:hint="eastAsia"/>
          <w:b w:val="0"/>
          <w:bCs w:val="0"/>
          <w:sz w:val="21"/>
          <w:szCs w:val="22"/>
        </w:rPr>
        <w:t>B 民事诉讼</w:t>
      </w:r>
      <w:r>
        <w:rPr>
          <w:rFonts w:hint="eastAsia"/>
          <w:b w:val="0"/>
          <w:bCs w:val="0"/>
          <w:sz w:val="21"/>
          <w:szCs w:val="22"/>
          <w:lang w:val="en-US" w:eastAsia="zh-CN"/>
        </w:rPr>
        <w:t xml:space="preserve"> </w:t>
      </w:r>
      <w:r>
        <w:rPr>
          <w:rFonts w:hint="eastAsia"/>
          <w:b w:val="0"/>
          <w:bCs w:val="0"/>
          <w:sz w:val="21"/>
          <w:szCs w:val="22"/>
        </w:rPr>
        <w:t>C 行政诉讼</w:t>
      </w:r>
      <w:r>
        <w:rPr>
          <w:rFonts w:hint="eastAsia"/>
          <w:b w:val="0"/>
          <w:bCs w:val="0"/>
          <w:sz w:val="21"/>
          <w:szCs w:val="22"/>
          <w:lang w:val="en-US" w:eastAsia="zh-CN"/>
        </w:rPr>
        <w:t xml:space="preserve"> </w:t>
      </w:r>
      <w:r>
        <w:rPr>
          <w:rFonts w:hint="eastAsia"/>
          <w:b w:val="0"/>
          <w:bCs w:val="0"/>
          <w:sz w:val="21"/>
          <w:szCs w:val="22"/>
        </w:rPr>
        <w:t>D 经济诉讼</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15、民事诉论法第69条规定:＂人民法院对视听资料,应当辨别真伪,并结合本案的其他证据,审查确定能否作为认定事定的根据 ”该条规定属于( D ) </w:t>
      </w:r>
    </w:p>
    <w:p>
      <w:pPr>
        <w:pStyle w:val="6"/>
        <w:numPr>
          <w:ilvl w:val="0"/>
          <w:numId w:val="0"/>
        </w:numPr>
        <w:ind w:leftChars="0"/>
        <w:rPr>
          <w:rFonts w:hint="eastAsia"/>
          <w:b w:val="0"/>
          <w:bCs w:val="0"/>
          <w:sz w:val="21"/>
          <w:szCs w:val="22"/>
        </w:rPr>
      </w:pPr>
      <w:r>
        <w:rPr>
          <w:rFonts w:hint="eastAsia"/>
          <w:b w:val="0"/>
          <w:bCs w:val="0"/>
          <w:sz w:val="21"/>
          <w:szCs w:val="22"/>
        </w:rPr>
        <w:t>A 意见证据规则</w:t>
      </w:r>
      <w:r>
        <w:rPr>
          <w:rFonts w:hint="eastAsia"/>
          <w:b w:val="0"/>
          <w:bCs w:val="0"/>
          <w:sz w:val="21"/>
          <w:szCs w:val="22"/>
          <w:lang w:val="en-US" w:eastAsia="zh-CN"/>
        </w:rPr>
        <w:t xml:space="preserve"> </w:t>
      </w:r>
      <w:r>
        <w:rPr>
          <w:rFonts w:hint="eastAsia"/>
          <w:b w:val="0"/>
          <w:bCs w:val="0"/>
          <w:sz w:val="21"/>
          <w:szCs w:val="22"/>
        </w:rPr>
        <w:t>B 传闻证据规则</w:t>
      </w:r>
      <w:r>
        <w:rPr>
          <w:rFonts w:hint="eastAsia"/>
          <w:b w:val="0"/>
          <w:bCs w:val="0"/>
          <w:sz w:val="21"/>
          <w:szCs w:val="22"/>
          <w:lang w:val="en-US" w:eastAsia="zh-CN"/>
        </w:rPr>
        <w:t xml:space="preserve"> </w:t>
      </w:r>
      <w:r>
        <w:rPr>
          <w:rFonts w:hint="eastAsia"/>
          <w:b w:val="0"/>
          <w:bCs w:val="0"/>
          <w:sz w:val="21"/>
          <w:szCs w:val="22"/>
        </w:rPr>
        <w:t>C 最佳证据规则</w:t>
      </w:r>
      <w:r>
        <w:rPr>
          <w:rFonts w:hint="eastAsia"/>
          <w:b w:val="0"/>
          <w:bCs w:val="0"/>
          <w:sz w:val="21"/>
          <w:szCs w:val="22"/>
          <w:lang w:val="en-US" w:eastAsia="zh-CN"/>
        </w:rPr>
        <w:t xml:space="preserve"> </w:t>
      </w:r>
      <w:r>
        <w:rPr>
          <w:rFonts w:hint="eastAsia"/>
          <w:b w:val="0"/>
          <w:bCs w:val="0"/>
          <w:sz w:val="21"/>
          <w:szCs w:val="22"/>
        </w:rPr>
        <w:t>D 补强证据规则</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16、合法的刑讯逼供主要存在于( B )之下 </w:t>
      </w:r>
    </w:p>
    <w:p>
      <w:pPr>
        <w:pStyle w:val="6"/>
        <w:numPr>
          <w:ilvl w:val="0"/>
          <w:numId w:val="0"/>
        </w:numPr>
        <w:ind w:leftChars="0"/>
        <w:rPr>
          <w:rFonts w:hint="eastAsia"/>
          <w:b w:val="0"/>
          <w:bCs w:val="0"/>
          <w:sz w:val="21"/>
          <w:szCs w:val="22"/>
        </w:rPr>
      </w:pPr>
      <w:r>
        <w:rPr>
          <w:rFonts w:hint="eastAsia"/>
          <w:b w:val="0"/>
          <w:bCs w:val="0"/>
          <w:sz w:val="21"/>
          <w:szCs w:val="22"/>
        </w:rPr>
        <w:t>A 自由心证证据制度</w:t>
      </w:r>
      <w:r>
        <w:rPr>
          <w:rFonts w:hint="eastAsia"/>
          <w:b w:val="0"/>
          <w:bCs w:val="0"/>
          <w:sz w:val="21"/>
          <w:szCs w:val="22"/>
          <w:lang w:val="en-US" w:eastAsia="zh-CN"/>
        </w:rPr>
        <w:t xml:space="preserve"> </w:t>
      </w:r>
      <w:r>
        <w:rPr>
          <w:rFonts w:hint="eastAsia"/>
          <w:b w:val="0"/>
          <w:bCs w:val="0"/>
          <w:sz w:val="21"/>
          <w:szCs w:val="22"/>
        </w:rPr>
        <w:t xml:space="preserve">B </w:t>
      </w:r>
      <w:r>
        <w:rPr>
          <w:rFonts w:hint="eastAsia"/>
          <w:b w:val="0"/>
          <w:bCs w:val="0"/>
          <w:sz w:val="21"/>
          <w:szCs w:val="22"/>
          <w:lang w:val="en-US" w:eastAsia="zh-CN"/>
        </w:rPr>
        <w:t>.</w:t>
      </w:r>
      <w:r>
        <w:rPr>
          <w:rFonts w:hint="eastAsia"/>
          <w:b w:val="0"/>
          <w:bCs w:val="0"/>
          <w:sz w:val="21"/>
          <w:szCs w:val="22"/>
        </w:rPr>
        <w:t xml:space="preserve">法定证据制度 </w:t>
      </w:r>
      <w:r>
        <w:rPr>
          <w:rFonts w:hint="eastAsia"/>
          <w:b w:val="0"/>
          <w:bCs w:val="0"/>
          <w:sz w:val="21"/>
          <w:szCs w:val="22"/>
          <w:lang w:val="en-US" w:eastAsia="zh-CN"/>
        </w:rPr>
        <w:t xml:space="preserve"> </w:t>
      </w:r>
      <w:r>
        <w:rPr>
          <w:rFonts w:hint="eastAsia"/>
          <w:b w:val="0"/>
          <w:bCs w:val="0"/>
          <w:sz w:val="21"/>
          <w:szCs w:val="22"/>
        </w:rPr>
        <w:t>C</w:t>
      </w:r>
      <w:r>
        <w:rPr>
          <w:rFonts w:hint="eastAsia"/>
          <w:b w:val="0"/>
          <w:bCs w:val="0"/>
          <w:sz w:val="21"/>
          <w:szCs w:val="22"/>
          <w:lang w:val="en-US" w:eastAsia="zh-CN"/>
        </w:rPr>
        <w:t>.</w:t>
      </w:r>
      <w:r>
        <w:rPr>
          <w:rFonts w:hint="eastAsia"/>
          <w:b w:val="0"/>
          <w:bCs w:val="0"/>
          <w:sz w:val="21"/>
          <w:szCs w:val="22"/>
        </w:rPr>
        <w:t>形式证据制度</w:t>
      </w:r>
      <w:r>
        <w:rPr>
          <w:rFonts w:hint="eastAsia"/>
          <w:b w:val="0"/>
          <w:bCs w:val="0"/>
          <w:sz w:val="21"/>
          <w:szCs w:val="22"/>
          <w:lang w:val="en-US" w:eastAsia="zh-CN"/>
        </w:rPr>
        <w:t xml:space="preserve"> </w:t>
      </w:r>
      <w:r>
        <w:rPr>
          <w:rFonts w:hint="eastAsia"/>
          <w:b w:val="0"/>
          <w:bCs w:val="0"/>
          <w:sz w:val="21"/>
          <w:szCs w:val="22"/>
        </w:rPr>
        <w:t>D .神示证据制度</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17、—A—是刑事诉讼中一种独立的诉讼证据</w:t>
      </w:r>
    </w:p>
    <w:p>
      <w:pPr>
        <w:pStyle w:val="6"/>
        <w:numPr>
          <w:ilvl w:val="0"/>
          <w:numId w:val="0"/>
        </w:numPr>
        <w:ind w:leftChars="0"/>
        <w:rPr>
          <w:rFonts w:hint="eastAsia"/>
          <w:b w:val="0"/>
          <w:bCs w:val="0"/>
          <w:sz w:val="21"/>
          <w:szCs w:val="22"/>
        </w:rPr>
      </w:pPr>
      <w:r>
        <w:rPr>
          <w:rFonts w:hint="eastAsia"/>
          <w:b w:val="0"/>
          <w:bCs w:val="0"/>
          <w:sz w:val="21"/>
          <w:szCs w:val="22"/>
        </w:rPr>
        <w:t>A 被害人陈述</w:t>
      </w:r>
      <w:r>
        <w:rPr>
          <w:rFonts w:hint="eastAsia"/>
          <w:b w:val="0"/>
          <w:bCs w:val="0"/>
          <w:sz w:val="21"/>
          <w:szCs w:val="22"/>
          <w:lang w:val="en-US" w:eastAsia="zh-CN"/>
        </w:rPr>
        <w:t xml:space="preserve"> </w:t>
      </w:r>
      <w:r>
        <w:rPr>
          <w:rFonts w:hint="eastAsia"/>
          <w:b w:val="0"/>
          <w:bCs w:val="0"/>
          <w:sz w:val="21"/>
          <w:szCs w:val="22"/>
        </w:rPr>
        <w:t xml:space="preserve">B .证人证言. </w:t>
      </w:r>
      <w:r>
        <w:rPr>
          <w:rFonts w:hint="eastAsia"/>
          <w:b w:val="0"/>
          <w:bCs w:val="0"/>
          <w:sz w:val="21"/>
          <w:szCs w:val="22"/>
          <w:lang w:val="en-US" w:eastAsia="zh-CN"/>
        </w:rPr>
        <w:t xml:space="preserve"> </w:t>
      </w:r>
      <w:r>
        <w:rPr>
          <w:rFonts w:hint="eastAsia"/>
          <w:b w:val="0"/>
          <w:bCs w:val="0"/>
          <w:sz w:val="21"/>
          <w:szCs w:val="22"/>
        </w:rPr>
        <w:t>C</w:t>
      </w:r>
      <w:r>
        <w:rPr>
          <w:rFonts w:hint="eastAsia"/>
          <w:b w:val="0"/>
          <w:bCs w:val="0"/>
          <w:sz w:val="21"/>
          <w:szCs w:val="22"/>
          <w:lang w:val="en-US" w:eastAsia="zh-CN"/>
        </w:rPr>
        <w:t>.</w:t>
      </w:r>
      <w:r>
        <w:rPr>
          <w:rFonts w:hint="eastAsia"/>
          <w:b w:val="0"/>
          <w:bCs w:val="0"/>
          <w:sz w:val="21"/>
          <w:szCs w:val="22"/>
        </w:rPr>
        <w:t>物证</w:t>
      </w:r>
      <w:r>
        <w:rPr>
          <w:rFonts w:hint="eastAsia"/>
          <w:b w:val="0"/>
          <w:bCs w:val="0"/>
          <w:sz w:val="21"/>
          <w:szCs w:val="22"/>
          <w:lang w:val="en-US" w:eastAsia="zh-CN"/>
        </w:rPr>
        <w:t xml:space="preserve"> </w:t>
      </w:r>
      <w:r>
        <w:rPr>
          <w:rFonts w:hint="eastAsia"/>
          <w:b w:val="0"/>
          <w:bCs w:val="0"/>
          <w:sz w:val="21"/>
          <w:szCs w:val="22"/>
        </w:rPr>
        <w:t>D</w:t>
      </w:r>
      <w:r>
        <w:rPr>
          <w:rFonts w:hint="eastAsia"/>
          <w:b w:val="0"/>
          <w:bCs w:val="0"/>
          <w:sz w:val="21"/>
          <w:szCs w:val="22"/>
          <w:lang w:val="en-US" w:eastAsia="zh-CN"/>
        </w:rPr>
        <w:t>.</w:t>
      </w:r>
      <w:r>
        <w:rPr>
          <w:rFonts w:hint="eastAsia"/>
          <w:b w:val="0"/>
          <w:bCs w:val="0"/>
          <w:sz w:val="21"/>
          <w:szCs w:val="22"/>
        </w:rPr>
        <w:t xml:space="preserve">书证 </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18、在一起水上浮尸案的现场,侦查人员发现了一封遗书,根据遗书记载的内容,侦查人员推断出死者的家庭、身份,同时，又根据笔迹鉴定,推断出此遗书确实是死者所写，对于本案中的遗书，属于哪种证据 C</w:t>
      </w:r>
    </w:p>
    <w:p>
      <w:pPr>
        <w:pStyle w:val="6"/>
        <w:numPr>
          <w:ilvl w:val="0"/>
          <w:numId w:val="0"/>
        </w:numPr>
        <w:ind w:leftChars="0"/>
        <w:rPr>
          <w:rFonts w:hint="eastAsia"/>
          <w:b w:val="0"/>
          <w:bCs w:val="0"/>
          <w:sz w:val="21"/>
          <w:szCs w:val="22"/>
        </w:rPr>
      </w:pPr>
      <w:r>
        <w:rPr>
          <w:rFonts w:hint="eastAsia"/>
          <w:b w:val="0"/>
          <w:bCs w:val="0"/>
          <w:sz w:val="21"/>
          <w:szCs w:val="22"/>
        </w:rPr>
        <w:t>A</w:t>
      </w:r>
      <w:r>
        <w:rPr>
          <w:rFonts w:hint="eastAsia"/>
          <w:b w:val="0"/>
          <w:bCs w:val="0"/>
          <w:sz w:val="21"/>
          <w:szCs w:val="22"/>
          <w:lang w:val="en-US" w:eastAsia="zh-CN"/>
        </w:rPr>
        <w:t>.</w:t>
      </w:r>
      <w:r>
        <w:rPr>
          <w:rFonts w:hint="eastAsia"/>
          <w:b w:val="0"/>
          <w:bCs w:val="0"/>
          <w:sz w:val="21"/>
          <w:szCs w:val="22"/>
        </w:rPr>
        <w:t>书证</w:t>
      </w:r>
      <w:r>
        <w:rPr>
          <w:rFonts w:hint="eastAsia"/>
          <w:b w:val="0"/>
          <w:bCs w:val="0"/>
          <w:sz w:val="21"/>
          <w:szCs w:val="22"/>
          <w:lang w:val="en-US" w:eastAsia="zh-CN"/>
        </w:rPr>
        <w:t xml:space="preserve"> </w:t>
      </w:r>
      <w:r>
        <w:rPr>
          <w:rFonts w:hint="eastAsia"/>
          <w:b w:val="0"/>
          <w:bCs w:val="0"/>
          <w:sz w:val="21"/>
          <w:szCs w:val="22"/>
        </w:rPr>
        <w:t>B</w:t>
      </w:r>
      <w:r>
        <w:rPr>
          <w:rFonts w:hint="eastAsia"/>
          <w:b w:val="0"/>
          <w:bCs w:val="0"/>
          <w:sz w:val="21"/>
          <w:szCs w:val="22"/>
          <w:lang w:val="en-US" w:eastAsia="zh-CN"/>
        </w:rPr>
        <w:t>.</w:t>
      </w:r>
      <w:r>
        <w:rPr>
          <w:rFonts w:hint="eastAsia"/>
          <w:b w:val="0"/>
          <w:bCs w:val="0"/>
          <w:sz w:val="21"/>
          <w:szCs w:val="22"/>
        </w:rPr>
        <w:t xml:space="preserve">物证书证 </w:t>
      </w:r>
      <w:r>
        <w:rPr>
          <w:rFonts w:hint="eastAsia"/>
          <w:b w:val="0"/>
          <w:bCs w:val="0"/>
          <w:sz w:val="21"/>
          <w:szCs w:val="22"/>
          <w:lang w:val="en-US" w:eastAsia="zh-CN"/>
        </w:rPr>
        <w:t xml:space="preserve"> </w:t>
      </w:r>
      <w:r>
        <w:rPr>
          <w:rFonts w:hint="eastAsia"/>
          <w:b w:val="0"/>
          <w:bCs w:val="0"/>
          <w:sz w:val="21"/>
          <w:szCs w:val="22"/>
        </w:rPr>
        <w:t>C</w:t>
      </w:r>
      <w:r>
        <w:rPr>
          <w:rFonts w:hint="eastAsia"/>
          <w:b w:val="0"/>
          <w:bCs w:val="0"/>
          <w:sz w:val="21"/>
          <w:szCs w:val="22"/>
          <w:lang w:val="en-US" w:eastAsia="zh-CN"/>
        </w:rPr>
        <w:t>.</w:t>
      </w:r>
      <w:r>
        <w:rPr>
          <w:rFonts w:hint="eastAsia"/>
          <w:b w:val="0"/>
          <w:bCs w:val="0"/>
          <w:sz w:val="21"/>
          <w:szCs w:val="22"/>
        </w:rPr>
        <w:t>既属物证，又属书证</w:t>
      </w:r>
      <w:r>
        <w:rPr>
          <w:rFonts w:hint="eastAsia"/>
          <w:b w:val="0"/>
          <w:bCs w:val="0"/>
          <w:sz w:val="21"/>
          <w:szCs w:val="22"/>
          <w:lang w:val="en-US" w:eastAsia="zh-CN"/>
        </w:rPr>
        <w:t xml:space="preserve"> </w:t>
      </w:r>
      <w:r>
        <w:rPr>
          <w:rFonts w:hint="eastAsia"/>
          <w:b w:val="0"/>
          <w:bCs w:val="0"/>
          <w:sz w:val="21"/>
          <w:szCs w:val="22"/>
        </w:rPr>
        <w:t>D .被害人陈述</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19、在我国民事诉讼中,书证的提供,原则上由( A )负责</w:t>
      </w:r>
    </w:p>
    <w:p>
      <w:pPr>
        <w:pStyle w:val="6"/>
        <w:numPr>
          <w:ilvl w:val="0"/>
          <w:numId w:val="0"/>
        </w:numPr>
        <w:ind w:leftChars="0"/>
        <w:rPr>
          <w:rFonts w:hint="eastAsia"/>
          <w:b w:val="0"/>
          <w:bCs w:val="0"/>
          <w:sz w:val="21"/>
          <w:szCs w:val="22"/>
        </w:rPr>
      </w:pPr>
      <w:r>
        <w:rPr>
          <w:rFonts w:hint="eastAsia"/>
          <w:b w:val="0"/>
          <w:bCs w:val="0"/>
          <w:sz w:val="21"/>
          <w:szCs w:val="22"/>
        </w:rPr>
        <w:t xml:space="preserve">A 主张相关事实的当事人 </w:t>
      </w:r>
      <w:r>
        <w:rPr>
          <w:rFonts w:hint="eastAsia"/>
          <w:b w:val="0"/>
          <w:bCs w:val="0"/>
          <w:sz w:val="21"/>
          <w:szCs w:val="22"/>
          <w:lang w:val="en-US" w:eastAsia="zh-CN"/>
        </w:rPr>
        <w:t xml:space="preserve"> </w:t>
      </w:r>
      <w:r>
        <w:rPr>
          <w:rFonts w:hint="eastAsia"/>
          <w:b w:val="0"/>
          <w:bCs w:val="0"/>
          <w:sz w:val="21"/>
          <w:szCs w:val="22"/>
        </w:rPr>
        <w:t>B .法院</w:t>
      </w:r>
      <w:r>
        <w:rPr>
          <w:rFonts w:hint="eastAsia"/>
          <w:b w:val="0"/>
          <w:bCs w:val="0"/>
          <w:sz w:val="21"/>
          <w:szCs w:val="22"/>
          <w:lang w:val="en-US" w:eastAsia="zh-CN"/>
        </w:rPr>
        <w:t xml:space="preserve"> </w:t>
      </w:r>
      <w:r>
        <w:rPr>
          <w:rFonts w:hint="eastAsia"/>
          <w:b w:val="0"/>
          <w:bCs w:val="0"/>
          <w:sz w:val="21"/>
          <w:szCs w:val="22"/>
        </w:rPr>
        <w:t xml:space="preserve">C 检察院 </w:t>
      </w:r>
      <w:r>
        <w:rPr>
          <w:rFonts w:hint="eastAsia"/>
          <w:b w:val="0"/>
          <w:bCs w:val="0"/>
          <w:sz w:val="21"/>
          <w:szCs w:val="22"/>
          <w:lang w:val="en-US" w:eastAsia="zh-CN"/>
        </w:rPr>
        <w:t xml:space="preserve"> </w:t>
      </w:r>
      <w:r>
        <w:rPr>
          <w:rFonts w:hint="eastAsia"/>
          <w:b w:val="0"/>
          <w:bCs w:val="0"/>
          <w:sz w:val="21"/>
          <w:szCs w:val="22"/>
        </w:rPr>
        <w:t>D 公安机关</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20、对被告人的ロ供不能轻信,但经过查证属实后，—A—成为定案的根据。</w:t>
      </w:r>
    </w:p>
    <w:p>
      <w:pPr>
        <w:pStyle w:val="6"/>
        <w:numPr>
          <w:ilvl w:val="0"/>
          <w:numId w:val="0"/>
        </w:numPr>
        <w:ind w:leftChars="0"/>
        <w:rPr>
          <w:rFonts w:hint="eastAsia"/>
          <w:b w:val="0"/>
          <w:bCs w:val="0"/>
          <w:sz w:val="21"/>
          <w:szCs w:val="22"/>
        </w:rPr>
      </w:pPr>
      <w:r>
        <w:rPr>
          <w:rFonts w:hint="eastAsia"/>
          <w:b w:val="0"/>
          <w:bCs w:val="0"/>
          <w:sz w:val="21"/>
          <w:szCs w:val="22"/>
        </w:rPr>
        <w:t xml:space="preserve">A .可以 </w:t>
      </w:r>
      <w:r>
        <w:rPr>
          <w:rFonts w:hint="eastAsia"/>
          <w:b w:val="0"/>
          <w:bCs w:val="0"/>
          <w:sz w:val="21"/>
          <w:szCs w:val="22"/>
          <w:lang w:val="en-US" w:eastAsia="zh-CN"/>
        </w:rPr>
        <w:t xml:space="preserve"> </w:t>
      </w:r>
      <w:r>
        <w:rPr>
          <w:rFonts w:hint="eastAsia"/>
          <w:b w:val="0"/>
          <w:bCs w:val="0"/>
          <w:sz w:val="21"/>
          <w:szCs w:val="22"/>
        </w:rPr>
        <w:t xml:space="preserve">B </w:t>
      </w:r>
      <w:r>
        <w:rPr>
          <w:rFonts w:hint="eastAsia"/>
          <w:b w:val="0"/>
          <w:bCs w:val="0"/>
          <w:sz w:val="21"/>
          <w:szCs w:val="22"/>
          <w:lang w:val="en-US" w:eastAsia="zh-CN"/>
        </w:rPr>
        <w:t>.</w:t>
      </w:r>
      <w:r>
        <w:rPr>
          <w:rFonts w:hint="eastAsia"/>
          <w:b w:val="0"/>
          <w:bCs w:val="0"/>
          <w:sz w:val="21"/>
          <w:szCs w:val="22"/>
        </w:rPr>
        <w:t xml:space="preserve">一律不能 </w:t>
      </w:r>
      <w:r>
        <w:rPr>
          <w:rFonts w:hint="eastAsia"/>
          <w:b w:val="0"/>
          <w:bCs w:val="0"/>
          <w:sz w:val="21"/>
          <w:szCs w:val="22"/>
          <w:lang w:val="en-US" w:eastAsia="zh-CN"/>
        </w:rPr>
        <w:t xml:space="preserve"> </w:t>
      </w:r>
      <w:r>
        <w:rPr>
          <w:rFonts w:hint="eastAsia"/>
          <w:b w:val="0"/>
          <w:bCs w:val="0"/>
          <w:sz w:val="21"/>
          <w:szCs w:val="22"/>
        </w:rPr>
        <w:t>C .有的能,有的不能</w:t>
      </w:r>
      <w:r>
        <w:rPr>
          <w:rFonts w:hint="eastAsia"/>
          <w:b w:val="0"/>
          <w:bCs w:val="0"/>
          <w:sz w:val="21"/>
          <w:szCs w:val="22"/>
          <w:lang w:val="en-US" w:eastAsia="zh-CN"/>
        </w:rPr>
        <w:t xml:space="preserve"> </w:t>
      </w:r>
      <w:r>
        <w:rPr>
          <w:rFonts w:hint="eastAsia"/>
          <w:b w:val="0"/>
          <w:bCs w:val="0"/>
          <w:sz w:val="21"/>
          <w:szCs w:val="22"/>
        </w:rPr>
        <w:t>D</w:t>
      </w:r>
      <w:r>
        <w:rPr>
          <w:rFonts w:hint="eastAsia"/>
          <w:b w:val="0"/>
          <w:bCs w:val="0"/>
          <w:sz w:val="21"/>
          <w:szCs w:val="22"/>
          <w:lang w:val="en-US" w:eastAsia="zh-CN"/>
        </w:rPr>
        <w:t>.</w:t>
      </w:r>
      <w:r>
        <w:rPr>
          <w:rFonts w:hint="eastAsia"/>
          <w:b w:val="0"/>
          <w:bCs w:val="0"/>
          <w:sz w:val="21"/>
          <w:szCs w:val="22"/>
        </w:rPr>
        <w:t>一般不能</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21、下列不属于实物证据的有—B—</w:t>
      </w:r>
    </w:p>
    <w:p>
      <w:pPr>
        <w:pStyle w:val="6"/>
        <w:numPr>
          <w:ilvl w:val="0"/>
          <w:numId w:val="0"/>
        </w:numPr>
        <w:ind w:leftChars="0"/>
        <w:rPr>
          <w:rFonts w:hint="eastAsia"/>
          <w:b w:val="0"/>
          <w:bCs w:val="0"/>
          <w:sz w:val="21"/>
          <w:szCs w:val="22"/>
        </w:rPr>
      </w:pPr>
      <w:r>
        <w:rPr>
          <w:rFonts w:hint="eastAsia"/>
          <w:b w:val="0"/>
          <w:bCs w:val="0"/>
          <w:sz w:val="21"/>
          <w:szCs w:val="22"/>
        </w:rPr>
        <w:t xml:space="preserve">A .凶器 </w:t>
      </w:r>
      <w:r>
        <w:rPr>
          <w:rFonts w:hint="eastAsia"/>
          <w:b w:val="0"/>
          <w:bCs w:val="0"/>
          <w:sz w:val="21"/>
          <w:szCs w:val="22"/>
          <w:lang w:val="en-US" w:eastAsia="zh-CN"/>
        </w:rPr>
        <w:t xml:space="preserve"> </w:t>
      </w:r>
      <w:r>
        <w:rPr>
          <w:rFonts w:hint="eastAsia"/>
          <w:b w:val="0"/>
          <w:bCs w:val="0"/>
          <w:sz w:val="21"/>
          <w:szCs w:val="22"/>
        </w:rPr>
        <w:t xml:space="preserve">B .鉴定结论 </w:t>
      </w:r>
      <w:r>
        <w:rPr>
          <w:rFonts w:hint="eastAsia"/>
          <w:b w:val="0"/>
          <w:bCs w:val="0"/>
          <w:sz w:val="21"/>
          <w:szCs w:val="22"/>
          <w:lang w:val="en-US" w:eastAsia="zh-CN"/>
        </w:rPr>
        <w:t xml:space="preserve"> </w:t>
      </w:r>
      <w:r>
        <w:rPr>
          <w:rFonts w:hint="eastAsia"/>
          <w:b w:val="0"/>
          <w:bCs w:val="0"/>
          <w:sz w:val="21"/>
          <w:szCs w:val="22"/>
        </w:rPr>
        <w:t xml:space="preserve">C .毒品 </w:t>
      </w:r>
      <w:r>
        <w:rPr>
          <w:rFonts w:hint="eastAsia"/>
          <w:b w:val="0"/>
          <w:bCs w:val="0"/>
          <w:sz w:val="21"/>
          <w:szCs w:val="22"/>
          <w:lang w:val="en-US" w:eastAsia="zh-CN"/>
        </w:rPr>
        <w:t xml:space="preserve"> </w:t>
      </w:r>
      <w:r>
        <w:rPr>
          <w:rFonts w:hint="eastAsia"/>
          <w:b w:val="0"/>
          <w:bCs w:val="0"/>
          <w:sz w:val="21"/>
          <w:szCs w:val="22"/>
        </w:rPr>
        <w:t>D</w:t>
      </w:r>
      <w:r>
        <w:rPr>
          <w:rFonts w:hint="eastAsia"/>
          <w:b w:val="0"/>
          <w:bCs w:val="0"/>
          <w:sz w:val="21"/>
          <w:szCs w:val="22"/>
          <w:lang w:val="en-US" w:eastAsia="zh-CN"/>
        </w:rPr>
        <w:t>.</w:t>
      </w:r>
      <w:r>
        <w:rPr>
          <w:rFonts w:hint="eastAsia"/>
          <w:b w:val="0"/>
          <w:bCs w:val="0"/>
          <w:sz w:val="21"/>
          <w:szCs w:val="22"/>
        </w:rPr>
        <w:t>被害人的人身受伤部位</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22、鉴定结论和证人证言在证据分类上同属—B— </w:t>
      </w:r>
    </w:p>
    <w:p>
      <w:pPr>
        <w:pStyle w:val="6"/>
        <w:numPr>
          <w:ilvl w:val="0"/>
          <w:numId w:val="0"/>
        </w:numPr>
        <w:ind w:leftChars="0"/>
        <w:rPr>
          <w:rFonts w:hint="eastAsia"/>
          <w:b w:val="0"/>
          <w:bCs w:val="0"/>
          <w:sz w:val="21"/>
          <w:szCs w:val="22"/>
        </w:rPr>
      </w:pPr>
      <w:r>
        <w:rPr>
          <w:rFonts w:hint="eastAsia"/>
          <w:b w:val="0"/>
          <w:bCs w:val="0"/>
          <w:sz w:val="21"/>
          <w:szCs w:val="22"/>
        </w:rPr>
        <w:t>A .传来证据</w:t>
      </w:r>
      <w:r>
        <w:rPr>
          <w:rFonts w:hint="eastAsia"/>
          <w:b w:val="0"/>
          <w:bCs w:val="0"/>
          <w:sz w:val="21"/>
          <w:szCs w:val="22"/>
          <w:lang w:val="en-US" w:eastAsia="zh-CN"/>
        </w:rPr>
        <w:t xml:space="preserve"> </w:t>
      </w:r>
      <w:r>
        <w:rPr>
          <w:rFonts w:hint="eastAsia"/>
          <w:b w:val="0"/>
          <w:bCs w:val="0"/>
          <w:sz w:val="21"/>
          <w:szCs w:val="22"/>
        </w:rPr>
        <w:t xml:space="preserve">B .人证 </w:t>
      </w:r>
      <w:r>
        <w:rPr>
          <w:rFonts w:hint="eastAsia"/>
          <w:b w:val="0"/>
          <w:bCs w:val="0"/>
          <w:sz w:val="21"/>
          <w:szCs w:val="22"/>
          <w:lang w:val="en-US" w:eastAsia="zh-CN"/>
        </w:rPr>
        <w:t xml:space="preserve"> </w:t>
      </w:r>
      <w:r>
        <w:rPr>
          <w:rFonts w:hint="eastAsia"/>
          <w:b w:val="0"/>
          <w:bCs w:val="0"/>
          <w:sz w:val="21"/>
          <w:szCs w:val="22"/>
        </w:rPr>
        <w:t xml:space="preserve">C .原始证据 </w:t>
      </w:r>
      <w:r>
        <w:rPr>
          <w:rFonts w:hint="eastAsia"/>
          <w:b w:val="0"/>
          <w:bCs w:val="0"/>
          <w:sz w:val="21"/>
          <w:szCs w:val="22"/>
          <w:lang w:val="en-US" w:eastAsia="zh-CN"/>
        </w:rPr>
        <w:t xml:space="preserve"> </w:t>
      </w:r>
      <w:r>
        <w:rPr>
          <w:rFonts w:hint="eastAsia"/>
          <w:b w:val="0"/>
          <w:bCs w:val="0"/>
          <w:sz w:val="21"/>
          <w:szCs w:val="22"/>
        </w:rPr>
        <w:t>D .物证</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23、刑事诉讼中的法定的笔录证据形式不包括—C— </w:t>
      </w:r>
    </w:p>
    <w:p>
      <w:pPr>
        <w:pStyle w:val="6"/>
        <w:numPr>
          <w:ilvl w:val="0"/>
          <w:numId w:val="0"/>
        </w:numPr>
        <w:ind w:leftChars="0"/>
        <w:rPr>
          <w:rFonts w:hint="eastAsia"/>
          <w:b w:val="0"/>
          <w:bCs w:val="0"/>
          <w:sz w:val="21"/>
          <w:szCs w:val="22"/>
        </w:rPr>
      </w:pPr>
      <w:r>
        <w:rPr>
          <w:rFonts w:hint="eastAsia"/>
          <w:b w:val="0"/>
          <w:bCs w:val="0"/>
          <w:sz w:val="21"/>
          <w:szCs w:val="22"/>
        </w:rPr>
        <w:t>A .勘验笔录</w:t>
      </w:r>
      <w:r>
        <w:rPr>
          <w:rFonts w:hint="eastAsia"/>
          <w:b w:val="0"/>
          <w:bCs w:val="0"/>
          <w:sz w:val="21"/>
          <w:szCs w:val="22"/>
          <w:lang w:val="en-US" w:eastAsia="zh-CN"/>
        </w:rPr>
        <w:t xml:space="preserve"> </w:t>
      </w:r>
      <w:r>
        <w:rPr>
          <w:rFonts w:hint="eastAsia"/>
          <w:b w:val="0"/>
          <w:bCs w:val="0"/>
          <w:sz w:val="21"/>
          <w:szCs w:val="22"/>
        </w:rPr>
        <w:t xml:space="preserve">B .检查笔录 </w:t>
      </w:r>
      <w:r>
        <w:rPr>
          <w:rFonts w:hint="eastAsia"/>
          <w:b w:val="0"/>
          <w:bCs w:val="0"/>
          <w:sz w:val="21"/>
          <w:szCs w:val="22"/>
          <w:lang w:val="en-US" w:eastAsia="zh-CN"/>
        </w:rPr>
        <w:t xml:space="preserve"> </w:t>
      </w:r>
      <w:r>
        <w:rPr>
          <w:rFonts w:hint="eastAsia"/>
          <w:b w:val="0"/>
          <w:bCs w:val="0"/>
          <w:sz w:val="21"/>
          <w:szCs w:val="22"/>
        </w:rPr>
        <w:t xml:space="preserve">C 扣押笔录 </w:t>
      </w:r>
      <w:r>
        <w:rPr>
          <w:rFonts w:hint="eastAsia"/>
          <w:b w:val="0"/>
          <w:bCs w:val="0"/>
          <w:sz w:val="21"/>
          <w:szCs w:val="22"/>
          <w:lang w:val="en-US" w:eastAsia="zh-CN"/>
        </w:rPr>
        <w:t xml:space="preserve"> </w:t>
      </w:r>
      <w:r>
        <w:rPr>
          <w:rFonts w:hint="eastAsia"/>
          <w:b w:val="0"/>
          <w:bCs w:val="0"/>
          <w:sz w:val="21"/>
          <w:szCs w:val="22"/>
        </w:rPr>
        <w:t>D .侦查实验笔录</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24、犯罪人首先手写反动标语,然后复印成若干分广为散发，其中手写的原件及复印件标语属于(2.0分)   A</w:t>
      </w:r>
    </w:p>
    <w:p>
      <w:pPr>
        <w:pStyle w:val="6"/>
        <w:numPr>
          <w:ilvl w:val="0"/>
          <w:numId w:val="0"/>
        </w:numPr>
        <w:ind w:leftChars="0"/>
        <w:rPr>
          <w:rFonts w:hint="eastAsia"/>
          <w:b w:val="0"/>
          <w:bCs w:val="0"/>
          <w:sz w:val="21"/>
          <w:szCs w:val="22"/>
        </w:rPr>
      </w:pPr>
      <w:r>
        <w:rPr>
          <w:rFonts w:hint="eastAsia"/>
          <w:b w:val="0"/>
          <w:bCs w:val="0"/>
          <w:sz w:val="21"/>
          <w:szCs w:val="22"/>
        </w:rPr>
        <w:t xml:space="preserve">A .原始证据 </w:t>
      </w:r>
      <w:r>
        <w:rPr>
          <w:rFonts w:hint="eastAsia"/>
          <w:b w:val="0"/>
          <w:bCs w:val="0"/>
          <w:sz w:val="21"/>
          <w:szCs w:val="22"/>
          <w:lang w:val="en-US" w:eastAsia="zh-CN"/>
        </w:rPr>
        <w:t xml:space="preserve"> </w:t>
      </w:r>
      <w:r>
        <w:rPr>
          <w:rFonts w:hint="eastAsia"/>
          <w:b w:val="0"/>
          <w:bCs w:val="0"/>
          <w:sz w:val="21"/>
          <w:szCs w:val="22"/>
        </w:rPr>
        <w:t xml:space="preserve">B .传来证据 </w:t>
      </w:r>
      <w:r>
        <w:rPr>
          <w:rFonts w:hint="eastAsia"/>
          <w:b w:val="0"/>
          <w:bCs w:val="0"/>
          <w:sz w:val="21"/>
          <w:szCs w:val="22"/>
          <w:lang w:val="en-US" w:eastAsia="zh-CN"/>
        </w:rPr>
        <w:t xml:space="preserve"> </w:t>
      </w:r>
      <w:r>
        <w:rPr>
          <w:rFonts w:hint="eastAsia"/>
          <w:b w:val="0"/>
          <w:bCs w:val="0"/>
          <w:sz w:val="21"/>
          <w:szCs w:val="22"/>
        </w:rPr>
        <w:t xml:space="preserve">C 物证 </w:t>
      </w:r>
      <w:r>
        <w:rPr>
          <w:rFonts w:hint="eastAsia"/>
          <w:b w:val="0"/>
          <w:bCs w:val="0"/>
          <w:sz w:val="21"/>
          <w:szCs w:val="22"/>
          <w:lang w:val="en-US" w:eastAsia="zh-CN"/>
        </w:rPr>
        <w:t xml:space="preserve"> </w:t>
      </w:r>
      <w:r>
        <w:rPr>
          <w:rFonts w:hint="eastAsia"/>
          <w:b w:val="0"/>
          <w:bCs w:val="0"/>
          <w:sz w:val="21"/>
          <w:szCs w:val="22"/>
        </w:rPr>
        <w:t>D .证人证言</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25、人类历史上最早出现的证明制度,是 A </w:t>
      </w:r>
    </w:p>
    <w:p>
      <w:pPr>
        <w:pStyle w:val="6"/>
        <w:numPr>
          <w:ilvl w:val="0"/>
          <w:numId w:val="0"/>
        </w:numPr>
        <w:ind w:leftChars="0"/>
        <w:rPr>
          <w:rFonts w:hint="eastAsia"/>
          <w:b w:val="0"/>
          <w:bCs w:val="0"/>
          <w:sz w:val="21"/>
          <w:szCs w:val="22"/>
        </w:rPr>
      </w:pPr>
      <w:r>
        <w:rPr>
          <w:rFonts w:hint="eastAsia"/>
          <w:b w:val="0"/>
          <w:bCs w:val="0"/>
          <w:sz w:val="21"/>
          <w:szCs w:val="22"/>
        </w:rPr>
        <w:t xml:space="preserve">A .神示证明制度 </w:t>
      </w:r>
      <w:r>
        <w:rPr>
          <w:rFonts w:hint="eastAsia"/>
          <w:b w:val="0"/>
          <w:bCs w:val="0"/>
          <w:sz w:val="21"/>
          <w:szCs w:val="22"/>
          <w:lang w:val="en-US" w:eastAsia="zh-CN"/>
        </w:rPr>
        <w:t xml:space="preserve"> </w:t>
      </w:r>
      <w:r>
        <w:rPr>
          <w:rFonts w:hint="eastAsia"/>
          <w:b w:val="0"/>
          <w:bCs w:val="0"/>
          <w:sz w:val="21"/>
          <w:szCs w:val="22"/>
        </w:rPr>
        <w:t xml:space="preserve">B .自由心证证明制度 </w:t>
      </w:r>
      <w:r>
        <w:rPr>
          <w:rFonts w:hint="eastAsia"/>
          <w:b w:val="0"/>
          <w:bCs w:val="0"/>
          <w:sz w:val="21"/>
          <w:szCs w:val="22"/>
          <w:lang w:val="en-US" w:eastAsia="zh-CN"/>
        </w:rPr>
        <w:t xml:space="preserve"> </w:t>
      </w:r>
      <w:r>
        <w:rPr>
          <w:rFonts w:hint="eastAsia"/>
          <w:b w:val="0"/>
          <w:bCs w:val="0"/>
          <w:sz w:val="21"/>
          <w:szCs w:val="22"/>
        </w:rPr>
        <w:t>C</w:t>
      </w:r>
      <w:r>
        <w:rPr>
          <w:rFonts w:hint="eastAsia"/>
          <w:b w:val="0"/>
          <w:bCs w:val="0"/>
          <w:sz w:val="21"/>
          <w:szCs w:val="22"/>
          <w:lang w:val="en-US" w:eastAsia="zh-CN"/>
        </w:rPr>
        <w:t>.</w:t>
      </w:r>
      <w:r>
        <w:rPr>
          <w:rFonts w:hint="eastAsia"/>
          <w:b w:val="0"/>
          <w:bCs w:val="0"/>
          <w:sz w:val="21"/>
          <w:szCs w:val="22"/>
        </w:rPr>
        <w:t xml:space="preserve">法定证明制度 </w:t>
      </w:r>
      <w:r>
        <w:rPr>
          <w:rFonts w:hint="eastAsia"/>
          <w:b w:val="0"/>
          <w:bCs w:val="0"/>
          <w:sz w:val="21"/>
          <w:szCs w:val="22"/>
          <w:lang w:val="en-US" w:eastAsia="zh-CN"/>
        </w:rPr>
        <w:t xml:space="preserve"> </w:t>
      </w:r>
      <w:r>
        <w:rPr>
          <w:rFonts w:hint="eastAsia"/>
          <w:b w:val="0"/>
          <w:bCs w:val="0"/>
          <w:sz w:val="21"/>
          <w:szCs w:val="22"/>
        </w:rPr>
        <w:t>D</w:t>
      </w:r>
      <w:r>
        <w:rPr>
          <w:rFonts w:hint="eastAsia"/>
          <w:b w:val="0"/>
          <w:bCs w:val="0"/>
          <w:sz w:val="21"/>
          <w:szCs w:val="22"/>
          <w:lang w:val="en-US" w:eastAsia="zh-CN"/>
        </w:rPr>
        <w:t>.</w:t>
      </w:r>
      <w:r>
        <w:rPr>
          <w:rFonts w:hint="eastAsia"/>
          <w:b w:val="0"/>
          <w:bCs w:val="0"/>
          <w:sz w:val="21"/>
          <w:szCs w:val="22"/>
        </w:rPr>
        <w:t>无罪推定证明制度</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26、在诉讼中,下列哪一种人员不能被替代( A ) </w:t>
      </w:r>
    </w:p>
    <w:p>
      <w:pPr>
        <w:pStyle w:val="6"/>
        <w:numPr>
          <w:ilvl w:val="0"/>
          <w:numId w:val="0"/>
        </w:numPr>
        <w:ind w:leftChars="0"/>
        <w:rPr>
          <w:rFonts w:hint="eastAsia"/>
          <w:b w:val="0"/>
          <w:bCs w:val="0"/>
          <w:sz w:val="21"/>
          <w:szCs w:val="22"/>
        </w:rPr>
      </w:pPr>
      <w:r>
        <w:rPr>
          <w:rFonts w:hint="eastAsia"/>
          <w:b w:val="0"/>
          <w:bCs w:val="0"/>
          <w:sz w:val="21"/>
          <w:szCs w:val="22"/>
        </w:rPr>
        <w:t>A 证人</w:t>
      </w:r>
      <w:r>
        <w:rPr>
          <w:rFonts w:hint="eastAsia"/>
          <w:b w:val="0"/>
          <w:bCs w:val="0"/>
          <w:sz w:val="21"/>
          <w:szCs w:val="22"/>
          <w:lang w:val="en-US" w:eastAsia="zh-CN"/>
        </w:rPr>
        <w:t xml:space="preserve"> </w:t>
      </w:r>
      <w:r>
        <w:rPr>
          <w:rFonts w:hint="eastAsia"/>
          <w:b w:val="0"/>
          <w:bCs w:val="0"/>
          <w:sz w:val="21"/>
          <w:szCs w:val="22"/>
        </w:rPr>
        <w:t xml:space="preserve">B .鉴定人 </w:t>
      </w:r>
      <w:r>
        <w:rPr>
          <w:rFonts w:hint="eastAsia"/>
          <w:b w:val="0"/>
          <w:bCs w:val="0"/>
          <w:sz w:val="21"/>
          <w:szCs w:val="22"/>
          <w:lang w:val="en-US" w:eastAsia="zh-CN"/>
        </w:rPr>
        <w:t xml:space="preserve"> </w:t>
      </w:r>
      <w:r>
        <w:rPr>
          <w:rFonts w:hint="eastAsia"/>
          <w:b w:val="0"/>
          <w:bCs w:val="0"/>
          <w:sz w:val="21"/>
          <w:szCs w:val="22"/>
        </w:rPr>
        <w:t xml:space="preserve">C 翻译人 </w:t>
      </w:r>
      <w:r>
        <w:rPr>
          <w:rFonts w:hint="eastAsia"/>
          <w:b w:val="0"/>
          <w:bCs w:val="0"/>
          <w:sz w:val="21"/>
          <w:szCs w:val="22"/>
          <w:lang w:val="en-US" w:eastAsia="zh-CN"/>
        </w:rPr>
        <w:t xml:space="preserve"> </w:t>
      </w:r>
      <w:r>
        <w:rPr>
          <w:rFonts w:hint="eastAsia"/>
          <w:b w:val="0"/>
          <w:bCs w:val="0"/>
          <w:sz w:val="21"/>
          <w:szCs w:val="22"/>
        </w:rPr>
        <w:t>D 代理人</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27、在调查收集证据的方法中,执法机关要求违法行为人、犯罪嫌疑人或者刑事被告人如实交待案情的活动属于 B </w:t>
      </w:r>
      <w:r>
        <w:rPr>
          <w:rFonts w:hint="eastAsia"/>
          <w:b w:val="0"/>
          <w:bCs w:val="0"/>
          <w:sz w:val="21"/>
          <w:szCs w:val="22"/>
          <w:lang w:eastAsia="zh-CN"/>
        </w:rPr>
        <w:t>1</w:t>
      </w:r>
    </w:p>
    <w:p>
      <w:pPr>
        <w:pStyle w:val="6"/>
        <w:numPr>
          <w:ilvl w:val="0"/>
          <w:numId w:val="0"/>
        </w:numPr>
        <w:ind w:leftChars="0"/>
        <w:rPr>
          <w:rFonts w:hint="eastAsia"/>
          <w:b w:val="0"/>
          <w:bCs w:val="0"/>
          <w:sz w:val="21"/>
          <w:szCs w:val="22"/>
        </w:rPr>
      </w:pPr>
      <w:r>
        <w:rPr>
          <w:rFonts w:hint="eastAsia"/>
          <w:b w:val="0"/>
          <w:bCs w:val="0"/>
          <w:sz w:val="21"/>
          <w:szCs w:val="22"/>
        </w:rPr>
        <w:t>A 询问</w:t>
      </w:r>
      <w:r>
        <w:rPr>
          <w:rFonts w:hint="eastAsia"/>
          <w:b w:val="0"/>
          <w:bCs w:val="0"/>
          <w:sz w:val="21"/>
          <w:szCs w:val="22"/>
          <w:lang w:val="en-US" w:eastAsia="zh-CN"/>
        </w:rPr>
        <w:t xml:space="preserve"> </w:t>
      </w:r>
      <w:r>
        <w:rPr>
          <w:rFonts w:hint="eastAsia"/>
          <w:b w:val="0"/>
          <w:bCs w:val="0"/>
          <w:sz w:val="21"/>
          <w:szCs w:val="22"/>
        </w:rPr>
        <w:t xml:space="preserve">B 讯问 </w:t>
      </w:r>
      <w:r>
        <w:rPr>
          <w:rFonts w:hint="eastAsia"/>
          <w:b w:val="0"/>
          <w:bCs w:val="0"/>
          <w:sz w:val="21"/>
          <w:szCs w:val="22"/>
          <w:lang w:val="en-US" w:eastAsia="zh-CN"/>
        </w:rPr>
        <w:t xml:space="preserve"> </w:t>
      </w:r>
      <w:r>
        <w:rPr>
          <w:rFonts w:hint="eastAsia"/>
          <w:b w:val="0"/>
          <w:bCs w:val="0"/>
          <w:sz w:val="21"/>
          <w:szCs w:val="22"/>
        </w:rPr>
        <w:t>C 质问</w:t>
      </w:r>
      <w:r>
        <w:rPr>
          <w:rFonts w:hint="eastAsia"/>
          <w:b w:val="0"/>
          <w:bCs w:val="0"/>
          <w:sz w:val="21"/>
          <w:szCs w:val="22"/>
          <w:lang w:val="en-US" w:eastAsia="zh-CN"/>
        </w:rPr>
        <w:t xml:space="preserve"> </w:t>
      </w:r>
      <w:r>
        <w:rPr>
          <w:rFonts w:hint="eastAsia"/>
          <w:b w:val="0"/>
          <w:bCs w:val="0"/>
          <w:sz w:val="21"/>
          <w:szCs w:val="22"/>
        </w:rPr>
        <w:t xml:space="preserve">D 辨认 </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28、周某向公安机关陈述,其兄亲眼目睹王某持刀杀了赵某。周某的证言属于 C </w:t>
      </w:r>
    </w:p>
    <w:p>
      <w:pPr>
        <w:pStyle w:val="6"/>
        <w:numPr>
          <w:ilvl w:val="0"/>
          <w:numId w:val="0"/>
        </w:numPr>
        <w:ind w:leftChars="0"/>
        <w:rPr>
          <w:rFonts w:hint="eastAsia"/>
          <w:b w:val="0"/>
          <w:bCs w:val="0"/>
          <w:sz w:val="21"/>
          <w:szCs w:val="22"/>
        </w:rPr>
      </w:pPr>
      <w:r>
        <w:rPr>
          <w:rFonts w:hint="eastAsia"/>
          <w:b w:val="0"/>
          <w:bCs w:val="0"/>
          <w:sz w:val="21"/>
          <w:szCs w:val="22"/>
        </w:rPr>
        <w:t xml:space="preserve">A 原始证据 </w:t>
      </w:r>
      <w:r>
        <w:rPr>
          <w:rFonts w:hint="eastAsia"/>
          <w:b w:val="0"/>
          <w:bCs w:val="0"/>
          <w:sz w:val="21"/>
          <w:szCs w:val="22"/>
          <w:lang w:val="en-US" w:eastAsia="zh-CN"/>
        </w:rPr>
        <w:t xml:space="preserve"> </w:t>
      </w:r>
      <w:r>
        <w:rPr>
          <w:rFonts w:hint="eastAsia"/>
          <w:b w:val="0"/>
          <w:bCs w:val="0"/>
          <w:sz w:val="21"/>
          <w:szCs w:val="22"/>
        </w:rPr>
        <w:t>B .直接证据</w:t>
      </w:r>
      <w:r>
        <w:rPr>
          <w:rFonts w:hint="eastAsia"/>
          <w:b w:val="0"/>
          <w:bCs w:val="0"/>
          <w:sz w:val="21"/>
          <w:szCs w:val="22"/>
          <w:lang w:val="en-US" w:eastAsia="zh-CN"/>
        </w:rPr>
        <w:t xml:space="preserve"> </w:t>
      </w:r>
      <w:r>
        <w:rPr>
          <w:rFonts w:hint="eastAsia"/>
          <w:b w:val="0"/>
          <w:bCs w:val="0"/>
          <w:sz w:val="21"/>
          <w:szCs w:val="22"/>
        </w:rPr>
        <w:t xml:space="preserve"> C .传来证据 </w:t>
      </w:r>
      <w:r>
        <w:rPr>
          <w:rFonts w:hint="eastAsia"/>
          <w:b w:val="0"/>
          <w:bCs w:val="0"/>
          <w:sz w:val="21"/>
          <w:szCs w:val="22"/>
          <w:lang w:val="en-US" w:eastAsia="zh-CN"/>
        </w:rPr>
        <w:t xml:space="preserve"> </w:t>
      </w:r>
      <w:r>
        <w:rPr>
          <w:rFonts w:hint="eastAsia"/>
          <w:b w:val="0"/>
          <w:bCs w:val="0"/>
          <w:sz w:val="21"/>
          <w:szCs w:val="22"/>
        </w:rPr>
        <w:t>D</w:t>
      </w:r>
      <w:r>
        <w:rPr>
          <w:rFonts w:hint="eastAsia"/>
          <w:b w:val="0"/>
          <w:bCs w:val="0"/>
          <w:sz w:val="21"/>
          <w:szCs w:val="22"/>
          <w:lang w:val="en-US" w:eastAsia="zh-CN"/>
        </w:rPr>
        <w:t>.</w:t>
      </w:r>
      <w:r>
        <w:rPr>
          <w:rFonts w:hint="eastAsia"/>
          <w:b w:val="0"/>
          <w:bCs w:val="0"/>
          <w:sz w:val="21"/>
          <w:szCs w:val="22"/>
        </w:rPr>
        <w:t>实物证据</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29、物证(  B  )而存在 </w:t>
      </w:r>
    </w:p>
    <w:p>
      <w:pPr>
        <w:pStyle w:val="6"/>
        <w:numPr>
          <w:ilvl w:val="0"/>
          <w:numId w:val="0"/>
        </w:numPr>
        <w:ind w:leftChars="0"/>
        <w:rPr>
          <w:rFonts w:hint="eastAsia"/>
          <w:b w:val="0"/>
          <w:bCs w:val="0"/>
          <w:sz w:val="21"/>
          <w:szCs w:val="22"/>
          <w:lang w:val="en-US" w:eastAsia="zh-CN"/>
        </w:rPr>
      </w:pPr>
      <w:r>
        <w:rPr>
          <w:rFonts w:hint="eastAsia"/>
          <w:b w:val="0"/>
          <w:bCs w:val="0"/>
          <w:sz w:val="21"/>
          <w:szCs w:val="22"/>
        </w:rPr>
        <w:t>A</w:t>
      </w:r>
      <w:r>
        <w:rPr>
          <w:rFonts w:hint="eastAsia"/>
          <w:b w:val="0"/>
          <w:bCs w:val="0"/>
          <w:sz w:val="21"/>
          <w:szCs w:val="22"/>
          <w:lang w:val="en-US" w:eastAsia="zh-CN"/>
        </w:rPr>
        <w:t>.</w:t>
      </w:r>
      <w:r>
        <w:rPr>
          <w:rFonts w:hint="eastAsia"/>
          <w:b w:val="0"/>
          <w:bCs w:val="0"/>
          <w:sz w:val="21"/>
          <w:szCs w:val="22"/>
        </w:rPr>
        <w:t xml:space="preserve">必须依赖于言词证据 </w:t>
      </w:r>
      <w:r>
        <w:rPr>
          <w:rFonts w:hint="eastAsia"/>
          <w:b w:val="0"/>
          <w:bCs w:val="0"/>
          <w:sz w:val="21"/>
          <w:szCs w:val="22"/>
          <w:lang w:val="en-US" w:eastAsia="zh-CN"/>
        </w:rPr>
        <w:t xml:space="preserve"> </w:t>
      </w:r>
      <w:r>
        <w:rPr>
          <w:rFonts w:hint="eastAsia"/>
          <w:b w:val="0"/>
          <w:bCs w:val="0"/>
          <w:sz w:val="21"/>
          <w:szCs w:val="22"/>
        </w:rPr>
        <w:t>B</w:t>
      </w:r>
      <w:r>
        <w:rPr>
          <w:rFonts w:hint="eastAsia"/>
          <w:b w:val="0"/>
          <w:bCs w:val="0"/>
          <w:sz w:val="21"/>
          <w:szCs w:val="22"/>
          <w:lang w:val="en-US" w:eastAsia="zh-CN"/>
        </w:rPr>
        <w:t>.</w:t>
      </w:r>
      <w:r>
        <w:rPr>
          <w:rFonts w:hint="eastAsia"/>
          <w:b w:val="0"/>
          <w:bCs w:val="0"/>
          <w:sz w:val="21"/>
          <w:szCs w:val="22"/>
        </w:rPr>
        <w:t xml:space="preserve">可以不依赖言词证据 </w:t>
      </w:r>
      <w:r>
        <w:rPr>
          <w:rFonts w:hint="eastAsia"/>
          <w:b w:val="0"/>
          <w:bCs w:val="0"/>
          <w:sz w:val="21"/>
          <w:szCs w:val="22"/>
          <w:lang w:val="en-US" w:eastAsia="zh-CN"/>
        </w:rPr>
        <w:t xml:space="preserve"> </w:t>
      </w:r>
    </w:p>
    <w:p>
      <w:pPr>
        <w:pStyle w:val="6"/>
        <w:numPr>
          <w:ilvl w:val="0"/>
          <w:numId w:val="0"/>
        </w:numPr>
        <w:ind w:leftChars="0"/>
        <w:rPr>
          <w:rFonts w:hint="eastAsia"/>
          <w:b w:val="0"/>
          <w:bCs w:val="0"/>
          <w:sz w:val="21"/>
          <w:szCs w:val="22"/>
        </w:rPr>
      </w:pPr>
      <w:r>
        <w:rPr>
          <w:rFonts w:hint="eastAsia"/>
          <w:b w:val="0"/>
          <w:bCs w:val="0"/>
          <w:sz w:val="21"/>
          <w:szCs w:val="22"/>
        </w:rPr>
        <w:t xml:space="preserve">C .可以依赖于侦查手段 </w:t>
      </w:r>
      <w:r>
        <w:rPr>
          <w:rFonts w:hint="eastAsia"/>
          <w:b w:val="0"/>
          <w:bCs w:val="0"/>
          <w:sz w:val="21"/>
          <w:szCs w:val="22"/>
          <w:lang w:val="en-US" w:eastAsia="zh-CN"/>
        </w:rPr>
        <w:t xml:space="preserve"> </w:t>
      </w:r>
      <w:r>
        <w:rPr>
          <w:rFonts w:hint="eastAsia"/>
          <w:b w:val="0"/>
          <w:bCs w:val="0"/>
          <w:sz w:val="21"/>
          <w:szCs w:val="22"/>
        </w:rPr>
        <w:t>D .可以依赖于被害人</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30、下列有关意见证据规则的说法中,不正确的是( D ）</w:t>
      </w:r>
    </w:p>
    <w:p>
      <w:pPr>
        <w:pStyle w:val="6"/>
        <w:numPr>
          <w:ilvl w:val="0"/>
          <w:numId w:val="0"/>
        </w:numPr>
        <w:ind w:leftChars="0"/>
        <w:rPr>
          <w:rFonts w:hint="eastAsia"/>
          <w:b w:val="0"/>
          <w:bCs w:val="0"/>
          <w:sz w:val="21"/>
          <w:szCs w:val="22"/>
        </w:rPr>
      </w:pPr>
      <w:r>
        <w:rPr>
          <w:rFonts w:hint="eastAsia"/>
          <w:b w:val="0"/>
          <w:bCs w:val="0"/>
          <w:sz w:val="21"/>
          <w:szCs w:val="22"/>
        </w:rPr>
        <w:t xml:space="preserve">A </w:t>
      </w:r>
      <w:r>
        <w:rPr>
          <w:rFonts w:hint="eastAsia"/>
          <w:b w:val="0"/>
          <w:bCs w:val="0"/>
          <w:sz w:val="21"/>
          <w:szCs w:val="22"/>
          <w:lang w:val="en-US" w:eastAsia="zh-CN"/>
        </w:rPr>
        <w:t>.</w:t>
      </w:r>
      <w:r>
        <w:rPr>
          <w:rFonts w:hint="eastAsia"/>
          <w:b w:val="0"/>
          <w:bCs w:val="0"/>
          <w:sz w:val="21"/>
          <w:szCs w:val="22"/>
        </w:rPr>
        <w:t xml:space="preserve">意见证据规则要求证人只能客观陈述自己亲身感知和经历的案件事实 </w:t>
      </w:r>
    </w:p>
    <w:p>
      <w:pPr>
        <w:pStyle w:val="6"/>
        <w:numPr>
          <w:ilvl w:val="0"/>
          <w:numId w:val="0"/>
        </w:numPr>
        <w:ind w:leftChars="0"/>
        <w:rPr>
          <w:rFonts w:hint="eastAsia"/>
          <w:b w:val="0"/>
          <w:bCs w:val="0"/>
          <w:sz w:val="21"/>
          <w:szCs w:val="22"/>
        </w:rPr>
      </w:pPr>
      <w:r>
        <w:rPr>
          <w:rFonts w:hint="eastAsia"/>
          <w:b w:val="0"/>
          <w:bCs w:val="0"/>
          <w:sz w:val="21"/>
          <w:szCs w:val="22"/>
        </w:rPr>
        <w:t xml:space="preserve">B </w:t>
      </w:r>
      <w:r>
        <w:rPr>
          <w:rFonts w:hint="eastAsia"/>
          <w:b w:val="0"/>
          <w:bCs w:val="0"/>
          <w:sz w:val="21"/>
          <w:szCs w:val="22"/>
          <w:lang w:val="en-US" w:eastAsia="zh-CN"/>
        </w:rPr>
        <w:t>.</w:t>
      </w:r>
      <w:r>
        <w:rPr>
          <w:rFonts w:hint="eastAsia"/>
          <w:b w:val="0"/>
          <w:bCs w:val="0"/>
          <w:sz w:val="21"/>
          <w:szCs w:val="22"/>
        </w:rPr>
        <w:t>设立意见证据规则的理由是一般的证人没有专业知识和缺乏专门技能,不能够对案件事实作出正确的评价</w:t>
      </w:r>
    </w:p>
    <w:p>
      <w:pPr>
        <w:pStyle w:val="6"/>
        <w:numPr>
          <w:ilvl w:val="0"/>
          <w:numId w:val="0"/>
        </w:numPr>
        <w:ind w:leftChars="0"/>
        <w:rPr>
          <w:rFonts w:hint="eastAsia"/>
          <w:b w:val="0"/>
          <w:bCs w:val="0"/>
          <w:sz w:val="21"/>
          <w:szCs w:val="22"/>
        </w:rPr>
      </w:pPr>
      <w:r>
        <w:rPr>
          <w:rFonts w:hint="eastAsia"/>
          <w:b w:val="0"/>
          <w:bCs w:val="0"/>
          <w:sz w:val="21"/>
          <w:szCs w:val="22"/>
        </w:rPr>
        <w:t>C</w:t>
      </w:r>
      <w:r>
        <w:rPr>
          <w:rFonts w:hint="eastAsia"/>
          <w:b w:val="0"/>
          <w:bCs w:val="0"/>
          <w:sz w:val="21"/>
          <w:szCs w:val="22"/>
          <w:lang w:val="en-US" w:eastAsia="zh-CN"/>
        </w:rPr>
        <w:t>.</w:t>
      </w:r>
      <w:r>
        <w:rPr>
          <w:rFonts w:hint="eastAsia"/>
          <w:b w:val="0"/>
          <w:bCs w:val="0"/>
          <w:sz w:val="21"/>
          <w:szCs w:val="22"/>
        </w:rPr>
        <w:t>我国的专家鉴定意见在英美法系作为意见证据规则适用的例外</w:t>
      </w:r>
    </w:p>
    <w:p>
      <w:pPr>
        <w:pStyle w:val="6"/>
        <w:numPr>
          <w:ilvl w:val="0"/>
          <w:numId w:val="0"/>
        </w:numPr>
        <w:ind w:leftChars="0"/>
        <w:rPr>
          <w:rFonts w:hint="eastAsia"/>
          <w:b w:val="0"/>
          <w:bCs w:val="0"/>
          <w:sz w:val="21"/>
          <w:szCs w:val="22"/>
        </w:rPr>
      </w:pPr>
      <w:r>
        <w:rPr>
          <w:rFonts w:hint="eastAsia"/>
          <w:b w:val="0"/>
          <w:bCs w:val="0"/>
          <w:sz w:val="21"/>
          <w:szCs w:val="22"/>
        </w:rPr>
        <w:t>D</w:t>
      </w:r>
      <w:r>
        <w:rPr>
          <w:rFonts w:hint="eastAsia"/>
          <w:b w:val="0"/>
          <w:bCs w:val="0"/>
          <w:sz w:val="21"/>
          <w:szCs w:val="22"/>
          <w:lang w:val="en-US" w:eastAsia="zh-CN"/>
        </w:rPr>
        <w:t>.</w:t>
      </w:r>
      <w:r>
        <w:rPr>
          <w:rFonts w:hint="eastAsia"/>
          <w:b w:val="0"/>
          <w:bCs w:val="0"/>
          <w:sz w:val="21"/>
          <w:szCs w:val="22"/>
        </w:rPr>
        <w:t>根据意见证据规则,非专家证人所作的证言都可以包括自己对案件事实的判断和评价</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bCs/>
          <w:sz w:val="21"/>
          <w:szCs w:val="22"/>
        </w:rPr>
      </w:pPr>
    </w:p>
    <w:p>
      <w:pPr>
        <w:pStyle w:val="6"/>
        <w:numPr>
          <w:ilvl w:val="0"/>
          <w:numId w:val="0"/>
        </w:numPr>
        <w:ind w:leftChars="0"/>
        <w:rPr>
          <w:rFonts w:hint="eastAsia"/>
          <w:b/>
          <w:bCs/>
          <w:sz w:val="21"/>
          <w:szCs w:val="22"/>
        </w:rPr>
      </w:pPr>
      <w:r>
        <w:rPr>
          <w:rFonts w:hint="eastAsia"/>
          <w:b/>
          <w:bCs/>
          <w:sz w:val="21"/>
          <w:szCs w:val="22"/>
        </w:rPr>
        <w:t>多项选择题</w:t>
      </w:r>
    </w:p>
    <w:p>
      <w:pPr>
        <w:pStyle w:val="6"/>
        <w:numPr>
          <w:ilvl w:val="0"/>
          <w:numId w:val="0"/>
        </w:numPr>
        <w:ind w:leftChars="0"/>
        <w:rPr>
          <w:rFonts w:hint="eastAsia"/>
          <w:b/>
          <w:bCs/>
          <w:sz w:val="21"/>
          <w:szCs w:val="22"/>
        </w:rPr>
      </w:pPr>
    </w:p>
    <w:p>
      <w:pPr>
        <w:pStyle w:val="6"/>
        <w:numPr>
          <w:ilvl w:val="0"/>
          <w:numId w:val="0"/>
        </w:numPr>
        <w:ind w:leftChars="0"/>
        <w:rPr>
          <w:rFonts w:hint="eastAsia"/>
          <w:b w:val="0"/>
          <w:bCs w:val="0"/>
          <w:sz w:val="21"/>
          <w:szCs w:val="22"/>
        </w:rPr>
      </w:pPr>
      <w:r>
        <w:rPr>
          <w:rFonts w:hint="eastAsia"/>
          <w:b w:val="0"/>
          <w:bCs w:val="0"/>
          <w:sz w:val="21"/>
          <w:szCs w:val="22"/>
        </w:rPr>
        <w:t>1、鉴定人的诉讼权利主要有   ABCD</w:t>
      </w:r>
    </w:p>
    <w:p>
      <w:pPr>
        <w:pStyle w:val="6"/>
        <w:numPr>
          <w:ilvl w:val="0"/>
          <w:numId w:val="0"/>
        </w:numPr>
        <w:ind w:leftChars="0"/>
        <w:rPr>
          <w:rFonts w:hint="eastAsia"/>
          <w:b w:val="0"/>
          <w:bCs w:val="0"/>
          <w:sz w:val="21"/>
          <w:szCs w:val="22"/>
        </w:rPr>
      </w:pPr>
      <w:r>
        <w:rPr>
          <w:rFonts w:hint="eastAsia"/>
          <w:b w:val="0"/>
          <w:bCs w:val="0"/>
          <w:sz w:val="21"/>
          <w:szCs w:val="22"/>
        </w:rPr>
        <w:t xml:space="preserve">A .有权了解送鉴材科的来源 </w:t>
      </w:r>
    </w:p>
    <w:p>
      <w:pPr>
        <w:pStyle w:val="6"/>
        <w:numPr>
          <w:ilvl w:val="0"/>
          <w:numId w:val="0"/>
        </w:numPr>
        <w:ind w:leftChars="0"/>
        <w:rPr>
          <w:rFonts w:hint="eastAsia"/>
          <w:b w:val="0"/>
          <w:bCs w:val="0"/>
          <w:sz w:val="21"/>
          <w:szCs w:val="22"/>
        </w:rPr>
      </w:pPr>
      <w:r>
        <w:rPr>
          <w:rFonts w:hint="eastAsia"/>
          <w:b w:val="0"/>
          <w:bCs w:val="0"/>
          <w:sz w:val="21"/>
          <w:szCs w:val="22"/>
        </w:rPr>
        <w:t xml:space="preserve">B .有权接受当事人的聘请进行鉴定 </w:t>
      </w:r>
    </w:p>
    <w:p>
      <w:pPr>
        <w:pStyle w:val="6"/>
        <w:numPr>
          <w:ilvl w:val="0"/>
          <w:numId w:val="0"/>
        </w:numPr>
        <w:ind w:leftChars="0"/>
        <w:rPr>
          <w:rFonts w:hint="eastAsia"/>
          <w:b w:val="0"/>
          <w:bCs w:val="0"/>
          <w:sz w:val="21"/>
          <w:szCs w:val="22"/>
        </w:rPr>
      </w:pPr>
      <w:r>
        <w:rPr>
          <w:rFonts w:hint="eastAsia"/>
          <w:b w:val="0"/>
          <w:bCs w:val="0"/>
          <w:sz w:val="21"/>
          <w:szCs w:val="22"/>
        </w:rPr>
        <w:t xml:space="preserve">C </w:t>
      </w:r>
      <w:r>
        <w:rPr>
          <w:rFonts w:hint="eastAsia"/>
          <w:b w:val="0"/>
          <w:bCs w:val="0"/>
          <w:sz w:val="21"/>
          <w:szCs w:val="22"/>
          <w:lang w:val="en-US" w:eastAsia="zh-CN"/>
        </w:rPr>
        <w:t>.</w:t>
      </w:r>
      <w:r>
        <w:rPr>
          <w:rFonts w:hint="eastAsia"/>
          <w:b w:val="0"/>
          <w:bCs w:val="0"/>
          <w:sz w:val="21"/>
          <w:szCs w:val="22"/>
        </w:rPr>
        <w:t xml:space="preserve">有权要求提供足够的材料 </w:t>
      </w:r>
    </w:p>
    <w:p>
      <w:pPr>
        <w:pStyle w:val="6"/>
        <w:numPr>
          <w:ilvl w:val="0"/>
          <w:numId w:val="0"/>
        </w:numPr>
        <w:ind w:leftChars="0"/>
        <w:rPr>
          <w:rFonts w:hint="eastAsia"/>
          <w:b w:val="0"/>
          <w:bCs w:val="0"/>
          <w:sz w:val="21"/>
          <w:szCs w:val="22"/>
        </w:rPr>
      </w:pPr>
      <w:r>
        <w:rPr>
          <w:rFonts w:hint="eastAsia"/>
          <w:b w:val="0"/>
          <w:bCs w:val="0"/>
          <w:sz w:val="21"/>
          <w:szCs w:val="22"/>
        </w:rPr>
        <w:t>D</w:t>
      </w:r>
      <w:r>
        <w:rPr>
          <w:rFonts w:hint="eastAsia"/>
          <w:b w:val="0"/>
          <w:bCs w:val="0"/>
          <w:sz w:val="21"/>
          <w:szCs w:val="22"/>
          <w:lang w:val="en-US" w:eastAsia="zh-CN"/>
        </w:rPr>
        <w:t>.</w:t>
      </w:r>
      <w:r>
        <w:rPr>
          <w:rFonts w:hint="eastAsia"/>
          <w:b w:val="0"/>
          <w:bCs w:val="0"/>
          <w:sz w:val="21"/>
          <w:szCs w:val="22"/>
        </w:rPr>
        <w:t xml:space="preserve">有权拒绝鉴定 </w:t>
      </w:r>
    </w:p>
    <w:p>
      <w:pPr>
        <w:pStyle w:val="6"/>
        <w:numPr>
          <w:ilvl w:val="0"/>
          <w:numId w:val="0"/>
        </w:numPr>
        <w:ind w:leftChars="0"/>
        <w:rPr>
          <w:rFonts w:hint="eastAsia"/>
          <w:b w:val="0"/>
          <w:bCs w:val="0"/>
          <w:sz w:val="21"/>
          <w:szCs w:val="22"/>
        </w:rPr>
      </w:pPr>
      <w:r>
        <w:rPr>
          <w:rFonts w:hint="eastAsia"/>
          <w:b w:val="0"/>
          <w:bCs w:val="0"/>
          <w:sz w:val="21"/>
          <w:szCs w:val="22"/>
        </w:rPr>
        <w:t>E</w:t>
      </w:r>
      <w:r>
        <w:rPr>
          <w:rFonts w:hint="eastAsia"/>
          <w:b w:val="0"/>
          <w:bCs w:val="0"/>
          <w:sz w:val="21"/>
          <w:szCs w:val="22"/>
          <w:lang w:val="en-US" w:eastAsia="zh-CN"/>
        </w:rPr>
        <w:t>.</w:t>
      </w:r>
      <w:r>
        <w:rPr>
          <w:rFonts w:hint="eastAsia"/>
          <w:b w:val="0"/>
          <w:bCs w:val="0"/>
          <w:sz w:val="21"/>
          <w:szCs w:val="22"/>
        </w:rPr>
        <w:t>有权拒绝当庭回答当事人提出的疑问</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2、现场目击者指认出犯罪分子并陈述犯罪过程的证言属于 BCE</w:t>
      </w:r>
    </w:p>
    <w:p>
      <w:pPr>
        <w:pStyle w:val="6"/>
        <w:numPr>
          <w:ilvl w:val="0"/>
          <w:numId w:val="0"/>
        </w:numPr>
        <w:ind w:leftChars="0"/>
        <w:rPr>
          <w:rFonts w:hint="eastAsia"/>
          <w:b w:val="0"/>
          <w:bCs w:val="0"/>
          <w:sz w:val="21"/>
          <w:szCs w:val="22"/>
        </w:rPr>
      </w:pPr>
      <w:r>
        <w:rPr>
          <w:rFonts w:hint="eastAsia"/>
          <w:b w:val="0"/>
          <w:bCs w:val="0"/>
          <w:sz w:val="21"/>
          <w:szCs w:val="22"/>
        </w:rPr>
        <w:t xml:space="preserve">A 间接证据 </w:t>
      </w:r>
      <w:r>
        <w:rPr>
          <w:rFonts w:hint="eastAsia"/>
          <w:b w:val="0"/>
          <w:bCs w:val="0"/>
          <w:sz w:val="21"/>
          <w:szCs w:val="22"/>
          <w:lang w:val="en-US" w:eastAsia="zh-CN"/>
        </w:rPr>
        <w:t xml:space="preserve"> </w:t>
      </w:r>
      <w:r>
        <w:rPr>
          <w:rFonts w:hint="eastAsia"/>
          <w:b w:val="0"/>
          <w:bCs w:val="0"/>
          <w:sz w:val="21"/>
          <w:szCs w:val="22"/>
        </w:rPr>
        <w:t>B</w:t>
      </w:r>
      <w:r>
        <w:rPr>
          <w:rFonts w:hint="eastAsia"/>
          <w:b w:val="0"/>
          <w:bCs w:val="0"/>
          <w:sz w:val="21"/>
          <w:szCs w:val="22"/>
          <w:lang w:val="en-US" w:eastAsia="zh-CN"/>
        </w:rPr>
        <w:t>.</w:t>
      </w:r>
      <w:r>
        <w:rPr>
          <w:rFonts w:hint="eastAsia"/>
          <w:b w:val="0"/>
          <w:bCs w:val="0"/>
          <w:sz w:val="21"/>
          <w:szCs w:val="22"/>
        </w:rPr>
        <w:t xml:space="preserve">直接证据 </w:t>
      </w:r>
      <w:r>
        <w:rPr>
          <w:rFonts w:hint="eastAsia"/>
          <w:b w:val="0"/>
          <w:bCs w:val="0"/>
          <w:sz w:val="21"/>
          <w:szCs w:val="22"/>
          <w:lang w:val="en-US" w:eastAsia="zh-CN"/>
        </w:rPr>
        <w:t xml:space="preserve"> </w:t>
      </w:r>
      <w:r>
        <w:rPr>
          <w:rFonts w:hint="eastAsia"/>
          <w:b w:val="0"/>
          <w:bCs w:val="0"/>
          <w:sz w:val="21"/>
          <w:szCs w:val="22"/>
        </w:rPr>
        <w:t xml:space="preserve">C .原始证据 </w:t>
      </w:r>
      <w:r>
        <w:rPr>
          <w:rFonts w:hint="eastAsia"/>
          <w:b w:val="0"/>
          <w:bCs w:val="0"/>
          <w:sz w:val="21"/>
          <w:szCs w:val="22"/>
          <w:lang w:val="en-US" w:eastAsia="zh-CN"/>
        </w:rPr>
        <w:t xml:space="preserve"> </w:t>
      </w:r>
      <w:r>
        <w:rPr>
          <w:rFonts w:hint="eastAsia"/>
          <w:b w:val="0"/>
          <w:bCs w:val="0"/>
          <w:sz w:val="21"/>
          <w:szCs w:val="22"/>
        </w:rPr>
        <w:t xml:space="preserve">D .传来证据 </w:t>
      </w:r>
      <w:r>
        <w:rPr>
          <w:rFonts w:hint="eastAsia"/>
          <w:b w:val="0"/>
          <w:bCs w:val="0"/>
          <w:sz w:val="21"/>
          <w:szCs w:val="22"/>
          <w:lang w:val="en-US" w:eastAsia="zh-CN"/>
        </w:rPr>
        <w:t xml:space="preserve"> </w:t>
      </w:r>
      <w:r>
        <w:rPr>
          <w:rFonts w:hint="eastAsia"/>
          <w:b w:val="0"/>
          <w:bCs w:val="0"/>
          <w:sz w:val="21"/>
          <w:szCs w:val="22"/>
        </w:rPr>
        <w:t>E .言词证据</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3、诉讼证据的基本特征有( ABC ). </w:t>
      </w:r>
    </w:p>
    <w:p>
      <w:pPr>
        <w:pStyle w:val="6"/>
        <w:numPr>
          <w:ilvl w:val="0"/>
          <w:numId w:val="0"/>
        </w:numPr>
        <w:ind w:leftChars="0"/>
        <w:rPr>
          <w:rFonts w:hint="eastAsia"/>
          <w:b w:val="0"/>
          <w:bCs w:val="0"/>
          <w:sz w:val="21"/>
          <w:szCs w:val="22"/>
        </w:rPr>
      </w:pPr>
      <w:r>
        <w:rPr>
          <w:rFonts w:hint="eastAsia"/>
          <w:b w:val="0"/>
          <w:bCs w:val="0"/>
          <w:sz w:val="21"/>
          <w:szCs w:val="22"/>
        </w:rPr>
        <w:t>A 客观性 B 关联性 C .合法性 D .虚假性 E 非法性</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4、我国刑事诉讼中对公诉案件承担证明责任的主体包括(2.0分)  C</w:t>
      </w:r>
    </w:p>
    <w:p>
      <w:pPr>
        <w:pStyle w:val="6"/>
        <w:numPr>
          <w:ilvl w:val="0"/>
          <w:numId w:val="0"/>
        </w:numPr>
        <w:ind w:leftChars="0"/>
        <w:rPr>
          <w:rFonts w:hint="eastAsia"/>
          <w:b w:val="0"/>
          <w:bCs w:val="0"/>
          <w:sz w:val="21"/>
          <w:szCs w:val="22"/>
        </w:rPr>
      </w:pPr>
      <w:r>
        <w:rPr>
          <w:rFonts w:hint="eastAsia"/>
          <w:b w:val="0"/>
          <w:bCs w:val="0"/>
          <w:sz w:val="21"/>
          <w:szCs w:val="22"/>
        </w:rPr>
        <w:t xml:space="preserve">A .被害人 B 自诉人 C </w:t>
      </w:r>
      <w:r>
        <w:rPr>
          <w:rFonts w:hint="eastAsia"/>
          <w:b w:val="0"/>
          <w:bCs w:val="0"/>
          <w:sz w:val="21"/>
          <w:szCs w:val="22"/>
          <w:lang w:val="en-US" w:eastAsia="zh-CN"/>
        </w:rPr>
        <w:t>.</w:t>
      </w:r>
      <w:r>
        <w:rPr>
          <w:rFonts w:hint="eastAsia"/>
          <w:b w:val="0"/>
          <w:bCs w:val="0"/>
          <w:sz w:val="21"/>
          <w:szCs w:val="22"/>
        </w:rPr>
        <w:t>公诉人 D .律师 E</w:t>
      </w:r>
      <w:r>
        <w:rPr>
          <w:rFonts w:hint="eastAsia"/>
          <w:b w:val="0"/>
          <w:bCs w:val="0"/>
          <w:sz w:val="21"/>
          <w:szCs w:val="22"/>
          <w:lang w:val="en-US" w:eastAsia="zh-CN"/>
        </w:rPr>
        <w:t>.</w:t>
      </w:r>
      <w:r>
        <w:rPr>
          <w:rFonts w:hint="eastAsia"/>
          <w:b w:val="0"/>
          <w:bCs w:val="0"/>
          <w:sz w:val="21"/>
          <w:szCs w:val="22"/>
        </w:rPr>
        <w:t>被告人</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5、证人证言的形成过程包括  ABE</w:t>
      </w:r>
    </w:p>
    <w:p>
      <w:pPr>
        <w:pStyle w:val="6"/>
        <w:numPr>
          <w:ilvl w:val="0"/>
          <w:numId w:val="0"/>
        </w:numPr>
        <w:ind w:leftChars="0"/>
        <w:rPr>
          <w:rFonts w:hint="eastAsia"/>
          <w:b w:val="0"/>
          <w:bCs w:val="0"/>
          <w:sz w:val="21"/>
          <w:szCs w:val="22"/>
        </w:rPr>
      </w:pPr>
      <w:r>
        <w:rPr>
          <w:rFonts w:hint="eastAsia"/>
          <w:b w:val="0"/>
          <w:bCs w:val="0"/>
          <w:sz w:val="21"/>
          <w:szCs w:val="22"/>
        </w:rPr>
        <w:t>A</w:t>
      </w:r>
      <w:r>
        <w:rPr>
          <w:rFonts w:hint="eastAsia"/>
          <w:b w:val="0"/>
          <w:bCs w:val="0"/>
          <w:sz w:val="21"/>
          <w:szCs w:val="22"/>
          <w:lang w:val="en-US" w:eastAsia="zh-CN"/>
        </w:rPr>
        <w:t>.</w:t>
      </w:r>
      <w:r>
        <w:rPr>
          <w:rFonts w:hint="eastAsia"/>
          <w:b w:val="0"/>
          <w:bCs w:val="0"/>
          <w:sz w:val="21"/>
          <w:szCs w:val="22"/>
        </w:rPr>
        <w:t>感知阶段 B .记忆阶段 C .分析阶段 D</w:t>
      </w:r>
      <w:r>
        <w:rPr>
          <w:rFonts w:hint="eastAsia"/>
          <w:b w:val="0"/>
          <w:bCs w:val="0"/>
          <w:sz w:val="21"/>
          <w:szCs w:val="22"/>
          <w:lang w:val="en-US" w:eastAsia="zh-CN"/>
        </w:rPr>
        <w:t>.</w:t>
      </w:r>
      <w:r>
        <w:rPr>
          <w:rFonts w:hint="eastAsia"/>
          <w:b w:val="0"/>
          <w:bCs w:val="0"/>
          <w:sz w:val="21"/>
          <w:szCs w:val="22"/>
        </w:rPr>
        <w:t>理解阶段 E</w:t>
      </w:r>
      <w:r>
        <w:rPr>
          <w:rFonts w:hint="eastAsia"/>
          <w:b w:val="0"/>
          <w:bCs w:val="0"/>
          <w:sz w:val="21"/>
          <w:szCs w:val="22"/>
          <w:lang w:val="en-US" w:eastAsia="zh-CN"/>
        </w:rPr>
        <w:t>.</w:t>
      </w:r>
      <w:r>
        <w:rPr>
          <w:rFonts w:hint="eastAsia"/>
          <w:b w:val="0"/>
          <w:bCs w:val="0"/>
          <w:sz w:val="21"/>
          <w:szCs w:val="22"/>
        </w:rPr>
        <w:t>表达阶段</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6英美证据法中的证据可采性规则包括( ABCE )</w:t>
      </w:r>
    </w:p>
    <w:p>
      <w:pPr>
        <w:pStyle w:val="6"/>
        <w:numPr>
          <w:ilvl w:val="0"/>
          <w:numId w:val="0"/>
        </w:numPr>
        <w:ind w:leftChars="0"/>
        <w:rPr>
          <w:rFonts w:hint="eastAsia"/>
          <w:b w:val="0"/>
          <w:bCs w:val="0"/>
          <w:sz w:val="21"/>
          <w:szCs w:val="22"/>
        </w:rPr>
      </w:pPr>
      <w:r>
        <w:rPr>
          <w:rFonts w:hint="eastAsia"/>
          <w:b w:val="0"/>
          <w:bCs w:val="0"/>
          <w:sz w:val="21"/>
          <w:szCs w:val="22"/>
        </w:rPr>
        <w:t>A 非法证据排除规则</w:t>
      </w:r>
    </w:p>
    <w:p>
      <w:pPr>
        <w:pStyle w:val="6"/>
        <w:numPr>
          <w:ilvl w:val="0"/>
          <w:numId w:val="0"/>
        </w:numPr>
        <w:ind w:leftChars="0"/>
        <w:rPr>
          <w:rFonts w:hint="eastAsia"/>
          <w:b w:val="0"/>
          <w:bCs w:val="0"/>
          <w:sz w:val="21"/>
          <w:szCs w:val="22"/>
        </w:rPr>
      </w:pPr>
      <w:r>
        <w:rPr>
          <w:rFonts w:hint="eastAsia"/>
          <w:b w:val="0"/>
          <w:bCs w:val="0"/>
          <w:sz w:val="21"/>
          <w:szCs w:val="22"/>
        </w:rPr>
        <w:t xml:space="preserve">B 传闻证据排除规则 </w:t>
      </w:r>
    </w:p>
    <w:p>
      <w:pPr>
        <w:pStyle w:val="6"/>
        <w:numPr>
          <w:ilvl w:val="0"/>
          <w:numId w:val="0"/>
        </w:numPr>
        <w:ind w:leftChars="0"/>
        <w:rPr>
          <w:rFonts w:hint="eastAsia"/>
          <w:b w:val="0"/>
          <w:bCs w:val="0"/>
          <w:sz w:val="21"/>
          <w:szCs w:val="22"/>
        </w:rPr>
      </w:pPr>
      <w:r>
        <w:rPr>
          <w:rFonts w:hint="eastAsia"/>
          <w:b w:val="0"/>
          <w:bCs w:val="0"/>
          <w:sz w:val="21"/>
          <w:szCs w:val="22"/>
        </w:rPr>
        <w:t xml:space="preserve">C 意见证据排除规则 </w:t>
      </w:r>
    </w:p>
    <w:p>
      <w:pPr>
        <w:pStyle w:val="6"/>
        <w:numPr>
          <w:ilvl w:val="0"/>
          <w:numId w:val="0"/>
        </w:numPr>
        <w:ind w:leftChars="0"/>
        <w:rPr>
          <w:rFonts w:hint="eastAsia"/>
          <w:b w:val="0"/>
          <w:bCs w:val="0"/>
          <w:sz w:val="21"/>
          <w:szCs w:val="22"/>
        </w:rPr>
      </w:pPr>
      <w:r>
        <w:rPr>
          <w:rFonts w:hint="eastAsia"/>
          <w:b w:val="0"/>
          <w:bCs w:val="0"/>
          <w:sz w:val="21"/>
          <w:szCs w:val="22"/>
        </w:rPr>
        <w:t xml:space="preserve">D 补强证据规则 </w:t>
      </w:r>
    </w:p>
    <w:p>
      <w:pPr>
        <w:pStyle w:val="6"/>
        <w:numPr>
          <w:ilvl w:val="0"/>
          <w:numId w:val="0"/>
        </w:numPr>
        <w:ind w:leftChars="0"/>
        <w:rPr>
          <w:rFonts w:hint="eastAsia"/>
          <w:b w:val="0"/>
          <w:bCs w:val="0"/>
          <w:sz w:val="21"/>
          <w:szCs w:val="22"/>
        </w:rPr>
      </w:pPr>
      <w:r>
        <w:rPr>
          <w:rFonts w:hint="eastAsia"/>
          <w:b w:val="0"/>
          <w:bCs w:val="0"/>
          <w:sz w:val="21"/>
          <w:szCs w:val="22"/>
        </w:rPr>
        <w:t>E 品格证据排除规则</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7.当事人对鉴定结论有异议申请重新鉴定并且提出证据加以证明的,公安司法机关应当予以重新鉴定的情形包括( ABCD )(2.0分)</w:t>
      </w:r>
    </w:p>
    <w:p>
      <w:pPr>
        <w:pStyle w:val="6"/>
        <w:numPr>
          <w:ilvl w:val="0"/>
          <w:numId w:val="0"/>
        </w:numPr>
        <w:ind w:leftChars="0"/>
        <w:rPr>
          <w:rFonts w:hint="eastAsia"/>
          <w:b w:val="0"/>
          <w:bCs w:val="0"/>
          <w:sz w:val="21"/>
          <w:szCs w:val="22"/>
        </w:rPr>
      </w:pPr>
      <w:r>
        <w:rPr>
          <w:rFonts w:hint="eastAsia"/>
          <w:b w:val="0"/>
          <w:bCs w:val="0"/>
          <w:sz w:val="21"/>
          <w:szCs w:val="22"/>
        </w:rPr>
        <w:t xml:space="preserve">A 鉴定机构不具备相关的鉴定资格 </w:t>
      </w:r>
    </w:p>
    <w:p>
      <w:pPr>
        <w:pStyle w:val="6"/>
        <w:numPr>
          <w:ilvl w:val="0"/>
          <w:numId w:val="0"/>
        </w:numPr>
        <w:ind w:leftChars="0"/>
        <w:rPr>
          <w:rFonts w:hint="eastAsia"/>
          <w:b w:val="0"/>
          <w:bCs w:val="0"/>
          <w:sz w:val="21"/>
          <w:szCs w:val="22"/>
        </w:rPr>
      </w:pPr>
      <w:r>
        <w:rPr>
          <w:rFonts w:hint="eastAsia"/>
          <w:b w:val="0"/>
          <w:bCs w:val="0"/>
          <w:sz w:val="21"/>
          <w:szCs w:val="22"/>
        </w:rPr>
        <w:t xml:space="preserve">B 鉴定结论有缺陷,可通过补充鉴定解决 </w:t>
      </w:r>
    </w:p>
    <w:p>
      <w:pPr>
        <w:pStyle w:val="6"/>
        <w:numPr>
          <w:ilvl w:val="0"/>
          <w:numId w:val="0"/>
        </w:numPr>
        <w:ind w:leftChars="0"/>
        <w:rPr>
          <w:rFonts w:hint="eastAsia"/>
          <w:b w:val="0"/>
          <w:bCs w:val="0"/>
          <w:sz w:val="21"/>
          <w:szCs w:val="22"/>
        </w:rPr>
      </w:pPr>
      <w:r>
        <w:rPr>
          <w:rFonts w:hint="eastAsia"/>
          <w:b w:val="0"/>
          <w:bCs w:val="0"/>
          <w:sz w:val="21"/>
          <w:szCs w:val="22"/>
        </w:rPr>
        <w:t xml:space="preserve">C 鉴定程序严重违法 </w:t>
      </w:r>
    </w:p>
    <w:p>
      <w:pPr>
        <w:pStyle w:val="6"/>
        <w:numPr>
          <w:ilvl w:val="0"/>
          <w:numId w:val="0"/>
        </w:numPr>
        <w:ind w:leftChars="0"/>
        <w:rPr>
          <w:rFonts w:hint="eastAsia"/>
          <w:b w:val="0"/>
          <w:bCs w:val="0"/>
          <w:sz w:val="21"/>
          <w:szCs w:val="22"/>
        </w:rPr>
      </w:pPr>
      <w:r>
        <w:rPr>
          <w:rFonts w:hint="eastAsia"/>
          <w:b w:val="0"/>
          <w:bCs w:val="0"/>
          <w:sz w:val="21"/>
          <w:szCs w:val="22"/>
        </w:rPr>
        <w:t xml:space="preserve">D 鉴定结论明显依据不足 </w:t>
      </w:r>
    </w:p>
    <w:p>
      <w:pPr>
        <w:pStyle w:val="6"/>
        <w:numPr>
          <w:ilvl w:val="0"/>
          <w:numId w:val="0"/>
        </w:numPr>
        <w:ind w:leftChars="0"/>
        <w:rPr>
          <w:rFonts w:hint="eastAsia"/>
          <w:b w:val="0"/>
          <w:bCs w:val="0"/>
          <w:sz w:val="21"/>
          <w:szCs w:val="22"/>
        </w:rPr>
      </w:pPr>
      <w:r>
        <w:rPr>
          <w:rFonts w:hint="eastAsia"/>
          <w:b w:val="0"/>
          <w:bCs w:val="0"/>
          <w:sz w:val="21"/>
          <w:szCs w:val="22"/>
        </w:rPr>
        <w:t>E 鉴定结论中个别文字打印错误</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8、以下案件实行证明责任倒置的有 ABCD (2.0分 </w:t>
      </w:r>
    </w:p>
    <w:p>
      <w:pPr>
        <w:pStyle w:val="6"/>
        <w:numPr>
          <w:ilvl w:val="0"/>
          <w:numId w:val="0"/>
        </w:numPr>
        <w:ind w:leftChars="0"/>
        <w:rPr>
          <w:rFonts w:hint="eastAsia"/>
          <w:b w:val="0"/>
          <w:bCs w:val="0"/>
          <w:sz w:val="21"/>
          <w:szCs w:val="22"/>
        </w:rPr>
      </w:pPr>
      <w:r>
        <w:rPr>
          <w:rFonts w:hint="eastAsia"/>
          <w:b w:val="0"/>
          <w:bCs w:val="0"/>
          <w:sz w:val="21"/>
          <w:szCs w:val="22"/>
        </w:rPr>
        <w:t xml:space="preserve">A .因环境污染引起的损害赔偿诉讼 </w:t>
      </w:r>
    </w:p>
    <w:p>
      <w:pPr>
        <w:pStyle w:val="6"/>
        <w:numPr>
          <w:ilvl w:val="0"/>
          <w:numId w:val="0"/>
        </w:numPr>
        <w:ind w:leftChars="0"/>
        <w:rPr>
          <w:rFonts w:hint="eastAsia"/>
          <w:b w:val="0"/>
          <w:bCs w:val="0"/>
          <w:sz w:val="21"/>
          <w:szCs w:val="22"/>
        </w:rPr>
      </w:pPr>
      <w:r>
        <w:rPr>
          <w:rFonts w:hint="eastAsia"/>
          <w:b w:val="0"/>
          <w:bCs w:val="0"/>
          <w:sz w:val="21"/>
          <w:szCs w:val="22"/>
        </w:rPr>
        <w:t xml:space="preserve">B 高度危险作业致人损害的侵权诉讼 </w:t>
      </w:r>
    </w:p>
    <w:p>
      <w:pPr>
        <w:pStyle w:val="6"/>
        <w:numPr>
          <w:ilvl w:val="0"/>
          <w:numId w:val="0"/>
        </w:numPr>
        <w:ind w:leftChars="0"/>
        <w:rPr>
          <w:rFonts w:hint="eastAsia"/>
          <w:b w:val="0"/>
          <w:bCs w:val="0"/>
          <w:sz w:val="21"/>
          <w:szCs w:val="22"/>
        </w:rPr>
      </w:pPr>
      <w:r>
        <w:rPr>
          <w:rFonts w:hint="eastAsia"/>
          <w:b w:val="0"/>
          <w:bCs w:val="0"/>
          <w:sz w:val="21"/>
          <w:szCs w:val="22"/>
        </w:rPr>
        <w:t xml:space="preserve">C 饲养动物致人损害的侵权诉讼 </w:t>
      </w:r>
    </w:p>
    <w:p>
      <w:pPr>
        <w:pStyle w:val="6"/>
        <w:numPr>
          <w:ilvl w:val="0"/>
          <w:numId w:val="0"/>
        </w:numPr>
        <w:ind w:leftChars="0"/>
        <w:rPr>
          <w:rFonts w:hint="eastAsia"/>
          <w:b w:val="0"/>
          <w:bCs w:val="0"/>
          <w:sz w:val="21"/>
          <w:szCs w:val="22"/>
        </w:rPr>
      </w:pPr>
      <w:r>
        <w:rPr>
          <w:rFonts w:hint="eastAsia"/>
          <w:b w:val="0"/>
          <w:bCs w:val="0"/>
          <w:sz w:val="21"/>
          <w:szCs w:val="22"/>
        </w:rPr>
        <w:t xml:space="preserve">D 因产品制造方法、发明专利引起的专利侵权诉讼 </w:t>
      </w:r>
    </w:p>
    <w:p>
      <w:pPr>
        <w:pStyle w:val="6"/>
        <w:numPr>
          <w:ilvl w:val="0"/>
          <w:numId w:val="0"/>
        </w:numPr>
        <w:ind w:leftChars="0"/>
        <w:rPr>
          <w:rFonts w:hint="eastAsia"/>
          <w:b w:val="0"/>
          <w:bCs w:val="0"/>
          <w:sz w:val="21"/>
          <w:szCs w:val="22"/>
        </w:rPr>
      </w:pPr>
      <w:r>
        <w:rPr>
          <w:rFonts w:hint="eastAsia"/>
          <w:b w:val="0"/>
          <w:bCs w:val="0"/>
          <w:sz w:val="21"/>
          <w:szCs w:val="22"/>
        </w:rPr>
        <w:t>E .被告方抗辩自己行为正当性的刑事诉讼</w:t>
      </w:r>
    </w:p>
    <w:p>
      <w:pPr>
        <w:pStyle w:val="6"/>
        <w:numPr>
          <w:ilvl w:val="0"/>
          <w:numId w:val="0"/>
        </w:numPr>
        <w:ind w:leftChars="0"/>
        <w:rPr>
          <w:rFonts w:hint="eastAsia"/>
          <w:b w:val="0"/>
          <w:bCs w:val="0"/>
          <w:sz w:val="21"/>
          <w:szCs w:val="22"/>
        </w:rPr>
      </w:pPr>
    </w:p>
    <w:p>
      <w:pPr>
        <w:pStyle w:val="6"/>
        <w:numPr>
          <w:ilvl w:val="0"/>
          <w:numId w:val="0"/>
        </w:numPr>
        <w:ind w:leftChars="0"/>
        <w:rPr>
          <w:rFonts w:hint="eastAsia"/>
          <w:b w:val="0"/>
          <w:bCs w:val="0"/>
          <w:sz w:val="21"/>
          <w:szCs w:val="22"/>
        </w:rPr>
      </w:pPr>
      <w:r>
        <w:rPr>
          <w:rFonts w:hint="eastAsia"/>
          <w:b w:val="0"/>
          <w:bCs w:val="0"/>
          <w:sz w:val="21"/>
          <w:szCs w:val="22"/>
        </w:rPr>
        <w:t xml:space="preserve">9、在刑事诉讼中,证人证言的收集程序有下列瑕疵,经补正或者作出合理解释的,可以采用的情形包括(  ABC  ) </w:t>
      </w:r>
    </w:p>
    <w:p>
      <w:pPr>
        <w:pStyle w:val="6"/>
        <w:numPr>
          <w:ilvl w:val="0"/>
          <w:numId w:val="0"/>
        </w:numPr>
        <w:ind w:leftChars="0"/>
        <w:rPr>
          <w:rFonts w:hint="eastAsia"/>
          <w:b w:val="0"/>
          <w:bCs w:val="0"/>
          <w:sz w:val="21"/>
          <w:szCs w:val="22"/>
        </w:rPr>
      </w:pPr>
      <w:r>
        <w:rPr>
          <w:rFonts w:hint="eastAsia"/>
          <w:b w:val="0"/>
          <w:bCs w:val="0"/>
          <w:sz w:val="21"/>
          <w:szCs w:val="22"/>
        </w:rPr>
        <w:t xml:space="preserve">A 询问笔录没有填写询问人、记录人、法定代理人姓名以及询问的起止时间、地点的; </w:t>
      </w:r>
    </w:p>
    <w:p>
      <w:pPr>
        <w:pStyle w:val="6"/>
        <w:numPr>
          <w:ilvl w:val="0"/>
          <w:numId w:val="0"/>
        </w:numPr>
        <w:ind w:leftChars="0"/>
        <w:rPr>
          <w:rFonts w:hint="eastAsia"/>
          <w:b w:val="0"/>
          <w:bCs w:val="0"/>
          <w:sz w:val="21"/>
          <w:szCs w:val="22"/>
        </w:rPr>
      </w:pPr>
      <w:r>
        <w:rPr>
          <w:rFonts w:hint="eastAsia"/>
          <w:b w:val="0"/>
          <w:bCs w:val="0"/>
          <w:sz w:val="21"/>
          <w:szCs w:val="22"/>
        </w:rPr>
        <w:t xml:space="preserve">B .询问地点不符合规定的; </w:t>
      </w:r>
    </w:p>
    <w:p>
      <w:pPr>
        <w:pStyle w:val="6"/>
        <w:numPr>
          <w:ilvl w:val="0"/>
          <w:numId w:val="0"/>
        </w:numPr>
        <w:ind w:leftChars="0"/>
        <w:rPr>
          <w:rFonts w:hint="eastAsia"/>
          <w:b w:val="0"/>
          <w:bCs w:val="0"/>
          <w:sz w:val="21"/>
          <w:szCs w:val="22"/>
        </w:rPr>
      </w:pPr>
      <w:r>
        <w:rPr>
          <w:rFonts w:hint="eastAsia"/>
          <w:b w:val="0"/>
          <w:bCs w:val="0"/>
          <w:sz w:val="21"/>
          <w:szCs w:val="22"/>
        </w:rPr>
        <w:t xml:space="preserve">C 询问笔录没有记录告知证人有关作证的权利义务和法律责任的; </w:t>
      </w:r>
    </w:p>
    <w:p>
      <w:pPr>
        <w:pStyle w:val="6"/>
        <w:numPr>
          <w:ilvl w:val="0"/>
          <w:numId w:val="0"/>
        </w:numPr>
        <w:ind w:leftChars="0"/>
        <w:rPr>
          <w:rFonts w:hint="eastAsia"/>
          <w:b w:val="0"/>
          <w:bCs w:val="0"/>
          <w:sz w:val="21"/>
          <w:szCs w:val="22"/>
        </w:rPr>
      </w:pPr>
      <w:r>
        <w:rPr>
          <w:rFonts w:hint="eastAsia"/>
          <w:b w:val="0"/>
          <w:bCs w:val="0"/>
          <w:sz w:val="21"/>
          <w:szCs w:val="22"/>
        </w:rPr>
        <w:t xml:space="preserve">D 询问证人没有个别进行的: </w:t>
      </w:r>
    </w:p>
    <w:p>
      <w:pPr>
        <w:pStyle w:val="6"/>
        <w:numPr>
          <w:ilvl w:val="0"/>
          <w:numId w:val="0"/>
        </w:numPr>
        <w:ind w:leftChars="0"/>
        <w:rPr>
          <w:rFonts w:hint="eastAsia"/>
          <w:b w:val="0"/>
          <w:bCs w:val="0"/>
          <w:sz w:val="21"/>
          <w:szCs w:val="22"/>
        </w:rPr>
      </w:pPr>
      <w:r>
        <w:rPr>
          <w:rFonts w:hint="eastAsia"/>
          <w:b w:val="0"/>
          <w:bCs w:val="0"/>
          <w:sz w:val="21"/>
          <w:szCs w:val="22"/>
        </w:rPr>
        <w:t>E 书面证言没有经证人核对确认的</w:t>
      </w:r>
    </w:p>
    <w:p>
      <w:pPr>
        <w:pStyle w:val="6"/>
        <w:numPr>
          <w:ilvl w:val="0"/>
          <w:numId w:val="0"/>
        </w:numPr>
        <w:ind w:leftChars="0"/>
        <w:rPr>
          <w:rFonts w:hint="eastAsia"/>
          <w:b w:val="0"/>
          <w:bCs w:val="0"/>
        </w:rPr>
      </w:pPr>
    </w:p>
    <w:p>
      <w:pPr>
        <w:pStyle w:val="6"/>
        <w:numPr>
          <w:ilvl w:val="0"/>
          <w:numId w:val="0"/>
        </w:numPr>
        <w:ind w:leftChars="0"/>
        <w:rPr>
          <w:rFonts w:hint="eastAsia"/>
          <w:b w:val="0"/>
          <w:bCs w:val="0"/>
        </w:rPr>
      </w:pPr>
    </w:p>
    <w:p>
      <w:pPr>
        <w:pStyle w:val="6"/>
        <w:numPr>
          <w:ilvl w:val="0"/>
          <w:numId w:val="0"/>
        </w:numPr>
        <w:ind w:leftChars="0"/>
        <w:rPr>
          <w:rFonts w:hint="eastAsia"/>
          <w:b w:val="0"/>
          <w:bCs w:val="0"/>
        </w:rPr>
      </w:pPr>
    </w:p>
    <w:p>
      <w:pPr>
        <w:pStyle w:val="6"/>
        <w:numPr>
          <w:ilvl w:val="0"/>
          <w:numId w:val="0"/>
        </w:numPr>
        <w:ind w:leftChars="0"/>
        <w:rPr>
          <w:rFonts w:hint="eastAsia"/>
          <w:b w:val="0"/>
          <w:bCs w:val="0"/>
        </w:rPr>
      </w:pPr>
    </w:p>
    <w:p>
      <w:pPr>
        <w:pStyle w:val="6"/>
        <w:numPr>
          <w:ilvl w:val="0"/>
          <w:numId w:val="0"/>
        </w:numPr>
        <w:ind w:leftChars="0"/>
        <w:rPr>
          <w:rFonts w:hint="eastAsia"/>
          <w:b w:val="0"/>
          <w:bCs w:val="0"/>
        </w:rPr>
      </w:pPr>
    </w:p>
    <w:p>
      <w:pPr>
        <w:pStyle w:val="6"/>
        <w:numPr>
          <w:ilvl w:val="0"/>
          <w:numId w:val="0"/>
        </w:numPr>
        <w:ind w:leftChars="0"/>
        <w:rPr>
          <w:rFonts w:hint="eastAsia"/>
          <w:b/>
          <w:bCs/>
          <w:sz w:val="28"/>
          <w:szCs w:val="28"/>
        </w:rPr>
      </w:pPr>
      <w:r>
        <w:rPr>
          <w:rFonts w:hint="eastAsia"/>
          <w:b/>
          <w:bCs/>
          <w:sz w:val="28"/>
          <w:szCs w:val="28"/>
        </w:rPr>
        <w:t>名词解释</w:t>
      </w:r>
    </w:p>
    <w:p>
      <w:pPr>
        <w:pStyle w:val="6"/>
        <w:numPr>
          <w:ilvl w:val="0"/>
          <w:numId w:val="0"/>
        </w:numPr>
        <w:ind w:leftChars="0"/>
        <w:rPr>
          <w:rFonts w:hint="eastAsia"/>
          <w:b/>
          <w:bCs/>
        </w:rPr>
      </w:pPr>
    </w:p>
    <w:p>
      <w:pPr>
        <w:pStyle w:val="6"/>
        <w:numPr>
          <w:ilvl w:val="0"/>
          <w:numId w:val="1"/>
        </w:numPr>
        <w:ind w:firstLineChars="0"/>
      </w:pPr>
      <w:r>
        <w:rPr>
          <w:rFonts w:hint="eastAsia"/>
          <w:b/>
          <w:bCs/>
        </w:rPr>
        <w:t>意见证据规则：</w:t>
      </w:r>
      <w:r>
        <w:rPr>
          <w:rFonts w:hint="eastAsia"/>
          <w:bCs/>
        </w:rPr>
        <w:t>证人只应就他曾经亲身感知的事实提供证言，而不得就这些事实进行推论。</w:t>
      </w:r>
    </w:p>
    <w:p>
      <w:pPr>
        <w:pStyle w:val="6"/>
        <w:numPr>
          <w:ilvl w:val="0"/>
          <w:numId w:val="1"/>
        </w:numPr>
        <w:ind w:firstLineChars="0"/>
      </w:pPr>
      <w:r>
        <w:rPr>
          <w:rFonts w:hint="eastAsia"/>
          <w:b/>
          <w:bCs/>
        </w:rPr>
        <w:t>无罪推定原则：</w:t>
      </w:r>
      <w:r>
        <w:rPr>
          <w:rFonts w:hint="eastAsia"/>
        </w:rPr>
        <w:t>是指在刑事诉讼中，任何受到刑事追诉的人在未经司法程序最终判决为有罪之前，都应被推定为无罪之人。</w:t>
      </w:r>
    </w:p>
    <w:p>
      <w:pPr>
        <w:pStyle w:val="6"/>
        <w:numPr>
          <w:ilvl w:val="0"/>
          <w:numId w:val="1"/>
        </w:numPr>
        <w:ind w:firstLineChars="0"/>
      </w:pPr>
      <w:r>
        <w:rPr>
          <w:rFonts w:hint="eastAsia"/>
          <w:b/>
          <w:bCs/>
        </w:rPr>
        <w:t>补强证据规则：</w:t>
      </w:r>
      <w:r>
        <w:rPr>
          <w:rFonts w:hint="eastAsia"/>
        </w:rPr>
        <w:t>补强证据规则是为了保护被告人的权利，防止对案件事实的误认，对于被告人自白或自白以外的其他供述证据要求有其他证据予以证实，才能作为定案依据的规则。</w:t>
      </w:r>
    </w:p>
    <w:p>
      <w:pPr>
        <w:pStyle w:val="6"/>
        <w:numPr>
          <w:ilvl w:val="0"/>
          <w:numId w:val="1"/>
        </w:numPr>
        <w:ind w:firstLineChars="0"/>
      </w:pPr>
      <w:r>
        <w:rPr>
          <w:rFonts w:hint="eastAsia"/>
          <w:b/>
          <w:bCs/>
        </w:rPr>
        <w:t>诉讼证据：</w:t>
      </w:r>
      <w:r>
        <w:rPr>
          <w:rFonts w:hint="eastAsia"/>
        </w:rPr>
        <w:t>诉讼证据，是审判人员、检察人员、侦查人员等依照法定的程序收集并审查核实，能够证明案件真实情况的材料。</w:t>
      </w:r>
    </w:p>
    <w:p>
      <w:pPr>
        <w:pStyle w:val="6"/>
        <w:numPr>
          <w:ilvl w:val="0"/>
          <w:numId w:val="1"/>
        </w:numPr>
        <w:ind w:firstLineChars="0"/>
      </w:pPr>
      <w:r>
        <w:rPr>
          <w:rFonts w:hint="eastAsia"/>
          <w:b/>
          <w:bCs/>
        </w:rPr>
        <w:t>犯罪嫌疑人、被告人供述和辩解</w:t>
      </w:r>
      <w:r>
        <w:rPr>
          <w:rFonts w:hint="eastAsia"/>
        </w:rPr>
        <w:t>：是指犯罪嫌疑人、被告人就有关案件情况，向侦查人员、检察人员和审判人员所作的陈述，即通常所说的口供。</w:t>
      </w:r>
    </w:p>
    <w:p>
      <w:pPr>
        <w:pStyle w:val="6"/>
        <w:numPr>
          <w:ilvl w:val="0"/>
          <w:numId w:val="1"/>
        </w:numPr>
        <w:ind w:firstLineChars="0"/>
      </w:pPr>
      <w:r>
        <w:rPr>
          <w:rFonts w:hint="eastAsia"/>
          <w:b/>
          <w:bCs/>
        </w:rPr>
        <w:t>视听资料</w:t>
      </w:r>
      <w:r>
        <w:rPr>
          <w:rFonts w:hint="eastAsia"/>
        </w:rPr>
        <w:t>：视听资料是采用现代技术手段，将可以重现案件原始声响、形象的录音录像资料和储存于电子计算机的有关资料及其他科技设备提供的信息，用来作为证明案件真实情况的资料。</w:t>
      </w:r>
    </w:p>
    <w:p>
      <w:pPr>
        <w:pStyle w:val="6"/>
        <w:numPr>
          <w:ilvl w:val="0"/>
          <w:numId w:val="1"/>
        </w:numPr>
        <w:ind w:firstLineChars="0"/>
      </w:pPr>
      <w:r>
        <w:rPr>
          <w:rFonts w:hint="eastAsia"/>
          <w:b/>
          <w:bCs/>
        </w:rPr>
        <w:t>原始证据：</w:t>
      </w:r>
      <w:r>
        <w:rPr>
          <w:rFonts w:hint="eastAsia"/>
        </w:rPr>
        <w:t>原始证据是指直接来源于案件事实或原始出处的证据。</w:t>
      </w:r>
    </w:p>
    <w:p>
      <w:pPr>
        <w:pStyle w:val="6"/>
        <w:numPr>
          <w:ilvl w:val="0"/>
          <w:numId w:val="1"/>
        </w:numPr>
        <w:ind w:firstLineChars="0"/>
      </w:pPr>
      <w:r>
        <w:rPr>
          <w:rFonts w:hint="eastAsia"/>
          <w:b/>
          <w:bCs/>
        </w:rPr>
        <w:t>传来证据：</w:t>
      </w:r>
      <w:r>
        <w:rPr>
          <w:rFonts w:hint="eastAsia"/>
        </w:rPr>
        <w:t>传来证据是指不是直接来源于案件事实或原始出处，而是从间接的非第一来源获得的证据材料。</w:t>
      </w:r>
    </w:p>
    <w:p>
      <w:pPr>
        <w:pStyle w:val="6"/>
        <w:numPr>
          <w:ilvl w:val="0"/>
          <w:numId w:val="1"/>
        </w:numPr>
        <w:ind w:firstLineChars="0"/>
      </w:pPr>
      <w:r>
        <w:rPr>
          <w:rFonts w:hint="eastAsia"/>
          <w:b/>
          <w:bCs/>
        </w:rPr>
        <w:t>证明对象：</w:t>
      </w:r>
      <w:r>
        <w:rPr>
          <w:rFonts w:hint="eastAsia"/>
        </w:rPr>
        <w:t>证明对象，是证明活动中需要证明的事实，又称待证事实或者要证事实。</w:t>
      </w:r>
    </w:p>
    <w:p>
      <w:pPr>
        <w:pStyle w:val="6"/>
        <w:numPr>
          <w:ilvl w:val="0"/>
          <w:numId w:val="1"/>
        </w:numPr>
        <w:ind w:firstLineChars="0"/>
      </w:pPr>
      <w:r>
        <w:rPr>
          <w:rFonts w:hint="eastAsia"/>
          <w:b/>
          <w:bCs/>
        </w:rPr>
        <w:t>证明标准：</w:t>
      </w:r>
      <w:r>
        <w:rPr>
          <w:rFonts w:hint="eastAsia"/>
        </w:rPr>
        <w:t>证明标准又称证明要求、证明任务，是指承担证明责任的人提供证据对案件事实加以证明所要达到的程度。</w:t>
      </w:r>
    </w:p>
    <w:p>
      <w:pPr>
        <w:pStyle w:val="6"/>
        <w:numPr>
          <w:ilvl w:val="0"/>
          <w:numId w:val="1"/>
        </w:numPr>
        <w:ind w:firstLineChars="0"/>
      </w:pPr>
      <w:r>
        <w:rPr>
          <w:rFonts w:hint="eastAsia"/>
          <w:b/>
          <w:bCs/>
          <w:lang w:val="en-US" w:eastAsia="zh-CN"/>
        </w:rPr>
        <w:t>推定:</w:t>
      </w:r>
      <w:r>
        <w:rPr>
          <w:rFonts w:hint="eastAsia"/>
          <w:lang w:val="en-US" w:eastAsia="zh-CN"/>
        </w:rPr>
        <w:t>乃指由法律规定或者法院按照经验法则，从已知的前提事实、基础事实推断未知的结果事实（又叫推定事实）存在，并允许当事人举证推翻的一种证据法则；</w:t>
      </w:r>
      <w:bookmarkStart w:id="1" w:name="_GoBack"/>
      <w:bookmarkEnd w:id="1"/>
    </w:p>
    <w:p>
      <w:pPr>
        <w:rPr>
          <w:rFonts w:hint="eastAsia"/>
          <w:b/>
          <w:bCs/>
          <w:sz w:val="28"/>
          <w:szCs w:val="28"/>
        </w:rPr>
      </w:pPr>
    </w:p>
    <w:p>
      <w:pPr>
        <w:rPr>
          <w:rFonts w:hint="eastAsia"/>
          <w:b/>
          <w:bCs/>
          <w:sz w:val="28"/>
          <w:szCs w:val="28"/>
        </w:rPr>
      </w:pPr>
      <w:r>
        <w:rPr>
          <w:rFonts w:hint="eastAsia"/>
          <w:b/>
          <w:bCs/>
          <w:sz w:val="28"/>
          <w:szCs w:val="28"/>
        </w:rPr>
        <w:t>简答</w:t>
      </w:r>
    </w:p>
    <w:p>
      <w:pPr>
        <w:pStyle w:val="6"/>
        <w:numPr>
          <w:ilvl w:val="0"/>
          <w:numId w:val="2"/>
        </w:numPr>
        <w:ind w:firstLineChars="0"/>
        <w:rPr>
          <w:b/>
          <w:bCs/>
        </w:rPr>
      </w:pPr>
      <w:r>
        <w:rPr>
          <w:rFonts w:hint="eastAsia"/>
          <w:b/>
          <w:bCs/>
        </w:rPr>
        <w:t>证据裁判原则的含义（p68）</w:t>
      </w:r>
    </w:p>
    <w:p>
      <w:pPr>
        <w:pStyle w:val="6"/>
        <w:numPr>
          <w:ilvl w:val="0"/>
          <w:numId w:val="0"/>
        </w:numPr>
        <w:ind w:leftChars="0"/>
        <w:rPr>
          <w:rFonts w:hint="default" w:eastAsiaTheme="minorEastAsia"/>
          <w:b w:val="0"/>
          <w:bCs w:val="0"/>
          <w:lang w:val="en-US" w:eastAsia="zh-CN"/>
        </w:rPr>
      </w:pPr>
      <w:r>
        <w:rPr>
          <w:rFonts w:hint="eastAsia"/>
          <w:b w:val="0"/>
          <w:bCs w:val="0"/>
          <w:lang w:val="en-US" w:eastAsia="zh-CN"/>
        </w:rPr>
        <w:t>概念：对于诉讼事实的认定，应依据有关的证据做出；没有证据不得认定事实。</w:t>
      </w:r>
    </w:p>
    <w:p>
      <w:pPr>
        <w:pStyle w:val="6"/>
        <w:numPr>
          <w:ilvl w:val="0"/>
          <w:numId w:val="3"/>
        </w:numPr>
        <w:ind w:firstLineChars="0"/>
      </w:pPr>
      <w:r>
        <w:rPr>
          <w:rFonts w:hint="eastAsia"/>
        </w:rPr>
        <w:t>对</w:t>
      </w:r>
      <w:r>
        <w:rPr>
          <w:rFonts w:hint="eastAsia"/>
          <w:highlight w:val="yellow"/>
        </w:rPr>
        <w:t>事实问题的</w:t>
      </w:r>
      <w:r>
        <w:rPr>
          <w:rFonts w:hint="eastAsia"/>
        </w:rPr>
        <w:t>裁判必须依靠证据，没有证据不得认定事实</w:t>
      </w:r>
    </w:p>
    <w:p>
      <w:pPr>
        <w:pStyle w:val="6"/>
        <w:numPr>
          <w:ilvl w:val="0"/>
          <w:numId w:val="3"/>
        </w:numPr>
        <w:ind w:firstLineChars="0"/>
        <w:rPr>
          <w:highlight w:val="yellow"/>
        </w:rPr>
      </w:pPr>
      <w:r>
        <w:rPr>
          <w:rFonts w:hint="eastAsia"/>
        </w:rPr>
        <w:t>裁判所依据的证明，必须是</w:t>
      </w:r>
      <w:r>
        <w:rPr>
          <w:rFonts w:hint="eastAsia"/>
          <w:highlight w:val="yellow"/>
        </w:rPr>
        <w:t>具有证据资格的证据</w:t>
      </w:r>
    </w:p>
    <w:p>
      <w:pPr>
        <w:pStyle w:val="6"/>
        <w:numPr>
          <w:ilvl w:val="0"/>
          <w:numId w:val="3"/>
        </w:numPr>
        <w:ind w:firstLineChars="0"/>
      </w:pPr>
      <w:r>
        <w:rPr>
          <w:rFonts w:hint="eastAsia"/>
        </w:rPr>
        <w:t>裁判所依据的证据，必须是经过</w:t>
      </w:r>
      <w:r>
        <w:rPr>
          <w:rFonts w:hint="eastAsia"/>
          <w:highlight w:val="yellow"/>
        </w:rPr>
        <w:t>法庭调查和质证</w:t>
      </w:r>
      <w:r>
        <w:rPr>
          <w:rFonts w:hint="eastAsia"/>
        </w:rPr>
        <w:t>的证据</w:t>
      </w:r>
    </w:p>
    <w:p>
      <w:pPr>
        <w:pStyle w:val="6"/>
        <w:ind w:left="1080" w:firstLine="0" w:firstLineChars="0"/>
      </w:pPr>
    </w:p>
    <w:p>
      <w:pPr>
        <w:pStyle w:val="6"/>
        <w:numPr>
          <w:ilvl w:val="0"/>
          <w:numId w:val="2"/>
        </w:numPr>
        <w:ind w:firstLineChars="0"/>
        <w:rPr>
          <w:b/>
          <w:bCs/>
        </w:rPr>
      </w:pPr>
      <w:r>
        <w:rPr>
          <w:rFonts w:hint="eastAsia"/>
          <w:b/>
          <w:bCs/>
        </w:rPr>
        <w:t>无罪推定原则的含义和基本要求（p76）</w:t>
      </w:r>
    </w:p>
    <w:p>
      <w:pPr>
        <w:pStyle w:val="6"/>
        <w:ind w:left="360" w:firstLine="0" w:firstLineChars="0"/>
      </w:pPr>
      <w:r>
        <w:rPr>
          <w:rFonts w:hint="eastAsia"/>
        </w:rPr>
        <w:t>基本含义：是指在刑事诉讼中，任何受到刑事追诉的人在</w:t>
      </w:r>
      <w:r>
        <w:rPr>
          <w:rFonts w:hint="eastAsia"/>
          <w:highlight w:val="yellow"/>
        </w:rPr>
        <w:t>未经司法程序最终判决</w:t>
      </w:r>
      <w:r>
        <w:rPr>
          <w:rFonts w:hint="eastAsia"/>
        </w:rPr>
        <w:t>为有罪之前，都应被</w:t>
      </w:r>
      <w:r>
        <w:rPr>
          <w:rFonts w:hint="eastAsia"/>
          <w:highlight w:val="yellow"/>
        </w:rPr>
        <w:t>推定为</w:t>
      </w:r>
      <w:r>
        <w:rPr>
          <w:rFonts w:hint="eastAsia"/>
        </w:rPr>
        <w:t>无罪之人。</w:t>
      </w:r>
    </w:p>
    <w:p>
      <w:pPr>
        <w:pStyle w:val="6"/>
        <w:ind w:left="360" w:firstLine="0" w:firstLineChars="0"/>
      </w:pPr>
      <w:r>
        <w:rPr>
          <w:rFonts w:hint="eastAsia"/>
        </w:rPr>
        <w:t>基本要求：</w:t>
      </w:r>
    </w:p>
    <w:p>
      <w:pPr>
        <w:pStyle w:val="6"/>
        <w:ind w:left="360" w:firstLine="0" w:firstLineChars="0"/>
      </w:pPr>
      <w:r>
        <w:rPr>
          <w:rFonts w:hint="eastAsia"/>
        </w:rPr>
        <w:t>（1）</w:t>
      </w:r>
      <w:r>
        <w:rPr>
          <w:rFonts w:hint="eastAsia"/>
          <w:b/>
          <w:bCs/>
        </w:rPr>
        <w:t>控方</w:t>
      </w:r>
      <w:r>
        <w:rPr>
          <w:rFonts w:hint="eastAsia"/>
        </w:rPr>
        <w:t>承担</w:t>
      </w:r>
      <w:r>
        <w:rPr>
          <w:rFonts w:hint="eastAsia"/>
          <w:b/>
          <w:bCs/>
        </w:rPr>
        <w:t>证明</w:t>
      </w:r>
      <w:r>
        <w:rPr>
          <w:rFonts w:hint="eastAsia"/>
        </w:rPr>
        <w:t>被告人有罪的责任。</w:t>
      </w:r>
    </w:p>
    <w:p>
      <w:pPr>
        <w:pStyle w:val="6"/>
        <w:ind w:left="360" w:firstLine="0" w:firstLineChars="0"/>
      </w:pPr>
      <w:r>
        <w:rPr>
          <w:rFonts w:hint="eastAsia"/>
          <w:color w:val="FF0000"/>
        </w:rPr>
        <w:t>（2）贯彻</w:t>
      </w:r>
      <w:r>
        <w:rPr>
          <w:rFonts w:hint="eastAsia"/>
          <w:b/>
          <w:bCs/>
          <w:color w:val="FF0000"/>
        </w:rPr>
        <w:t>有利</w:t>
      </w:r>
      <w:r>
        <w:rPr>
          <w:rFonts w:hint="eastAsia"/>
          <w:color w:val="FF0000"/>
        </w:rPr>
        <w:t>被告（人）的原则。</w:t>
      </w:r>
    </w:p>
    <w:p>
      <w:pPr>
        <w:pStyle w:val="6"/>
        <w:ind w:left="360" w:firstLine="0" w:firstLineChars="0"/>
      </w:pPr>
      <w:r>
        <w:rPr>
          <w:rFonts w:hint="eastAsia"/>
        </w:rPr>
        <w:t>（3）无罪推定</w:t>
      </w:r>
      <w:r>
        <w:rPr>
          <w:rFonts w:hint="eastAsia"/>
          <w:b/>
          <w:bCs/>
        </w:rPr>
        <w:t>适用于诉讼的始终</w:t>
      </w:r>
      <w:r>
        <w:rPr>
          <w:rFonts w:hint="eastAsia"/>
        </w:rPr>
        <w:t>。</w:t>
      </w:r>
    </w:p>
    <w:p>
      <w:pPr>
        <w:pStyle w:val="6"/>
        <w:ind w:left="360" w:firstLine="0" w:firstLineChars="0"/>
        <w:rPr>
          <w:b/>
          <w:bCs/>
        </w:rPr>
      </w:pPr>
      <w:r>
        <w:rPr>
          <w:rFonts w:hint="eastAsia"/>
        </w:rPr>
        <w:t>（4）无罪推定原则要求保障被告人的合法权益，尤其是被告人在</w:t>
      </w:r>
      <w:r>
        <w:rPr>
          <w:rFonts w:hint="eastAsia"/>
          <w:b/>
          <w:bCs/>
        </w:rPr>
        <w:t>审判前的地位及应享有的权利。</w:t>
      </w:r>
    </w:p>
    <w:p>
      <w:pPr>
        <w:pStyle w:val="6"/>
        <w:ind w:left="360" w:firstLine="0" w:firstLineChars="0"/>
      </w:pPr>
    </w:p>
    <w:p>
      <w:pPr>
        <w:pStyle w:val="6"/>
        <w:numPr>
          <w:ilvl w:val="0"/>
          <w:numId w:val="2"/>
        </w:numPr>
        <w:ind w:firstLineChars="0"/>
        <w:rPr>
          <w:b/>
          <w:bCs/>
        </w:rPr>
      </w:pPr>
      <w:r>
        <w:rPr>
          <w:rFonts w:hint="eastAsia"/>
          <w:b/>
          <w:bCs/>
        </w:rPr>
        <w:t>直接证据的运用规则（p217）</w:t>
      </w:r>
    </w:p>
    <w:p>
      <w:pPr>
        <w:pStyle w:val="6"/>
        <w:numPr>
          <w:ilvl w:val="0"/>
          <w:numId w:val="4"/>
        </w:numPr>
        <w:ind w:firstLineChars="0"/>
      </w:pPr>
      <w:r>
        <w:rPr>
          <w:rFonts w:hint="eastAsia"/>
        </w:rPr>
        <w:t>严禁刑讯逼供和以威胁、引诱、欺骗以及其他非法方法收集证据。</w:t>
      </w:r>
    </w:p>
    <w:p>
      <w:pPr>
        <w:pStyle w:val="6"/>
        <w:numPr>
          <w:ilvl w:val="0"/>
          <w:numId w:val="4"/>
        </w:numPr>
        <w:ind w:firstLineChars="0"/>
      </w:pPr>
      <w:r>
        <w:rPr>
          <w:rFonts w:hint="eastAsia"/>
        </w:rPr>
        <w:t>必须在法庭上经过控辩双方的询问、质证，并经过查实以后，才能作为定案的根据。</w:t>
      </w:r>
    </w:p>
    <w:p>
      <w:pPr>
        <w:pStyle w:val="6"/>
        <w:numPr>
          <w:ilvl w:val="0"/>
          <w:numId w:val="4"/>
        </w:numPr>
        <w:ind w:firstLineChars="0"/>
        <w:rPr>
          <w:sz w:val="20"/>
          <w:szCs w:val="21"/>
        </w:rPr>
      </w:pPr>
      <w:r>
        <w:rPr>
          <w:rFonts w:hint="eastAsia"/>
        </w:rPr>
        <w:t>孤证不能定案。</w:t>
      </w:r>
      <w:r>
        <w:rPr>
          <w:rFonts w:hint="eastAsia"/>
          <w:sz w:val="20"/>
          <w:szCs w:val="21"/>
        </w:rPr>
        <w:t>即只有一个直接证据，而没有间接证据印证的情况下，不能据以认定案件事实。</w:t>
      </w:r>
    </w:p>
    <w:p>
      <w:pPr>
        <w:pStyle w:val="6"/>
        <w:numPr>
          <w:ilvl w:val="0"/>
          <w:numId w:val="4"/>
        </w:numPr>
        <w:ind w:firstLineChars="0"/>
      </w:pPr>
      <w:r>
        <w:rPr>
          <w:rFonts w:hint="eastAsia"/>
        </w:rPr>
        <w:t>直接证据必须得到间接证据的印证，才能认定案件事实。</w:t>
      </w:r>
    </w:p>
    <w:p>
      <w:pPr>
        <w:ind w:left="360"/>
        <w:rPr>
          <w:rFonts w:hint="eastAsia"/>
          <w:lang w:val="en-US" w:eastAsia="zh-CN"/>
        </w:rPr>
      </w:pPr>
      <w:r>
        <w:rPr>
          <w:rFonts w:hint="eastAsia"/>
          <w:b/>
          <w:bCs/>
          <w:lang w:val="en-US" w:eastAsia="zh-CN"/>
        </w:rPr>
        <w:t>间接证据的运用规则</w:t>
      </w:r>
    </w:p>
    <w:p>
      <w:pPr>
        <w:ind w:left="360"/>
        <w:rPr>
          <w:rFonts w:hint="default"/>
          <w:lang w:val="en-US" w:eastAsia="zh-CN"/>
        </w:rPr>
      </w:pPr>
      <w:r>
        <w:rPr>
          <w:rFonts w:hint="default"/>
          <w:lang w:val="en-US" w:eastAsia="zh-CN"/>
        </w:rPr>
        <w:t>①客观性。在间接证据体系中,每一个间接证据都必须查证属实,未经查证核实的，应予排除，不能纳入证据体系中作为定案的根据。</w:t>
      </w:r>
    </w:p>
    <w:p>
      <w:pPr>
        <w:ind w:left="360"/>
        <w:rPr>
          <w:rFonts w:hint="default"/>
          <w:lang w:val="en-US" w:eastAsia="zh-CN"/>
        </w:rPr>
      </w:pPr>
      <w:r>
        <w:rPr>
          <w:rFonts w:hint="default"/>
          <w:lang w:val="en-US" w:eastAsia="zh-CN"/>
        </w:rPr>
        <w:t>②协调性。间接证据之间，间接证据与案件事实之间必须协调一致，没有矛盾，或者发现的矛盾己经得到合理解决。</w:t>
      </w:r>
    </w:p>
    <w:p>
      <w:pPr>
        <w:ind w:left="360"/>
        <w:rPr>
          <w:rFonts w:hint="default"/>
          <w:lang w:val="en-US" w:eastAsia="zh-CN"/>
        </w:rPr>
      </w:pPr>
      <w:r>
        <w:rPr>
          <w:rFonts w:hint="default"/>
          <w:lang w:val="en-US" w:eastAsia="zh-CN"/>
        </w:rPr>
        <w:t>③完整性（充分性）。证据锁链包括“七何” 即何人、何时、何地、何因、何果、何种手段、何罪。这个“证据锁链” 需要多少间接证据才算完整，具体案件要具体分析。</w:t>
      </w:r>
    </w:p>
    <w:p>
      <w:pPr>
        <w:ind w:left="360"/>
        <w:rPr>
          <w:rFonts w:hint="default"/>
          <w:lang w:val="en-US" w:eastAsia="zh-CN"/>
        </w:rPr>
      </w:pPr>
      <w:r>
        <w:rPr>
          <w:rFonts w:hint="default"/>
          <w:lang w:val="en-US" w:eastAsia="zh-CN"/>
        </w:rPr>
        <w:t>④排他性（唯一性）。即只能得出被告人为实施某犯罪行为的犯罪人,完全排除了他人作案的可能性。</w:t>
      </w:r>
    </w:p>
    <w:p>
      <w:pPr>
        <w:ind w:left="360"/>
        <w:rPr>
          <w:rFonts w:hint="default"/>
          <w:lang w:val="en-US" w:eastAsia="zh-CN"/>
        </w:rPr>
      </w:pPr>
      <w:r>
        <w:rPr>
          <w:rFonts w:hint="default"/>
          <w:lang w:val="en-US" w:eastAsia="zh-CN"/>
        </w:rPr>
        <w:t>⑤合理性。运用证据进行的推理符合经验法则和逻辑推理。</w:t>
      </w:r>
    </w:p>
    <w:p>
      <w:pPr>
        <w:ind w:left="360"/>
      </w:pPr>
    </w:p>
    <w:p>
      <w:pPr>
        <w:pStyle w:val="6"/>
        <w:numPr>
          <w:ilvl w:val="0"/>
          <w:numId w:val="2"/>
        </w:numPr>
        <w:ind w:firstLineChars="0"/>
        <w:rPr>
          <w:b/>
          <w:bCs/>
        </w:rPr>
      </w:pPr>
      <w:r>
        <w:rPr>
          <w:rFonts w:hint="eastAsia"/>
          <w:b/>
          <w:bCs/>
        </w:rPr>
        <w:t>刑事证据开示制度的意义（p237）</w:t>
      </w:r>
    </w:p>
    <w:p>
      <w:pPr>
        <w:pStyle w:val="6"/>
        <w:numPr>
          <w:ilvl w:val="0"/>
          <w:numId w:val="0"/>
        </w:numPr>
        <w:ind w:leftChars="0"/>
        <w:rPr>
          <w:rFonts w:hint="default" w:eastAsiaTheme="minorEastAsia"/>
          <w:b w:val="0"/>
          <w:bCs w:val="0"/>
          <w:lang w:val="en-US" w:eastAsia="zh-CN"/>
        </w:rPr>
      </w:pPr>
      <w:r>
        <w:rPr>
          <w:rFonts w:hint="eastAsia"/>
          <w:b/>
          <w:bCs/>
          <w:lang w:val="en-US" w:eastAsia="zh-CN"/>
        </w:rPr>
        <w:t>概念：</w:t>
      </w:r>
      <w:r>
        <w:rPr>
          <w:rFonts w:hint="eastAsia"/>
          <w:b w:val="0"/>
          <w:bCs w:val="0"/>
          <w:lang w:val="en-US" w:eastAsia="zh-CN"/>
        </w:rPr>
        <w:t>又称刑事证据展示，是指刑事诉讼中的控辩双方在审判人员主持下，依法相互展示与案件事实有关的证据的活动。</w:t>
      </w:r>
    </w:p>
    <w:p>
      <w:pPr>
        <w:pStyle w:val="6"/>
        <w:numPr>
          <w:ilvl w:val="0"/>
          <w:numId w:val="5"/>
        </w:numPr>
        <w:ind w:firstLineChars="0"/>
      </w:pPr>
      <w:r>
        <w:rPr>
          <w:rFonts w:hint="eastAsia"/>
        </w:rPr>
        <w:t>设立刑事证据展示制度有利于发现案件的客观真实，实现实体公正。</w:t>
      </w:r>
    </w:p>
    <w:p>
      <w:pPr>
        <w:pStyle w:val="6"/>
        <w:numPr>
          <w:ilvl w:val="0"/>
          <w:numId w:val="5"/>
        </w:numPr>
        <w:ind w:firstLineChars="0"/>
      </w:pPr>
      <w:r>
        <w:rPr>
          <w:rFonts w:hint="eastAsia"/>
        </w:rPr>
        <w:t>设立刑事证据展示制度有利于实现控辩双方平等武装，实现程序公正。</w:t>
      </w:r>
    </w:p>
    <w:p>
      <w:pPr>
        <w:pStyle w:val="6"/>
        <w:numPr>
          <w:ilvl w:val="0"/>
          <w:numId w:val="5"/>
        </w:numPr>
        <w:ind w:firstLineChars="0"/>
      </w:pPr>
      <w:r>
        <w:rPr>
          <w:rFonts w:hint="eastAsia"/>
        </w:rPr>
        <w:t>设立刑事证据展示制度，有利于节省诉讼资源，实现诉讼效率。</w:t>
      </w:r>
    </w:p>
    <w:p>
      <w:pPr>
        <w:pStyle w:val="6"/>
        <w:ind w:left="1080" w:firstLine="0" w:firstLineChars="0"/>
      </w:pPr>
    </w:p>
    <w:p>
      <w:pPr>
        <w:pStyle w:val="6"/>
        <w:numPr>
          <w:ilvl w:val="0"/>
          <w:numId w:val="2"/>
        </w:numPr>
        <w:ind w:firstLineChars="0"/>
        <w:rPr>
          <w:b/>
          <w:bCs/>
        </w:rPr>
      </w:pPr>
      <w:r>
        <w:rPr>
          <w:rFonts w:hint="eastAsia"/>
          <w:b/>
          <w:bCs/>
        </w:rPr>
        <w:t>证明对象的概念和特征</w:t>
      </w:r>
    </w:p>
    <w:p>
      <w:pPr>
        <w:pStyle w:val="6"/>
        <w:ind w:left="360" w:firstLine="0" w:firstLineChars="0"/>
      </w:pPr>
      <w:r>
        <w:rPr>
          <w:rFonts w:hint="eastAsia"/>
        </w:rPr>
        <w:t>概念：证明对象，是证明活动中需要证明的事实，又称待证事实或者要证事实。</w:t>
      </w:r>
    </w:p>
    <w:p>
      <w:pPr>
        <w:pStyle w:val="6"/>
        <w:ind w:left="360" w:firstLine="0" w:firstLineChars="0"/>
      </w:pPr>
      <w:r>
        <w:rPr>
          <w:rFonts w:hint="eastAsia"/>
        </w:rPr>
        <w:t>特征：（1）证明对象与当事人的主张相联系。</w:t>
      </w:r>
    </w:p>
    <w:p>
      <w:pPr>
        <w:pStyle w:val="6"/>
        <w:ind w:left="360" w:firstLine="0" w:firstLineChars="0"/>
      </w:pPr>
      <w:r>
        <w:rPr>
          <w:rFonts w:hint="eastAsia"/>
        </w:rPr>
        <w:t xml:space="preserve">     （2）证明对象与证明责任相联系。</w:t>
      </w:r>
    </w:p>
    <w:p>
      <w:pPr>
        <w:pStyle w:val="6"/>
        <w:ind w:left="360" w:firstLine="0" w:firstLineChars="0"/>
      </w:pPr>
      <w:r>
        <w:rPr>
          <w:rFonts w:hint="eastAsia"/>
        </w:rPr>
        <w:t xml:space="preserve">     （3）证明对象是指需要证据证明的待证事实。</w:t>
      </w:r>
    </w:p>
    <w:p>
      <w:pPr>
        <w:pStyle w:val="6"/>
        <w:ind w:left="360" w:firstLine="0" w:firstLineChars="0"/>
      </w:pPr>
      <w:r>
        <w:rPr>
          <w:rFonts w:hint="eastAsia"/>
        </w:rPr>
        <w:t xml:space="preserve">     （4）证明对象是法律规定的要件事实。</w:t>
      </w:r>
    </w:p>
    <w:p>
      <w:pPr>
        <w:pStyle w:val="6"/>
        <w:ind w:left="360" w:firstLine="0" w:firstLineChars="0"/>
        <w:rPr>
          <w:rFonts w:hint="eastAsia"/>
          <w:lang w:val="en-US" w:eastAsia="zh-CN"/>
        </w:rPr>
      </w:pPr>
      <w:r>
        <w:rPr>
          <w:rFonts w:hint="eastAsia"/>
          <w:lang w:val="en-US" w:eastAsia="zh-CN"/>
        </w:rPr>
        <w:t>意义：1.证明对象是诉讼证明的出发点和归宿</w:t>
      </w:r>
    </w:p>
    <w:p>
      <w:pPr>
        <w:pStyle w:val="6"/>
        <w:ind w:left="360" w:firstLine="0" w:firstLineChars="0"/>
        <w:rPr>
          <w:rFonts w:hint="default"/>
          <w:lang w:val="en-US" w:eastAsia="zh-CN"/>
        </w:rPr>
      </w:pPr>
      <w:r>
        <w:rPr>
          <w:rFonts w:hint="eastAsia"/>
          <w:lang w:val="en-US" w:eastAsia="zh-CN"/>
        </w:rPr>
        <w:t xml:space="preserve">      2.是司法机关正确处理案件的前提和基础</w:t>
      </w:r>
    </w:p>
    <w:p>
      <w:pPr>
        <w:pStyle w:val="6"/>
        <w:numPr>
          <w:ilvl w:val="0"/>
          <w:numId w:val="2"/>
        </w:numPr>
        <w:ind w:firstLineChars="0"/>
        <w:rPr>
          <w:b/>
          <w:bCs/>
        </w:rPr>
      </w:pPr>
      <w:r>
        <w:rPr>
          <w:rFonts w:hint="eastAsia"/>
          <w:b/>
          <w:bCs/>
        </w:rPr>
        <w:t>刑事诉讼证明对象的范围（p263）</w:t>
      </w:r>
    </w:p>
    <w:p>
      <w:pPr>
        <w:pStyle w:val="6"/>
        <w:numPr>
          <w:ilvl w:val="0"/>
          <w:numId w:val="6"/>
        </w:numPr>
        <w:ind w:firstLineChars="0"/>
      </w:pPr>
      <w:r>
        <w:rPr>
          <w:rFonts w:hint="eastAsia"/>
        </w:rPr>
        <w:t>被指控犯罪行为构成要件的事实</w:t>
      </w:r>
    </w:p>
    <w:p>
      <w:pPr>
        <w:pStyle w:val="6"/>
        <w:numPr>
          <w:ilvl w:val="0"/>
          <w:numId w:val="6"/>
        </w:numPr>
        <w:ind w:firstLineChars="0"/>
      </w:pPr>
      <w:r>
        <w:rPr>
          <w:rFonts w:hint="eastAsia"/>
        </w:rPr>
        <w:t>与犯罪行为轻重有关的各种量刑情节事实</w:t>
      </w:r>
    </w:p>
    <w:p>
      <w:pPr>
        <w:pStyle w:val="6"/>
        <w:numPr>
          <w:ilvl w:val="0"/>
          <w:numId w:val="6"/>
        </w:numPr>
        <w:ind w:firstLineChars="0"/>
      </w:pPr>
      <w:r>
        <w:rPr>
          <w:rFonts w:hint="eastAsia"/>
        </w:rPr>
        <w:t>排除行为的违法性、可罚性和行为人刑事责任的事实</w:t>
      </w:r>
    </w:p>
    <w:p>
      <w:pPr>
        <w:pStyle w:val="6"/>
        <w:numPr>
          <w:ilvl w:val="0"/>
          <w:numId w:val="6"/>
        </w:numPr>
        <w:ind w:firstLineChars="0"/>
      </w:pPr>
      <w:r>
        <w:rPr>
          <w:rFonts w:hint="eastAsia"/>
        </w:rPr>
        <w:t>刑事诉讼程序事实</w:t>
      </w:r>
    </w:p>
    <w:p>
      <w:pPr>
        <w:rPr>
          <w:rFonts w:hint="eastAsia"/>
        </w:rPr>
      </w:pPr>
    </w:p>
    <w:p>
      <w:pPr>
        <w:rPr>
          <w:rFonts w:hint="eastAsia" w:eastAsiaTheme="minorEastAsia"/>
          <w:b/>
          <w:bCs/>
          <w:lang w:eastAsia="zh-CN"/>
        </w:rPr>
      </w:pPr>
      <w:r>
        <w:rPr>
          <w:rFonts w:hint="eastAsia"/>
          <w:b/>
          <w:bCs/>
          <w:lang w:val="en-US" w:eastAsia="zh-CN"/>
        </w:rPr>
        <w:t>7</w:t>
      </w:r>
      <w:r>
        <w:rPr>
          <w:rFonts w:hint="eastAsia"/>
          <w:b/>
          <w:bCs/>
        </w:rPr>
        <w:t>.论刑诉法关于鉴定意见的真实性适用规则</w:t>
      </w:r>
      <w:r>
        <w:rPr>
          <w:rFonts w:hint="eastAsia"/>
          <w:b/>
          <w:bCs/>
          <w:lang w:eastAsia="zh-CN"/>
        </w:rPr>
        <w:t>（</w:t>
      </w:r>
      <w:r>
        <w:rPr>
          <w:rFonts w:hint="eastAsia"/>
          <w:b/>
          <w:bCs/>
          <w:lang w:val="en-US" w:eastAsia="zh-CN"/>
        </w:rPr>
        <w:t>无</w:t>
      </w:r>
      <w:r>
        <w:rPr>
          <w:rFonts w:hint="eastAsia"/>
          <w:b/>
          <w:bCs/>
          <w:lang w:eastAsia="zh-CN"/>
        </w:rPr>
        <w:t>）</w:t>
      </w:r>
    </w:p>
    <w:p>
      <w:pPr>
        <w:rPr>
          <w:rFonts w:hint="eastAsia"/>
        </w:rPr>
      </w:pPr>
      <w:r>
        <w:rPr>
          <w:rFonts w:hint="eastAsia"/>
        </w:rPr>
        <w:t>鉴定意见具有下列情形之一的，不得作为定案的根据</w:t>
      </w:r>
    </w:p>
    <w:p>
      <w:pPr>
        <w:rPr>
          <w:rFonts w:hint="eastAsia"/>
        </w:rPr>
      </w:pPr>
      <w:r>
        <w:rPr>
          <w:rFonts w:hint="eastAsia"/>
        </w:rPr>
        <w:t>(1)鉴定机构不具备法定资质 不具有县官专业技术或者职称</w:t>
      </w:r>
    </w:p>
    <w:p>
      <w:pPr>
        <w:rPr>
          <w:rFonts w:hint="eastAsia"/>
        </w:rPr>
      </w:pPr>
      <w:r>
        <w:rPr>
          <w:rFonts w:hint="eastAsia"/>
        </w:rPr>
        <w:t>(2)鉴定人不具备法定的资格和条件、鉴定人不具有相关专业技术或者职称、鉴定人违反回避规定的；</w:t>
      </w:r>
    </w:p>
    <w:p>
      <w:pPr>
        <w:rPr>
          <w:rFonts w:hint="eastAsia"/>
        </w:rPr>
      </w:pPr>
      <w:r>
        <w:rPr>
          <w:rFonts w:hint="eastAsia"/>
        </w:rPr>
        <w:t>(3)鉴定程序、方法有错误的；</w:t>
      </w:r>
    </w:p>
    <w:p>
      <w:pPr>
        <w:rPr>
          <w:rFonts w:hint="eastAsia"/>
        </w:rPr>
      </w:pPr>
      <w:r>
        <w:rPr>
          <w:rFonts w:hint="eastAsia"/>
        </w:rPr>
        <w:t>(4)鉴定意见与证明对象没有关联的；</w:t>
      </w:r>
    </w:p>
    <w:p>
      <w:pPr>
        <w:rPr>
          <w:rFonts w:hint="eastAsia"/>
        </w:rPr>
      </w:pPr>
      <w:r>
        <w:rPr>
          <w:rFonts w:hint="eastAsia"/>
        </w:rPr>
        <w:t>(5)鉴定对象与送检材料、样本不一致的；</w:t>
      </w:r>
    </w:p>
    <w:p>
      <w:pPr>
        <w:rPr>
          <w:rFonts w:hint="eastAsia"/>
        </w:rPr>
      </w:pPr>
      <w:r>
        <w:rPr>
          <w:rFonts w:hint="eastAsia"/>
        </w:rPr>
        <w:t>(6)送检材料、样本来源不明或者确实被污染且不具备鉴定条件的；</w:t>
      </w:r>
    </w:p>
    <w:p>
      <w:pPr>
        <w:rPr>
          <w:rFonts w:hint="eastAsia"/>
        </w:rPr>
      </w:pPr>
      <w:r>
        <w:rPr>
          <w:rFonts w:hint="eastAsia"/>
        </w:rPr>
        <w:t>(7)违反有关鉴定特定标准的；</w:t>
      </w:r>
    </w:p>
    <w:p>
      <w:pPr>
        <w:rPr>
          <w:rFonts w:hint="eastAsia"/>
        </w:rPr>
      </w:pPr>
      <w:r>
        <w:rPr>
          <w:rFonts w:hint="eastAsia"/>
        </w:rPr>
        <w:t>(8)鉴定文书缺少签名、盖章的；</w:t>
      </w:r>
    </w:p>
    <w:p>
      <w:pPr>
        <w:rPr>
          <w:rFonts w:hint="eastAsia"/>
        </w:rPr>
      </w:pPr>
      <w:r>
        <w:rPr>
          <w:rFonts w:hint="eastAsia"/>
        </w:rPr>
        <w:t>(9)其他违反有关规定的情形。</w:t>
      </w:r>
    </w:p>
    <w:p>
      <w:pPr>
        <w:rPr>
          <w:rFonts w:hint="eastAsia"/>
        </w:rPr>
      </w:pPr>
    </w:p>
    <w:p>
      <w:pPr>
        <w:rPr>
          <w:rFonts w:hint="eastAsia"/>
          <w:b/>
          <w:bCs/>
        </w:rPr>
      </w:pPr>
      <w:r>
        <w:rPr>
          <w:rFonts w:hint="eastAsia"/>
          <w:b/>
          <w:bCs/>
          <w:lang w:val="en-US" w:eastAsia="zh-CN"/>
        </w:rPr>
        <w:t>8.</w:t>
      </w:r>
      <w:r>
        <w:rPr>
          <w:rFonts w:hint="eastAsia"/>
          <w:b/>
          <w:bCs/>
        </w:rPr>
        <w:t>证据的</w:t>
      </w:r>
      <w:r>
        <w:rPr>
          <w:rFonts w:hint="eastAsia"/>
          <w:b/>
          <w:bCs/>
          <w:lang w:val="en-US" w:eastAsia="zh-CN"/>
        </w:rPr>
        <w:t>三</w:t>
      </w:r>
      <w:r>
        <w:rPr>
          <w:rFonts w:hint="eastAsia"/>
          <w:b/>
          <w:bCs/>
        </w:rPr>
        <w:t>个属性：客观性 关联性 合法性（真实性  虚假性  相关性 合法性）p126</w:t>
      </w:r>
    </w:p>
    <w:p>
      <w:pPr>
        <w:rPr>
          <w:rFonts w:hint="eastAsia"/>
        </w:rPr>
      </w:pPr>
      <w:r>
        <w:rPr>
          <w:rFonts w:hint="eastAsia"/>
        </w:rPr>
        <w:t>(1)客观性：证据表现为客观存在物。证据的内容是对案件有关事实的反映。事实与案件的联系是客观的，不是主观臆断。</w:t>
      </w:r>
    </w:p>
    <w:p>
      <w:pPr>
        <w:rPr>
          <w:rFonts w:hint="eastAsia"/>
        </w:rPr>
      </w:pPr>
      <w:r>
        <w:rPr>
          <w:rFonts w:hint="eastAsia"/>
        </w:rPr>
        <w:t>(2)关联性：证据不仅是客观存在的事实，而且必须是与案件事实存在某种联系的事实。</w:t>
      </w:r>
    </w:p>
    <w:p>
      <w:pPr>
        <w:rPr>
          <w:rFonts w:hint="eastAsia"/>
        </w:rPr>
      </w:pPr>
      <w:r>
        <w:rPr>
          <w:rFonts w:hint="eastAsia"/>
        </w:rPr>
        <w:t>(3)合法性：指运用证据的主体要合法，来源的程序要合法，必须有合法形式，必须经法定程序查证属实。</w:t>
      </w:r>
    </w:p>
    <w:p>
      <w:pPr>
        <w:rPr>
          <w:rFonts w:hint="eastAsia"/>
        </w:rPr>
      </w:pPr>
      <w:r>
        <w:rPr>
          <w:rFonts w:hint="eastAsia"/>
        </w:rPr>
        <w:t>(4)合法性是客观性和相关性的重要保证。</w:t>
      </w:r>
    </w:p>
    <w:p>
      <w:pPr>
        <w:rPr>
          <w:rFonts w:hint="eastAsia"/>
        </w:rPr>
      </w:pPr>
    </w:p>
    <w:p>
      <w:pPr>
        <w:rPr>
          <w:rFonts w:hint="eastAsia"/>
        </w:rPr>
      </w:pPr>
    </w:p>
    <w:p>
      <w:pPr>
        <w:rPr>
          <w:rFonts w:hint="eastAsia"/>
          <w:b/>
          <w:bCs/>
        </w:rPr>
      </w:pPr>
      <w:r>
        <w:rPr>
          <w:rFonts w:hint="eastAsia"/>
          <w:b/>
          <w:bCs/>
          <w:lang w:val="en-US" w:eastAsia="zh-CN"/>
        </w:rPr>
        <w:t>9.</w:t>
      </w:r>
      <w:r>
        <w:rPr>
          <w:rFonts w:hint="eastAsia"/>
          <w:b/>
          <w:bCs/>
        </w:rPr>
        <w:t>物证的特征：</w:t>
      </w:r>
    </w:p>
    <w:p>
      <w:pPr>
        <w:rPr>
          <w:rFonts w:hint="eastAsia"/>
        </w:rPr>
      </w:pPr>
      <w:r>
        <w:rPr>
          <w:rFonts w:hint="eastAsia"/>
        </w:rPr>
        <w:t xml:space="preserve">(1)客观性 双联性（连接两个事实要素的桥梁） 依赖性  </w:t>
      </w:r>
    </w:p>
    <w:p>
      <w:pPr>
        <w:rPr>
          <w:rFonts w:hint="eastAsia"/>
        </w:rPr>
      </w:pPr>
      <w:r>
        <w:rPr>
          <w:rFonts w:hint="eastAsia"/>
        </w:rPr>
        <w:t xml:space="preserve">(2)间接性（不能直接向法庭证明 必须与其他证明手段结合才能证明案件事实） </w:t>
      </w:r>
    </w:p>
    <w:p>
      <w:pPr>
        <w:rPr>
          <w:rFonts w:hint="eastAsia"/>
        </w:rPr>
      </w:pPr>
      <w:r>
        <w:rPr>
          <w:rFonts w:hint="eastAsia"/>
        </w:rPr>
        <w:t>(3)科学性（证据的储存和发现提取都需要借助一定科学技术手段）</w:t>
      </w:r>
    </w:p>
    <w:p>
      <w:r>
        <w:rPr>
          <w:rFonts w:hint="eastAsia"/>
        </w:rPr>
        <w:t>(4)不可替代性（物证的价值在于特定的物体和痕迹）</w:t>
      </w:r>
    </w:p>
    <w:p>
      <w:pPr>
        <w:pStyle w:val="6"/>
        <w:numPr>
          <w:ilvl w:val="0"/>
          <w:numId w:val="0"/>
        </w:numPr>
        <w:rPr>
          <w:rFonts w:hint="eastAsia"/>
          <w:b/>
          <w:bCs/>
        </w:rPr>
      </w:pPr>
    </w:p>
    <w:p>
      <w:pPr>
        <w:pStyle w:val="6"/>
        <w:numPr>
          <w:ilvl w:val="0"/>
          <w:numId w:val="0"/>
        </w:numPr>
        <w:rPr>
          <w:rFonts w:hint="eastAsia"/>
          <w:b/>
          <w:bCs/>
        </w:rPr>
      </w:pPr>
      <w:r>
        <w:rPr>
          <w:rFonts w:hint="eastAsia"/>
          <w:b/>
          <w:bCs/>
          <w:lang w:val="en-US" w:eastAsia="zh-CN"/>
        </w:rPr>
        <w:t>10.</w:t>
      </w:r>
      <w:r>
        <w:rPr>
          <w:rFonts w:hint="eastAsia"/>
          <w:b/>
          <w:bCs/>
        </w:rPr>
        <w:t>诉讼证据：</w:t>
      </w:r>
    </w:p>
    <w:p>
      <w:pPr>
        <w:pStyle w:val="6"/>
        <w:numPr>
          <w:ilvl w:val="0"/>
          <w:numId w:val="0"/>
        </w:numPr>
        <w:rPr>
          <w:rFonts w:hint="eastAsia"/>
        </w:rPr>
      </w:pPr>
      <w:r>
        <w:rPr>
          <w:rFonts w:hint="eastAsia"/>
        </w:rPr>
        <w:t>诉讼证据，是审判人员、检察人员、侦查人员等依照法定的程序收集并审查核实，能够证明案件真实情况的材料。</w:t>
      </w:r>
    </w:p>
    <w:p>
      <w:pPr>
        <w:pStyle w:val="6"/>
        <w:numPr>
          <w:ilvl w:val="0"/>
          <w:numId w:val="0"/>
        </w:numPr>
        <w:rPr>
          <w:rFonts w:hint="eastAsia"/>
        </w:rPr>
      </w:pPr>
      <w:r>
        <w:rPr>
          <w:rFonts w:hint="eastAsia"/>
        </w:rPr>
        <w:t>(1)</w:t>
      </w:r>
      <w:r>
        <w:rPr>
          <w:rFonts w:hint="eastAsia"/>
          <w:lang w:val="en-US" w:eastAsia="zh-CN"/>
        </w:rPr>
        <w:t>客观存在的材料</w:t>
      </w:r>
      <w:r>
        <w:rPr>
          <w:rFonts w:hint="eastAsia"/>
        </w:rPr>
        <w:t xml:space="preserve"> </w:t>
      </w:r>
    </w:p>
    <w:p>
      <w:pPr>
        <w:pStyle w:val="6"/>
        <w:numPr>
          <w:ilvl w:val="0"/>
          <w:numId w:val="0"/>
        </w:numPr>
        <w:rPr>
          <w:rFonts w:hint="default" w:eastAsiaTheme="minorEastAsia"/>
          <w:lang w:val="en-US" w:eastAsia="zh-CN"/>
        </w:rPr>
      </w:pPr>
      <w:r>
        <w:rPr>
          <w:rFonts w:hint="eastAsia"/>
        </w:rPr>
        <w:t>(2)证明案件事实</w:t>
      </w:r>
      <w:r>
        <w:rPr>
          <w:rFonts w:hint="eastAsia"/>
          <w:lang w:val="en-US" w:eastAsia="zh-CN"/>
        </w:rPr>
        <w:t>的凭据，是用来认定案情的手段</w:t>
      </w:r>
    </w:p>
    <w:p>
      <w:pPr>
        <w:pStyle w:val="6"/>
        <w:numPr>
          <w:ilvl w:val="0"/>
          <w:numId w:val="0"/>
        </w:numPr>
        <w:rPr>
          <w:rFonts w:hint="default" w:eastAsiaTheme="minorEastAsia"/>
          <w:lang w:val="en-US" w:eastAsia="zh-CN"/>
        </w:rPr>
      </w:pPr>
      <w:r>
        <w:rPr>
          <w:rFonts w:hint="eastAsia"/>
        </w:rPr>
        <w:t>(3)</w:t>
      </w:r>
      <w:r>
        <w:rPr>
          <w:rFonts w:hint="eastAsia"/>
          <w:lang w:val="en-US" w:eastAsia="zh-CN"/>
        </w:rPr>
        <w:t>必须符合法定表现形式，是客观事实内容与表现形式的统一</w:t>
      </w:r>
    </w:p>
    <w:p>
      <w:pPr>
        <w:pStyle w:val="6"/>
        <w:numPr>
          <w:ilvl w:val="0"/>
          <w:numId w:val="0"/>
        </w:numPr>
        <w:rPr>
          <w:rFonts w:hint="eastAsia"/>
          <w:lang w:val="en-US" w:eastAsia="zh-CN"/>
        </w:rPr>
      </w:pPr>
      <w:r>
        <w:rPr>
          <w:rFonts w:hint="eastAsia"/>
        </w:rPr>
        <w:t>(4)</w:t>
      </w:r>
      <w:r>
        <w:rPr>
          <w:rFonts w:hint="eastAsia"/>
          <w:lang w:val="en-US" w:eastAsia="zh-CN"/>
        </w:rPr>
        <w:t>反映案件事实的载体，并非案件事实本身</w:t>
      </w:r>
    </w:p>
    <w:p>
      <w:pPr>
        <w:pStyle w:val="6"/>
        <w:numPr>
          <w:ilvl w:val="0"/>
          <w:numId w:val="0"/>
        </w:numPr>
        <w:rPr>
          <w:rFonts w:hint="default" w:eastAsiaTheme="minorEastAsia"/>
          <w:lang w:val="en-US" w:eastAsia="zh-CN"/>
        </w:rPr>
      </w:pPr>
      <w:r>
        <w:rPr>
          <w:rFonts w:hint="eastAsia"/>
        </w:rPr>
        <w:t>(</w:t>
      </w:r>
      <w:r>
        <w:rPr>
          <w:rFonts w:hint="eastAsia"/>
          <w:lang w:val="en-US" w:eastAsia="zh-CN"/>
        </w:rPr>
        <w:t>5</w:t>
      </w:r>
      <w:r>
        <w:rPr>
          <w:rFonts w:hint="eastAsia"/>
        </w:rPr>
        <w:t>)</w:t>
      </w:r>
      <w:r>
        <w:rPr>
          <w:rFonts w:hint="eastAsia"/>
          <w:lang w:val="en-US" w:eastAsia="zh-CN"/>
        </w:rPr>
        <w:t>开放式的立法模式为证据确立了法律依据</w:t>
      </w:r>
    </w:p>
    <w:p>
      <w:pPr>
        <w:rPr>
          <w:rFonts w:hint="eastAsia"/>
          <w:b/>
          <w:bCs/>
          <w:sz w:val="28"/>
          <w:szCs w:val="32"/>
        </w:rPr>
      </w:pPr>
    </w:p>
    <w:p>
      <w:pPr>
        <w:rPr>
          <w:rFonts w:hint="eastAsia" w:ascii="宋体" w:hAnsi="宋体" w:eastAsia="宋体"/>
          <w:b/>
          <w:bCs/>
          <w:sz w:val="40"/>
          <w:szCs w:val="32"/>
        </w:rPr>
      </w:pPr>
      <w:r>
        <w:rPr>
          <w:rFonts w:hint="eastAsia"/>
          <w:b/>
          <w:bCs/>
          <w:sz w:val="28"/>
          <w:szCs w:val="32"/>
        </w:rPr>
        <w:t>论述题</w:t>
      </w:r>
    </w:p>
    <w:p>
      <w:pPr>
        <w:pStyle w:val="6"/>
        <w:numPr>
          <w:ilvl w:val="0"/>
          <w:numId w:val="7"/>
        </w:numPr>
        <w:ind w:firstLineChars="0"/>
        <w:rPr>
          <w:rFonts w:ascii="宋体" w:hAnsi="宋体" w:eastAsia="宋体"/>
          <w:b/>
          <w:sz w:val="24"/>
        </w:rPr>
      </w:pPr>
      <w:r>
        <w:rPr>
          <w:rFonts w:hint="eastAsia" w:ascii="宋体" w:hAnsi="宋体" w:eastAsia="宋体"/>
          <w:b/>
          <w:sz w:val="24"/>
        </w:rPr>
        <w:t>自认的概念与构成要件（p177）</w:t>
      </w:r>
    </w:p>
    <w:p>
      <w:pPr>
        <w:pStyle w:val="9"/>
        <w:ind w:firstLine="420" w:firstLineChars="200"/>
        <w:rPr>
          <w:rFonts w:ascii="宋体" w:hAnsi="宋体" w:eastAsia="宋体"/>
        </w:rPr>
      </w:pPr>
      <w:r>
        <w:rPr>
          <w:rFonts w:ascii="宋体" w:hAnsi="宋体" w:eastAsia="宋体"/>
        </w:rPr>
        <w:t>自认是当事人陈述中的重要组成部分,属于当事人承认的范畴。</w:t>
      </w:r>
      <w:r>
        <w:rPr>
          <w:rFonts w:ascii="宋体" w:hAnsi="宋体" w:eastAsia="宋体"/>
          <w:b/>
          <w:bCs/>
        </w:rPr>
        <w:t>所谓自认</w:t>
      </w:r>
      <w:r>
        <w:rPr>
          <w:rFonts w:ascii="宋体" w:hAnsi="宋体" w:eastAsia="宋体"/>
        </w:rPr>
        <w:t>,是指一方当事人对不利于己的案件事实的承认，可分为诉讼上的自认和诉讼外的自认。构成诉讼意义上的自认仅是诉讼上的承认，是当事人在诉讼过程中向审判人员作出的认同对方当事人事实主张的意识表示。自认可以是全部的自认或部分的自认;也可以是有条件的自认或无条件的自认。自认一经作出就具有法律效力,因此自认必须符合法定条件。具体而言,有以下几个方面:</w:t>
      </w:r>
    </w:p>
    <w:p>
      <w:pPr>
        <w:pStyle w:val="9"/>
        <w:numPr>
          <w:ilvl w:val="0"/>
          <w:numId w:val="8"/>
        </w:numPr>
        <w:rPr>
          <w:rFonts w:ascii="宋体" w:hAnsi="宋体" w:eastAsia="宋体"/>
        </w:rPr>
      </w:pPr>
      <w:r>
        <w:rPr>
          <w:rFonts w:ascii="宋体" w:hAnsi="宋体" w:eastAsia="宋体"/>
          <w:b/>
          <w:bCs/>
        </w:rPr>
        <w:t>自认必须在诉讼中作出</w:t>
      </w:r>
    </w:p>
    <w:p>
      <w:pPr>
        <w:pStyle w:val="9"/>
        <w:ind w:firstLine="430"/>
        <w:rPr>
          <w:rFonts w:ascii="宋体" w:hAnsi="宋体" w:eastAsia="宋体"/>
        </w:rPr>
      </w:pPr>
      <w:r>
        <w:rPr>
          <w:rFonts w:ascii="宋体" w:hAnsi="宋体" w:eastAsia="宋体"/>
        </w:rPr>
        <w:t>当事人作出承认的时间,必须在诉讼程序的延续过程中。在诉讼程序开始之前或结束之后所作出的承认，均不构成此处所讲的当事人的自认。至于当事人在诉讼何种阶段作出承认的表示，则在所不问。</w:t>
      </w:r>
      <w:r>
        <w:rPr>
          <w:rFonts w:hint="eastAsia" w:ascii="宋体" w:hAnsi="宋体" w:eastAsia="宋体"/>
        </w:rPr>
        <w:t xml:space="preserve"> </w:t>
      </w:r>
      <w:r>
        <w:rPr>
          <w:rFonts w:ascii="宋体" w:hAnsi="宋体" w:eastAsia="宋体"/>
        </w:rPr>
        <w:t xml:space="preserve">   一般而言，当事人既可以在起诉阶段或开庭</w:t>
      </w:r>
      <w:r>
        <w:rPr>
          <w:rFonts w:hint="eastAsia" w:ascii="宋体" w:hAnsi="宋体" w:eastAsia="宋体"/>
        </w:rPr>
        <w:t>审理</w:t>
      </w:r>
      <w:r>
        <w:rPr>
          <w:rFonts w:ascii="宋体" w:hAnsi="宋体" w:eastAsia="宋体"/>
        </w:rPr>
        <w:t>前的准备阶段表示承认，例如，原告在起诉中表示承认的，被告在答辩状中表示承认等:也可以在开庭审理的过程中表示承认。当然，当事人的自认应当在最后一次法庭</w:t>
      </w:r>
      <w:r>
        <w:rPr>
          <w:rFonts w:hint="eastAsia" w:ascii="宋体" w:hAnsi="宋体" w:eastAsia="宋体"/>
        </w:rPr>
        <w:t>辩论终结</w:t>
      </w:r>
      <w:r>
        <w:rPr>
          <w:rFonts w:ascii="宋体" w:hAnsi="宋体" w:eastAsia="宋体"/>
        </w:rPr>
        <w:t>前</w:t>
      </w:r>
      <w:r>
        <w:rPr>
          <w:rFonts w:hint="eastAsia" w:ascii="宋体" w:hAnsi="宋体" w:eastAsia="宋体"/>
        </w:rPr>
        <w:t>作出；</w:t>
      </w:r>
      <w:r>
        <w:rPr>
          <w:rFonts w:ascii="宋体" w:hAnsi="宋体" w:eastAsia="宋体"/>
        </w:rPr>
        <w:t>否则</w:t>
      </w:r>
      <w:r>
        <w:rPr>
          <w:rFonts w:hint="eastAsia" w:ascii="宋体" w:hAnsi="宋体" w:eastAsia="宋体"/>
        </w:rPr>
        <w:t>，</w:t>
      </w:r>
      <w:r>
        <w:rPr>
          <w:rFonts w:ascii="宋体" w:hAnsi="宋体" w:eastAsia="宋体"/>
        </w:rPr>
        <w:t>在法院作出判决时或作出判决以后作出，就失去了自认的意义。</w:t>
      </w:r>
    </w:p>
    <w:p>
      <w:pPr>
        <w:pStyle w:val="9"/>
        <w:ind w:firstLine="430"/>
        <w:rPr>
          <w:rFonts w:ascii="宋体" w:hAnsi="宋体" w:eastAsia="宋体"/>
        </w:rPr>
      </w:pPr>
      <w:r>
        <w:rPr>
          <w:rFonts w:ascii="宋体" w:hAnsi="宋体" w:eastAsia="宋体"/>
        </w:rPr>
        <w:t>最高人民法院《关于民事诉讼证据的若干规定》第8条第1款规定:“</w:t>
      </w:r>
      <w:r>
        <w:rPr>
          <w:rFonts w:hint="eastAsia" w:ascii="宋体" w:hAnsi="宋体" w:eastAsia="宋体"/>
        </w:rPr>
        <w:t>诉讼</w:t>
      </w:r>
      <w:r>
        <w:rPr>
          <w:rFonts w:ascii="宋体" w:hAnsi="宋体" w:eastAsia="宋体"/>
        </w:rPr>
        <w:t>过程中，</w:t>
      </w:r>
      <w:r>
        <w:rPr>
          <w:rFonts w:hint="eastAsia" w:ascii="宋体" w:hAnsi="宋体" w:eastAsia="宋体"/>
        </w:rPr>
        <w:t>一</w:t>
      </w:r>
      <w:r>
        <w:rPr>
          <w:rFonts w:ascii="宋体" w:hAnsi="宋体" w:eastAsia="宋体"/>
        </w:rPr>
        <w:t>方当事人对另一方当事人陈述的案件事实明确表示承认的，另</w:t>
      </w:r>
      <w:r>
        <w:rPr>
          <w:rFonts w:hint="eastAsia" w:ascii="宋体" w:hAnsi="宋体" w:eastAsia="宋体"/>
        </w:rPr>
        <w:t>一</w:t>
      </w:r>
      <w:r>
        <w:rPr>
          <w:rFonts w:ascii="宋体" w:hAnsi="宋体" w:eastAsia="宋体"/>
        </w:rPr>
        <w:t>方当事人无需举证。但涉及身份关系的案件除外。”  最高人民法院《关于行政诉讼证据若干问题的规定》第65条则强调:“在庭审中</w:t>
      </w:r>
      <w:r>
        <w:rPr>
          <w:rFonts w:hint="eastAsia" w:ascii="宋体" w:hAnsi="宋体" w:eastAsia="宋体"/>
        </w:rPr>
        <w:t>一</w:t>
      </w:r>
      <w:r>
        <w:rPr>
          <w:rFonts w:ascii="宋体" w:hAnsi="宋体" w:eastAsia="宋体"/>
        </w:rPr>
        <w:t>方当事人或者其代理人在代理权限范围内对另一方当事人陈述的案件事实明确表示认可的，人民法院可以对该事实予以认定。”</w:t>
      </w:r>
      <w:r>
        <w:rPr>
          <w:rFonts w:ascii="宋体" w:hAnsi="宋体" w:eastAsia="宋体"/>
        </w:rPr>
        <w:br w:type="textWrapping"/>
      </w:r>
      <w:r>
        <w:rPr>
          <w:rFonts w:ascii="宋体" w:hAnsi="宋体" w:eastAsia="宋体"/>
          <w:b/>
          <w:bCs/>
        </w:rPr>
        <w:t>2.自认必须是向审判人员作出</w:t>
      </w:r>
      <w:r>
        <w:rPr>
          <w:rFonts w:ascii="宋体" w:hAnsi="宋体" w:eastAsia="宋体"/>
          <w:b/>
          <w:bCs/>
        </w:rPr>
        <w:br w:type="textWrapping"/>
      </w:r>
      <w:r>
        <w:rPr>
          <w:rFonts w:hint="eastAsia" w:ascii="宋体" w:hAnsi="宋体" w:eastAsia="宋体"/>
        </w:rPr>
        <w:t xml:space="preserve"> </w:t>
      </w:r>
      <w:r>
        <w:rPr>
          <w:rFonts w:ascii="宋体" w:hAnsi="宋体" w:eastAsia="宋体"/>
        </w:rPr>
        <w:t xml:space="preserve">   当事人只有向审理该案的审判人员作出承认的,才构成自认，产生应有的法律效果</w:t>
      </w:r>
      <w:r>
        <w:rPr>
          <w:rFonts w:hint="eastAsia" w:ascii="宋体" w:hAnsi="宋体" w:eastAsia="宋体"/>
        </w:rPr>
        <w:t xml:space="preserve"> </w:t>
      </w:r>
      <w:r>
        <w:rPr>
          <w:rFonts w:ascii="宋体" w:hAnsi="宋体" w:eastAsia="宋体"/>
        </w:rPr>
        <w:t>当事人虽然是在诉讼中作出承认的意思表示，但如果该意思表示不是向审理该案件的审判人员作出的，而是向其他审判人员或者仅向对方当事人作出的，同样不属于诉讼上的自认。</w:t>
      </w:r>
      <w:r>
        <w:rPr>
          <w:rFonts w:ascii="宋体" w:hAnsi="宋体" w:eastAsia="宋体"/>
        </w:rPr>
        <w:br w:type="textWrapping"/>
      </w:r>
      <w:r>
        <w:rPr>
          <w:rFonts w:ascii="宋体" w:hAnsi="宋体" w:eastAsia="宋体"/>
          <w:b/>
          <w:bCs/>
        </w:rPr>
        <w:t>3.自认是就案件事实所作的承认</w:t>
      </w:r>
      <w:r>
        <w:rPr>
          <w:rFonts w:ascii="宋体" w:hAnsi="宋体" w:eastAsia="宋体"/>
        </w:rPr>
        <w:br w:type="textWrapping"/>
      </w:r>
      <w:r>
        <w:rPr>
          <w:rFonts w:hint="eastAsia" w:ascii="宋体" w:hAnsi="宋体" w:eastAsia="宋体"/>
        </w:rPr>
        <w:t xml:space="preserve"> </w:t>
      </w:r>
      <w:r>
        <w:rPr>
          <w:rFonts w:ascii="宋体" w:hAnsi="宋体" w:eastAsia="宋体"/>
        </w:rPr>
        <w:t xml:space="preserve">   自认是对事实的承认，是对不利于自己的事实主张的承认，这是因为自认的法律效力是经自认的事实视为真实，而免除主张的举证责任。</w:t>
      </w:r>
      <w:r>
        <w:rPr>
          <w:rFonts w:hint="eastAsia" w:ascii="宋体" w:hAnsi="宋体" w:eastAsia="宋体"/>
        </w:rPr>
        <w:t xml:space="preserve"> </w:t>
      </w:r>
      <w:r>
        <w:rPr>
          <w:rFonts w:ascii="宋体" w:hAnsi="宋体" w:eastAsia="宋体"/>
        </w:rPr>
        <w:t xml:space="preserve">   事实在大陆法系中被分为主要事实、间接事实和补助事实三类。主要事实又称为直接事实，是指对于权利发生、变更或消灭法律效果有直接作用的，并且是必要的那些事实;间接事实就是借助经验规则</w:t>
      </w:r>
      <w:r>
        <w:rPr>
          <w:rFonts w:hint="eastAsia" w:ascii="宋体" w:hAnsi="宋体" w:eastAsia="宋体"/>
        </w:rPr>
        <w:t>、</w:t>
      </w:r>
      <w:r>
        <w:rPr>
          <w:rFonts w:ascii="宋体" w:hAnsi="宋体" w:eastAsia="宋体"/>
        </w:rPr>
        <w:t>理论原理能够推定主要事实存在与否的事实;补助事实是指能够明确其证据能力和证据力的事实。</w:t>
      </w:r>
      <w:r>
        <w:rPr>
          <w:rFonts w:hint="eastAsia" w:ascii="宋体" w:hAnsi="宋体" w:eastAsia="宋体"/>
        </w:rPr>
        <w:t xml:space="preserve"> </w:t>
      </w:r>
      <w:r>
        <w:rPr>
          <w:rFonts w:ascii="宋体" w:hAnsi="宋体" w:eastAsia="宋体"/>
        </w:rPr>
        <w:t xml:space="preserve"> 依诉讼法理,辩论主义只适用主要事实，而不适用间接事实和补助事实,其主要理由是，如果承认对间接事实自认的拘束效力将违背自由心证原则。因为如果承认间接事实的自认拘束力，就会因为间接事实的当然存在，迫使法官不得不相应地认定相关的主要事实的存在与否。</w:t>
      </w:r>
      <w:r>
        <w:rPr>
          <w:rFonts w:ascii="宋体" w:hAnsi="宋体" w:eastAsia="宋体"/>
        </w:rPr>
        <w:br w:type="textWrapping"/>
      </w:r>
      <w:r>
        <w:rPr>
          <w:rFonts w:hint="eastAsia" w:ascii="宋体" w:hAnsi="宋体" w:eastAsia="宋体"/>
        </w:rPr>
        <w:t xml:space="preserve"> </w:t>
      </w:r>
      <w:r>
        <w:rPr>
          <w:rFonts w:ascii="宋体" w:hAnsi="宋体" w:eastAsia="宋体"/>
        </w:rPr>
        <w:t xml:space="preserve">   在自认的对象方面还涉及当事人对权利的承认。在诉论理论上认为，对权利的承认又称为认诺，认诺成立以后的法律效果是承认者承担败诉的责任。我国民事诉论法明确规定了对诉讼请求的自认</w:t>
      </w:r>
      <w:r>
        <w:rPr>
          <w:rFonts w:hint="eastAsia" w:ascii="宋体" w:hAnsi="宋体" w:eastAsia="宋体"/>
        </w:rPr>
        <w:t>，(</w:t>
      </w:r>
      <w:r>
        <w:rPr>
          <w:rFonts w:ascii="宋体" w:hAnsi="宋体" w:eastAsia="宋体"/>
        </w:rPr>
        <w:t>2012年</w:t>
      </w:r>
      <w:r>
        <w:rPr>
          <w:rFonts w:hint="eastAsia" w:ascii="宋体" w:hAnsi="宋体" w:eastAsia="宋体"/>
        </w:rPr>
        <w:t>)</w:t>
      </w:r>
      <w:r>
        <w:rPr>
          <w:rFonts w:ascii="宋体" w:hAnsi="宋体" w:eastAsia="宋体"/>
        </w:rPr>
        <w:t>《民事诉讼法》第51条规定:“原告可以放弃或者变更</w:t>
      </w:r>
      <w:r>
        <w:rPr>
          <w:rFonts w:hint="eastAsia" w:ascii="宋体" w:hAnsi="宋体" w:eastAsia="宋体"/>
        </w:rPr>
        <w:t>诉讼</w:t>
      </w:r>
      <w:r>
        <w:rPr>
          <w:rFonts w:ascii="宋体" w:hAnsi="宋体" w:eastAsia="宋体"/>
        </w:rPr>
        <w:t>请求。被告可以承认或者反驳诉讼请求,有权提起反诉。”</w:t>
      </w:r>
    </w:p>
    <w:p>
      <w:pPr>
        <w:pStyle w:val="9"/>
        <w:rPr>
          <w:rFonts w:ascii="宋体" w:hAnsi="宋体" w:eastAsia="宋体"/>
          <w:b/>
          <w:bCs/>
        </w:rPr>
      </w:pPr>
      <w:r>
        <w:rPr>
          <w:rFonts w:ascii="宋体" w:hAnsi="宋体" w:eastAsia="宋体"/>
          <w:b/>
          <w:bCs/>
        </w:rPr>
        <w:t>4.自认应当以积极的方式作出</w:t>
      </w:r>
    </w:p>
    <w:p>
      <w:pPr>
        <w:pStyle w:val="9"/>
        <w:ind w:firstLine="420" w:firstLineChars="200"/>
        <w:rPr>
          <w:rFonts w:ascii="宋体" w:hAnsi="宋体" w:eastAsia="宋体"/>
        </w:rPr>
      </w:pPr>
      <w:r>
        <w:rPr>
          <w:rFonts w:ascii="宋体" w:hAnsi="宋体" w:eastAsia="宋体"/>
        </w:rPr>
        <w:t>由于自认是对于己不利的事实的承认，以对方当事人提出了一定的事实主张为前提条件，因此这种承认应当是以明确的意思表示，积极的表达方式和态度作出。</w:t>
      </w:r>
      <w:r>
        <w:rPr>
          <w:rFonts w:hint="eastAsia" w:ascii="宋体" w:hAnsi="宋体" w:eastAsia="宋体"/>
        </w:rPr>
        <w:t xml:space="preserve"> </w:t>
      </w:r>
      <w:r>
        <w:rPr>
          <w:rFonts w:ascii="宋体" w:hAnsi="宋体" w:eastAsia="宋体"/>
        </w:rPr>
        <w:t xml:space="preserve">  我们认为，当事人的自认应当当着对方当事人的面以语言或书面形式直接向人民法院表示,一般不能依据消极的沉默行为加以推测。</w:t>
      </w:r>
    </w:p>
    <w:p>
      <w:pPr>
        <w:pStyle w:val="9"/>
        <w:ind w:firstLine="420" w:firstLineChars="200"/>
        <w:rPr>
          <w:rFonts w:ascii="宋体" w:hAnsi="宋体" w:eastAsia="宋体"/>
        </w:rPr>
      </w:pPr>
      <w:r>
        <w:rPr>
          <w:rFonts w:ascii="宋体" w:hAnsi="宋体" w:eastAsia="宋体"/>
        </w:rPr>
        <w:t>最高人民法院《关于民事诉讼证据的若干规定》第8条第1款明确提出承认应作出明确表示。可见，明确表示是构成当事人承认的要件之一。但该规定第8条第2款规定,“对一-方当事人陈述的事实，另方当事人既未表示承认也未否认，经审判人员充分说明并询问后，其仍不明确表示肯定或者否定的，视为对该项事实的承认”。因此，特定情况下当事人的沉默可以推定为自认，但仅限于法律有明确规定的情况。此外，司法解释还规定:当事人委托代理人参加诉讼的,代理人的承认视为当事人的承认。但未经特别授权的代理人对事实的承认直接导致承认对方诉讼请求的除外:当事人在场但对其代理人的承认不作否认表示的，视为当事人的承认。当事人的自认一经成立，法院便不得作出与之相反的认定,对方当事人的证明责任也相应免除。</w:t>
      </w:r>
    </w:p>
    <w:p>
      <w:pPr>
        <w:pStyle w:val="9"/>
        <w:ind w:firstLine="420" w:firstLineChars="200"/>
        <w:rPr>
          <w:rFonts w:ascii="宋体" w:hAnsi="宋体" w:eastAsia="宋体"/>
        </w:rPr>
      </w:pPr>
    </w:p>
    <w:p>
      <w:pPr>
        <w:pStyle w:val="9"/>
        <w:ind w:firstLine="420" w:firstLineChars="200"/>
        <w:rPr>
          <w:rFonts w:hint="eastAsia" w:ascii="宋体" w:hAnsi="宋体" w:eastAsia="宋体"/>
        </w:rPr>
      </w:pPr>
    </w:p>
    <w:p>
      <w:pPr>
        <w:pStyle w:val="6"/>
        <w:numPr>
          <w:ilvl w:val="2"/>
          <w:numId w:val="7"/>
        </w:numPr>
        <w:ind w:firstLineChars="0"/>
        <w:rPr>
          <w:rFonts w:ascii="宋体" w:hAnsi="宋体" w:eastAsia="宋体"/>
          <w:b/>
          <w:sz w:val="24"/>
        </w:rPr>
      </w:pPr>
      <w:r>
        <w:rPr>
          <w:rFonts w:hint="eastAsia" w:ascii="宋体" w:hAnsi="宋体" w:eastAsia="宋体"/>
          <w:b/>
          <w:sz w:val="24"/>
        </w:rPr>
        <w:t>论述我国三大诉讼证明的共同特征和不同之处257</w:t>
      </w:r>
    </w:p>
    <w:p>
      <w:pPr>
        <w:ind w:firstLine="420" w:firstLineChars="200"/>
        <w:rPr>
          <w:rFonts w:hint="eastAsia" w:ascii="宋体" w:hAnsi="宋体" w:eastAsia="宋体"/>
        </w:rPr>
      </w:pPr>
      <w:bookmarkStart w:id="0" w:name="_Hlk27745736"/>
      <w:r>
        <w:rPr>
          <w:rFonts w:hint="eastAsia" w:ascii="宋体" w:hAnsi="宋体" w:eastAsia="宋体"/>
        </w:rPr>
        <w:t>我国刑事诉讼法、民事诉讼法和行政诉讼法分别对诉讼证明进行了规定，者=这三种诉讼证明既有不同之处，又有共同之处。对三种诉讼证明进行比较，可以对诉讼证明进行深入了解。</w:t>
      </w:r>
    </w:p>
    <w:p>
      <w:pPr>
        <w:rPr>
          <w:rFonts w:ascii="宋体" w:hAnsi="宋体" w:eastAsia="宋体"/>
        </w:rPr>
      </w:pPr>
      <w:r>
        <w:rPr>
          <w:rFonts w:hint="eastAsia" w:ascii="宋体" w:hAnsi="宋体" w:eastAsia="宋体"/>
        </w:rPr>
        <w:t>（一）</w:t>
      </w:r>
      <w:r>
        <w:rPr>
          <w:rFonts w:ascii="宋体" w:hAnsi="宋体" w:eastAsia="宋体"/>
        </w:rPr>
        <w:t>三大</w:t>
      </w:r>
      <w:r>
        <w:rPr>
          <w:rFonts w:hint="eastAsia" w:ascii="宋体" w:hAnsi="宋体" w:eastAsia="宋体"/>
        </w:rPr>
        <w:t>诉讼</w:t>
      </w:r>
      <w:r>
        <w:rPr>
          <w:rFonts w:ascii="宋体" w:hAnsi="宋体" w:eastAsia="宋体"/>
        </w:rPr>
        <w:t>证明的共</w:t>
      </w:r>
      <w:r>
        <w:rPr>
          <w:rFonts w:hint="eastAsia" w:ascii="宋体" w:hAnsi="宋体" w:eastAsia="宋体"/>
        </w:rPr>
        <w:t>同</w:t>
      </w:r>
      <w:r>
        <w:rPr>
          <w:rFonts w:ascii="宋体" w:hAnsi="宋体" w:eastAsia="宋体"/>
        </w:rPr>
        <w:t>特征</w:t>
      </w:r>
    </w:p>
    <w:p>
      <w:pPr>
        <w:rPr>
          <w:rFonts w:ascii="宋体" w:hAnsi="宋体" w:eastAsia="宋体"/>
        </w:rPr>
      </w:pPr>
      <w:r>
        <w:rPr>
          <w:rFonts w:ascii="宋体" w:hAnsi="宋体" w:eastAsia="宋体"/>
          <w:b/>
          <w:bCs/>
        </w:rPr>
        <w:t>一是性质和作用相同</w:t>
      </w:r>
      <w:r>
        <w:rPr>
          <w:rFonts w:ascii="宋体" w:hAnsi="宋体" w:eastAsia="宋体"/>
        </w:rPr>
        <w:t>，都是诉讼法的有机组成部分，都对</w:t>
      </w:r>
      <w:r>
        <w:rPr>
          <w:rFonts w:hint="eastAsia" w:ascii="宋体" w:hAnsi="宋体" w:eastAsia="宋体"/>
        </w:rPr>
        <w:t>正确认定案件事实，从而正确适用法律具有重要作用。</w:t>
      </w:r>
    </w:p>
    <w:p>
      <w:pPr>
        <w:rPr>
          <w:rFonts w:ascii="宋体" w:hAnsi="宋体" w:eastAsia="宋体"/>
        </w:rPr>
      </w:pPr>
      <w:r>
        <w:rPr>
          <w:rFonts w:ascii="宋体" w:hAnsi="宋体" w:eastAsia="宋体"/>
          <w:b/>
          <w:bCs/>
        </w:rPr>
        <w:t>二</w:t>
      </w:r>
      <w:r>
        <w:rPr>
          <w:rFonts w:hint="eastAsia" w:ascii="宋体" w:hAnsi="宋体" w:eastAsia="宋体"/>
          <w:b/>
          <w:bCs/>
        </w:rPr>
        <w:t>是</w:t>
      </w:r>
      <w:r>
        <w:rPr>
          <w:rFonts w:ascii="宋体" w:hAnsi="宋体" w:eastAsia="宋体"/>
          <w:b/>
          <w:bCs/>
        </w:rPr>
        <w:t>方法</w:t>
      </w:r>
      <w:r>
        <w:rPr>
          <w:rFonts w:hint="eastAsia" w:ascii="宋体" w:hAnsi="宋体" w:eastAsia="宋体"/>
          <w:b/>
          <w:bCs/>
        </w:rPr>
        <w:t>也是</w:t>
      </w:r>
      <w:r>
        <w:rPr>
          <w:rFonts w:ascii="宋体" w:hAnsi="宋体" w:eastAsia="宋体"/>
          <w:b/>
          <w:bCs/>
        </w:rPr>
        <w:t>相</w:t>
      </w:r>
      <w:r>
        <w:rPr>
          <w:rFonts w:hint="eastAsia" w:ascii="宋体" w:hAnsi="宋体" w:eastAsia="宋体"/>
          <w:b/>
          <w:bCs/>
        </w:rPr>
        <w:t>同</w:t>
      </w:r>
      <w:r>
        <w:rPr>
          <w:rFonts w:ascii="宋体" w:hAnsi="宋体" w:eastAsia="宋体"/>
          <w:b/>
          <w:bCs/>
        </w:rPr>
        <w:t>的，</w:t>
      </w:r>
      <w:r>
        <w:rPr>
          <w:rFonts w:ascii="宋体" w:hAnsi="宋体" w:eastAsia="宋体"/>
        </w:rPr>
        <w:t>都采用</w:t>
      </w:r>
      <w:r>
        <w:rPr>
          <w:rFonts w:hint="eastAsia" w:ascii="宋体" w:hAnsi="宋体" w:eastAsia="宋体"/>
        </w:rPr>
        <w:t>逻辑</w:t>
      </w:r>
      <w:r>
        <w:rPr>
          <w:rFonts w:ascii="宋体" w:hAnsi="宋体" w:eastAsia="宋体"/>
        </w:rPr>
        <w:t>推理</w:t>
      </w:r>
      <w:r>
        <w:rPr>
          <w:rFonts w:hint="eastAsia" w:ascii="宋体" w:hAnsi="宋体" w:eastAsia="宋体"/>
        </w:rPr>
        <w:t>、司法认知和推定等方法</w:t>
      </w:r>
      <w:r>
        <w:rPr>
          <w:rFonts w:ascii="宋体" w:hAnsi="宋体" w:eastAsia="宋体"/>
        </w:rPr>
        <w:t>。</w:t>
      </w:r>
      <w:r>
        <w:rPr>
          <w:rFonts w:ascii="宋体" w:hAnsi="宋体" w:eastAsia="宋体"/>
        </w:rPr>
        <w:br w:type="textWrapping"/>
      </w:r>
      <w:r>
        <w:rPr>
          <w:rFonts w:hint="eastAsia" w:ascii="宋体" w:hAnsi="宋体" w:eastAsia="宋体"/>
          <w:b/>
          <w:bCs/>
        </w:rPr>
        <w:t>三是主体也是相同的，</w:t>
      </w:r>
      <w:r>
        <w:rPr>
          <w:rFonts w:hint="eastAsia" w:ascii="宋体" w:hAnsi="宋体" w:eastAsia="宋体"/>
        </w:rPr>
        <w:t>即都是司法机关或者司法人员、当事人和律师。</w:t>
      </w:r>
      <w:r>
        <w:rPr>
          <w:rFonts w:ascii="宋体" w:hAnsi="宋体" w:eastAsia="宋体"/>
        </w:rPr>
        <w:br w:type="textWrapping"/>
      </w:r>
      <w:r>
        <w:rPr>
          <w:rFonts w:hint="eastAsia" w:ascii="宋体" w:hAnsi="宋体" w:eastAsia="宋体"/>
        </w:rPr>
        <w:t>（二）</w:t>
      </w:r>
      <w:r>
        <w:rPr>
          <w:rFonts w:ascii="宋体" w:hAnsi="宋体" w:eastAsia="宋体"/>
        </w:rPr>
        <w:t>三大诉讼证明的不同之处</w:t>
      </w:r>
      <w:r>
        <w:rPr>
          <w:rFonts w:ascii="宋体" w:hAnsi="宋体" w:eastAsia="宋体"/>
        </w:rPr>
        <w:br w:type="textWrapping"/>
      </w:r>
      <w:r>
        <w:rPr>
          <w:rFonts w:hint="eastAsia" w:ascii="宋体" w:hAnsi="宋体" w:eastAsia="宋体"/>
        </w:rPr>
        <w:t xml:space="preserve"> </w:t>
      </w:r>
      <w:r>
        <w:rPr>
          <w:rFonts w:ascii="宋体" w:hAnsi="宋体" w:eastAsia="宋体"/>
        </w:rPr>
        <w:t xml:space="preserve">   三大诉讼证明尽管有共同的特征，但是，正如</w:t>
      </w:r>
      <w:r>
        <w:rPr>
          <w:rFonts w:hint="eastAsia" w:ascii="宋体" w:hAnsi="宋体" w:eastAsia="宋体"/>
        </w:rPr>
        <w:t>三</w:t>
      </w:r>
      <w:r>
        <w:rPr>
          <w:rFonts w:ascii="宋体" w:hAnsi="宋体" w:eastAsia="宋体"/>
        </w:rPr>
        <w:t>大诉讼</w:t>
      </w:r>
      <w:r>
        <w:rPr>
          <w:rFonts w:hint="eastAsia" w:ascii="宋体" w:hAnsi="宋体" w:eastAsia="宋体"/>
        </w:rPr>
        <w:t>法本身也有鲜明的差异一样，三大诉讼</w:t>
      </w:r>
      <w:r>
        <w:rPr>
          <w:rFonts w:ascii="宋体" w:hAnsi="宋体" w:eastAsia="宋体"/>
        </w:rPr>
        <w:t>证明之间也存在差异，具体表现在:</w:t>
      </w:r>
      <w:r>
        <w:rPr>
          <w:rFonts w:ascii="宋体" w:hAnsi="宋体" w:eastAsia="宋体"/>
        </w:rPr>
        <w:br w:type="textWrapping"/>
      </w:r>
      <w:r>
        <w:rPr>
          <w:rFonts w:ascii="宋体" w:hAnsi="宋体" w:eastAsia="宋体"/>
          <w:b/>
          <w:bCs/>
        </w:rPr>
        <w:t>1</w:t>
      </w:r>
      <w:r>
        <w:rPr>
          <w:rFonts w:hint="eastAsia" w:ascii="宋体" w:hAnsi="宋体" w:eastAsia="宋体"/>
          <w:b/>
          <w:bCs/>
        </w:rPr>
        <w:t>、</w:t>
      </w:r>
      <w:r>
        <w:rPr>
          <w:rFonts w:ascii="宋体" w:hAnsi="宋体" w:eastAsia="宋体"/>
          <w:b/>
          <w:bCs/>
        </w:rPr>
        <w:t>证明责任的分配不同。</w:t>
      </w:r>
      <w:r>
        <w:rPr>
          <w:rFonts w:hint="eastAsia" w:ascii="宋体" w:hAnsi="宋体" w:eastAsia="宋体"/>
          <w:b/>
          <w:bCs/>
        </w:rPr>
        <w:t xml:space="preserve"> </w:t>
      </w:r>
      <w:r>
        <w:rPr>
          <w:rFonts w:ascii="宋体" w:hAnsi="宋体" w:eastAsia="宋体"/>
          <w:b/>
          <w:bCs/>
        </w:rPr>
        <w:t xml:space="preserve"> </w:t>
      </w:r>
      <w:r>
        <w:rPr>
          <w:rFonts w:ascii="宋体" w:hAnsi="宋体" w:eastAsia="宋体"/>
        </w:rPr>
        <w:t>刑事诉讼中的证明责任，由控诉方承担，被告方原则上不承担证明自己无罪的责任。行政诉讼中的证明责任，由作为被告的行政机关承担，原告不承担证明</w:t>
      </w:r>
      <w:r>
        <w:rPr>
          <w:rFonts w:hint="eastAsia" w:ascii="宋体" w:hAnsi="宋体" w:eastAsia="宋体"/>
        </w:rPr>
        <w:t>具</w:t>
      </w:r>
      <w:r>
        <w:rPr>
          <w:rFonts w:ascii="宋体" w:hAnsi="宋体" w:eastAsia="宋体"/>
        </w:rPr>
        <w:t>体行政行为违法的责任。民事诉讼中的证明责任</w:t>
      </w:r>
      <w:r>
        <w:rPr>
          <w:rFonts w:hint="eastAsia" w:ascii="宋体" w:hAnsi="宋体" w:eastAsia="宋体"/>
        </w:rPr>
        <w:t>，</w:t>
      </w:r>
      <w:r>
        <w:rPr>
          <w:rFonts w:ascii="宋体" w:hAnsi="宋体" w:eastAsia="宋体"/>
        </w:rPr>
        <w:t>则不以诉讼地位决定证明责任承担的主体，而是根据当事人的主张，分别由当事人承担相应的证明责任。</w:t>
      </w:r>
      <w:r>
        <w:rPr>
          <w:rFonts w:ascii="宋体" w:hAnsi="宋体" w:eastAsia="宋体"/>
        </w:rPr>
        <w:br w:type="textWrapping"/>
      </w:r>
      <w:r>
        <w:rPr>
          <w:rFonts w:ascii="宋体" w:hAnsi="宋体" w:eastAsia="宋体"/>
          <w:b/>
          <w:bCs/>
        </w:rPr>
        <w:t>2</w:t>
      </w:r>
      <w:r>
        <w:rPr>
          <w:rFonts w:hint="eastAsia" w:ascii="宋体" w:hAnsi="宋体" w:eastAsia="宋体"/>
          <w:b/>
          <w:bCs/>
        </w:rPr>
        <w:t>、</w:t>
      </w:r>
      <w:r>
        <w:rPr>
          <w:rFonts w:ascii="宋体" w:hAnsi="宋体" w:eastAsia="宋体"/>
          <w:b/>
          <w:bCs/>
        </w:rPr>
        <w:t>法律规定的证据种类有所不同。</w:t>
      </w:r>
      <w:r>
        <w:rPr>
          <w:rFonts w:ascii="宋体" w:hAnsi="宋体" w:eastAsia="宋体"/>
        </w:rPr>
        <w:t>书证</w:t>
      </w:r>
      <w:r>
        <w:rPr>
          <w:rFonts w:hint="eastAsia" w:ascii="宋体" w:hAnsi="宋体" w:eastAsia="宋体"/>
        </w:rPr>
        <w:t>、</w:t>
      </w:r>
      <w:r>
        <w:rPr>
          <w:rFonts w:ascii="宋体" w:hAnsi="宋体" w:eastAsia="宋体"/>
        </w:rPr>
        <w:t>物证、视听资料</w:t>
      </w:r>
      <w:r>
        <w:rPr>
          <w:rFonts w:hint="eastAsia" w:ascii="宋体" w:hAnsi="宋体" w:eastAsia="宋体"/>
        </w:rPr>
        <w:t>、</w:t>
      </w:r>
      <w:r>
        <w:rPr>
          <w:rFonts w:ascii="宋体" w:hAnsi="宋体" w:eastAsia="宋体"/>
        </w:rPr>
        <w:t>鉴定意见(结论)、勘验笔录、证人证言等，是三大诉讼法共同规定的证据种类。被害人陈述</w:t>
      </w:r>
      <w:r>
        <w:rPr>
          <w:rFonts w:hint="eastAsia" w:ascii="宋体" w:hAnsi="宋体" w:eastAsia="宋体"/>
        </w:rPr>
        <w:t>、</w:t>
      </w:r>
      <w:r>
        <w:rPr>
          <w:rFonts w:ascii="宋体" w:hAnsi="宋体" w:eastAsia="宋体"/>
        </w:rPr>
        <w:t>犯罪嫌疑人、被告人供述和辩解是刑事诉讼法规定的特有的证据种类</w:t>
      </w:r>
      <w:r>
        <w:rPr>
          <w:rFonts w:hint="eastAsia" w:ascii="宋体" w:hAnsi="宋体" w:eastAsia="宋体"/>
        </w:rPr>
        <w:t>；</w:t>
      </w:r>
      <w:r>
        <w:rPr>
          <w:rFonts w:ascii="宋体" w:hAnsi="宋体" w:eastAsia="宋体"/>
        </w:rPr>
        <w:t>现场笔录是行政诉讼法规定的特有的证据种类。需要指出的是，刑事诉讼法将民事诉讼法和行政诉讼法中的“当事人陈述”，分解为</w:t>
      </w:r>
      <w:r>
        <w:rPr>
          <w:rFonts w:hint="eastAsia" w:ascii="宋体" w:hAnsi="宋体" w:eastAsia="宋体"/>
        </w:rPr>
        <w:t>“</w:t>
      </w:r>
      <w:r>
        <w:rPr>
          <w:rFonts w:ascii="宋体" w:hAnsi="宋体" w:eastAsia="宋体"/>
        </w:rPr>
        <w:t>被害人陈述”和“犯罪嫌疑人、被告人供述和辩解</w:t>
      </w:r>
      <w:r>
        <w:rPr>
          <w:rFonts w:hint="eastAsia" w:ascii="宋体" w:hAnsi="宋体" w:eastAsia="宋体"/>
        </w:rPr>
        <w:t>”</w:t>
      </w:r>
      <w:r>
        <w:rPr>
          <w:rFonts w:ascii="宋体" w:hAnsi="宋体" w:eastAsia="宋体"/>
        </w:rPr>
        <w:t>两项。</w:t>
      </w:r>
      <w:r>
        <w:rPr>
          <w:rFonts w:ascii="宋体" w:hAnsi="宋体" w:eastAsia="宋体"/>
        </w:rPr>
        <w:br w:type="textWrapping"/>
      </w:r>
      <w:r>
        <w:rPr>
          <w:rFonts w:ascii="宋体" w:hAnsi="宋体" w:eastAsia="宋体"/>
          <w:b/>
          <w:bCs/>
        </w:rPr>
        <w:t>3</w:t>
      </w:r>
      <w:r>
        <w:rPr>
          <w:rFonts w:hint="eastAsia" w:ascii="宋体" w:hAnsi="宋体" w:eastAsia="宋体"/>
          <w:b/>
          <w:bCs/>
        </w:rPr>
        <w:t>、</w:t>
      </w:r>
      <w:r>
        <w:rPr>
          <w:rFonts w:ascii="宋体" w:hAnsi="宋体" w:eastAsia="宋体"/>
          <w:b/>
          <w:bCs/>
        </w:rPr>
        <w:t>证明标准的法律规定不尽相同。</w:t>
      </w:r>
      <w:r>
        <w:rPr>
          <w:rFonts w:ascii="宋体" w:hAnsi="宋体" w:eastAsia="宋体"/>
        </w:rPr>
        <w:t>对证明标准，我国三大</w:t>
      </w:r>
      <w:r>
        <w:rPr>
          <w:rFonts w:hint="eastAsia" w:ascii="宋体" w:hAnsi="宋体" w:eastAsia="宋体"/>
        </w:rPr>
        <w:t>诉讼</w:t>
      </w:r>
      <w:r>
        <w:rPr>
          <w:rFonts w:ascii="宋体" w:hAnsi="宋体" w:eastAsia="宋体"/>
        </w:rPr>
        <w:t>法采取的</w:t>
      </w:r>
      <w:r>
        <w:rPr>
          <w:rFonts w:hint="eastAsia" w:ascii="宋体" w:hAnsi="宋体" w:eastAsia="宋体"/>
        </w:rPr>
        <w:t>术</w:t>
      </w:r>
      <w:r>
        <w:rPr>
          <w:rFonts w:ascii="宋体" w:hAnsi="宋体" w:eastAsia="宋体"/>
        </w:rPr>
        <w:t>语不同。《刑事</w:t>
      </w:r>
      <w:r>
        <w:rPr>
          <w:rFonts w:hint="eastAsia" w:ascii="宋体" w:hAnsi="宋体" w:eastAsia="宋体"/>
        </w:rPr>
        <w:t>诉讼法》规定的是“案件事实清楚，证据确实、充分”，只有“案件事实清楚，证据确实、充分，依据</w:t>
      </w:r>
      <w:r>
        <w:rPr>
          <w:rFonts w:ascii="宋体" w:hAnsi="宋体" w:eastAsia="宋体"/>
        </w:rPr>
        <w:t>法律认定被告人有罪的</w:t>
      </w:r>
      <w:r>
        <w:rPr>
          <w:rFonts w:hint="eastAsia" w:ascii="宋体" w:hAnsi="宋体" w:eastAsia="宋体"/>
        </w:rPr>
        <w:t>”</w:t>
      </w:r>
      <w:r>
        <w:rPr>
          <w:rFonts w:ascii="宋体" w:hAnsi="宋体" w:eastAsia="宋体"/>
        </w:rPr>
        <w:t>，才能对被告人“作出有罪判决”。《民事诉讼法》规定的是“事实清</w:t>
      </w:r>
      <w:r>
        <w:rPr>
          <w:rFonts w:hint="eastAsia" w:ascii="宋体" w:hAnsi="宋体" w:eastAsia="宋体"/>
        </w:rPr>
        <w:t>楚</w:t>
      </w:r>
      <w:r>
        <w:rPr>
          <w:rFonts w:ascii="宋体" w:hAnsi="宋体" w:eastAsia="宋体"/>
        </w:rPr>
        <w:t>”</w:t>
      </w:r>
      <w:r>
        <w:rPr>
          <w:rFonts w:hint="eastAsia" w:ascii="宋体" w:hAnsi="宋体" w:eastAsia="宋体"/>
        </w:rPr>
        <w:t>，与《刑事诉讼法》相比，少了“证据确实、充分”</w:t>
      </w:r>
      <w:r>
        <w:rPr>
          <w:rFonts w:ascii="宋体" w:hAnsi="宋体" w:eastAsia="宋体"/>
        </w:rPr>
        <w:t>的要求，</w:t>
      </w:r>
      <w:r>
        <w:rPr>
          <w:rFonts w:hint="eastAsia" w:ascii="宋体" w:hAnsi="宋体" w:eastAsia="宋体"/>
        </w:rPr>
        <w:t>另外，司法解释又规定了“优势证明”的最低标准。《行政诉讼法》规定的是“证据确凿”，与刑事诉讼法相比，不仅没有“事实清楚”的要求，</w:t>
      </w:r>
      <w:r>
        <w:rPr>
          <w:rFonts w:ascii="宋体" w:hAnsi="宋体" w:eastAsia="宋体"/>
        </w:rPr>
        <w:t>而且也没有“证据充分”的要求。</w:t>
      </w:r>
      <w:r>
        <w:rPr>
          <w:rFonts w:ascii="宋体" w:hAnsi="宋体" w:eastAsia="宋体"/>
        </w:rPr>
        <w:br w:type="textWrapping"/>
      </w:r>
      <w:r>
        <w:rPr>
          <w:rFonts w:ascii="宋体" w:hAnsi="宋体" w:eastAsia="宋体"/>
          <w:b/>
          <w:bCs/>
        </w:rPr>
        <w:t>4.证明对象不同。</w:t>
      </w:r>
      <w:r>
        <w:rPr>
          <w:rFonts w:ascii="宋体" w:hAnsi="宋体" w:eastAsia="宋体"/>
        </w:rPr>
        <w:t>刑事诉讼的证明对象主要是有关犯罪行为构成要件和量刑情节的事实;民事诉讼的证明对象主要是民事纠纷产生和发展的事实和民事法律关系构成要素的事实;行政诉讼的证明对象主要是与被诉具体行政行为合法性有关的事实。</w:t>
      </w:r>
      <w:r>
        <w:rPr>
          <w:rFonts w:ascii="宋体" w:hAnsi="宋体" w:eastAsia="宋体"/>
        </w:rPr>
        <w:br w:type="textWrapping"/>
      </w:r>
      <w:r>
        <w:rPr>
          <w:rFonts w:ascii="宋体" w:hAnsi="宋体" w:eastAsia="宋体"/>
          <w:b/>
          <w:bCs/>
        </w:rPr>
        <w:t>5.证明的程序规则不同。</w:t>
      </w:r>
      <w:r>
        <w:rPr>
          <w:rFonts w:ascii="宋体" w:hAnsi="宋体" w:eastAsia="宋体"/>
        </w:rPr>
        <w:t>由于证明程序是诉讼程序的一个组成部分，与诉讼程序具有一致性，所以，三大诉讼程序的不同决定了相应的证明程序也不同。</w:t>
      </w:r>
      <w:r>
        <w:rPr>
          <w:rFonts w:hint="eastAsia" w:ascii="宋体" w:hAnsi="宋体" w:eastAsia="宋体"/>
        </w:rPr>
        <w:t xml:space="preserve"> </w:t>
      </w:r>
      <w:r>
        <w:rPr>
          <w:rFonts w:ascii="宋体" w:hAnsi="宋体" w:eastAsia="宋体"/>
        </w:rPr>
        <w:t xml:space="preserve"> 刑事诉讼特有的证明程序是侦查和审查起诉过程中的证明规则，如讯问犯罪嫌疑人、被告人的程序;民事诉讼特有的证明程序规则体现在处分原则和辩论原则之中;行政诉讼特有的证明程序规则是被告在诉讼过程中不得自行向原告和证人调查收集证据。</w:t>
      </w:r>
      <w:bookmarkEnd w:id="0"/>
    </w:p>
    <w:p>
      <w:pPr>
        <w:jc w:val="center"/>
        <w:rPr>
          <w:rFonts w:hint="eastAsia"/>
          <w:b/>
          <w:bCs/>
          <w:sz w:val="24"/>
          <w:szCs w:val="28"/>
          <w:lang w:val="en-US" w:eastAsia="zh-CN"/>
        </w:rPr>
      </w:pPr>
    </w:p>
    <w:p>
      <w:pPr>
        <w:jc w:val="center"/>
        <w:rPr>
          <w:rFonts w:hint="eastAsia"/>
          <w:b/>
          <w:bCs/>
          <w:sz w:val="24"/>
          <w:szCs w:val="28"/>
        </w:rPr>
      </w:pPr>
      <w:r>
        <w:rPr>
          <w:rFonts w:hint="eastAsia"/>
          <w:b/>
          <w:bCs/>
          <w:sz w:val="24"/>
          <w:szCs w:val="28"/>
          <w:lang w:val="en-US" w:eastAsia="zh-CN"/>
        </w:rPr>
        <w:t>三</w:t>
      </w:r>
      <w:r>
        <w:rPr>
          <w:rFonts w:hint="eastAsia"/>
          <w:b/>
          <w:bCs/>
          <w:sz w:val="24"/>
          <w:szCs w:val="28"/>
        </w:rPr>
        <w:t>.论收集证人证言的要求</w:t>
      </w:r>
    </w:p>
    <w:p>
      <w:pPr>
        <w:rPr>
          <w:rFonts w:hint="eastAsia"/>
        </w:rPr>
      </w:pPr>
      <w:r>
        <w:rPr>
          <w:rFonts w:hint="eastAsia"/>
        </w:rPr>
        <w:t>（1）对证人的询问应由指定的办案人员进行</w:t>
      </w:r>
      <w:r>
        <w:rPr>
          <w:rFonts w:hint="eastAsia"/>
          <w:lang w:eastAsia="zh-CN"/>
        </w:rPr>
        <w:t>，</w:t>
      </w:r>
      <w:r>
        <w:rPr>
          <w:rFonts w:hint="eastAsia"/>
        </w:rPr>
        <w:t>为了保证证言的客观性，询问证人时不能少于两名办案人员。</w:t>
      </w:r>
    </w:p>
    <w:p>
      <w:pPr>
        <w:rPr>
          <w:rFonts w:hint="eastAsia"/>
        </w:rPr>
      </w:pPr>
      <w:r>
        <w:rPr>
          <w:rFonts w:hint="eastAsia"/>
        </w:rPr>
        <w:t>（2）询问证人前应做好充分的准备工作，拟定询问提纲，认真分析案件，尤其是对询问的重点要明确，还要对证人与本案和本案当事人的关系，了解清楚，做到心中有数。</w:t>
      </w:r>
    </w:p>
    <w:p>
      <w:pPr>
        <w:rPr>
          <w:rFonts w:hint="eastAsia"/>
        </w:rPr>
      </w:pPr>
      <w:r>
        <w:rPr>
          <w:rFonts w:hint="eastAsia"/>
        </w:rPr>
        <w:t>（3）询问证人要深入实际，深入群众，最好到证人所在的单位或在本人住所进行。询问时必须出示询问的证明文件；必要时，可通知证人到指定地点接受询问。</w:t>
      </w:r>
    </w:p>
    <w:p>
      <w:pPr>
        <w:rPr>
          <w:rFonts w:hint="eastAsia"/>
        </w:rPr>
      </w:pPr>
      <w:r>
        <w:rPr>
          <w:rFonts w:hint="eastAsia"/>
        </w:rPr>
        <w:t>（4）询问证人必须个别进行，不许采用讨论会、座谈会的形式互相启发诱导进行询问。</w:t>
      </w:r>
    </w:p>
    <w:p>
      <w:pPr>
        <w:rPr>
          <w:rFonts w:hint="eastAsia"/>
        </w:rPr>
      </w:pPr>
      <w:r>
        <w:rPr>
          <w:rFonts w:hint="eastAsia"/>
        </w:rPr>
        <w:t>（5）询问时，应当告知证人如实提供证据，实事求是作证是每个公民的义务。如果有意作伪证或隐匿罪证要负法律责任。</w:t>
      </w:r>
    </w:p>
    <w:p>
      <w:pPr>
        <w:rPr>
          <w:rFonts w:hint="eastAsia"/>
        </w:rPr>
      </w:pPr>
      <w:r>
        <w:rPr>
          <w:rFonts w:hint="eastAsia"/>
        </w:rPr>
        <w:t>（6）询问时，还要查明证人的身份及基本情况，以及证人与本案的关系，不得启发、诱导、指名问证，要让其全面、客观地叙述他所了解的案件情况，然后，再根据讯问提纲要解决的问题，向证人提问。</w:t>
      </w:r>
    </w:p>
    <w:p>
      <w:pPr>
        <w:rPr>
          <w:rFonts w:hint="eastAsia"/>
        </w:rPr>
      </w:pPr>
      <w:r>
        <w:rPr>
          <w:rFonts w:hint="eastAsia"/>
        </w:rPr>
        <w:t>（7）询问证人要制作询问笔录，并交给证人核对或者向他宣读，允许补充、补正。在承认无误后，由证人在笔录上签名或捺手印。</w:t>
      </w:r>
    </w:p>
    <w:p>
      <w:pPr>
        <w:rPr>
          <w:rFonts w:hint="eastAsia"/>
        </w:rPr>
      </w:pPr>
      <w:r>
        <w:rPr>
          <w:rFonts w:hint="eastAsia"/>
        </w:rPr>
        <w:t>（8）询问未成年证人时，要有他的父母或监护人在场，要选择他们习惯的场所。询问的方法也要适应未成年人的特点，尽量消除他们不必要的顾虑。询问龙牙证人，应当有懂得聋哑手势的翻译，并且将这种情况记入笔录。</w:t>
      </w:r>
    </w:p>
    <w:p>
      <w:pPr>
        <w:jc w:val="center"/>
        <w:rPr>
          <w:rFonts w:hint="eastAsia"/>
          <w:b/>
          <w:bCs/>
          <w:lang w:val="en-US" w:eastAsia="zh-CN"/>
        </w:rPr>
      </w:pPr>
    </w:p>
    <w:p>
      <w:pPr>
        <w:jc w:val="center"/>
        <w:rPr>
          <w:rFonts w:hint="eastAsia"/>
          <w:b/>
          <w:bCs/>
        </w:rPr>
      </w:pPr>
      <w:r>
        <w:rPr>
          <w:rFonts w:hint="eastAsia"/>
          <w:b/>
          <w:bCs/>
          <w:lang w:val="en-US" w:eastAsia="zh-CN"/>
        </w:rPr>
        <w:t>四</w:t>
      </w:r>
      <w:r>
        <w:rPr>
          <w:rFonts w:hint="eastAsia"/>
          <w:b/>
          <w:bCs/>
        </w:rPr>
        <w:t>.论刑事诉讼中证明责任的分配</w:t>
      </w:r>
    </w:p>
    <w:p>
      <w:pPr>
        <w:rPr>
          <w:rFonts w:hint="eastAsia"/>
        </w:rPr>
      </w:pPr>
      <w:r>
        <w:rPr>
          <w:rFonts w:hint="eastAsia"/>
        </w:rPr>
        <w:t>（1）有关刑事诉讼证明责任的法律规定：</w:t>
      </w:r>
    </w:p>
    <w:p>
      <w:pPr>
        <w:rPr>
          <w:rFonts w:hint="eastAsia"/>
        </w:rPr>
      </w:pPr>
      <w:r>
        <w:rPr>
          <w:rFonts w:hint="eastAsia"/>
        </w:rPr>
        <w:t>《刑事诉讼法》第49条规定：“公诉案件中被告人有罪的举证责任由人民检察院承担，自诉案件中被告人的举证责任由自诉人承担。”根据本条规定，在刑事诉讼中，证明责任由控诉方承担。这是刑事诉讼中关于证明责任分配和承担的核心原则。</w:t>
      </w:r>
    </w:p>
    <w:p>
      <w:pPr>
        <w:rPr>
          <w:rFonts w:hint="eastAsia"/>
        </w:rPr>
      </w:pPr>
      <w:r>
        <w:rPr>
          <w:rFonts w:hint="eastAsia"/>
        </w:rPr>
        <w:t>（2）刑事诉讼中证明责任的承担</w:t>
      </w:r>
    </w:p>
    <w:p>
      <w:pPr>
        <w:rPr>
          <w:rFonts w:hint="eastAsia"/>
        </w:rPr>
      </w:pPr>
      <w:r>
        <w:rPr>
          <w:rFonts w:hint="eastAsia"/>
        </w:rPr>
        <w:t>①公诉案件的证明责任：公诉案件中，由检察机关承担证明责任。由检察机关承担证明责任，是与其承担的诉讼职能联系在一起的。应当注意，公安机关也承担一定的证明责任，这种证明责任，主要涉及有关的程序法事实。</w:t>
      </w:r>
    </w:p>
    <w:p>
      <w:pPr>
        <w:rPr>
          <w:rFonts w:hint="eastAsia"/>
        </w:rPr>
      </w:pPr>
      <w:r>
        <w:rPr>
          <w:rFonts w:hint="eastAsia"/>
        </w:rPr>
        <w:t>②自诉案件的证明责任：自诉人有证明责任。自诉案件中的被告人如果提出反诉，他在反诉种便成为自诉人，因此对反诉要承担证明责任，必须提供证据来证明反证的主张和待证事实。</w:t>
      </w:r>
    </w:p>
    <w:p>
      <w:pPr>
        <w:rPr>
          <w:rFonts w:hint="eastAsia"/>
        </w:rPr>
      </w:pPr>
      <w:r>
        <w:rPr>
          <w:rFonts w:hint="eastAsia"/>
        </w:rPr>
        <w:t>③犯罪嫌疑人和被告人的证明责任：</w:t>
      </w:r>
    </w:p>
    <w:p>
      <w:pPr>
        <w:rPr>
          <w:rFonts w:hint="eastAsia"/>
        </w:rPr>
      </w:pPr>
      <w:r>
        <w:rPr>
          <w:rFonts w:hint="eastAsia"/>
        </w:rPr>
        <w:t>Ⅰ一般不承担证明责任，也就是没有提出证明自己无罪的义务，不能因为犯罪嫌疑人、被告人不能证明自己无罪便据此得出犯罪嫌疑人和被告人有罪的结论。</w:t>
      </w:r>
    </w:p>
    <w:p>
      <w:pPr>
        <w:rPr>
          <w:rFonts w:hint="eastAsia"/>
        </w:rPr>
      </w:pPr>
      <w:r>
        <w:rPr>
          <w:rFonts w:hint="eastAsia"/>
        </w:rPr>
        <w:t>Ⅱ作为犯罪嫌疑人、被告人不负证明责任的例外，是涉及“非法所得罪”的案件。Ⅲ另外犯罪嫌疑人或者被告人在下述两种情况下要负证明责任：自诉案件的被告人如果提出反诉，需要对反诉承担证明责任；对于一些程序法事实，犯罪嫌疑人和被告人也要承担证明责任。</w:t>
      </w:r>
    </w:p>
    <w:p>
      <w:pPr>
        <w:rPr>
          <w:rFonts w:hint="eastAsia"/>
        </w:rPr>
      </w:pPr>
      <w:r>
        <w:rPr>
          <w:rFonts w:hint="eastAsia"/>
        </w:rPr>
        <w:t>④人民法院不承担证明责任。但是，人民法院不承担证明责任，并不表示人民法院就不会主动收集和调查证据。</w:t>
      </w:r>
    </w:p>
    <w:p>
      <w:pPr>
        <w:rPr>
          <w:rFonts w:hint="eastAsia"/>
          <w:b/>
          <w:bCs/>
          <w:sz w:val="24"/>
          <w:szCs w:val="28"/>
        </w:rPr>
      </w:pPr>
    </w:p>
    <w:p>
      <w:pPr>
        <w:jc w:val="center"/>
        <w:rPr>
          <w:rFonts w:hint="eastAsia"/>
          <w:b/>
          <w:bCs/>
        </w:rPr>
      </w:pPr>
      <w:r>
        <w:rPr>
          <w:rFonts w:hint="eastAsia"/>
          <w:b/>
          <w:bCs/>
          <w:lang w:val="en-US" w:eastAsia="zh-CN"/>
        </w:rPr>
        <w:t>五</w:t>
      </w:r>
      <w:r>
        <w:rPr>
          <w:rFonts w:hint="eastAsia"/>
          <w:b/>
          <w:bCs/>
        </w:rPr>
        <w:t>、犯罪 嫌疑人、被告人供述和辩解的概念和意义</w:t>
      </w:r>
    </w:p>
    <w:p>
      <w:pPr>
        <w:rPr>
          <w:rFonts w:hint="eastAsia"/>
        </w:rPr>
      </w:pPr>
    </w:p>
    <w:p>
      <w:pPr>
        <w:rPr>
          <w:rFonts w:hint="eastAsia"/>
        </w:rPr>
      </w:pPr>
      <w:r>
        <w:rPr>
          <w:rFonts w:hint="eastAsia"/>
        </w:rPr>
        <w:t>犯罪嫌疑人被告人供述和辩解，是指犯罪嫌疑人、被告人就有关案件情况向侦查人员、检察人员和审判人员所作的陈述，即通常所说的口供。口供主要包括以下三方面内容:</w:t>
      </w:r>
    </w:p>
    <w:p>
      <w:pPr>
        <w:rPr>
          <w:rFonts w:hint="eastAsia"/>
        </w:rPr>
      </w:pPr>
      <w:r>
        <w:rPr>
          <w:rFonts w:hint="eastAsia"/>
        </w:rPr>
        <w:t>一是承认。承认即犯罪嫌疑人、被告人承认对他控告的犯罪事实,并向司法机关讲清他实施犯罪的全部事实和情节。供述表现为自首、坦白和承认。犯罪嫌疑人、被告人的供述应当是出于自愿的,完全没有外力强迫的。</w:t>
      </w:r>
    </w:p>
    <w:p>
      <w:pPr>
        <w:rPr>
          <w:rFonts w:hint="eastAsia"/>
        </w:rPr>
      </w:pPr>
      <w:r>
        <w:rPr>
          <w:rFonts w:hint="eastAsia"/>
        </w:rPr>
        <w:t>二是辩解。辩解即犯罪嫌疑人、被告人否认自己有犯罪行为,或者虽然承认自己犯了罪，但有为依法不应追究刑事责任以及为从轻、减轻或者免除处罚等所作的电辩和解释。表现为否认、申辩、反驳、提供反证等。</w:t>
      </w:r>
    </w:p>
    <w:p>
      <w:pPr>
        <w:rPr>
          <w:rFonts w:hint="eastAsia"/>
          <w:lang w:eastAsia="zh-CN"/>
        </w:rPr>
      </w:pPr>
      <w:r>
        <w:rPr>
          <w:rFonts w:hint="eastAsia"/>
        </w:rPr>
        <w:t>三是攀供。犯罪嫌疑人被告人可能在承认自己犯罪以后，揭发共犯或者举报他人有犯罪</w:t>
      </w:r>
      <w:r>
        <w:rPr>
          <w:rFonts w:hint="eastAsia"/>
          <w:lang w:eastAsia="zh-CN"/>
        </w:rPr>
        <w:t>行为；也可能否认自己犯罪，而举报他人犯罪。</w:t>
      </w:r>
    </w:p>
    <w:p>
      <w:pPr>
        <w:rPr>
          <w:rFonts w:hint="eastAsia"/>
          <w:lang w:eastAsia="zh-CN"/>
        </w:rPr>
      </w:pPr>
      <w:r>
        <w:rPr>
          <w:rFonts w:hint="eastAsia"/>
          <w:lang w:eastAsia="zh-CN"/>
        </w:rPr>
        <w:t>作用：第一，犯罪嫌疑人、被告人的供述有助于公安司法机关确定侦查范围。第二，犯罪嫌疑人，被告人的辩护和辩解意见可以起到兼听则明的作用。第三，犯罪嫌疑人，被告人的供述和辩解，对查明案件事实也有一定的作用。第四，犯罪嫌疑人、被告人的检举揭发有利于公安司法人员发现新的情况和证据线索，查破案件，使隐藏很深的犯罪分子受到应有的惩罚。</w:t>
      </w:r>
    </w:p>
    <w:p>
      <w:pPr>
        <w:rPr>
          <w:rFonts w:hint="eastAsia"/>
          <w:lang w:eastAsia="zh-CN"/>
        </w:rPr>
      </w:pPr>
      <w:r>
        <w:rPr>
          <w:rFonts w:hint="eastAsia"/>
          <w:lang w:eastAsia="zh-CN"/>
        </w:rPr>
        <w:t>特点：1、可能是真实的。2、虚假性较大。</w:t>
      </w:r>
    </w:p>
    <w:p>
      <w:pPr>
        <w:rPr>
          <w:rFonts w:hint="eastAsia"/>
          <w:lang w:eastAsia="zh-CN"/>
        </w:rPr>
      </w:pPr>
      <w:r>
        <w:rPr>
          <w:rFonts w:hint="eastAsia"/>
          <w:lang w:eastAsia="zh-CN"/>
        </w:rPr>
        <w:t>讯问的方法和程序：1、讯问要由法定的主体进行。2、选择讯问地点。（对于不需要逮捕、拘留的犯罪嫌疑人，可以传唤到犯罪嫌疑人所在的的市、县内的指定地点或者他的住处进行讯问。如果犯罪嫌疑人、被告人已经被羁押的，应当在看守所内进行讯问。未成年犯罪嫌疑人，被告人可以在他的住处进行）3、讯问人员不得少于两人。4、询问应当个别进行。5、出示证明文件。6、先予告知申请回避权和聘请律师权。7、询问分三步进行。8、逮捕后必须在24小时内进行询问。9、询问聋、哑的犯罪嫌疑人，被告人应当有通晓聋哑手势的人参加，并将这种情况记明笔录。10、传唤和讯问时间（侦查中传唤讯问的持续时间不得超过12小时，案件特别重大复杂，需要采取拘留，逮捕措施的，传唤时间持续时间不得超过24小时。不得连续传唤变相拘禁犯罪嫌疑人。）11、制作询问笔录。</w:t>
      </w:r>
    </w:p>
    <w:p>
      <w:pPr>
        <w:rPr>
          <w:rFonts w:hint="eastAsia"/>
          <w:lang w:eastAsia="zh-CN"/>
        </w:rPr>
      </w:pPr>
      <w:r>
        <w:rPr>
          <w:rFonts w:hint="eastAsia"/>
          <w:lang w:eastAsia="zh-CN"/>
        </w:rPr>
        <w:t>审查判断：1严格遵守“重证据，重调查研究，不轻信口供”的原则2、从口供材料的来源上审查其询问的程序是否合法。3、要进行情力推断，审查其供述与辩解是否合情合理。4、共同被告人口供的审查。5、审查被告人的品质。6、审查犯罪嫌疑人、被告人的口供与其他证据有无矛盾。7、翻供的审查。</w:t>
      </w: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eastAsiaTheme="minorEastAsia"/>
          <w:b/>
          <w:bCs/>
          <w:sz w:val="24"/>
          <w:szCs w:val="28"/>
          <w:lang w:eastAsia="zh-CN"/>
        </w:rPr>
      </w:pPr>
      <w:r>
        <w:rPr>
          <w:rFonts w:hint="eastAsia"/>
          <w:b/>
          <w:bCs/>
          <w:sz w:val="24"/>
          <w:szCs w:val="28"/>
        </w:rPr>
        <w:t>案例题</w:t>
      </w:r>
      <w:r>
        <w:rPr>
          <w:rFonts w:hint="eastAsia"/>
          <w:b/>
          <w:bCs/>
          <w:sz w:val="24"/>
          <w:szCs w:val="28"/>
          <w:lang w:eastAsia="zh-CN"/>
        </w:rPr>
        <w:t>：</w:t>
      </w:r>
    </w:p>
    <w:p>
      <w:pPr>
        <w:rPr>
          <w:rFonts w:hint="eastAsia"/>
          <w:b/>
          <w:bCs/>
        </w:rPr>
      </w:pPr>
      <w:r>
        <w:rPr>
          <w:rFonts w:hint="eastAsia"/>
          <w:b/>
          <w:bCs/>
        </w:rPr>
        <w:t>（一) A 于借给 B 人民币2万元,但是A因为与 B 是好朋友就没要 B 立借据。还款期已过多时, B 仍然不向 A 偿还该借款。 A 欲起诉 B ，但因没有证据就没有起诉。 A 非常愤恨,于是在 B 的房间里偷偷地安放了一台窃听器，录下了 B 对其妻子谈到了他曾向 A 借了人民币2万元的话语。于是A提起诉讼,请求 B 偿还2万元的借款,并向法院提供了该证据。</w:t>
      </w:r>
    </w:p>
    <w:p>
      <w:pPr>
        <w:rPr>
          <w:rFonts w:hint="eastAsia"/>
          <w:b/>
          <w:bCs/>
        </w:rPr>
      </w:pPr>
      <w:r>
        <w:rPr>
          <w:rFonts w:hint="eastAsia"/>
          <w:b/>
          <w:bCs/>
        </w:rPr>
        <w:t>问:(1)法院审查核实该证据是 A 通过窃听取得的,没有采纳该证据。法院的做法是否合法？为什么?</w:t>
      </w:r>
    </w:p>
    <w:p>
      <w:pPr>
        <w:rPr>
          <w:rFonts w:hint="eastAsia"/>
        </w:rPr>
      </w:pPr>
      <w:r>
        <w:rPr>
          <w:rFonts w:hint="eastAsia"/>
        </w:rPr>
        <w:t>（2）在案件审理过程中,假设 B 承认自己于向A借了人民币2万元,法院可否根据 B 的承认作出 A 胜诉的判决？为什么?(什么是民事诉讼中的自认?自认的效力如何?本案应如何运用自认认定案件事实)</w:t>
      </w:r>
    </w:p>
    <w:p>
      <w:pPr>
        <w:rPr>
          <w:rFonts w:hint="eastAsia"/>
        </w:rPr>
      </w:pPr>
      <w:r>
        <w:rPr>
          <w:rFonts w:hint="eastAsia"/>
        </w:rPr>
        <w:t>（1）法院的做法合法。在民事诉讼当中，对于未经当事人同意私自录制的视听资料，只要不侵害他人的合法权益，不违反法律禁止性规定，就不能视为非法证据，从而具有证据能力和证明力，经过质证，可以作为定案依据。A在B的房间里安装窃听器的行为，存在侵害B的隐私权的可能，因此属于非法证据，不能作为判决的根据，应当予以排除。</w:t>
      </w:r>
    </w:p>
    <w:p>
      <w:pPr>
        <w:rPr>
          <w:rFonts w:hint="eastAsia"/>
        </w:rPr>
      </w:pPr>
      <w:r>
        <w:rPr>
          <w:rFonts w:hint="eastAsia"/>
        </w:rPr>
        <w:t>（2）可以。B承认了自己向A借了2万元人民币，属于自认。自认，指是指一方当事人对不利于己的案件事实的承认。自认产生如下法律效果：作出自认者的向对方对自认的事实不再承担举证责任以及法院必须视自认事实为真实，以其作为裁判依据。所以，法院可以根据B 的承认作出A胜诉的判决。</w:t>
      </w:r>
    </w:p>
    <w:p>
      <w:pPr>
        <w:rPr>
          <w:rFonts w:hint="eastAsia"/>
        </w:rPr>
      </w:pPr>
    </w:p>
    <w:p>
      <w:pPr>
        <w:rPr>
          <w:rFonts w:hint="eastAsia"/>
          <w:b/>
          <w:bCs/>
        </w:rPr>
      </w:pPr>
      <w:r>
        <w:rPr>
          <w:rFonts w:hint="eastAsia"/>
          <w:b/>
          <w:bCs/>
        </w:rPr>
        <w:t>（二）在一起遗产纠纷案件中,继承人A提出被继承人的遗嘱,请求法院依据该遗嘱分割遗产。维承人 B 提出证据证明该遗嘱己被A篡改过,但是法院没有审查 B 的证据，而认为该遗嘱经过了公证,应当作为认定事实的根据。问:法院的做法是否违法?为什么?</w:t>
      </w:r>
    </w:p>
    <w:p>
      <w:pPr>
        <w:rPr>
          <w:rFonts w:hint="eastAsia"/>
          <w:b/>
          <w:bCs/>
        </w:rPr>
      </w:pPr>
      <w:r>
        <w:rPr>
          <w:rFonts w:hint="eastAsia"/>
          <w:b/>
          <w:bCs/>
        </w:rPr>
        <w:t>法院的做法违法。根据司法认知的规则以及民事诉讼法第67条的规定，经过公证的遗嘱所确认的事实属于法院司法认知的范围，法院应当将其作为认定事实的根据。但是当事人有权提出相反证据推翻经过公证的遗嘱，法院必须依法审查以裁定是否采纳该相反证据，而不得非法剥夺和拒绝当事人提出相反证据。</w:t>
      </w:r>
    </w:p>
    <w:p>
      <w:pPr>
        <w:rPr>
          <w:rFonts w:hint="eastAsia"/>
        </w:rPr>
      </w:pPr>
    </w:p>
    <w:p>
      <w:pPr>
        <w:rPr>
          <w:rFonts w:hint="eastAsia"/>
          <w:b/>
          <w:bCs/>
        </w:rPr>
      </w:pPr>
      <w:r>
        <w:rPr>
          <w:rFonts w:hint="eastAsia"/>
          <w:b/>
          <w:bCs/>
        </w:rPr>
        <w:t>（三）南京某有限责任公司财务科保险柜内所藏的100万元人民币现金被盗。其中有100张钞票是连在一起的。被盗前,这100张钞票中有43张是从不同的每扎100张的钞票扎中取出来的。侦查人员发现保险柜并没有任何的损伤和撬过的痕迹,仅仅在保险柜的侧面发现了一个完整的指纹。经过鉴定机构的鉴定,该指纹与犯罪嫌疑人赵某的左手中指指纹相同。侦查人员在侦查中进一步发现,赵某过去曾经因为盗窃而被判处5年有期徒刑,半年前刚好刑满释放；赵某现为该公司临时工,案发前曾经到财务科领取过工资,并在保险柜前抽过烟:当天上午,赵某曾经到商场购买物品若干,中用于付款的钞票中有3张百元的连号票,号码正好在失窃的 100张钞票的号码范围内:证人张三、李四分别证明在案发的当天赵某曾经到过公司。根据上述事实，公安机关拘留了赵某，但赵某拒不供述犯罪。</w:t>
      </w:r>
    </w:p>
    <w:p>
      <w:pPr>
        <w:rPr>
          <w:rFonts w:hint="eastAsia"/>
          <w:b/>
          <w:bCs/>
        </w:rPr>
      </w:pPr>
      <w:r>
        <w:rPr>
          <w:rFonts w:hint="eastAsia"/>
          <w:b/>
          <w:bCs/>
        </w:rPr>
        <w:t xml:space="preserve">  问题：依据上述证据，能否认定赵某盗窃犯罪行为成立？请说明理由</w:t>
      </w:r>
    </w:p>
    <w:p>
      <w:pPr>
        <w:rPr>
          <w:rFonts w:hint="eastAsia"/>
          <w:b/>
          <w:bCs/>
        </w:rPr>
      </w:pPr>
      <w:r>
        <w:rPr>
          <w:rFonts w:hint="eastAsia"/>
          <w:b/>
          <w:bCs/>
        </w:rPr>
        <w:t>根据刑事诉讼法的规定，对定罪量刑的依据是事实清楚、证据确实充分，排除合理怀疑。总的来看，本案的证据尚未达到认定黄某某有罪的程度，使能认定黄某某是盗窃公司100万元的犯罪分子。</w:t>
      </w:r>
    </w:p>
    <w:p>
      <w:pPr>
        <w:rPr>
          <w:rFonts w:hint="eastAsia"/>
        </w:rPr>
      </w:pPr>
      <w:r>
        <w:rPr>
          <w:rFonts w:hint="eastAsia"/>
        </w:rPr>
        <w:t>具体而言：首先，本案中侦查人员查明，黄某某曾经在三年前因盗窃罪被判处3年有期徒刑的证据和事实，与本案没有关联性，只能说明黄某某有前科，不能对黄某某是否盗窃公司的100万元产生证明作用。其次，黄某某在购买物品时所使用的3张连号钞票，并不能说明，这3张就是失窃的钞票。而且，尽管有两个证人证明黄某某在案发当天到过公司，但并不能说明黄某某就是到财务科进行盗窃。最后，虽然在保险柜的侧面发现了黄某某的指纹，但这个指纹既可能是黄某某在作案时留下的，也可能是黄某某在几天前领取工资时接触到保险柜时留下的。</w:t>
      </w:r>
    </w:p>
    <w:p>
      <w:pPr>
        <w:rPr>
          <w:rFonts w:hint="eastAsia"/>
        </w:rPr>
      </w:pPr>
      <w:r>
        <w:rPr>
          <w:rFonts w:hint="eastAsia"/>
        </w:rPr>
        <w:t>因此，总的来讲，本案的证据尚不能得出黄某某就是犯罪人的唯一的结论，即不能仅仅依据本案现有的证据认定黄某某实施了盗窃行为。</w:t>
      </w:r>
    </w:p>
    <w:p>
      <w:pPr>
        <w:rPr>
          <w:rFonts w:hint="eastAsia"/>
        </w:rPr>
      </w:pPr>
    </w:p>
    <w:p>
      <w:pPr>
        <w:rPr>
          <w:rFonts w:hint="eastAsia"/>
          <w:b/>
          <w:bCs/>
        </w:rPr>
      </w:pPr>
      <w:r>
        <w:rPr>
          <w:rFonts w:hint="eastAsia"/>
          <w:b/>
          <w:bCs/>
        </w:rPr>
        <w:t>（四）甲、乙、丙三人于2017年1月5日共同盜窃某超市,(数额巨大),案发后乙、丙ニ人逃跑,甲归案并如实陈述了三人共同盜窃的犯罪事实。乙的朋友丁和丙的朋友戊分别向公安机关陈述了甲、丙三人窝藏赃物的经过和赃物的外部特征。根据丁和戊的陈述,公安机关查获了赃物,所获赃物同失主的陈述和被告人甲的供述相互印证问题:</w:t>
      </w:r>
    </w:p>
    <w:p>
      <w:pPr>
        <w:rPr>
          <w:rFonts w:hint="eastAsia"/>
          <w:b/>
          <w:bCs/>
        </w:rPr>
      </w:pPr>
      <w:r>
        <w:rPr>
          <w:rFonts w:hint="eastAsia"/>
          <w:b/>
          <w:bCs/>
        </w:rPr>
        <w:t>问题：</w:t>
      </w:r>
    </w:p>
    <w:p>
      <w:pPr>
        <w:rPr>
          <w:rFonts w:hint="eastAsia"/>
          <w:b/>
          <w:bCs/>
        </w:rPr>
      </w:pPr>
      <w:r>
        <w:rPr>
          <w:rFonts w:hint="eastAsia"/>
          <w:b/>
          <w:bCs/>
        </w:rPr>
        <w:t>如何理解我国刑事诉讼证明标准?</w:t>
      </w:r>
    </w:p>
    <w:p>
      <w:pPr>
        <w:rPr>
          <w:rFonts w:hint="eastAsia"/>
          <w:b/>
          <w:bCs/>
        </w:rPr>
      </w:pPr>
      <w:r>
        <w:rPr>
          <w:rFonts w:hint="eastAsia"/>
          <w:b/>
          <w:bCs/>
        </w:rPr>
        <w:t>根据本案中所获得的证据,对被告人能否定罪？</w:t>
      </w:r>
    </w:p>
    <w:p>
      <w:pPr>
        <w:rPr>
          <w:rFonts w:hint="eastAsia"/>
        </w:rPr>
      </w:pPr>
      <w:r>
        <w:rPr>
          <w:rFonts w:hint="eastAsia"/>
        </w:rPr>
        <w:t>（1）我国刑事诉讼证明标准：</w:t>
      </w:r>
    </w:p>
    <w:p>
      <w:pPr>
        <w:rPr>
          <w:rFonts w:hint="eastAsia"/>
        </w:rPr>
      </w:pPr>
      <w:r>
        <w:rPr>
          <w:rFonts w:hint="eastAsia"/>
        </w:rPr>
        <w:t>①案件事实清楚，证据确实、充分，排除合理怀疑。</w:t>
      </w:r>
    </w:p>
    <w:p>
      <w:pPr>
        <w:rPr>
          <w:rFonts w:hint="eastAsia"/>
        </w:rPr>
      </w:pPr>
      <w:r>
        <w:rPr>
          <w:rFonts w:hint="eastAsia"/>
        </w:rPr>
        <w:t>②“证据确实、充分”则需要达到如下具体要求：</w:t>
      </w:r>
    </w:p>
    <w:p>
      <w:pPr>
        <w:rPr>
          <w:rFonts w:hint="eastAsia"/>
        </w:rPr>
      </w:pPr>
      <w:r>
        <w:rPr>
          <w:rFonts w:hint="eastAsia"/>
        </w:rPr>
        <w:t>Ⅰ定罪量刑的事实都有证据证明</w:t>
      </w:r>
    </w:p>
    <w:p>
      <w:pPr>
        <w:rPr>
          <w:rFonts w:hint="eastAsia"/>
        </w:rPr>
      </w:pPr>
      <w:r>
        <w:rPr>
          <w:rFonts w:hint="eastAsia"/>
        </w:rPr>
        <w:t>Ⅱ据以定案的证据均经法定程序查证属实</w:t>
      </w:r>
    </w:p>
    <w:p>
      <w:pPr>
        <w:rPr>
          <w:rFonts w:hint="eastAsia"/>
        </w:rPr>
      </w:pPr>
      <w:r>
        <w:rPr>
          <w:rFonts w:hint="eastAsia"/>
        </w:rPr>
        <w:t>Ⅲ综合全案证据，对所认定事实已排除合理怀疑</w:t>
      </w:r>
    </w:p>
    <w:p>
      <w:pPr>
        <w:rPr>
          <w:rFonts w:hint="eastAsia"/>
        </w:rPr>
      </w:pPr>
      <w:r>
        <w:rPr>
          <w:rFonts w:hint="eastAsia"/>
        </w:rPr>
        <w:t>（2）本案中所获得的证据如下：</w:t>
      </w:r>
    </w:p>
    <w:p>
      <w:pPr>
        <w:rPr>
          <w:rFonts w:hint="eastAsia"/>
        </w:rPr>
      </w:pPr>
      <w:r>
        <w:rPr>
          <w:rFonts w:hint="eastAsia"/>
        </w:rPr>
        <w:t>①被告人供述与辩解：甲的供述；②证人证言:乙的妻子与丙的姐姐的陈述；③被害人陈述:失主的陈述；④物证:赃物；</w:t>
      </w:r>
    </w:p>
    <w:p>
      <w:pPr>
        <w:rPr>
          <w:rFonts w:hint="eastAsia"/>
        </w:rPr>
      </w:pPr>
      <w:r>
        <w:rPr>
          <w:rFonts w:hint="eastAsia"/>
        </w:rPr>
        <w:t>通过以上证据还不能对被告人甲定罪,至少还缺少一个方面关键的证据:即涉案物品的价值。需要被害人提供相应的证据或物价部门对涉案物品做出价值认定。如果涉案物品的价值达不到定罪的标准，则不能对被告人甲定罪。因此，以目前的证据尚不能给甲定罪。</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第一章</w:t>
      </w:r>
      <w:r>
        <w:rPr>
          <w:rFonts w:hint="eastAsia" w:ascii="Calibri" w:hAnsi="Calibri" w:eastAsia="宋体" w:cs="Times New Roman"/>
          <w:b/>
          <w:bCs/>
          <w:kern w:val="2"/>
          <w:sz w:val="21"/>
          <w:szCs w:val="21"/>
          <w:lang w:val="en-US" w:eastAsia="zh-CN" w:bidi="ar"/>
        </w:rPr>
        <w:t xml:space="preserve"> </w:t>
      </w:r>
      <w:r>
        <w:rPr>
          <w:rFonts w:hint="eastAsia" w:ascii="宋体" w:hAnsi="宋体" w:eastAsia="宋体" w:cs="宋体"/>
          <w:b/>
          <w:bCs/>
          <w:kern w:val="2"/>
          <w:sz w:val="21"/>
          <w:szCs w:val="21"/>
          <w:lang w:val="en-US" w:eastAsia="zh-CN" w:bidi="ar"/>
        </w:rPr>
        <w:t>绪论</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1</w:t>
      </w:r>
      <w:r>
        <w:rPr>
          <w:rFonts w:hint="eastAsia" w:ascii="宋体" w:hAnsi="宋体" w:eastAsia="宋体" w:cs="宋体"/>
          <w:kern w:val="2"/>
          <w:sz w:val="21"/>
          <w:szCs w:val="21"/>
          <w:lang w:val="en-US" w:eastAsia="zh-CN" w:bidi="ar"/>
        </w:rPr>
        <w:t>、</w:t>
      </w:r>
      <w:r>
        <w:rPr>
          <w:rFonts w:hint="eastAsia" w:ascii="宋体" w:hAnsi="宋体" w:eastAsia="宋体" w:cs="宋体"/>
          <w:b/>
          <w:bCs/>
          <w:kern w:val="2"/>
          <w:sz w:val="21"/>
          <w:szCs w:val="21"/>
          <w:lang w:val="en-US" w:eastAsia="zh-CN" w:bidi="ar"/>
        </w:rPr>
        <w:t>（理解）证据法学的研究对象是什么</w:t>
      </w:r>
    </w:p>
    <w:p>
      <w:pPr>
        <w:keepNext w:val="0"/>
        <w:keepLines w:val="0"/>
        <w:widowControl w:val="0"/>
        <w:numPr>
          <w:ilvl w:val="0"/>
          <w:numId w:val="9"/>
        </w:numPr>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静态意义上研究证据的属性上的</w:t>
      </w:r>
      <w:r>
        <w:rPr>
          <w:rFonts w:hint="eastAsia" w:ascii="宋体" w:hAnsi="宋体" w:eastAsia="宋体" w:cs="宋体"/>
          <w:color w:val="FF0000"/>
          <w:kern w:val="2"/>
          <w:sz w:val="21"/>
          <w:szCs w:val="21"/>
          <w:lang w:val="en-US" w:eastAsia="zh-CN" w:bidi="ar"/>
        </w:rPr>
        <w:t>相关性和有效性</w:t>
      </w:r>
      <w:r>
        <w:rPr>
          <w:rFonts w:hint="eastAsia" w:ascii="宋体" w:hAnsi="宋体" w:eastAsia="宋体" w:cs="宋体"/>
          <w:kern w:val="2"/>
          <w:sz w:val="21"/>
          <w:szCs w:val="21"/>
          <w:lang w:val="en-US" w:eastAsia="zh-CN" w:bidi="ar"/>
        </w:rPr>
        <w:t>问题（各种证据规则、合理的偏见等）合法性和客观性真实性不是证据法学研究对象</w:t>
      </w:r>
    </w:p>
    <w:p>
      <w:pPr>
        <w:keepNext w:val="0"/>
        <w:keepLines w:val="0"/>
        <w:widowControl w:val="0"/>
        <w:numPr>
          <w:ilvl w:val="0"/>
          <w:numId w:val="9"/>
        </w:numPr>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动态意义上研究</w:t>
      </w:r>
      <w:r>
        <w:rPr>
          <w:rFonts w:hint="eastAsia" w:ascii="宋体" w:hAnsi="宋体" w:eastAsia="宋体" w:cs="宋体"/>
          <w:color w:val="FF0000"/>
          <w:kern w:val="2"/>
          <w:sz w:val="21"/>
          <w:szCs w:val="21"/>
          <w:lang w:val="en-US" w:eastAsia="zh-CN" w:bidi="ar"/>
        </w:rPr>
        <w:t>证据运用</w:t>
      </w:r>
      <w:r>
        <w:rPr>
          <w:rFonts w:hint="eastAsia" w:ascii="宋体" w:hAnsi="宋体" w:eastAsia="宋体" w:cs="宋体"/>
          <w:kern w:val="2"/>
          <w:sz w:val="21"/>
          <w:szCs w:val="21"/>
          <w:lang w:val="en-US" w:eastAsia="zh-CN" w:bidi="ar"/>
        </w:rPr>
        <w:t>即</w:t>
      </w:r>
      <w:r>
        <w:rPr>
          <w:rFonts w:hint="eastAsia" w:ascii="宋体" w:hAnsi="宋体" w:eastAsia="宋体" w:cs="宋体"/>
          <w:color w:val="FF0000"/>
          <w:kern w:val="2"/>
          <w:sz w:val="21"/>
          <w:szCs w:val="21"/>
          <w:lang w:val="en-US" w:eastAsia="zh-CN" w:bidi="ar"/>
        </w:rPr>
        <w:t>证明问题</w:t>
      </w:r>
      <w:r>
        <w:rPr>
          <w:rFonts w:hint="eastAsia" w:ascii="宋体" w:hAnsi="宋体" w:eastAsia="宋体" w:cs="宋体"/>
          <w:kern w:val="2"/>
          <w:sz w:val="21"/>
          <w:szCs w:val="21"/>
          <w:lang w:val="en-US" w:eastAsia="zh-CN" w:bidi="ar"/>
        </w:rPr>
        <w:t>（研究证据运用过程中的</w:t>
      </w:r>
      <w:r>
        <w:rPr>
          <w:rFonts w:hint="eastAsia" w:ascii="宋体" w:hAnsi="宋体" w:eastAsia="宋体" w:cs="宋体"/>
          <w:color w:val="FF0000"/>
          <w:kern w:val="2"/>
          <w:sz w:val="21"/>
          <w:szCs w:val="21"/>
          <w:lang w:val="en-US" w:eastAsia="zh-CN" w:bidi="ar"/>
        </w:rPr>
        <w:t>认识经验问题</w:t>
      </w:r>
      <w:r>
        <w:rPr>
          <w:rFonts w:hint="eastAsia" w:ascii="宋体" w:hAnsi="宋体" w:eastAsia="宋体" w:cs="宋体"/>
          <w:kern w:val="2"/>
          <w:sz w:val="21"/>
          <w:szCs w:val="21"/>
          <w:lang w:val="en-US" w:eastAsia="zh-CN" w:bidi="ar"/>
        </w:rPr>
        <w:t>，即</w:t>
      </w:r>
      <w:r>
        <w:rPr>
          <w:rFonts w:hint="eastAsia" w:ascii="宋体" w:hAnsi="宋体" w:eastAsia="宋体" w:cs="宋体"/>
          <w:color w:val="FF0000"/>
          <w:kern w:val="2"/>
          <w:sz w:val="21"/>
          <w:szCs w:val="21"/>
          <w:lang w:val="en-US" w:eastAsia="zh-CN" w:bidi="ar"/>
        </w:rPr>
        <w:t>证据规则问题</w:t>
      </w:r>
      <w:r>
        <w:rPr>
          <w:rFonts w:hint="eastAsia" w:ascii="宋体" w:hAnsi="宋体" w:eastAsia="宋体" w:cs="宋体"/>
          <w:kern w:val="2"/>
          <w:sz w:val="21"/>
          <w:szCs w:val="21"/>
          <w:lang w:val="en-US" w:eastAsia="zh-CN" w:bidi="ar"/>
        </w:rPr>
        <w:t>。技术性问题、程序性问题都不是证据法学研究对象）</w:t>
      </w:r>
    </w:p>
    <w:p>
      <w:pPr>
        <w:keepNext w:val="0"/>
        <w:keepLines w:val="0"/>
        <w:widowControl w:val="0"/>
        <w:numPr>
          <w:ilvl w:val="0"/>
          <w:numId w:val="10"/>
        </w:numPr>
        <w:suppressLineNumbers w:val="0"/>
        <w:spacing w:before="0" w:beforeAutospacing="0" w:after="0" w:afterAutospacing="0"/>
        <w:ind w:left="0" w:right="0"/>
        <w:jc w:val="both"/>
        <w:rPr>
          <w:rFonts w:hint="default"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证据制度的历史沿革</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b/>
          <w:bCs/>
          <w:kern w:val="2"/>
          <w:sz w:val="21"/>
          <w:szCs w:val="21"/>
          <w:lang w:val="en-US" w:eastAsia="zh-CN" w:bidi="ar"/>
        </w:rPr>
        <w:t>证据制度的发展轨迹</w:t>
      </w:r>
      <w:r>
        <w:rPr>
          <w:rFonts w:hint="eastAsia" w:ascii="宋体" w:hAnsi="宋体" w:eastAsia="宋体" w:cs="宋体"/>
          <w:kern w:val="2"/>
          <w:sz w:val="21"/>
          <w:szCs w:val="21"/>
          <w:lang w:val="en-US" w:eastAsia="zh-CN" w:bidi="ar"/>
        </w:rPr>
        <w:t>（大陆法系神示证据制度到法定证据到自由心证、英美法系神示直接过渡到自由心证证据制度）</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b/>
          <w:bCs/>
          <w:kern w:val="2"/>
          <w:sz w:val="21"/>
          <w:szCs w:val="21"/>
          <w:lang w:val="en-US" w:eastAsia="zh-CN" w:bidi="ar"/>
        </w:rPr>
        <w:t>对自由心证证据制度的理解</w:t>
      </w:r>
      <w:r>
        <w:rPr>
          <w:rFonts w:hint="eastAsia" w:ascii="宋体" w:hAnsi="宋体" w:eastAsia="宋体" w:cs="宋体"/>
          <w:kern w:val="2"/>
          <w:sz w:val="21"/>
          <w:szCs w:val="21"/>
          <w:lang w:val="en-US" w:eastAsia="zh-CN" w:bidi="ar"/>
        </w:rPr>
        <w:t>（</w:t>
      </w:r>
      <w:r>
        <w:rPr>
          <w:rFonts w:hint="eastAsia" w:ascii="宋体" w:hAnsi="宋体" w:eastAsia="宋体" w:cs="宋体"/>
          <w:b/>
          <w:bCs/>
          <w:i w:val="0"/>
          <w:iCs w:val="0"/>
          <w:kern w:val="2"/>
          <w:sz w:val="21"/>
          <w:szCs w:val="21"/>
          <w:u w:val="single"/>
          <w:lang w:val="en-US" w:eastAsia="zh-CN" w:bidi="ar"/>
        </w:rPr>
        <w:t>背下来</w:t>
      </w:r>
      <w:r>
        <w:rPr>
          <w:rFonts w:hint="eastAsia" w:ascii="宋体" w:hAnsi="宋体"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①自由心证证据制度：</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自由心证证据制度是指证据的取舍和证明力的大小，以及案件事实的认定，均由法官根据自己的良心、理性自由判断，形成确信的一种证据制度。</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②侧重点：对法官的约束——证据资格（英美法系叫做证据的可采性，是法律问题）</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b/>
          <w:bCs/>
          <w:kern w:val="2"/>
          <w:sz w:val="21"/>
          <w:szCs w:val="21"/>
          <w:lang w:val="en-US" w:eastAsia="zh-CN" w:bidi="ar"/>
        </w:rPr>
        <w:t>（2）法定证据制度的特点（三个）</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①限制法官自由裁量权，实行有罪推定</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②刑讯逼供是法定证据制度的基本证明方法，是获取证据的合法方式</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③具有形式主义和等级性的特点，机械地、僵化地对证据的收集、使用及其证明力进行规定</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p>
    <w:p>
      <w:pPr>
        <w:keepNext w:val="0"/>
        <w:keepLines w:val="0"/>
        <w:widowControl w:val="0"/>
        <w:numPr>
          <w:ilvl w:val="0"/>
          <w:numId w:val="10"/>
        </w:numPr>
        <w:suppressLineNumbers w:val="0"/>
        <w:spacing w:before="0" w:beforeAutospacing="0" w:after="0" w:afterAutospacing="0"/>
        <w:ind w:left="0" w:leftChars="0" w:right="0" w:firstLine="0" w:firstLineChars="0"/>
        <w:jc w:val="both"/>
        <w:rPr>
          <w:rFonts w:hint="default"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证据法与诉讼法</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i w:val="0"/>
          <w:iCs w:val="0"/>
          <w:kern w:val="2"/>
          <w:sz w:val="21"/>
          <w:szCs w:val="21"/>
        </w:rPr>
      </w:pPr>
      <w:r>
        <w:rPr>
          <w:rFonts w:hint="eastAsia" w:ascii="宋体" w:hAnsi="宋体" w:eastAsia="宋体" w:cs="宋体"/>
          <w:i w:val="0"/>
          <w:iCs w:val="0"/>
          <w:kern w:val="2"/>
          <w:sz w:val="21"/>
          <w:szCs w:val="21"/>
          <w:lang w:val="en-US" w:eastAsia="zh-CN" w:bidi="ar"/>
        </w:rPr>
        <w:t>（理解）法定证据制度的特点</w:t>
      </w:r>
      <w:r>
        <w:rPr>
          <w:rFonts w:hint="default" w:ascii="Calibri" w:hAnsi="Calibri" w:eastAsia="宋体" w:cs="Times New Roman"/>
          <w:i w:val="0"/>
          <w:iCs w:val="0"/>
          <w:kern w:val="2"/>
          <w:sz w:val="21"/>
          <w:szCs w:val="21"/>
          <w:lang w:val="en-US" w:eastAsia="zh-CN" w:bidi="ar"/>
        </w:rPr>
        <w:t xml:space="preserve"> </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①</w:t>
      </w:r>
      <w:r>
        <w:rPr>
          <w:rFonts w:hint="eastAsia" w:ascii="宋体" w:hAnsi="宋体" w:eastAsia="宋体" w:cs="宋体"/>
          <w:color w:val="FF0000"/>
          <w:kern w:val="2"/>
          <w:sz w:val="21"/>
          <w:szCs w:val="21"/>
          <w:lang w:val="en-US" w:eastAsia="zh-CN" w:bidi="ar"/>
        </w:rPr>
        <w:t>限制法官自由裁量权</w:t>
      </w:r>
      <w:r>
        <w:rPr>
          <w:rFonts w:hint="eastAsia" w:ascii="宋体" w:hAnsi="宋体" w:eastAsia="宋体" w:cs="宋体"/>
          <w:kern w:val="2"/>
          <w:sz w:val="21"/>
          <w:szCs w:val="21"/>
          <w:lang w:val="en-US" w:eastAsia="zh-CN" w:bidi="ar"/>
        </w:rPr>
        <w:t>，实行有罪推定</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②</w:t>
      </w:r>
      <w:r>
        <w:rPr>
          <w:rFonts w:hint="eastAsia" w:ascii="宋体" w:hAnsi="宋体" w:eastAsia="宋体" w:cs="宋体"/>
          <w:color w:val="FF0000"/>
          <w:kern w:val="2"/>
          <w:sz w:val="21"/>
          <w:szCs w:val="21"/>
          <w:lang w:val="en-US" w:eastAsia="zh-CN" w:bidi="ar"/>
        </w:rPr>
        <w:t>刑讯逼供</w:t>
      </w:r>
      <w:r>
        <w:rPr>
          <w:rFonts w:hint="eastAsia" w:ascii="宋体" w:hAnsi="宋体" w:eastAsia="宋体" w:cs="宋体"/>
          <w:kern w:val="2"/>
          <w:sz w:val="21"/>
          <w:szCs w:val="21"/>
          <w:lang w:val="en-US" w:eastAsia="zh-CN" w:bidi="ar"/>
        </w:rPr>
        <w:t>是法定证据制度的基本证明方法，是获取证据的合法方式</w:t>
      </w:r>
    </w:p>
    <w:p>
      <w:pPr>
        <w:keepNext w:val="0"/>
        <w:keepLines w:val="0"/>
        <w:widowControl w:val="0"/>
        <w:suppressLineNumbers w:val="0"/>
        <w:autoSpaceDE w:val="0"/>
        <w:autoSpaceDN/>
        <w:spacing w:before="0" w:beforeAutospacing="0" w:after="0" w:afterAutospacing="0"/>
        <w:ind w:left="0" w:right="0"/>
        <w:jc w:val="left"/>
        <w:rPr>
          <w:rFonts w:hint="eastAsia" w:ascii="Calibri" w:hAnsi="Calibri" w:eastAsia="宋体" w:cs="Times New Roman"/>
          <w:i/>
          <w:iCs/>
          <w:kern w:val="2"/>
          <w:sz w:val="21"/>
          <w:szCs w:val="21"/>
        </w:rPr>
      </w:pPr>
      <w:r>
        <w:rPr>
          <w:rFonts w:hint="eastAsia" w:ascii="宋体" w:hAnsi="宋体" w:eastAsia="宋体" w:cs="宋体"/>
          <w:kern w:val="2"/>
          <w:sz w:val="21"/>
          <w:szCs w:val="21"/>
          <w:lang w:val="en-US" w:eastAsia="zh-CN" w:bidi="ar"/>
        </w:rPr>
        <w:t>③具有</w:t>
      </w:r>
      <w:r>
        <w:rPr>
          <w:rFonts w:hint="eastAsia" w:ascii="宋体" w:hAnsi="宋体" w:eastAsia="宋体" w:cs="宋体"/>
          <w:color w:val="FF0000"/>
          <w:kern w:val="2"/>
          <w:sz w:val="21"/>
          <w:szCs w:val="21"/>
          <w:lang w:val="en-US" w:eastAsia="zh-CN" w:bidi="ar"/>
        </w:rPr>
        <w:t>形式主义和等级性</w:t>
      </w:r>
      <w:r>
        <w:rPr>
          <w:rFonts w:hint="eastAsia" w:ascii="宋体" w:hAnsi="宋体" w:eastAsia="宋体" w:cs="宋体"/>
          <w:kern w:val="2"/>
          <w:sz w:val="21"/>
          <w:szCs w:val="21"/>
          <w:lang w:val="en-US" w:eastAsia="zh-CN" w:bidi="ar"/>
        </w:rPr>
        <w:t>的特点，机械地、僵化地对证据的收集、使用及其</w:t>
      </w:r>
      <w:r>
        <w:rPr>
          <w:rFonts w:hint="eastAsia" w:ascii="宋体" w:hAnsi="宋体" w:eastAsia="宋体" w:cs="宋体"/>
          <w:color w:val="FF0000"/>
          <w:kern w:val="2"/>
          <w:sz w:val="21"/>
          <w:szCs w:val="21"/>
          <w:lang w:val="en-US" w:eastAsia="zh-CN" w:bidi="ar"/>
        </w:rPr>
        <w:t>证明力</w:t>
      </w:r>
      <w:r>
        <w:rPr>
          <w:rFonts w:hint="eastAsia" w:ascii="宋体" w:hAnsi="宋体" w:eastAsia="宋体" w:cs="宋体"/>
          <w:kern w:val="2"/>
          <w:sz w:val="21"/>
          <w:szCs w:val="21"/>
          <w:lang w:val="en-US" w:eastAsia="zh-CN" w:bidi="ar"/>
        </w:rPr>
        <w:t>进行规定</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b/>
          <w:bCs/>
          <w:kern w:val="2"/>
          <w:sz w:val="21"/>
          <w:szCs w:val="21"/>
          <w:lang w:val="en-US" w:eastAsia="zh-CN" w:bidi="ar"/>
        </w:rPr>
        <w:t>（理解）</w:t>
      </w:r>
      <w:r>
        <w:rPr>
          <w:rFonts w:hint="eastAsia" w:ascii="宋体" w:hAnsi="宋体" w:eastAsia="宋体" w:cs="宋体"/>
          <w:b/>
          <w:bCs/>
          <w:color w:val="FFFF00"/>
          <w:kern w:val="2"/>
          <w:sz w:val="21"/>
          <w:szCs w:val="21"/>
          <w:lang w:val="en-US" w:eastAsia="zh-CN" w:bidi="ar"/>
        </w:rPr>
        <w:t>证据法的概念即证据法与诉讼法之间的关系</w:t>
      </w:r>
      <w:r>
        <w:rPr>
          <w:rFonts w:hint="default" w:ascii="Calibri" w:hAnsi="Calibri" w:eastAsia="宋体" w:cs="Times New Roman"/>
          <w:b/>
          <w:bCs/>
          <w:color w:val="FFFF00"/>
          <w:kern w:val="2"/>
          <w:sz w:val="21"/>
          <w:szCs w:val="21"/>
          <w:lang w:val="en-US" w:eastAsia="zh-CN" w:bidi="ar"/>
        </w:rPr>
        <w:t xml:space="preserve"> </w:t>
      </w:r>
      <w:r>
        <w:rPr>
          <w:rFonts w:hint="eastAsia" w:ascii="宋体" w:hAnsi="宋体"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宋体" w:hAnsi="宋体" w:eastAsia="宋体" w:cs="宋体"/>
          <w:kern w:val="2"/>
          <w:sz w:val="21"/>
          <w:szCs w:val="21"/>
          <w:lang w:val="en-US" w:eastAsia="zh-CN" w:bidi="ar"/>
        </w:rPr>
        <w:t>个方面）</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autoSpaceDE w:val="0"/>
        <w:autoSpaceDN/>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①证据法是在诉讼过程中证明案件事实的法律规范</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②证据法的形式是法律规范</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③证据法的基本内容是关于运用证据证明案件事实的法律规范</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④证据法的调整对象是与运用证据证明案件事实有关的法律关系</w:t>
      </w:r>
    </w:p>
    <w:p>
      <w:pPr>
        <w:keepNext w:val="0"/>
        <w:keepLines w:val="0"/>
        <w:widowControl w:val="0"/>
        <w:suppressLineNumbers w:val="0"/>
        <w:autoSpaceDE w:val="0"/>
        <w:autoSpaceDN/>
        <w:spacing w:before="0" w:beforeAutospacing="0" w:after="0" w:afterAutospacing="0"/>
        <w:ind w:left="0" w:right="0"/>
        <w:jc w:val="left"/>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⑤证据法既不是程序法，也不是实体法。</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FF0000"/>
          <w:kern w:val="2"/>
          <w:sz w:val="21"/>
          <w:szCs w:val="21"/>
        </w:rPr>
      </w:pPr>
      <w:r>
        <w:rPr>
          <w:rFonts w:hint="eastAsia" w:ascii="宋体" w:hAnsi="宋体" w:eastAsia="宋体" w:cs="宋体"/>
          <w:color w:val="FF0000"/>
          <w:kern w:val="2"/>
          <w:sz w:val="21"/>
          <w:szCs w:val="21"/>
          <w:lang w:val="en-US" w:eastAsia="zh-CN" w:bidi="ar"/>
        </w:rPr>
        <w:t>证据法独立于程序法和实体法</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第四章</w:t>
      </w:r>
      <w:r>
        <w:rPr>
          <w:rFonts w:hint="eastAsia" w:ascii="Calibri" w:hAnsi="Calibri" w:eastAsia="宋体" w:cs="Times New Roman"/>
          <w:b/>
          <w:bCs/>
          <w:kern w:val="2"/>
          <w:sz w:val="21"/>
          <w:szCs w:val="21"/>
          <w:lang w:val="en-US" w:eastAsia="zh-CN" w:bidi="ar"/>
        </w:rPr>
        <w:t xml:space="preserve"> </w:t>
      </w:r>
      <w:r>
        <w:rPr>
          <w:rFonts w:hint="eastAsia" w:ascii="宋体" w:hAnsi="宋体" w:eastAsia="宋体" w:cs="宋体"/>
          <w:b/>
          <w:bCs/>
          <w:kern w:val="2"/>
          <w:sz w:val="21"/>
          <w:szCs w:val="21"/>
          <w:lang w:val="en-US" w:eastAsia="zh-CN" w:bidi="ar"/>
        </w:rPr>
        <w:t>证据法的原理</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第五章</w:t>
      </w:r>
      <w:r>
        <w:rPr>
          <w:rFonts w:hint="eastAsia" w:ascii="Calibri" w:hAnsi="Calibri" w:eastAsia="宋体" w:cs="Times New Roman"/>
          <w:b/>
          <w:bCs/>
          <w:kern w:val="2"/>
          <w:sz w:val="21"/>
          <w:szCs w:val="21"/>
          <w:lang w:val="en-US" w:eastAsia="zh-CN" w:bidi="ar"/>
        </w:rPr>
        <w:t xml:space="preserve"> </w:t>
      </w:r>
      <w:r>
        <w:rPr>
          <w:rFonts w:hint="eastAsia" w:ascii="宋体" w:hAnsi="宋体" w:eastAsia="宋体" w:cs="宋体"/>
          <w:b/>
          <w:bCs/>
          <w:kern w:val="2"/>
          <w:sz w:val="21"/>
          <w:szCs w:val="21"/>
          <w:lang w:val="en-US" w:eastAsia="zh-CN" w:bidi="ar"/>
        </w:rPr>
        <w:t>证据法的原则</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证据法的原则</w:t>
      </w:r>
      <w:r>
        <w:rPr>
          <w:rFonts w:hint="default" w:ascii="Calibri" w:hAnsi="Calibri" w:eastAsia="宋体" w:cs="Times New Roman"/>
          <w:kern w:val="2"/>
          <w:sz w:val="21"/>
          <w:szCs w:val="21"/>
          <w:lang w:val="en-US" w:eastAsia="zh-CN" w:bidi="ar"/>
        </w:rPr>
        <w:t xml:space="preserve"> 3</w:t>
      </w:r>
      <w:r>
        <w:rPr>
          <w:rFonts w:hint="eastAsia" w:ascii="宋体" w:hAnsi="宋体" w:eastAsia="宋体" w:cs="宋体"/>
          <w:kern w:val="2"/>
          <w:sz w:val="21"/>
          <w:szCs w:val="21"/>
          <w:lang w:val="en-US" w:eastAsia="zh-CN" w:bidi="ar"/>
        </w:rPr>
        <w:t>个原则</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b/>
          <w:bCs/>
          <w:kern w:val="2"/>
          <w:sz w:val="21"/>
          <w:szCs w:val="21"/>
          <w:lang w:val="en-US" w:eastAsia="zh-CN" w:bidi="ar"/>
        </w:rPr>
        <w:t>证据裁判原则</w:t>
      </w:r>
      <w:r>
        <w:rPr>
          <w:rFonts w:hint="eastAsia" w:ascii="宋体" w:hAnsi="宋体" w:eastAsia="宋体" w:cs="宋体"/>
          <w:kern w:val="2"/>
          <w:sz w:val="21"/>
          <w:szCs w:val="21"/>
          <w:lang w:val="en-US" w:eastAsia="zh-CN" w:bidi="ar"/>
        </w:rPr>
        <w:t>，需要理解，即认定案件事实时需要以证据为基础</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（存在例外：自认，司法认知，推定不需要认定案件事实）</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免证事实是不需要证据证明的事实</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①以证据为根据，以法律为准绳（认定案件事实，必须以证据为根据）</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②认定事实的证据必须是合法有效且经法定程序查证属实的证据</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③认定案件事实的证据必须达到法律规定的证明标准</w:t>
      </w:r>
    </w:p>
    <w:p>
      <w:pPr>
        <w:keepNext w:val="0"/>
        <w:keepLines w:val="0"/>
        <w:widowControl w:val="0"/>
        <w:suppressLineNumbers w:val="0"/>
        <w:autoSpaceDE w:val="0"/>
        <w:autoSpaceDN/>
        <w:spacing w:before="0" w:beforeAutospacing="0" w:after="0" w:afterAutospacing="0" w:line="360" w:lineRule="auto"/>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评价：证据裁判原则是现代诉讼制度、证据制度的基础性原则、核心原则。</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直接言词证据与无罪推定原则是否为证据法的原则画问号，值得反思</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（2）证据裁判原则内容</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①对事实问题的裁判必须依靠证据，没有证据不得认定事实。</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②裁判所依据的证据，必须是具有证据资格的证据。</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③裁判所依据的证据，必须是经过法庭调查和质证的证据。</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评价：证据裁判原则是现代诉讼制度、证据制度的基础性原则、核心原则。</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第六章</w:t>
      </w:r>
      <w:r>
        <w:rPr>
          <w:rFonts w:hint="eastAsia" w:ascii="Calibri" w:hAnsi="Calibri" w:eastAsia="宋体" w:cs="Times New Roman"/>
          <w:b/>
          <w:bCs/>
          <w:kern w:val="2"/>
          <w:sz w:val="21"/>
          <w:szCs w:val="21"/>
          <w:lang w:val="en-US" w:eastAsia="zh-CN" w:bidi="ar"/>
        </w:rPr>
        <w:t xml:space="preserve"> </w:t>
      </w:r>
      <w:r>
        <w:rPr>
          <w:rFonts w:hint="eastAsia" w:ascii="宋体" w:hAnsi="宋体" w:eastAsia="宋体" w:cs="宋体"/>
          <w:b/>
          <w:bCs/>
          <w:kern w:val="2"/>
          <w:sz w:val="21"/>
          <w:szCs w:val="21"/>
          <w:lang w:val="en-US" w:eastAsia="zh-CN" w:bidi="ar"/>
        </w:rPr>
        <w:t>证据规则（重点核心）</w:t>
      </w:r>
    </w:p>
    <w:p>
      <w:pPr>
        <w:keepNext w:val="0"/>
        <w:keepLines w:val="0"/>
        <w:widowControl w:val="0"/>
        <w:numPr>
          <w:ilvl w:val="0"/>
          <w:numId w:val="11"/>
        </w:numPr>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b/>
          <w:bCs/>
          <w:kern w:val="2"/>
          <w:sz w:val="21"/>
          <w:szCs w:val="21"/>
          <w:lang w:val="en-US" w:eastAsia="zh-CN" w:bidi="ar"/>
        </w:rPr>
        <w:t>证据规则的定义（</w:t>
      </w:r>
      <w:r>
        <w:rPr>
          <w:rFonts w:hint="eastAsia" w:ascii="宋体" w:hAnsi="宋体" w:eastAsia="宋体" w:cs="宋体"/>
          <w:b/>
          <w:bCs/>
          <w:kern w:val="2"/>
          <w:sz w:val="21"/>
          <w:szCs w:val="21"/>
          <w:u w:val="single"/>
          <w:lang w:val="en-US" w:eastAsia="zh-CN" w:bidi="ar"/>
        </w:rPr>
        <w:t>背下来且要理解</w:t>
      </w:r>
      <w:r>
        <w:rPr>
          <w:rFonts w:hint="eastAsia" w:ascii="宋体" w:hAnsi="宋体" w:eastAsia="宋体" w:cs="宋体"/>
          <w:b/>
          <w:bCs/>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英美法系的定义：</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①</w:t>
      </w:r>
      <w:r>
        <w:rPr>
          <w:rFonts w:hint="eastAsia" w:ascii="宋体" w:hAnsi="宋体" w:eastAsia="宋体" w:cs="宋体"/>
          <w:b/>
          <w:bCs/>
          <w:kern w:val="2"/>
          <w:sz w:val="21"/>
          <w:szCs w:val="21"/>
          <w:u w:val="single"/>
          <w:lang w:val="en-US" w:eastAsia="zh-CN" w:bidi="ar"/>
        </w:rPr>
        <w:t>庭审过程中</w:t>
      </w:r>
      <w:r>
        <w:rPr>
          <w:rFonts w:hint="eastAsia" w:ascii="Calibri" w:hAnsi="Calibri" w:eastAsia="宋体" w:cs="Times New Roman"/>
          <w:b/>
          <w:bCs/>
          <w:kern w:val="2"/>
          <w:sz w:val="21"/>
          <w:szCs w:val="21"/>
          <w:lang w:val="en-US" w:eastAsia="zh-CN" w:bidi="ar"/>
        </w:rPr>
        <w:t xml:space="preserve"> </w:t>
      </w:r>
      <w:r>
        <w:rPr>
          <w:rFonts w:hint="eastAsia" w:ascii="宋体" w:hAnsi="宋体" w:eastAsia="宋体" w:cs="宋体"/>
          <w:b/>
          <w:bCs/>
          <w:kern w:val="2"/>
          <w:sz w:val="21"/>
          <w:szCs w:val="21"/>
          <w:lang w:val="en-US" w:eastAsia="zh-CN" w:bidi="ar"/>
        </w:rPr>
        <w:t>②</w:t>
      </w:r>
      <w:r>
        <w:rPr>
          <w:rFonts w:hint="eastAsia" w:ascii="宋体" w:hAnsi="宋体" w:eastAsia="宋体" w:cs="宋体"/>
          <w:b/>
          <w:bCs/>
          <w:kern w:val="2"/>
          <w:sz w:val="21"/>
          <w:szCs w:val="21"/>
          <w:u w:val="single"/>
          <w:lang w:val="en-US" w:eastAsia="zh-CN" w:bidi="ar"/>
        </w:rPr>
        <w:t>规范证据可采性（</w:t>
      </w:r>
      <w:r>
        <w:rPr>
          <w:rFonts w:hint="eastAsia" w:ascii="宋体" w:hAnsi="宋体" w:eastAsia="宋体" w:cs="宋体"/>
          <w:kern w:val="2"/>
          <w:sz w:val="21"/>
          <w:szCs w:val="21"/>
          <w:lang w:val="en-US" w:eastAsia="zh-CN" w:bidi="ar"/>
        </w:rPr>
        <w:t>对证据可采性起支配作用</w:t>
      </w:r>
      <w:r>
        <w:rPr>
          <w:rFonts w:hint="eastAsia" w:ascii="宋体" w:hAnsi="宋体" w:eastAsia="宋体" w:cs="宋体"/>
          <w:b/>
          <w:bCs/>
          <w:kern w:val="2"/>
          <w:sz w:val="21"/>
          <w:szCs w:val="21"/>
          <w:u w:val="single"/>
          <w:lang w:val="en-US" w:eastAsia="zh-CN" w:bidi="ar"/>
        </w:rPr>
        <w:t>）</w:t>
      </w:r>
      <w:r>
        <w:rPr>
          <w:rFonts w:hint="eastAsia" w:ascii="宋体" w:hAnsi="宋体" w:eastAsia="宋体" w:cs="宋体"/>
          <w:kern w:val="2"/>
          <w:sz w:val="21"/>
          <w:szCs w:val="21"/>
          <w:lang w:val="en-US" w:eastAsia="zh-CN" w:bidi="ar"/>
        </w:rPr>
        <w:t>的规则叫做证据规则。</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可采性包括合法性、相关性、有效性。</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我们国家可采性叫做证据资格</w:t>
      </w:r>
    </w:p>
    <w:p>
      <w:pPr>
        <w:keepNext w:val="0"/>
        <w:keepLines w:val="0"/>
        <w:widowControl w:val="0"/>
        <w:suppressLineNumbers w:val="0"/>
        <w:autoSpaceDE w:val="0"/>
        <w:autoSpaceDN/>
        <w:spacing w:before="0" w:beforeAutospacing="0" w:after="0" w:afterAutospacing="0" w:line="360" w:lineRule="auto"/>
        <w:ind w:left="0" w:right="0"/>
        <w:jc w:val="left"/>
        <w:rPr>
          <w:rFonts w:hint="eastAsia" w:ascii="宋体" w:hAnsi="宋体" w:eastAsia="宋体" w:cs="宋体"/>
          <w:kern w:val="2"/>
          <w:sz w:val="21"/>
          <w:szCs w:val="21"/>
        </w:rPr>
      </w:pPr>
      <w:r>
        <w:rPr>
          <w:rFonts w:hint="eastAsia" w:ascii="宋体" w:hAnsi="宋体" w:eastAsia="宋体" w:cs="宋体"/>
          <w:color w:val="FF0000"/>
          <w:kern w:val="2"/>
          <w:sz w:val="21"/>
          <w:szCs w:val="21"/>
          <w:lang w:val="en-US" w:eastAsia="zh-CN" w:bidi="ar"/>
        </w:rPr>
        <w:t>非法证据排除规则严格意义上不是证据规则</w:t>
      </w:r>
    </w:p>
    <w:p>
      <w:pPr>
        <w:keepNext w:val="0"/>
        <w:keepLines w:val="0"/>
        <w:widowControl w:val="0"/>
        <w:suppressLineNumbers w:val="0"/>
        <w:autoSpaceDE w:val="0"/>
        <w:autoSpaceDN/>
        <w:spacing w:before="0" w:beforeAutospacing="0" w:after="0" w:afterAutospacing="0" w:line="360" w:lineRule="auto"/>
        <w:ind w:left="0" w:right="0"/>
        <w:jc w:val="left"/>
        <w:rPr>
          <w:rFonts w:hint="default" w:ascii="Calibri" w:hAnsi="Calibri" w:eastAsia="宋体" w:cs="Times New Roman"/>
          <w:kern w:val="2"/>
          <w:sz w:val="21"/>
          <w:szCs w:val="21"/>
        </w:rPr>
      </w:pPr>
      <w:r>
        <w:rPr>
          <w:rFonts w:hint="eastAsia" w:ascii="宋体" w:hAnsi="宋体" w:eastAsia="宋体" w:cs="宋体"/>
          <w:color w:val="FF0000"/>
          <w:kern w:val="2"/>
          <w:sz w:val="21"/>
          <w:szCs w:val="21"/>
          <w:lang w:val="en-US" w:eastAsia="zh-CN" w:bidi="ar"/>
        </w:rPr>
        <w:t>证据法中的证据规则和权利保障没有关系</w:t>
      </w:r>
    </w:p>
    <w:p>
      <w:pPr>
        <w:keepNext w:val="0"/>
        <w:keepLines w:val="0"/>
        <w:widowControl w:val="0"/>
        <w:numPr>
          <w:ilvl w:val="0"/>
          <w:numId w:val="11"/>
        </w:numPr>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b/>
          <w:bCs/>
          <w:kern w:val="2"/>
          <w:sz w:val="21"/>
          <w:szCs w:val="21"/>
          <w:lang w:val="en-US" w:eastAsia="zh-CN" w:bidi="ar"/>
        </w:rPr>
        <w:t>英美法系国家主要的证据规则有哪些</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分为两大类：一是实物证据适用的证据规则、二是言词证据适用的证据规则。</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实物证据适用的证据规则有两个：</w:t>
      </w:r>
      <w:r>
        <w:rPr>
          <w:rFonts w:hint="default" w:ascii="Calibri" w:hAnsi="Calibri" w:eastAsia="宋体" w:cs="Calibri"/>
          <w:color w:val="0000FF"/>
          <w:kern w:val="2"/>
          <w:sz w:val="21"/>
          <w:szCs w:val="21"/>
          <w:lang w:val="en-US" w:eastAsia="zh-CN" w:bidi="ar"/>
        </w:rPr>
        <w:t>1</w:t>
      </w:r>
      <w:r>
        <w:rPr>
          <w:rFonts w:hint="eastAsia" w:ascii="宋体" w:hAnsi="宋体" w:eastAsia="宋体" w:cs="宋体"/>
          <w:color w:val="0000FF"/>
          <w:kern w:val="2"/>
          <w:sz w:val="21"/>
          <w:szCs w:val="21"/>
          <w:lang w:val="en-US" w:eastAsia="zh-CN" w:bidi="ar"/>
        </w:rPr>
        <w:t>、验真规则</w:t>
      </w:r>
      <w:r>
        <w:rPr>
          <w:rFonts w:hint="default" w:ascii="Calibri" w:hAnsi="Calibri" w:eastAsia="宋体" w:cs="Calibri"/>
          <w:color w:val="0000FF"/>
          <w:kern w:val="2"/>
          <w:sz w:val="21"/>
          <w:szCs w:val="21"/>
          <w:lang w:val="en-US" w:eastAsia="zh-CN" w:bidi="ar"/>
        </w:rPr>
        <w:t>2</w:t>
      </w:r>
      <w:r>
        <w:rPr>
          <w:rFonts w:hint="eastAsia" w:ascii="宋体" w:hAnsi="宋体" w:eastAsia="宋体" w:cs="宋体"/>
          <w:color w:val="0000FF"/>
          <w:kern w:val="2"/>
          <w:sz w:val="21"/>
          <w:szCs w:val="21"/>
          <w:lang w:val="en-US" w:eastAsia="zh-CN" w:bidi="ar"/>
        </w:rPr>
        <w:t>、最佳证据规则。</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言词证据适用的证据规则有三个：</w:t>
      </w:r>
      <w:r>
        <w:rPr>
          <w:rFonts w:hint="default" w:ascii="Calibri" w:hAnsi="Calibri" w:eastAsia="宋体" w:cs="Calibri"/>
          <w:color w:val="0000FF"/>
          <w:kern w:val="2"/>
          <w:sz w:val="21"/>
          <w:szCs w:val="21"/>
          <w:lang w:val="en-US" w:eastAsia="zh-CN" w:bidi="ar"/>
        </w:rPr>
        <w:t>1</w:t>
      </w:r>
      <w:r>
        <w:rPr>
          <w:rFonts w:hint="eastAsia" w:ascii="宋体" w:hAnsi="宋体" w:eastAsia="宋体" w:cs="宋体"/>
          <w:color w:val="0000FF"/>
          <w:kern w:val="2"/>
          <w:sz w:val="21"/>
          <w:szCs w:val="21"/>
          <w:lang w:val="en-US" w:eastAsia="zh-CN" w:bidi="ar"/>
        </w:rPr>
        <w:t>、传闻证据排除规则</w:t>
      </w:r>
      <w:r>
        <w:rPr>
          <w:rFonts w:hint="default" w:ascii="Calibri" w:hAnsi="Calibri" w:eastAsia="宋体" w:cs="Calibri"/>
          <w:color w:val="0000FF"/>
          <w:kern w:val="2"/>
          <w:sz w:val="21"/>
          <w:szCs w:val="21"/>
          <w:lang w:val="en-US" w:eastAsia="zh-CN" w:bidi="ar"/>
        </w:rPr>
        <w:t>2</w:t>
      </w:r>
      <w:r>
        <w:rPr>
          <w:rFonts w:hint="eastAsia" w:ascii="宋体" w:hAnsi="宋体" w:eastAsia="宋体" w:cs="宋体"/>
          <w:color w:val="0000FF"/>
          <w:kern w:val="2"/>
          <w:sz w:val="21"/>
          <w:szCs w:val="21"/>
          <w:lang w:val="en-US" w:eastAsia="zh-CN" w:bidi="ar"/>
        </w:rPr>
        <w:t>、意见证据排除规则</w:t>
      </w:r>
      <w:r>
        <w:rPr>
          <w:rFonts w:hint="default" w:ascii="Calibri" w:hAnsi="Calibri" w:eastAsia="宋体" w:cs="Calibri"/>
          <w:color w:val="0000FF"/>
          <w:kern w:val="2"/>
          <w:sz w:val="21"/>
          <w:szCs w:val="21"/>
          <w:lang w:val="en-US" w:eastAsia="zh-CN" w:bidi="ar"/>
        </w:rPr>
        <w:t>3</w:t>
      </w:r>
      <w:r>
        <w:rPr>
          <w:rFonts w:hint="eastAsia" w:ascii="宋体" w:hAnsi="宋体" w:eastAsia="宋体" w:cs="宋体"/>
          <w:color w:val="0000FF"/>
          <w:kern w:val="2"/>
          <w:sz w:val="21"/>
          <w:szCs w:val="21"/>
          <w:lang w:val="en-US" w:eastAsia="zh-CN" w:bidi="ar"/>
        </w:rPr>
        <w:t xml:space="preserve">、品格证据排除规则    </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①言词证据规则：</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Ⅰ传闻证据规则</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两种形式：庭外陈述，庭内转述。有特殊情况不排除</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Ⅱ意见排除证据规则：证人只能陈述事实，不能陈述意见。</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普通证人意见排除，排除原因：</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（1）没有能力做出评价，可能不真实</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（2）可能再裁判过程中形成偏见</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（3）可能侵犯陪审团的权利，侵犯执法机关职权</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（4）陪审团具有从意见推导出事实的能力</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证人意见的例外：不可能以其他方式表达，如声音的认定，车辆的速度，证人自己的意图</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专家意见不排除</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Ⅲ品格证据规则：品格不佳的证人被否定，司法对习性推论往往持否定态度，但在例外中可适用：性犯罪</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适用主体：被告人、被害人、证人都可以适用，可证明不良品格/优良品格</w:t>
      </w: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（英美法系国家分为证人、被告人、被害人品格，而我国基本不涉及这些，如累犯是涉及了被告人）</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排除原因：可能会引起陪审团的偏见或者浪费时间</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②实物证据规则：</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Ⅰ验真规则（证据来源于犯罪现场）：</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我国的三种方法：笔录（种类物）、辨认（特定物）、鉴定</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英美的主要方法：证人证言</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Ⅱ最佳证据规则：</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我国适用的证据：书证、物证、电子数据</w:t>
      </w:r>
    </w:p>
    <w:p>
      <w:pPr>
        <w:keepNext w:val="0"/>
        <w:keepLines w:val="0"/>
        <w:widowControl w:val="0"/>
        <w:suppressLineNumbers w:val="0"/>
        <w:autoSpaceDE w:val="0"/>
        <w:autoSpaceDN/>
        <w:spacing w:before="0" w:beforeAutospacing="0" w:after="0" w:afterAutospacing="0"/>
        <w:ind w:left="0" w:right="0"/>
        <w:jc w:val="left"/>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英美适用的证据：书证</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color w:val="0000FF"/>
          <w:kern w:val="2"/>
          <w:sz w:val="21"/>
          <w:szCs w:val="21"/>
        </w:rPr>
      </w:pPr>
      <w:r>
        <w:rPr>
          <w:rFonts w:hint="eastAsia" w:ascii="宋体" w:hAnsi="宋体" w:eastAsia="宋体" w:cs="宋体"/>
          <w:b/>
          <w:bCs/>
          <w:color w:val="0000FF"/>
          <w:kern w:val="2"/>
          <w:sz w:val="21"/>
          <w:szCs w:val="21"/>
          <w:u w:val="single"/>
          <w:lang w:val="en-US" w:eastAsia="zh-CN" w:bidi="ar"/>
        </w:rPr>
        <w:t>上述五个一定要理解</w:t>
      </w:r>
      <w:r>
        <w:rPr>
          <w:rFonts w:hint="eastAsia" w:ascii="宋体" w:hAnsi="宋体" w:eastAsia="宋体" w:cs="宋体"/>
          <w:b w:val="0"/>
          <w:bCs w:val="0"/>
          <w:color w:val="0000FF"/>
          <w:kern w:val="2"/>
          <w:sz w:val="21"/>
          <w:szCs w:val="21"/>
          <w:u w:val="single"/>
          <w:lang w:val="en-US" w:eastAsia="zh-CN" w:bidi="ar"/>
        </w:rPr>
        <w:t>，</w:t>
      </w:r>
      <w:r>
        <w:rPr>
          <w:rFonts w:hint="eastAsia" w:ascii="宋体" w:hAnsi="宋体" w:eastAsia="宋体" w:cs="宋体"/>
          <w:b w:val="0"/>
          <w:bCs w:val="0"/>
          <w:color w:val="0000FF"/>
          <w:kern w:val="2"/>
          <w:sz w:val="21"/>
          <w:szCs w:val="21"/>
          <w:lang w:val="en-US" w:eastAsia="zh-CN" w:bidi="ar"/>
        </w:rPr>
        <w:t>例如给一个法条要能判断出来体现哪一个证据规则</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bCs/>
          <w:color w:val="0000FF"/>
          <w:kern w:val="2"/>
          <w:sz w:val="21"/>
          <w:szCs w:val="21"/>
        </w:rPr>
      </w:pPr>
      <w:r>
        <w:rPr>
          <w:rFonts w:hint="eastAsia" w:ascii="宋体" w:hAnsi="宋体" w:eastAsia="宋体" w:cs="宋体"/>
          <w:b/>
          <w:bCs/>
          <w:color w:val="0000FF"/>
          <w:kern w:val="2"/>
          <w:sz w:val="21"/>
          <w:szCs w:val="21"/>
          <w:lang w:val="en-US" w:eastAsia="zh-CN" w:bidi="ar"/>
        </w:rPr>
        <w:t>注意问题：</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bCs/>
          <w:color w:val="0000FF"/>
          <w:kern w:val="2"/>
          <w:sz w:val="21"/>
          <w:szCs w:val="21"/>
        </w:rPr>
      </w:pPr>
      <w:r>
        <w:rPr>
          <w:rFonts w:hint="eastAsia" w:ascii="宋体" w:hAnsi="宋体" w:eastAsia="宋体" w:cs="宋体"/>
          <w:b/>
          <w:bCs/>
          <w:color w:val="0000FF"/>
          <w:kern w:val="2"/>
          <w:sz w:val="21"/>
          <w:szCs w:val="21"/>
          <w:lang w:val="en-US" w:eastAsia="zh-CN" w:bidi="ar"/>
        </w:rPr>
        <w:t>在英美证据法中普通证人意见</w:t>
      </w:r>
      <w:r>
        <w:rPr>
          <w:rFonts w:hint="default" w:ascii="Calibri" w:hAnsi="Calibri" w:eastAsia="宋体" w:cs="Calibri"/>
          <w:b/>
          <w:bCs/>
          <w:color w:val="0000FF"/>
          <w:kern w:val="2"/>
          <w:sz w:val="21"/>
          <w:szCs w:val="21"/>
          <w:lang w:val="en-US" w:eastAsia="zh-CN" w:bidi="ar"/>
        </w:rPr>
        <w:t>/</w:t>
      </w:r>
      <w:r>
        <w:rPr>
          <w:rFonts w:hint="eastAsia" w:ascii="宋体" w:hAnsi="宋体" w:eastAsia="宋体" w:cs="宋体"/>
          <w:b/>
          <w:bCs/>
          <w:color w:val="0000FF"/>
          <w:kern w:val="2"/>
          <w:sz w:val="21"/>
          <w:szCs w:val="21"/>
          <w:lang w:val="en-US" w:eastAsia="zh-CN" w:bidi="ar"/>
        </w:rPr>
        <w:t>外行意见为什么要排除，理由是什么</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bCs/>
          <w:color w:val="0000FF"/>
          <w:kern w:val="2"/>
          <w:sz w:val="21"/>
          <w:szCs w:val="21"/>
          <w:u w:val="single"/>
        </w:rPr>
      </w:pPr>
      <w:r>
        <w:rPr>
          <w:rFonts w:hint="eastAsia" w:ascii="宋体" w:hAnsi="宋体" w:eastAsia="宋体" w:cs="宋体"/>
          <w:b/>
          <w:bCs/>
          <w:color w:val="0000FF"/>
          <w:kern w:val="2"/>
          <w:sz w:val="21"/>
          <w:szCs w:val="21"/>
          <w:u w:val="single"/>
          <w:lang w:val="en-US" w:eastAsia="zh-CN" w:bidi="ar"/>
        </w:rPr>
        <w:t>四个理由需要记忆</w:t>
      </w:r>
    </w:p>
    <w:p>
      <w:pPr>
        <w:keepNext w:val="0"/>
        <w:keepLines w:val="0"/>
        <w:widowControl w:val="0"/>
        <w:numPr>
          <w:ilvl w:val="0"/>
          <w:numId w:val="12"/>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外行意见不真实</w:t>
      </w:r>
    </w:p>
    <w:p>
      <w:pPr>
        <w:keepNext w:val="0"/>
        <w:keepLines w:val="0"/>
        <w:widowControl w:val="0"/>
        <w:numPr>
          <w:ilvl w:val="0"/>
          <w:numId w:val="12"/>
        </w:numPr>
        <w:suppressLineNumbers w:val="0"/>
        <w:spacing w:before="0" w:beforeAutospacing="0" w:after="0" w:afterAutospacing="0"/>
        <w:ind w:left="0" w:right="0"/>
        <w:jc w:val="both"/>
        <w:rPr>
          <w:rFonts w:hint="default"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外行意见可能会使裁判者有偏见</w:t>
      </w:r>
    </w:p>
    <w:p>
      <w:pPr>
        <w:keepNext w:val="0"/>
        <w:keepLines w:val="0"/>
        <w:widowControl w:val="0"/>
        <w:numPr>
          <w:ilvl w:val="0"/>
          <w:numId w:val="12"/>
        </w:numPr>
        <w:suppressLineNumbers w:val="0"/>
        <w:spacing w:before="0" w:beforeAutospacing="0" w:after="0" w:afterAutospacing="0"/>
        <w:ind w:left="0" w:right="0"/>
        <w:jc w:val="both"/>
        <w:rPr>
          <w:rFonts w:hint="default"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外行意见可能会侵犯陪审团职权</w:t>
      </w:r>
    </w:p>
    <w:p>
      <w:pPr>
        <w:keepNext w:val="0"/>
        <w:keepLines w:val="0"/>
        <w:widowControl w:val="0"/>
        <w:numPr>
          <w:ilvl w:val="0"/>
          <w:numId w:val="12"/>
        </w:numPr>
        <w:suppressLineNumbers w:val="0"/>
        <w:spacing w:before="0" w:beforeAutospacing="0" w:after="0" w:afterAutospacing="0"/>
        <w:ind w:left="0" w:right="0"/>
        <w:jc w:val="both"/>
        <w:rPr>
          <w:rFonts w:hint="default"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陪审团也具有从意见推导出结论的能力（我国立法也有明确规定此规则）</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非法证据排除规则是不是证据规则？</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不是，理由：</w:t>
      </w:r>
    </w:p>
    <w:p>
      <w:pPr>
        <w:keepNext w:val="0"/>
        <w:keepLines w:val="0"/>
        <w:widowControl w:val="0"/>
        <w:numPr>
          <w:ilvl w:val="0"/>
          <w:numId w:val="13"/>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证据规则只在庭审中适用，而非法证据排除规则也在庭外适用</w:t>
      </w:r>
    </w:p>
    <w:p>
      <w:pPr>
        <w:keepNext w:val="0"/>
        <w:keepLines w:val="0"/>
        <w:widowControl w:val="0"/>
        <w:numPr>
          <w:ilvl w:val="0"/>
          <w:numId w:val="13"/>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证据规则意在规矩证据可采性，非法证据排除规则尽管是证据合法性问题，但非法证据排除规则立法上制定此规则的目的并不是为了准确的认定案件事实，而是为了保障权利，属于程序法的范畴）（制定证据规则的目的是为了精确的发现案件事实）</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相关证据规则</w:t>
      </w:r>
      <w:r>
        <w:rPr>
          <w:rFonts w:hint="eastAsia" w:ascii="宋体" w:hAnsi="宋体" w:eastAsia="宋体" w:cs="宋体"/>
          <w:color w:val="0000FF"/>
          <w:kern w:val="2"/>
          <w:sz w:val="21"/>
          <w:szCs w:val="21"/>
          <w:lang w:val="en-US" w:eastAsia="zh-CN" w:bidi="ar"/>
        </w:rPr>
        <w:t>，</w:t>
      </w:r>
      <w:r>
        <w:rPr>
          <w:rFonts w:hint="eastAsia" w:ascii="宋体" w:hAnsi="宋体" w:eastAsia="宋体" w:cs="宋体"/>
          <w:b/>
          <w:bCs/>
          <w:color w:val="0000FF"/>
          <w:kern w:val="2"/>
          <w:sz w:val="21"/>
          <w:szCs w:val="21"/>
          <w:lang w:val="en-US" w:eastAsia="zh-CN" w:bidi="ar"/>
        </w:rPr>
        <w:t>什么叫相关性</w:t>
      </w:r>
      <w:r>
        <w:rPr>
          <w:rFonts w:hint="eastAsia" w:ascii="宋体" w:hAnsi="宋体" w:eastAsia="宋体" w:cs="宋体"/>
          <w:color w:val="0000FF"/>
          <w:kern w:val="2"/>
          <w:sz w:val="21"/>
          <w:szCs w:val="21"/>
          <w:lang w:val="en-US" w:eastAsia="zh-CN" w:bidi="ar"/>
        </w:rPr>
        <w:t>，</w:t>
      </w:r>
      <w:r>
        <w:rPr>
          <w:rFonts w:hint="default" w:ascii="Calibri" w:hAnsi="Calibri" w:eastAsia="宋体" w:cs="Times New Roman"/>
          <w:color w:val="0000FF"/>
          <w:kern w:val="2"/>
          <w:sz w:val="21"/>
          <w:szCs w:val="21"/>
          <w:lang w:val="en-US" w:eastAsia="zh-CN" w:bidi="ar"/>
        </w:rPr>
        <w:t xml:space="preserve"> </w:t>
      </w:r>
      <w:r>
        <w:rPr>
          <w:rFonts w:hint="eastAsia" w:ascii="宋体" w:hAnsi="宋体" w:eastAsia="宋体" w:cs="宋体"/>
          <w:color w:val="0000FF"/>
          <w:kern w:val="2"/>
          <w:sz w:val="21"/>
          <w:szCs w:val="21"/>
          <w:lang w:val="en-US" w:eastAsia="zh-CN" w:bidi="ar"/>
        </w:rPr>
        <w:t>怎么判断证据有相关性（</w:t>
      </w:r>
      <w:r>
        <w:rPr>
          <w:rFonts w:hint="eastAsia" w:ascii="宋体" w:hAnsi="宋体" w:eastAsia="宋体" w:cs="宋体"/>
          <w:b/>
          <w:bCs/>
          <w:color w:val="0000FF"/>
          <w:kern w:val="2"/>
          <w:sz w:val="21"/>
          <w:szCs w:val="21"/>
          <w:lang w:val="en-US" w:eastAsia="zh-CN" w:bidi="ar"/>
        </w:rPr>
        <w:t>相关性的判断，理解</w:t>
      </w:r>
      <w:r>
        <w:rPr>
          <w:rFonts w:hint="eastAsia" w:ascii="宋体" w:hAnsi="宋体" w:eastAsia="宋体" w:cs="宋体"/>
          <w:color w:val="0000FF"/>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①相关证据规则：又称“关联证据规则”，是指只有与本案有关的事实材料才能作为证据使用。（实质性加证明性等于相关性）</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②判断标准（三个）</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Ⅰ所提的证据是用来证明什么的？</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Ⅱ这是本案的实质性问题吗？</w:t>
      </w:r>
    </w:p>
    <w:p>
      <w:pPr>
        <w:keepNext w:val="0"/>
        <w:keepLines w:val="0"/>
        <w:widowControl w:val="0"/>
        <w:suppressLineNumbers w:val="0"/>
        <w:autoSpaceDE w:val="0"/>
        <w:autoSpaceDN/>
        <w:spacing w:before="0" w:beforeAutospacing="0" w:after="0" w:afterAutospacing="0"/>
        <w:ind w:left="0" w:right="0"/>
        <w:jc w:val="left"/>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Ⅲ所提的证据对该问题有证明性吗？</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b/>
          <w:bCs/>
          <w:color w:val="0000FF"/>
          <w:kern w:val="2"/>
          <w:sz w:val="21"/>
          <w:szCs w:val="21"/>
        </w:rPr>
      </w:pPr>
      <w:r>
        <w:rPr>
          <w:rFonts w:hint="eastAsia" w:ascii="宋体" w:hAnsi="宋体" w:eastAsia="宋体" w:cs="宋体"/>
          <w:b/>
          <w:bCs/>
          <w:color w:val="0000FF"/>
          <w:kern w:val="2"/>
          <w:sz w:val="21"/>
          <w:szCs w:val="21"/>
          <w:lang w:val="en-US" w:eastAsia="zh-CN" w:bidi="ar"/>
        </w:rPr>
        <w:t>补强证据规则</w:t>
      </w:r>
    </w:p>
    <w:p>
      <w:pPr>
        <w:keepNext w:val="0"/>
        <w:keepLines w:val="0"/>
        <w:widowControl w:val="0"/>
        <w:suppressLineNumbers w:val="0"/>
        <w:autoSpaceDE w:val="0"/>
        <w:autoSpaceDN/>
        <w:spacing w:before="0" w:beforeAutospacing="0" w:after="0" w:afterAutospacing="0"/>
        <w:ind w:left="0" w:right="0"/>
        <w:jc w:val="left"/>
        <w:rPr>
          <w:rFonts w:hint="eastAsia" w:ascii="Calibri" w:hAnsi="Calibri" w:eastAsia="宋体" w:cs="Times New Roman"/>
          <w:b/>
          <w:bCs/>
          <w:color w:val="0000FF"/>
          <w:kern w:val="2"/>
          <w:sz w:val="21"/>
          <w:szCs w:val="21"/>
        </w:rPr>
      </w:pPr>
      <w:r>
        <w:rPr>
          <w:rFonts w:hint="eastAsia" w:ascii="宋体" w:hAnsi="宋体" w:eastAsia="宋体" w:cs="宋体"/>
          <w:color w:val="0000FF"/>
          <w:kern w:val="2"/>
          <w:sz w:val="21"/>
          <w:szCs w:val="21"/>
          <w:lang w:val="en-US" w:eastAsia="zh-CN" w:bidi="ar"/>
        </w:rPr>
        <w:t>补强证据规则是指为了保护被告人的权利，防止对案件事实的误认，对于被告人自白或自白以外的其他供述证据要求有其他证据予以证实，才能作为定案依据的规则。</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color w:val="0000FF"/>
          <w:kern w:val="2"/>
          <w:sz w:val="21"/>
          <w:szCs w:val="21"/>
        </w:rPr>
      </w:pPr>
      <w:r>
        <w:rPr>
          <w:rFonts w:hint="eastAsia" w:ascii="宋体" w:hAnsi="宋体" w:eastAsia="宋体" w:cs="宋体"/>
          <w:b/>
          <w:bCs/>
          <w:color w:val="0000FF"/>
          <w:kern w:val="2"/>
          <w:sz w:val="21"/>
          <w:szCs w:val="21"/>
          <w:lang w:val="en-US" w:eastAsia="zh-CN" w:bidi="ar"/>
        </w:rPr>
        <w:t>第七章</w:t>
      </w:r>
      <w:r>
        <w:rPr>
          <w:rFonts w:hint="eastAsia" w:ascii="Calibri" w:hAnsi="Calibri" w:eastAsia="宋体" w:cs="Times New Roman"/>
          <w:b/>
          <w:bCs/>
          <w:color w:val="0000FF"/>
          <w:kern w:val="2"/>
          <w:sz w:val="21"/>
          <w:szCs w:val="21"/>
          <w:lang w:val="en-US" w:eastAsia="zh-CN" w:bidi="ar"/>
        </w:rPr>
        <w:t xml:space="preserve"> </w:t>
      </w:r>
      <w:r>
        <w:rPr>
          <w:rFonts w:hint="eastAsia" w:ascii="宋体" w:hAnsi="宋体" w:eastAsia="宋体" w:cs="宋体"/>
          <w:b/>
          <w:bCs/>
          <w:color w:val="0000FF"/>
          <w:kern w:val="2"/>
          <w:sz w:val="21"/>
          <w:szCs w:val="21"/>
          <w:lang w:val="en-US" w:eastAsia="zh-CN" w:bidi="ar"/>
        </w:rPr>
        <w:t>证据的概念和意义</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什么叫证据</w:t>
      </w:r>
      <w:r>
        <w:rPr>
          <w:rFonts w:hint="eastAsia" w:ascii="宋体" w:hAnsi="宋体" w:eastAsia="宋体" w:cs="宋体"/>
          <w:color w:val="0000FF"/>
          <w:kern w:val="2"/>
          <w:sz w:val="21"/>
          <w:szCs w:val="21"/>
          <w:lang w:val="en-US" w:eastAsia="zh-CN" w:bidi="ar"/>
        </w:rPr>
        <w:t>（证明案件事实的材料）</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证据属性：</w:t>
      </w:r>
      <w:r>
        <w:rPr>
          <w:rFonts w:hint="eastAsia" w:ascii="宋体" w:hAnsi="宋体" w:eastAsia="宋体" w:cs="宋体"/>
          <w:color w:val="0000FF"/>
          <w:kern w:val="2"/>
          <w:sz w:val="21"/>
          <w:szCs w:val="21"/>
          <w:lang w:val="en-US" w:eastAsia="zh-CN" w:bidi="ar"/>
        </w:rPr>
        <w:t>客观性、主观性、法律性、证明性</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对应的四个</w:t>
      </w:r>
      <w:r>
        <w:rPr>
          <w:rFonts w:hint="eastAsia" w:ascii="宋体" w:hAnsi="宋体" w:eastAsia="宋体" w:cs="宋体"/>
          <w:b/>
          <w:bCs/>
          <w:color w:val="0000FF"/>
          <w:kern w:val="2"/>
          <w:sz w:val="21"/>
          <w:szCs w:val="21"/>
          <w:lang w:val="en-US" w:eastAsia="zh-CN" w:bidi="ar"/>
        </w:rPr>
        <w:t>特征</w:t>
      </w:r>
      <w:r>
        <w:rPr>
          <w:rFonts w:hint="eastAsia" w:ascii="宋体" w:hAnsi="宋体" w:eastAsia="宋体" w:cs="宋体"/>
          <w:color w:val="0000FF"/>
          <w:kern w:val="2"/>
          <w:sz w:val="21"/>
          <w:szCs w:val="21"/>
          <w:lang w:val="en-US" w:eastAsia="zh-CN" w:bidi="ar"/>
        </w:rPr>
        <w:t>真实性、虚假性、相关性、合法性</w:t>
      </w:r>
      <w:r>
        <w:rPr>
          <w:rFonts w:hint="default" w:ascii="Calibri" w:hAnsi="Calibri" w:eastAsia="宋体" w:cs="Times New Roman"/>
          <w:color w:val="0000FF"/>
          <w:kern w:val="2"/>
          <w:sz w:val="21"/>
          <w:szCs w:val="21"/>
          <w:lang w:val="en-US" w:eastAsia="zh-CN" w:bidi="ar"/>
        </w:rPr>
        <w:t xml:space="preserve"> </w:t>
      </w:r>
      <w:r>
        <w:rPr>
          <w:rFonts w:hint="eastAsia" w:ascii="宋体" w:hAnsi="宋体" w:eastAsia="宋体" w:cs="宋体"/>
          <w:i/>
          <w:iCs/>
          <w:color w:val="0000FF"/>
          <w:kern w:val="2"/>
          <w:sz w:val="21"/>
          <w:szCs w:val="21"/>
          <w:lang w:val="en-US" w:eastAsia="zh-CN" w:bidi="ar"/>
        </w:rPr>
        <w:t>证据属性之间的关系</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证据属性和证据能力和证明力之间的关系</w:t>
      </w:r>
      <w:r>
        <w:rPr>
          <w:rFonts w:hint="eastAsia" w:ascii="宋体" w:hAnsi="宋体" w:eastAsia="宋体" w:cs="宋体"/>
          <w:color w:val="0000FF"/>
          <w:kern w:val="2"/>
          <w:sz w:val="21"/>
          <w:szCs w:val="21"/>
          <w:lang w:val="en-US" w:eastAsia="zh-CN" w:bidi="ar"/>
        </w:rPr>
        <w:t>（主要是证据的相关性与证据能力、证明力之间的关系）</w:t>
      </w:r>
    </w:p>
    <w:p>
      <w:pPr>
        <w:keepNext w:val="0"/>
        <w:keepLines w:val="0"/>
        <w:widowControl w:val="0"/>
        <w:numPr>
          <w:ilvl w:val="0"/>
          <w:numId w:val="14"/>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没有相关性就没有证据能力</w:t>
      </w:r>
    </w:p>
    <w:p>
      <w:pPr>
        <w:keepNext w:val="0"/>
        <w:keepLines w:val="0"/>
        <w:widowControl w:val="0"/>
        <w:numPr>
          <w:ilvl w:val="0"/>
          <w:numId w:val="14"/>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有相关性但不一定有证据能力，还要取决于它的合法性以及有效性</w:t>
      </w:r>
    </w:p>
    <w:p>
      <w:pPr>
        <w:keepNext w:val="0"/>
        <w:keepLines w:val="0"/>
        <w:widowControl w:val="0"/>
        <w:numPr>
          <w:ilvl w:val="0"/>
          <w:numId w:val="14"/>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相关性的判断标准是证明力，而不是证据能力</w:t>
      </w:r>
    </w:p>
    <w:p>
      <w:pPr>
        <w:keepNext w:val="0"/>
        <w:keepLines w:val="0"/>
        <w:widowControl w:val="0"/>
        <w:numPr>
          <w:ilvl w:val="0"/>
          <w:numId w:val="14"/>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证据的相关性只涉及到证明力的有和无，而不涉及到证明力的大小</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color w:val="0000FF"/>
          <w:kern w:val="2"/>
          <w:sz w:val="21"/>
          <w:szCs w:val="21"/>
        </w:rPr>
      </w:pPr>
      <w:r>
        <w:rPr>
          <w:rFonts w:hint="eastAsia" w:ascii="宋体" w:hAnsi="宋体" w:eastAsia="宋体" w:cs="宋体"/>
          <w:b/>
          <w:bCs/>
          <w:color w:val="0000FF"/>
          <w:kern w:val="2"/>
          <w:sz w:val="21"/>
          <w:szCs w:val="21"/>
          <w:lang w:val="en-US" w:eastAsia="zh-CN" w:bidi="ar"/>
        </w:rPr>
        <w:t>第八章</w:t>
      </w:r>
      <w:r>
        <w:rPr>
          <w:rFonts w:hint="eastAsia" w:ascii="Calibri" w:hAnsi="Calibri" w:eastAsia="宋体" w:cs="Times New Roman"/>
          <w:b/>
          <w:bCs/>
          <w:color w:val="0000FF"/>
          <w:kern w:val="2"/>
          <w:sz w:val="21"/>
          <w:szCs w:val="21"/>
          <w:lang w:val="en-US" w:eastAsia="zh-CN" w:bidi="ar"/>
        </w:rPr>
        <w:t xml:space="preserve"> </w:t>
      </w:r>
      <w:r>
        <w:rPr>
          <w:rFonts w:hint="eastAsia" w:ascii="宋体" w:hAnsi="宋体" w:eastAsia="宋体" w:cs="宋体"/>
          <w:b/>
          <w:bCs/>
          <w:color w:val="0000FF"/>
          <w:kern w:val="2"/>
          <w:sz w:val="21"/>
          <w:szCs w:val="21"/>
          <w:lang w:val="en-US" w:eastAsia="zh-CN" w:bidi="ar"/>
        </w:rPr>
        <w:t>证据的种类</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物证的概念和特征</w:t>
      </w:r>
      <w:r>
        <w:rPr>
          <w:rFonts w:hint="eastAsia" w:ascii="宋体" w:hAnsi="宋体" w:eastAsia="宋体" w:cs="宋体"/>
          <w:color w:val="0000FF"/>
          <w:kern w:val="2"/>
          <w:sz w:val="21"/>
          <w:szCs w:val="21"/>
          <w:lang w:val="en-US" w:eastAsia="zh-CN" w:bidi="ar"/>
        </w:rPr>
        <w:t>（需要理解）</w:t>
      </w:r>
      <w:r>
        <w:rPr>
          <w:rFonts w:hint="default" w:ascii="Calibri" w:hAnsi="Calibri" w:eastAsia="宋体" w:cs="Times New Roman"/>
          <w:color w:val="0000FF"/>
          <w:kern w:val="2"/>
          <w:sz w:val="21"/>
          <w:szCs w:val="21"/>
          <w:lang w:val="en-US" w:eastAsia="zh-CN" w:bidi="ar"/>
        </w:rPr>
        <w:t xml:space="preserve"> </w:t>
      </w:r>
      <w:r>
        <w:rPr>
          <w:rFonts w:hint="eastAsia" w:ascii="宋体" w:hAnsi="宋体" w:eastAsia="宋体" w:cs="宋体"/>
          <w:color w:val="0000FF"/>
          <w:kern w:val="2"/>
          <w:sz w:val="21"/>
          <w:szCs w:val="21"/>
          <w:lang w:val="en-US" w:eastAsia="zh-CN" w:bidi="ar"/>
        </w:rPr>
        <w:t>客观性</w:t>
      </w:r>
      <w:r>
        <w:rPr>
          <w:rFonts w:hint="default" w:ascii="Calibri" w:hAnsi="Calibri" w:eastAsia="宋体" w:cs="Times New Roman"/>
          <w:color w:val="0000FF"/>
          <w:kern w:val="2"/>
          <w:sz w:val="21"/>
          <w:szCs w:val="21"/>
          <w:lang w:val="en-US" w:eastAsia="zh-CN" w:bidi="ar"/>
        </w:rPr>
        <w:t xml:space="preserve"> </w:t>
      </w:r>
      <w:r>
        <w:rPr>
          <w:rFonts w:hint="eastAsia" w:ascii="宋体" w:hAnsi="宋体" w:eastAsia="宋体" w:cs="宋体"/>
          <w:color w:val="0000FF"/>
          <w:kern w:val="2"/>
          <w:sz w:val="21"/>
          <w:szCs w:val="21"/>
          <w:lang w:val="en-US" w:eastAsia="zh-CN" w:bidi="ar"/>
        </w:rPr>
        <w:t>间接性</w:t>
      </w:r>
      <w:r>
        <w:rPr>
          <w:rFonts w:hint="default" w:ascii="Calibri" w:hAnsi="Calibri" w:eastAsia="宋体" w:cs="Times New Roman"/>
          <w:color w:val="0000FF"/>
          <w:kern w:val="2"/>
          <w:sz w:val="21"/>
          <w:szCs w:val="21"/>
          <w:lang w:val="en-US" w:eastAsia="zh-CN" w:bidi="ar"/>
        </w:rPr>
        <w:t xml:space="preserve"> </w:t>
      </w:r>
      <w:r>
        <w:rPr>
          <w:rFonts w:hint="eastAsia" w:ascii="宋体" w:hAnsi="宋体" w:eastAsia="宋体" w:cs="宋体"/>
          <w:color w:val="0000FF"/>
          <w:kern w:val="2"/>
          <w:sz w:val="21"/>
          <w:szCs w:val="21"/>
          <w:lang w:val="en-US" w:eastAsia="zh-CN" w:bidi="ar"/>
        </w:rPr>
        <w:t>依赖性</w:t>
      </w:r>
      <w:r>
        <w:rPr>
          <w:rFonts w:hint="default" w:ascii="Calibri" w:hAnsi="Calibri" w:eastAsia="宋体" w:cs="Times New Roman"/>
          <w:color w:val="0000FF"/>
          <w:kern w:val="2"/>
          <w:sz w:val="21"/>
          <w:szCs w:val="21"/>
          <w:lang w:val="en-US" w:eastAsia="zh-CN" w:bidi="ar"/>
        </w:rPr>
        <w:t xml:space="preserve"> </w:t>
      </w:r>
      <w:r>
        <w:rPr>
          <w:rFonts w:hint="eastAsia" w:ascii="宋体" w:hAnsi="宋体" w:eastAsia="宋体" w:cs="宋体"/>
          <w:color w:val="0000FF"/>
          <w:kern w:val="2"/>
          <w:sz w:val="21"/>
          <w:szCs w:val="21"/>
          <w:lang w:val="en-US" w:eastAsia="zh-CN" w:bidi="ar"/>
        </w:rPr>
        <w:t>科学性（四个特征）</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b/>
          <w:bCs/>
          <w:color w:val="0000FF"/>
          <w:kern w:val="2"/>
          <w:sz w:val="21"/>
          <w:szCs w:val="21"/>
        </w:rPr>
      </w:pPr>
      <w:r>
        <w:rPr>
          <w:rFonts w:hint="eastAsia" w:ascii="宋体" w:hAnsi="宋体" w:eastAsia="宋体" w:cs="宋体"/>
          <w:b/>
          <w:bCs/>
          <w:color w:val="0000FF"/>
          <w:kern w:val="2"/>
          <w:sz w:val="21"/>
          <w:szCs w:val="21"/>
          <w:lang w:val="en-US" w:eastAsia="zh-CN" w:bidi="ar"/>
        </w:rPr>
        <w:t>书证的分类、划分标准是什么</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书证的分类以及划分标准</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①根据内容的表现形式不同，可以把书证分为文字书证、符号书证和图形书证</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②根据是否由国家机关或公共职能机构依其职权而制作，可以把书证分为公文书证和私文书证</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③根据形式、格式、制作程序等要件是否必须符合法律的专门规定，可以把书证分为一般书证和特别书证</w:t>
      </w:r>
    </w:p>
    <w:p>
      <w:pPr>
        <w:keepNext w:val="0"/>
        <w:keepLines w:val="0"/>
        <w:widowControl w:val="0"/>
        <w:suppressLineNumbers w:val="0"/>
        <w:autoSpaceDE w:val="0"/>
        <w:autoSpaceDN/>
        <w:spacing w:before="0" w:beforeAutospacing="0" w:after="0" w:afterAutospacing="0"/>
        <w:ind w:left="0" w:right="0"/>
        <w:jc w:val="left"/>
        <w:rPr>
          <w:rFonts w:hint="eastAsia" w:ascii="Calibri" w:hAnsi="Calibri" w:eastAsia="宋体" w:cs="Times New Roman"/>
          <w:b/>
          <w:bCs/>
          <w:color w:val="0000FF"/>
          <w:kern w:val="2"/>
          <w:sz w:val="21"/>
          <w:szCs w:val="21"/>
        </w:rPr>
      </w:pPr>
      <w:r>
        <w:rPr>
          <w:rFonts w:hint="eastAsia" w:ascii="宋体" w:hAnsi="宋体" w:eastAsia="宋体" w:cs="宋体"/>
          <w:color w:val="0000FF"/>
          <w:kern w:val="2"/>
          <w:sz w:val="21"/>
          <w:szCs w:val="21"/>
          <w:lang w:val="en-US" w:eastAsia="zh-CN" w:bidi="ar"/>
        </w:rPr>
        <w:t>④根据制作方法和内容来源不同，可以把书证分为原生书证和派生书证。所谓原生书证，就是制作人以书写、描绘、打印等方法直接把相关内容记录到纸张等载体上而形成的书证</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书证和物证的区分，要会理解和运用</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靠证明的方式来区别，一个靠记载的内容，一个靠自身存在</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证人的条件（积极条件消极条件）、</w:t>
      </w:r>
      <w:r>
        <w:rPr>
          <w:rFonts w:hint="eastAsia" w:ascii="宋体" w:hAnsi="宋体" w:eastAsia="宋体" w:cs="宋体"/>
          <w:color w:val="0000FF"/>
          <w:kern w:val="2"/>
          <w:sz w:val="21"/>
          <w:szCs w:val="21"/>
          <w:lang w:val="en-US" w:eastAsia="zh-CN" w:bidi="ar"/>
        </w:rPr>
        <w:t>证人证言收集的要求和方法（</w:t>
      </w:r>
      <w:r>
        <w:rPr>
          <w:rFonts w:hint="eastAsia" w:ascii="宋体" w:hAnsi="宋体" w:eastAsia="宋体" w:cs="宋体"/>
          <w:b/>
          <w:bCs/>
          <w:color w:val="0000FF"/>
          <w:kern w:val="2"/>
          <w:sz w:val="21"/>
          <w:szCs w:val="21"/>
          <w:lang w:val="en-US" w:eastAsia="zh-CN" w:bidi="ar"/>
        </w:rPr>
        <w:t>收集证人证言的基本程序</w:t>
      </w:r>
      <w:r>
        <w:rPr>
          <w:rFonts w:hint="eastAsia" w:ascii="宋体" w:hAnsi="宋体" w:eastAsia="宋体" w:cs="宋体"/>
          <w:color w:val="0000FF"/>
          <w:kern w:val="2"/>
          <w:sz w:val="21"/>
          <w:szCs w:val="21"/>
          <w:lang w:val="en-US" w:eastAsia="zh-CN" w:bidi="ar"/>
        </w:rPr>
        <w:t>）、</w:t>
      </w:r>
      <w:r>
        <w:rPr>
          <w:rFonts w:hint="eastAsia" w:ascii="宋体" w:hAnsi="宋体" w:eastAsia="宋体" w:cs="宋体"/>
          <w:b/>
          <w:bCs/>
          <w:color w:val="0000FF"/>
          <w:kern w:val="2"/>
          <w:sz w:val="21"/>
          <w:szCs w:val="21"/>
          <w:lang w:val="en-US" w:eastAsia="zh-CN" w:bidi="ar"/>
        </w:rPr>
        <w:t>证人义务有哪些</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（1）证人的条件</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①证人必须是了解案件情况并有作证能力的人</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②证人只能是当事人以外知道案件情况的人</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③证人在刑事诉讼中占有优先地位</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④证人是公民个人</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⑤刑事诉讼中的“见证人”是特殊的证人</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⑥生理上、精神上有缺陷或年幼，不能明辨是非、正确表达的人，不能作证人。（消极条件）</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（2）收集证人证言的要求与方法（基本程序）</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①对证人的询问应由指定的办案人员进行</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②询问证人前应做好充分的准备工作</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③询问证人要深入实际，深入群众</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④询问证人必须个别进行</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⑤询问时，应当告知证人如实提供证据</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⑥询问时，还要查明证人的身份及基本情况，以及证人与本案的关系</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⑦询问证人要制作询问笔录，并交给证人核对或者向他宣读，允许补充、补正</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⑧询问未成年证人时，要有他的父母或监护人在场，要选择他们习惯的场所</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证人的义务</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①出庭作证</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②如实作证</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③证人有义务保守司法机关向他询问的情况以及他所陈述内容的秘密</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④遵守法庭秩序</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⑤应到庭而不到庭的法律责任</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口供的适用规则</w:t>
      </w:r>
      <w:r>
        <w:rPr>
          <w:rFonts w:hint="default" w:ascii="Calibri" w:hAnsi="Calibri" w:eastAsia="宋体" w:cs="Times New Roman"/>
          <w:b/>
          <w:bCs/>
          <w:color w:val="0000FF"/>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翻供问题</w:t>
      </w:r>
      <w:r>
        <w:rPr>
          <w:rFonts w:hint="eastAsia" w:ascii="宋体" w:hAnsi="宋体" w:eastAsia="宋体" w:cs="宋体"/>
          <w:b w:val="0"/>
          <w:bCs w:val="0"/>
          <w:color w:val="0000FF"/>
          <w:kern w:val="2"/>
          <w:sz w:val="21"/>
          <w:szCs w:val="21"/>
          <w:lang w:val="en-US" w:eastAsia="zh-CN" w:bidi="ar"/>
        </w:rPr>
        <w:t>主要分两种：①</w:t>
      </w:r>
      <w:r>
        <w:rPr>
          <w:rFonts w:hint="eastAsia" w:ascii="宋体" w:hAnsi="宋体" w:eastAsia="宋体" w:cs="宋体"/>
          <w:color w:val="0000FF"/>
          <w:kern w:val="2"/>
          <w:sz w:val="21"/>
          <w:szCs w:val="21"/>
          <w:lang w:val="en-US" w:eastAsia="zh-CN" w:bidi="ar"/>
        </w:rPr>
        <w:t>庭前翻供的怎么认证口供真实性、②庭前和当庭口供不一致的如何认定真实性（要与</w:t>
      </w:r>
      <w:r>
        <w:rPr>
          <w:rFonts w:hint="eastAsia" w:ascii="宋体" w:hAnsi="宋体" w:eastAsia="宋体" w:cs="宋体"/>
          <w:b/>
          <w:bCs/>
          <w:color w:val="0000FF"/>
          <w:kern w:val="2"/>
          <w:sz w:val="21"/>
          <w:szCs w:val="21"/>
          <w:lang w:val="en-US" w:eastAsia="zh-CN" w:bidi="ar"/>
        </w:rPr>
        <w:t>证人证言</w:t>
      </w:r>
      <w:r>
        <w:rPr>
          <w:rFonts w:hint="eastAsia" w:ascii="宋体" w:hAnsi="宋体" w:eastAsia="宋体" w:cs="宋体"/>
          <w:color w:val="0000FF"/>
          <w:kern w:val="2"/>
          <w:sz w:val="21"/>
          <w:szCs w:val="21"/>
          <w:lang w:val="en-US" w:eastAsia="zh-CN" w:bidi="ar"/>
        </w:rPr>
        <w:t>的使用规则加以区分，即当庭陈述和庭前陈述不一致如何采信）</w:t>
      </w:r>
    </w:p>
    <w:p>
      <w:pPr>
        <w:keepNext w:val="0"/>
        <w:keepLines w:val="0"/>
        <w:widowControl w:val="0"/>
        <w:suppressLineNumbers w:val="0"/>
        <w:autoSpaceDE w:val="0"/>
        <w:autoSpaceDN/>
        <w:spacing w:before="0" w:beforeAutospacing="0" w:after="0" w:afterAutospacing="0" w:line="360" w:lineRule="auto"/>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①被告人庭前供述一致，庭审中翻供，但被告人不能合理说明翻供理由或者其辩解与全案证据相矛盾，而庭前供述与其他证据能够相互印证的，可以采信被告人庭前供述（庭审中翻供）</w:t>
      </w:r>
    </w:p>
    <w:p>
      <w:pPr>
        <w:keepNext w:val="0"/>
        <w:keepLines w:val="0"/>
        <w:widowControl w:val="0"/>
        <w:suppressLineNumbers w:val="0"/>
        <w:autoSpaceDE w:val="0"/>
        <w:autoSpaceDN/>
        <w:spacing w:before="0" w:beforeAutospacing="0" w:after="0" w:afterAutospacing="0" w:line="360" w:lineRule="auto"/>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②被告人庭前供述和辩解出现反复，但庭审中供认的，且庭审中的供述与其他证据能够印证的，可以采信庭审中的供述（庭前翻供，庭审中供认）</w:t>
      </w:r>
    </w:p>
    <w:p>
      <w:pPr>
        <w:keepNext w:val="0"/>
        <w:keepLines w:val="0"/>
        <w:widowControl w:val="0"/>
        <w:suppressLineNumbers w:val="0"/>
        <w:autoSpaceDE w:val="0"/>
        <w:autoSpaceDN/>
        <w:spacing w:before="0" w:beforeAutospacing="0" w:after="0" w:afterAutospacing="0" w:line="360" w:lineRule="auto"/>
        <w:ind w:left="0" w:right="0"/>
        <w:jc w:val="left"/>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③被告人庭前供述和辩解出现反复，庭审中不供认，且无其他证据与庭前供述印证的，不能采信庭前供述（庭前翻供，庭审中不供认）</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口供的补强规则问题（</w:t>
      </w:r>
      <w:r>
        <w:rPr>
          <w:rFonts w:hint="eastAsia" w:ascii="宋体" w:hAnsi="宋体" w:eastAsia="宋体" w:cs="宋体"/>
          <w:b/>
          <w:bCs/>
          <w:color w:val="0000FF"/>
          <w:kern w:val="2"/>
          <w:sz w:val="21"/>
          <w:szCs w:val="21"/>
          <w:lang w:val="en-US" w:eastAsia="zh-CN" w:bidi="ar"/>
        </w:rPr>
        <w:t>口供补强的范围、如何去补强</w:t>
      </w:r>
      <w:r>
        <w:rPr>
          <w:rFonts w:hint="eastAsia" w:ascii="宋体" w:hAnsi="宋体" w:eastAsia="宋体" w:cs="宋体"/>
          <w:color w:val="0000FF"/>
          <w:kern w:val="2"/>
          <w:sz w:val="21"/>
          <w:szCs w:val="21"/>
          <w:lang w:val="en-US" w:eastAsia="zh-CN" w:bidi="ar"/>
        </w:rPr>
        <w:t>）</w:t>
      </w:r>
      <w:r>
        <w:rPr>
          <w:rFonts w:hint="default" w:ascii="Calibri" w:hAnsi="Calibri" w:eastAsia="宋体" w:cs="Times New Roman"/>
          <w:color w:val="0000FF"/>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范围：</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①承认。犯罪嫌疑人、被告人承认对他控告的是事实，向司法机关讲清犯罪的事实和情节。</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②辩解。犯罪嫌疑人、被告人否认自己有犯罪行为，或承认自己有犯罪行为，但依法应从轻、减轻或免除处罚的解释</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③攀供。犯罪嫌疑人、被告人承认自己犯罪后，揭发共犯或举报他人有犯罪行为。否认自己犯罪，举报他人有犯罪行为。</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要求：</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①重证据、重调查研究，不轻信口供</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②对犯罪嫌疑人、被告人的供述和辩解同等对待</w:t>
      </w:r>
    </w:p>
    <w:p>
      <w:pPr>
        <w:keepNext w:val="0"/>
        <w:keepLines w:val="0"/>
        <w:widowControl w:val="0"/>
        <w:suppressLineNumbers w:val="0"/>
        <w:autoSpaceDE w:val="0"/>
        <w:autoSpaceDN/>
        <w:spacing w:before="0" w:beforeAutospacing="0" w:after="0" w:afterAutospacing="0"/>
        <w:ind w:left="0" w:right="0"/>
        <w:jc w:val="left"/>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③严禁刑讯逼供，以非法手段取得的供述应当排除</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b/>
          <w:bCs/>
          <w:color w:val="0000FF"/>
          <w:kern w:val="2"/>
          <w:sz w:val="21"/>
          <w:szCs w:val="21"/>
        </w:rPr>
      </w:pPr>
      <w:r>
        <w:rPr>
          <w:rFonts w:hint="eastAsia" w:ascii="宋体" w:hAnsi="宋体" w:eastAsia="宋体" w:cs="宋体"/>
          <w:b/>
          <w:bCs/>
          <w:color w:val="0000FF"/>
          <w:kern w:val="2"/>
          <w:sz w:val="21"/>
          <w:szCs w:val="21"/>
          <w:lang w:val="en-US" w:eastAsia="zh-CN" w:bidi="ar"/>
        </w:rPr>
        <w:t>当事人陈述的分类</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val="0"/>
          <w:bCs w:val="0"/>
          <w:color w:val="0000FF"/>
          <w:kern w:val="2"/>
          <w:sz w:val="21"/>
          <w:szCs w:val="21"/>
        </w:rPr>
      </w:pPr>
      <w:r>
        <w:rPr>
          <w:rFonts w:hint="eastAsia" w:ascii="宋体" w:hAnsi="宋体" w:eastAsia="宋体" w:cs="宋体"/>
          <w:b w:val="0"/>
          <w:bCs w:val="0"/>
          <w:color w:val="0000FF"/>
          <w:kern w:val="2"/>
          <w:sz w:val="21"/>
          <w:szCs w:val="21"/>
          <w:lang w:val="en-US" w:eastAsia="zh-CN" w:bidi="ar"/>
        </w:rPr>
        <w:t>①根据陈述的内容，分为有关案件事实的陈述，案件事实之外的其他陈述</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val="0"/>
          <w:bCs w:val="0"/>
          <w:color w:val="0000FF"/>
          <w:kern w:val="2"/>
          <w:sz w:val="21"/>
          <w:szCs w:val="21"/>
        </w:rPr>
      </w:pPr>
      <w:r>
        <w:rPr>
          <w:rFonts w:hint="eastAsia" w:ascii="宋体" w:hAnsi="宋体" w:eastAsia="宋体" w:cs="宋体"/>
          <w:b w:val="0"/>
          <w:bCs w:val="0"/>
          <w:color w:val="0000FF"/>
          <w:kern w:val="2"/>
          <w:sz w:val="21"/>
          <w:szCs w:val="21"/>
          <w:lang w:val="en-US" w:eastAsia="zh-CN" w:bidi="ar"/>
        </w:rPr>
        <w:t>②以当事人陈述的形式为标准，分为书面陈述和口头陈述</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val="0"/>
          <w:bCs w:val="0"/>
          <w:color w:val="0000FF"/>
          <w:kern w:val="2"/>
          <w:sz w:val="21"/>
          <w:szCs w:val="21"/>
        </w:rPr>
      </w:pPr>
      <w:r>
        <w:rPr>
          <w:rFonts w:hint="eastAsia" w:ascii="宋体" w:hAnsi="宋体" w:eastAsia="宋体" w:cs="宋体"/>
          <w:b w:val="0"/>
          <w:bCs w:val="0"/>
          <w:color w:val="0000FF"/>
          <w:kern w:val="2"/>
          <w:sz w:val="21"/>
          <w:szCs w:val="21"/>
          <w:lang w:val="en-US" w:eastAsia="zh-CN" w:bidi="ar"/>
        </w:rPr>
        <w:t>③以当事人陈述的性质为标准，分为确定性陈述、否定性陈述、承认性陈述</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自认，什么叫自认，自认的条件有哪些以及自认的</w:t>
      </w:r>
      <w:r>
        <w:rPr>
          <w:rFonts w:hint="eastAsia" w:ascii="宋体" w:hAnsi="宋体" w:eastAsia="宋体" w:cs="宋体"/>
          <w:b/>
          <w:bCs/>
          <w:color w:val="0000FF"/>
          <w:kern w:val="2"/>
          <w:sz w:val="21"/>
          <w:szCs w:val="21"/>
          <w:u w:val="single"/>
          <w:lang w:val="en-US" w:eastAsia="zh-CN" w:bidi="ar"/>
        </w:rPr>
        <w:t>法律后果（对自认方、对对方、对法院）</w:t>
      </w:r>
      <w:r>
        <w:rPr>
          <w:rFonts w:hint="eastAsia" w:ascii="Calibri" w:hAnsi="Calibri" w:eastAsia="宋体" w:cs="Times New Roman"/>
          <w:b/>
          <w:bCs/>
          <w:color w:val="0000FF"/>
          <w:kern w:val="2"/>
          <w:sz w:val="21"/>
          <w:szCs w:val="21"/>
          <w:u w:val="single"/>
          <w:lang w:val="en-US" w:eastAsia="zh-CN" w:bidi="ar"/>
        </w:rPr>
        <w:t xml:space="preserve"> </w:t>
      </w:r>
      <w:r>
        <w:rPr>
          <w:rFonts w:hint="eastAsia" w:ascii="宋体" w:hAnsi="宋体" w:eastAsia="宋体" w:cs="宋体"/>
          <w:b w:val="0"/>
          <w:bCs w:val="0"/>
          <w:i w:val="0"/>
          <w:iCs w:val="0"/>
          <w:color w:val="0000FF"/>
          <w:kern w:val="2"/>
          <w:sz w:val="21"/>
          <w:szCs w:val="21"/>
          <w:lang w:val="en-US" w:eastAsia="zh-CN" w:bidi="ar"/>
        </w:rPr>
        <w:t>自认</w:t>
      </w:r>
      <w:r>
        <w:rPr>
          <w:rFonts w:hint="eastAsia" w:ascii="宋体" w:hAnsi="宋体" w:eastAsia="宋体" w:cs="宋体"/>
          <w:i w:val="0"/>
          <w:iCs w:val="0"/>
          <w:color w:val="0000FF"/>
          <w:kern w:val="2"/>
          <w:sz w:val="21"/>
          <w:szCs w:val="21"/>
          <w:lang w:val="en-US" w:eastAsia="zh-CN" w:bidi="ar"/>
        </w:rPr>
        <w:t>的特点、效力即法律后果、</w:t>
      </w:r>
      <w:r>
        <w:rPr>
          <w:rFonts w:hint="eastAsia" w:ascii="宋体" w:hAnsi="宋体" w:eastAsia="宋体" w:cs="宋体"/>
          <w:b/>
          <w:bCs/>
          <w:i w:val="0"/>
          <w:iCs w:val="0"/>
          <w:color w:val="0000FF"/>
          <w:kern w:val="2"/>
          <w:sz w:val="21"/>
          <w:szCs w:val="21"/>
          <w:lang w:val="en-US" w:eastAsia="zh-CN" w:bidi="ar"/>
        </w:rPr>
        <w:t>撤回（什么情况下可以撤回，三种情况胁迫、欺骗</w:t>
      </w:r>
      <w:r>
        <w:rPr>
          <w:rFonts w:hint="default" w:ascii="Calibri" w:hAnsi="Calibri" w:eastAsia="宋体" w:cs="Calibri"/>
          <w:b/>
          <w:bCs/>
          <w:i w:val="0"/>
          <w:iCs w:val="0"/>
          <w:color w:val="0000FF"/>
          <w:kern w:val="2"/>
          <w:sz w:val="21"/>
          <w:szCs w:val="21"/>
          <w:lang w:val="en-US" w:eastAsia="zh-CN" w:bidi="ar"/>
        </w:rPr>
        <w:t>......</w:t>
      </w:r>
      <w:r>
        <w:rPr>
          <w:rFonts w:hint="eastAsia" w:ascii="宋体" w:hAnsi="宋体" w:eastAsia="宋体" w:cs="宋体"/>
          <w:b/>
          <w:bCs/>
          <w:i w:val="0"/>
          <w:iCs w:val="0"/>
          <w:color w:val="0000FF"/>
          <w:kern w:val="2"/>
          <w:sz w:val="21"/>
          <w:szCs w:val="21"/>
          <w:lang w:val="en-US" w:eastAsia="zh-CN" w:bidi="ar"/>
        </w:rPr>
        <w:t>）</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（1）自认的概念：</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自认（当事人承认），是指当事人一方对他方所主张的不利于自己的事实承认其为真实或者对他方的诉讼请求加以认诺的意思表示。</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（2）自认的特点：不可分性与不可撤回性（原则上）</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（3）自认的效力：</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①免除举证责任的效力。</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②拘束当事人的效力。</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③拘束法院的效力。</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（4）自认的撤回</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①协议撤回——经对方当事人同意，在法庭辩论终结前，自认人可以撤回自认</w:t>
      </w:r>
    </w:p>
    <w:p>
      <w:pPr>
        <w:keepNext w:val="0"/>
        <w:keepLines w:val="0"/>
        <w:widowControl w:val="0"/>
        <w:suppressLineNumbers w:val="0"/>
        <w:autoSpaceDE w:val="0"/>
        <w:autoSpaceDN/>
        <w:spacing w:before="0" w:beforeAutospacing="0" w:after="0" w:afterAutospacing="0"/>
        <w:ind w:left="0" w:right="0"/>
        <w:jc w:val="left"/>
        <w:rPr>
          <w:rFonts w:hint="eastAsia" w:ascii="宋体" w:hAnsi="宋体" w:eastAsia="宋体" w:cs="宋体"/>
          <w:color w:val="0000FF"/>
          <w:kern w:val="2"/>
          <w:sz w:val="21"/>
          <w:szCs w:val="21"/>
          <w:lang w:val="en-US" w:eastAsia="zh-CN" w:bidi="ar"/>
        </w:rPr>
      </w:pPr>
      <w:r>
        <w:rPr>
          <w:rFonts w:hint="eastAsia" w:ascii="宋体" w:hAnsi="宋体" w:eastAsia="宋体" w:cs="宋体"/>
          <w:color w:val="0000FF"/>
          <w:kern w:val="2"/>
          <w:sz w:val="21"/>
          <w:szCs w:val="21"/>
          <w:lang w:val="en-US" w:eastAsia="zh-CN" w:bidi="ar"/>
        </w:rPr>
        <w:t>②有充分证据证明当事人的自认是在受胁迫或重大误解情况下作出的，与事实真实情况不符，自认人可以撤回自认</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i w:val="0"/>
          <w:iCs w:val="0"/>
          <w:color w:val="0000FF"/>
          <w:kern w:val="2"/>
          <w:sz w:val="21"/>
          <w:szCs w:val="21"/>
          <w:lang w:val="en-US" w:eastAsia="zh-CN" w:bidi="ar"/>
        </w:rPr>
        <w:t>鉴定人的条件、什么情况下需要重新鉴定、</w:t>
      </w:r>
      <w:r>
        <w:rPr>
          <w:rFonts w:hint="eastAsia" w:ascii="宋体" w:hAnsi="宋体" w:eastAsia="宋体" w:cs="宋体"/>
          <w:b/>
          <w:bCs/>
          <w:color w:val="0000FF"/>
          <w:kern w:val="2"/>
          <w:sz w:val="21"/>
          <w:szCs w:val="21"/>
          <w:u w:val="single"/>
          <w:lang w:val="en-US" w:eastAsia="zh-CN" w:bidi="ar"/>
        </w:rPr>
        <w:t>鉴定意见的真实性适用规则（需要记忆）有九种情形</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（1）鉴定意见的真实性规则（9种情况）</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①鉴定机构不具备法定资质</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②鉴定人不具备法定资质</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③送检材料、样本来源不明或被污染</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④鉴定对象与送检材料、样本不一致</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⑤鉴定程序违反规定</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⑥鉴定过程和方法不符合规范要求</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⑦鉴定文书缺少签名、盖章</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⑧鉴定意见与案件待证事实没有关联的</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⑨违反有关规定的其他情形</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（2）鉴定人的条件</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①鉴定人必须是具有解决案件中某些专门性问题的专门知识和技能，能够对这些问题作出科学的鉴定结论</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②鉴定人必须是自然人，而不是法人或其他组织</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③鉴定人是与案件或者案件的当事人无利害关系的诉讼参与人</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（3）重新鉴定的情况</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①鉴定机构或者鉴定人员不具备相关的鉴定资格</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②鉴定程序严重违法的</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③鉴定结论明显依据不足</w:t>
      </w:r>
    </w:p>
    <w:p>
      <w:pPr>
        <w:keepNext w:val="0"/>
        <w:keepLines w:val="0"/>
        <w:widowControl w:val="0"/>
        <w:suppressLineNumbers w:val="0"/>
        <w:autoSpaceDE w:val="0"/>
        <w:autoSpaceDN/>
        <w:spacing w:before="0" w:beforeAutospacing="0" w:after="0" w:afterAutospacing="0"/>
        <w:ind w:left="0" w:leftChars="0" w:right="0"/>
        <w:jc w:val="left"/>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④经过质证认定不能作为证据使用的其他情形</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笔录的定义</w:t>
      </w:r>
      <w:r>
        <w:rPr>
          <w:rFonts w:hint="eastAsia" w:ascii="宋体" w:hAnsi="宋体" w:eastAsia="宋体" w:cs="宋体"/>
          <w:color w:val="0000FF"/>
          <w:kern w:val="2"/>
          <w:sz w:val="21"/>
          <w:szCs w:val="21"/>
          <w:lang w:val="en-US" w:eastAsia="zh-CN" w:bidi="ar"/>
        </w:rPr>
        <w:t>、笔录的理解，能够作为证据必须具备着两点（</w:t>
      </w:r>
      <w:r>
        <w:rPr>
          <w:rFonts w:hint="default" w:ascii="Calibri" w:hAnsi="Calibri" w:eastAsia="宋体" w:cs="Calibri"/>
          <w:color w:val="0000FF"/>
          <w:kern w:val="2"/>
          <w:sz w:val="21"/>
          <w:szCs w:val="21"/>
          <w:lang w:val="en-US" w:eastAsia="zh-CN" w:bidi="ar"/>
        </w:rPr>
        <w:t>1</w:t>
      </w:r>
      <w:r>
        <w:rPr>
          <w:rFonts w:hint="eastAsia" w:ascii="宋体" w:hAnsi="宋体" w:eastAsia="宋体" w:cs="宋体"/>
          <w:color w:val="0000FF"/>
          <w:kern w:val="2"/>
          <w:sz w:val="21"/>
          <w:szCs w:val="21"/>
          <w:lang w:val="en-US" w:eastAsia="zh-CN" w:bidi="ar"/>
        </w:rPr>
        <w:t>、能够记载执法过程</w:t>
      </w:r>
      <w:r>
        <w:rPr>
          <w:rFonts w:hint="default" w:ascii="Calibri" w:hAnsi="Calibri" w:eastAsia="宋体" w:cs="Calibri"/>
          <w:color w:val="0000FF"/>
          <w:kern w:val="2"/>
          <w:sz w:val="21"/>
          <w:szCs w:val="21"/>
          <w:lang w:val="en-US" w:eastAsia="zh-CN" w:bidi="ar"/>
        </w:rPr>
        <w:t>2</w:t>
      </w:r>
      <w:r>
        <w:rPr>
          <w:rFonts w:hint="eastAsia" w:ascii="宋体" w:hAnsi="宋体" w:eastAsia="宋体" w:cs="宋体"/>
          <w:color w:val="0000FF"/>
          <w:kern w:val="2"/>
          <w:sz w:val="21"/>
          <w:szCs w:val="21"/>
          <w:lang w:val="en-US" w:eastAsia="zh-CN" w:bidi="ar"/>
        </w:rPr>
        <w:t>、笔录能够独立的证明案件事实）、</w:t>
      </w:r>
      <w:r>
        <w:rPr>
          <w:rFonts w:hint="eastAsia" w:ascii="宋体" w:hAnsi="宋体" w:eastAsia="宋体" w:cs="宋体"/>
          <w:b/>
          <w:bCs/>
          <w:color w:val="0000FF"/>
          <w:kern w:val="2"/>
          <w:sz w:val="21"/>
          <w:szCs w:val="21"/>
          <w:lang w:val="en-US" w:eastAsia="zh-CN" w:bidi="ar"/>
        </w:rPr>
        <w:t>立法规定的笔录有哪些</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val="0"/>
          <w:bCs w:val="0"/>
          <w:color w:val="0000FF"/>
          <w:kern w:val="2"/>
          <w:sz w:val="21"/>
          <w:szCs w:val="21"/>
        </w:rPr>
      </w:pPr>
      <w:r>
        <w:rPr>
          <w:rFonts w:hint="eastAsia" w:ascii="宋体" w:hAnsi="宋体" w:eastAsia="宋体" w:cs="宋体"/>
          <w:b w:val="0"/>
          <w:bCs w:val="0"/>
          <w:color w:val="0000FF"/>
          <w:kern w:val="2"/>
          <w:sz w:val="21"/>
          <w:szCs w:val="21"/>
          <w:lang w:val="en-US" w:eastAsia="zh-CN" w:bidi="ar"/>
        </w:rPr>
        <w:t>立法规定的笔录：勘验笔录、检查笔录、侦察实验笔录、辨认笔录、现场笔录。</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val="0"/>
          <w:bCs w:val="0"/>
          <w:color w:val="0000FF"/>
          <w:kern w:val="2"/>
          <w:sz w:val="21"/>
          <w:szCs w:val="21"/>
        </w:rPr>
      </w:pPr>
      <w:r>
        <w:rPr>
          <w:rFonts w:hint="eastAsia" w:ascii="宋体" w:hAnsi="宋体" w:eastAsia="宋体" w:cs="宋体"/>
          <w:b w:val="0"/>
          <w:bCs w:val="0"/>
          <w:color w:val="0000FF"/>
          <w:kern w:val="2"/>
          <w:sz w:val="21"/>
          <w:szCs w:val="21"/>
          <w:lang w:val="en-US" w:eastAsia="zh-CN" w:bidi="ar"/>
        </w:rPr>
        <w:t>扣押笔录、搜查笔录不是立法规定的笔录。</w:t>
      </w:r>
    </w:p>
    <w:p>
      <w:pPr>
        <w:keepNext w:val="0"/>
        <w:keepLines w:val="0"/>
        <w:widowControl w:val="0"/>
        <w:suppressLineNumbers w:val="0"/>
        <w:autoSpaceDE w:val="0"/>
        <w:autoSpaceDN/>
        <w:spacing w:before="0" w:beforeAutospacing="0" w:after="0" w:afterAutospacing="0" w:line="360" w:lineRule="auto"/>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笔录的特征：（两个）</w:t>
      </w:r>
    </w:p>
    <w:p>
      <w:pPr>
        <w:keepNext w:val="0"/>
        <w:keepLines w:val="0"/>
        <w:widowControl w:val="0"/>
        <w:suppressLineNumbers w:val="0"/>
        <w:autoSpaceDE w:val="0"/>
        <w:autoSpaceDN/>
        <w:spacing w:before="0" w:beforeAutospacing="0" w:after="0" w:afterAutospacing="0" w:line="360" w:lineRule="auto"/>
        <w:ind w:left="0" w:leftChars="0" w:right="0"/>
        <w:jc w:val="left"/>
        <w:rPr>
          <w:rFonts w:hint="eastAsia" w:ascii="Calibri" w:hAnsi="Calibri" w:eastAsia="宋体" w:cs="Times New Roman"/>
          <w:b w:val="0"/>
          <w:bCs w:val="0"/>
          <w:color w:val="0000FF"/>
          <w:kern w:val="2"/>
          <w:sz w:val="21"/>
          <w:szCs w:val="21"/>
        </w:rPr>
      </w:pPr>
      <w:r>
        <w:rPr>
          <w:rFonts w:hint="eastAsia" w:ascii="宋体" w:hAnsi="宋体" w:eastAsia="宋体" w:cs="宋体"/>
          <w:color w:val="0000FF"/>
          <w:kern w:val="2"/>
          <w:sz w:val="21"/>
          <w:szCs w:val="21"/>
          <w:lang w:val="en-US" w:eastAsia="zh-CN" w:bidi="ar"/>
        </w:rPr>
        <w:t>①记载了执法过程、②能够独立证明案件事实</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i/>
          <w:iCs/>
          <w:color w:val="0000FF"/>
          <w:kern w:val="2"/>
          <w:sz w:val="21"/>
          <w:szCs w:val="21"/>
        </w:rPr>
      </w:pPr>
      <w:r>
        <w:rPr>
          <w:rFonts w:hint="eastAsia" w:ascii="宋体" w:hAnsi="宋体" w:eastAsia="宋体" w:cs="宋体"/>
          <w:i/>
          <w:iCs/>
          <w:color w:val="0000FF"/>
          <w:kern w:val="2"/>
          <w:sz w:val="21"/>
          <w:szCs w:val="21"/>
          <w:lang w:val="en-US" w:eastAsia="zh-CN" w:bidi="ar"/>
        </w:rPr>
        <w:t>笔录的作用</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b/>
          <w:bCs/>
          <w:color w:val="0000FF"/>
          <w:kern w:val="2"/>
          <w:sz w:val="21"/>
          <w:szCs w:val="21"/>
          <w:lang w:val="en-US" w:eastAsia="zh-CN" w:bidi="ar"/>
        </w:rPr>
        <w:t>视听资料的排除规则</w:t>
      </w:r>
      <w:r>
        <w:rPr>
          <w:rFonts w:hint="eastAsia" w:ascii="宋体" w:hAnsi="宋体" w:eastAsia="宋体" w:cs="宋体"/>
          <w:color w:val="0000FF"/>
          <w:kern w:val="2"/>
          <w:sz w:val="21"/>
          <w:szCs w:val="21"/>
          <w:lang w:val="en-US" w:eastAsia="zh-CN" w:bidi="ar"/>
        </w:rPr>
        <w:t>（民事诉讼当中的偷录偷拍问题，偷录偷拍的证据资格）（</w:t>
      </w:r>
      <w:r>
        <w:rPr>
          <w:rFonts w:hint="default" w:ascii="Calibri" w:hAnsi="Calibri" w:eastAsia="宋体" w:cs="Calibri"/>
          <w:color w:val="0000FF"/>
          <w:kern w:val="2"/>
          <w:sz w:val="21"/>
          <w:szCs w:val="21"/>
          <w:lang w:val="en-US" w:eastAsia="zh-CN" w:bidi="ar"/>
        </w:rPr>
        <w:t>15</w:t>
      </w:r>
      <w:r>
        <w:rPr>
          <w:rFonts w:hint="eastAsia" w:ascii="宋体" w:hAnsi="宋体" w:eastAsia="宋体" w:cs="宋体"/>
          <w:color w:val="0000FF"/>
          <w:kern w:val="2"/>
          <w:sz w:val="21"/>
          <w:szCs w:val="21"/>
          <w:lang w:val="en-US" w:eastAsia="zh-CN" w:bidi="ar"/>
        </w:rPr>
        <w:t>年民诉法解释</w:t>
      </w:r>
      <w:r>
        <w:rPr>
          <w:rFonts w:hint="default" w:ascii="Calibri" w:hAnsi="Calibri" w:eastAsia="宋体" w:cs="Calibri"/>
          <w:color w:val="0000FF"/>
          <w:kern w:val="2"/>
          <w:sz w:val="21"/>
          <w:szCs w:val="21"/>
          <w:lang w:val="en-US" w:eastAsia="zh-CN" w:bidi="ar"/>
        </w:rPr>
        <w:t>108</w:t>
      </w:r>
      <w:r>
        <w:rPr>
          <w:rFonts w:hint="eastAsia" w:ascii="宋体" w:hAnsi="宋体" w:eastAsia="宋体" w:cs="宋体"/>
          <w:color w:val="0000FF"/>
          <w:kern w:val="2"/>
          <w:sz w:val="21"/>
          <w:szCs w:val="21"/>
          <w:lang w:val="en-US" w:eastAsia="zh-CN" w:bidi="ar"/>
        </w:rPr>
        <w:t>条）</w:t>
      </w:r>
    </w:p>
    <w:p>
      <w:pPr>
        <w:keepNext w:val="0"/>
        <w:keepLines w:val="0"/>
        <w:widowControl w:val="0"/>
        <w:suppressLineNumbers w:val="0"/>
        <w:autoSpaceDE w:val="0"/>
        <w:autoSpaceDN/>
        <w:spacing w:before="0" w:beforeAutospacing="0" w:after="0" w:afterAutospacing="0" w:line="360" w:lineRule="auto"/>
        <w:ind w:left="0" w:leftChars="0" w:right="0"/>
        <w:jc w:val="left"/>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对于未经当事人同意私自录制的视听资料，只要不侵害他人地合法权益，不违反法律禁止性规定，就不能视为非法证据，从而具有证据能力和证明力，经过质证，可以作为定案依据。当然，对于存有疑点地视听资料，没有其他证据予以佐证，则不能单独作为认定案件事实的依据。</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b/>
          <w:bCs/>
          <w:color w:val="0000FF"/>
          <w:kern w:val="2"/>
          <w:sz w:val="21"/>
          <w:szCs w:val="21"/>
        </w:rPr>
      </w:pPr>
      <w:r>
        <w:rPr>
          <w:rFonts w:hint="eastAsia" w:ascii="宋体" w:hAnsi="宋体" w:eastAsia="宋体" w:cs="宋体"/>
          <w:b/>
          <w:bCs/>
          <w:color w:val="0000FF"/>
          <w:kern w:val="2"/>
          <w:sz w:val="21"/>
          <w:szCs w:val="21"/>
          <w:lang w:val="en-US" w:eastAsia="zh-CN" w:bidi="ar"/>
        </w:rPr>
        <w:t>电子数据和视听资料的区分（对电子数据的概念要有一个准确的理解）</w:t>
      </w:r>
    </w:p>
    <w:p>
      <w:pPr>
        <w:keepNext w:val="0"/>
        <w:keepLines w:val="0"/>
        <w:widowControl w:val="0"/>
        <w:suppressLineNumbers w:val="0"/>
        <w:autoSpaceDE w:val="0"/>
        <w:autoSpaceDN/>
        <w:spacing w:before="0" w:beforeAutospacing="0" w:after="0" w:afterAutospacing="0" w:line="360" w:lineRule="auto"/>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视听资料和电子证据的区分在于视听资料是以模拟信号的方式在介质上进行存储的数据，而电子数据是以数字信号的方式在介质上进行存储的数据。</w:t>
      </w:r>
    </w:p>
    <w:p>
      <w:pPr>
        <w:keepNext w:val="0"/>
        <w:keepLines w:val="0"/>
        <w:widowControl w:val="0"/>
        <w:suppressLineNumbers w:val="0"/>
        <w:autoSpaceDE w:val="0"/>
        <w:autoSpaceDN/>
        <w:spacing w:before="0" w:beforeAutospacing="0" w:after="0" w:afterAutospacing="0" w:line="360" w:lineRule="auto"/>
        <w:ind w:left="0" w:leftChars="0" w:right="0"/>
        <w:jc w:val="left"/>
        <w:rPr>
          <w:rFonts w:hint="eastAsia" w:ascii="Calibri" w:hAnsi="Calibri" w:eastAsia="宋体" w:cs="Times New Roman"/>
          <w:b/>
          <w:bCs/>
          <w:color w:val="0000FF"/>
          <w:kern w:val="2"/>
          <w:sz w:val="21"/>
          <w:szCs w:val="21"/>
        </w:rPr>
      </w:pPr>
      <w:r>
        <w:rPr>
          <w:rFonts w:hint="eastAsia" w:ascii="宋体" w:hAnsi="宋体" w:eastAsia="宋体" w:cs="宋体"/>
          <w:color w:val="0000FF"/>
          <w:kern w:val="2"/>
          <w:sz w:val="21"/>
          <w:szCs w:val="21"/>
          <w:lang w:val="en-US" w:eastAsia="zh-CN" w:bidi="ar"/>
        </w:rPr>
        <w:t>视听资料应限定于以模拟录音录像设备如磁带录像机、磁带录音机、胶卷相机等设备形成的数据。电子数据则更强调数据的记录方式，是指以电子方式记录的数据。</w:t>
      </w:r>
    </w:p>
    <w:p>
      <w:pPr>
        <w:keepNext w:val="0"/>
        <w:keepLines w:val="0"/>
        <w:widowControl w:val="0"/>
        <w:numPr>
          <w:ilvl w:val="0"/>
          <w:numId w:val="15"/>
        </w:numPr>
        <w:suppressLineNumbers w:val="0"/>
        <w:spacing w:before="0" w:beforeAutospacing="0" w:after="0" w:afterAutospacing="0"/>
        <w:ind w:left="0" w:right="0"/>
        <w:jc w:val="both"/>
        <w:rPr>
          <w:rFonts w:hint="default"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证据的分类</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学理上对证据有哪些分类，分类标准是什么</w:t>
      </w:r>
    </w:p>
    <w:p>
      <w:pPr>
        <w:keepNext w:val="0"/>
        <w:keepLines w:val="0"/>
        <w:widowControl w:val="0"/>
        <w:suppressLineNumbers w:val="0"/>
        <w:autoSpaceDE w:val="0"/>
        <w:autoSpaceDN/>
        <w:spacing w:before="0" w:beforeAutospacing="0" w:after="0" w:afterAutospacing="0" w:line="360" w:lineRule="auto"/>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分类标准与种类</w:t>
      </w:r>
    </w:p>
    <w:p>
      <w:pPr>
        <w:keepNext w:val="0"/>
        <w:keepLines w:val="0"/>
        <w:widowControl w:val="0"/>
        <w:suppressLineNumbers w:val="0"/>
        <w:autoSpaceDE w:val="0"/>
        <w:autoSpaceDN/>
        <w:spacing w:before="0" w:beforeAutospacing="0" w:after="0" w:afterAutospacing="0" w:line="360" w:lineRule="auto"/>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①以证据的内容和表现：言词证据和实物证据</w:t>
      </w:r>
    </w:p>
    <w:p>
      <w:pPr>
        <w:keepNext w:val="0"/>
        <w:keepLines w:val="0"/>
        <w:widowControl w:val="0"/>
        <w:suppressLineNumbers w:val="0"/>
        <w:autoSpaceDE w:val="0"/>
        <w:autoSpaceDN/>
        <w:spacing w:before="0" w:beforeAutospacing="0" w:after="0" w:afterAutospacing="0" w:line="360" w:lineRule="auto"/>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②以证据的来源：原始证据和传来证据</w:t>
      </w:r>
    </w:p>
    <w:p>
      <w:pPr>
        <w:keepNext w:val="0"/>
        <w:keepLines w:val="0"/>
        <w:widowControl w:val="0"/>
        <w:suppressLineNumbers w:val="0"/>
        <w:autoSpaceDE w:val="0"/>
        <w:autoSpaceDN/>
        <w:spacing w:before="0" w:beforeAutospacing="0" w:after="0" w:afterAutospacing="0" w:line="360" w:lineRule="auto"/>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③以证据对案件事实所起的不同证明作用：有利被告人的证据和不利被告人的证据。</w:t>
      </w:r>
    </w:p>
    <w:p>
      <w:pPr>
        <w:keepNext w:val="0"/>
        <w:keepLines w:val="0"/>
        <w:widowControl w:val="0"/>
        <w:suppressLineNumbers w:val="0"/>
        <w:autoSpaceDE w:val="0"/>
        <w:autoSpaceDN/>
        <w:spacing w:before="0" w:beforeAutospacing="0" w:after="0" w:afterAutospacing="0" w:line="360" w:lineRule="auto"/>
        <w:ind w:left="0" w:leftChars="0" w:right="0"/>
        <w:jc w:val="left"/>
        <w:rPr>
          <w:rFonts w:hint="eastAsia" w:ascii="Calibri" w:hAnsi="Calibri" w:eastAsia="宋体" w:cs="Times New Roman"/>
          <w:b/>
          <w:bCs/>
          <w:kern w:val="2"/>
          <w:sz w:val="21"/>
          <w:szCs w:val="21"/>
        </w:rPr>
      </w:pPr>
      <w:r>
        <w:rPr>
          <w:rFonts w:hint="eastAsia" w:ascii="宋体" w:hAnsi="宋体" w:eastAsia="宋体" w:cs="宋体"/>
          <w:kern w:val="2"/>
          <w:sz w:val="21"/>
          <w:szCs w:val="21"/>
          <w:lang w:val="en-US" w:eastAsia="zh-CN" w:bidi="ar"/>
        </w:rPr>
        <w:t>④以证据与案件主要事实的不同关系为标准（</w:t>
      </w:r>
      <w:r>
        <w:rPr>
          <w:rFonts w:hint="eastAsia" w:ascii="宋体" w:hAnsi="宋体" w:eastAsia="宋体" w:cs="宋体"/>
          <w:b/>
          <w:bCs/>
          <w:kern w:val="2"/>
          <w:sz w:val="21"/>
          <w:szCs w:val="21"/>
          <w:lang w:val="en-US" w:eastAsia="zh-CN" w:bidi="ar"/>
        </w:rPr>
        <w:t>一个证据能否独立证明案件事实</w:t>
      </w:r>
      <w:r>
        <w:rPr>
          <w:rFonts w:hint="eastAsia" w:ascii="宋体" w:hAnsi="宋体" w:eastAsia="宋体" w:cs="宋体"/>
          <w:kern w:val="2"/>
          <w:sz w:val="21"/>
          <w:szCs w:val="21"/>
          <w:lang w:val="en-US" w:eastAsia="zh-CN" w:bidi="ar"/>
        </w:rPr>
        <w:t>）：直接证据和间接证据</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直接证据和间接证据</w:t>
      </w:r>
    </w:p>
    <w:p>
      <w:pPr>
        <w:keepNext w:val="0"/>
        <w:keepLines w:val="0"/>
        <w:widowControl w:val="0"/>
        <w:numPr>
          <w:ilvl w:val="0"/>
          <w:numId w:val="16"/>
        </w:numPr>
        <w:suppressLineNumbers w:val="0"/>
        <w:spacing w:before="0" w:beforeAutospacing="0" w:after="0" w:afterAutospacing="0"/>
        <w:ind w:left="0" w:right="0"/>
        <w:jc w:val="both"/>
        <w:rPr>
          <w:rFonts w:hint="eastAsia"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分类标准是什么：一个证据能够独立证明案件事实的叫做直接证据</w:t>
      </w:r>
    </w:p>
    <w:p>
      <w:pPr>
        <w:keepNext w:val="0"/>
        <w:keepLines w:val="0"/>
        <w:widowControl w:val="0"/>
        <w:numPr>
          <w:ilvl w:val="0"/>
          <w:numId w:val="16"/>
        </w:numPr>
        <w:suppressLineNumbers w:val="0"/>
        <w:spacing w:before="0" w:beforeAutospacing="0" w:after="0" w:afterAutospacing="0"/>
        <w:ind w:left="0" w:right="0"/>
        <w:jc w:val="both"/>
        <w:rPr>
          <w:rFonts w:hint="eastAsia"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直接证据和间接证据适用规则是什么？</w:t>
      </w:r>
      <w:r>
        <w:rPr>
          <w:rFonts w:hint="eastAsia" w:ascii="宋体" w:hAnsi="宋体" w:eastAsia="宋体" w:cs="宋体"/>
          <w:b/>
          <w:bCs/>
          <w:kern w:val="2"/>
          <w:sz w:val="21"/>
          <w:szCs w:val="21"/>
          <w:u w:val="single"/>
          <w:lang w:val="en-US" w:eastAsia="zh-CN" w:bidi="ar"/>
        </w:rPr>
        <w:t>特别是间接证据的使用规则，</w:t>
      </w:r>
      <w:r>
        <w:rPr>
          <w:rFonts w:hint="eastAsia" w:ascii="宋体" w:hAnsi="宋体" w:eastAsia="宋体" w:cs="宋体"/>
          <w:b/>
          <w:bCs/>
          <w:kern w:val="2"/>
          <w:sz w:val="21"/>
          <w:szCs w:val="21"/>
          <w:lang w:val="en-US" w:eastAsia="zh-CN" w:bidi="ar"/>
        </w:rPr>
        <w:t>当一个案件中有直接证据的时候，间接证据起什么作用？当一个案件中没有直接证据的时候，间接证据起什么作用？间接证据可以独立的证明案件事实，但必须遵守法律规定的五个规则。刑诉法解释</w:t>
      </w:r>
      <w:r>
        <w:rPr>
          <w:rFonts w:hint="default" w:ascii="Calibri" w:hAnsi="Calibri" w:eastAsia="宋体" w:cs="Calibri"/>
          <w:b/>
          <w:bCs/>
          <w:kern w:val="2"/>
          <w:sz w:val="21"/>
          <w:szCs w:val="21"/>
          <w:lang w:val="en-US" w:eastAsia="zh-CN" w:bidi="ar"/>
        </w:rPr>
        <w:t>135</w:t>
      </w:r>
      <w:r>
        <w:rPr>
          <w:rFonts w:hint="eastAsia" w:ascii="宋体" w:hAnsi="宋体" w:eastAsia="宋体" w:cs="宋体"/>
          <w:b/>
          <w:bCs/>
          <w:kern w:val="2"/>
          <w:sz w:val="21"/>
          <w:szCs w:val="21"/>
          <w:lang w:val="en-US" w:eastAsia="zh-CN" w:bidi="ar"/>
        </w:rPr>
        <w:t>条五个规则分别是</w:t>
      </w:r>
      <w:r>
        <w:rPr>
          <w:rFonts w:hint="default" w:ascii="Calibri" w:hAnsi="Calibri" w:eastAsia="宋体" w:cs="Calibri"/>
          <w:b/>
          <w:bCs/>
          <w:kern w:val="2"/>
          <w:sz w:val="21"/>
          <w:szCs w:val="21"/>
          <w:lang w:val="en-US" w:eastAsia="zh-CN" w:bidi="ar"/>
        </w:rPr>
        <w:t>1</w:t>
      </w:r>
      <w:r>
        <w:rPr>
          <w:rFonts w:hint="eastAsia" w:ascii="宋体" w:hAnsi="宋体" w:eastAsia="宋体" w:cs="宋体"/>
          <w:b/>
          <w:bCs/>
          <w:kern w:val="2"/>
          <w:sz w:val="21"/>
          <w:szCs w:val="21"/>
          <w:lang w:val="en-US" w:eastAsia="zh-CN" w:bidi="ar"/>
        </w:rPr>
        <w:t>、客观性</w:t>
      </w:r>
      <w:r>
        <w:rPr>
          <w:rFonts w:hint="default" w:ascii="Calibri" w:hAnsi="Calibri" w:eastAsia="宋体" w:cs="Calibri"/>
          <w:b/>
          <w:bCs/>
          <w:kern w:val="2"/>
          <w:sz w:val="21"/>
          <w:szCs w:val="21"/>
          <w:lang w:val="en-US" w:eastAsia="zh-CN" w:bidi="ar"/>
        </w:rPr>
        <w:t>2</w:t>
      </w:r>
      <w:r>
        <w:rPr>
          <w:rFonts w:hint="eastAsia" w:ascii="宋体" w:hAnsi="宋体" w:eastAsia="宋体" w:cs="宋体"/>
          <w:b/>
          <w:bCs/>
          <w:kern w:val="2"/>
          <w:sz w:val="21"/>
          <w:szCs w:val="21"/>
          <w:lang w:val="en-US" w:eastAsia="zh-CN" w:bidi="ar"/>
        </w:rPr>
        <w:t>、协调性、</w:t>
      </w:r>
      <w:r>
        <w:rPr>
          <w:rFonts w:hint="default" w:ascii="Calibri" w:hAnsi="Calibri" w:eastAsia="宋体" w:cs="Calibri"/>
          <w:b/>
          <w:bCs/>
          <w:kern w:val="2"/>
          <w:sz w:val="21"/>
          <w:szCs w:val="21"/>
          <w:lang w:val="en-US" w:eastAsia="zh-CN" w:bidi="ar"/>
        </w:rPr>
        <w:t>3</w:t>
      </w:r>
      <w:r>
        <w:rPr>
          <w:rFonts w:hint="eastAsia" w:ascii="宋体" w:hAnsi="宋体" w:eastAsia="宋体" w:cs="宋体"/>
          <w:b/>
          <w:bCs/>
          <w:kern w:val="2"/>
          <w:sz w:val="21"/>
          <w:szCs w:val="21"/>
          <w:lang w:val="en-US" w:eastAsia="zh-CN" w:bidi="ar"/>
        </w:rPr>
        <w:t>、充分性</w:t>
      </w:r>
      <w:r>
        <w:rPr>
          <w:rFonts w:hint="default" w:ascii="Calibri" w:hAnsi="Calibri" w:eastAsia="宋体" w:cs="Calibri"/>
          <w:b/>
          <w:bCs/>
          <w:kern w:val="2"/>
          <w:sz w:val="21"/>
          <w:szCs w:val="21"/>
          <w:lang w:val="en-US" w:eastAsia="zh-CN" w:bidi="ar"/>
        </w:rPr>
        <w:t>4</w:t>
      </w:r>
      <w:r>
        <w:rPr>
          <w:rFonts w:hint="eastAsia" w:ascii="宋体" w:hAnsi="宋体" w:eastAsia="宋体" w:cs="宋体"/>
          <w:b/>
          <w:bCs/>
          <w:kern w:val="2"/>
          <w:sz w:val="21"/>
          <w:szCs w:val="21"/>
          <w:lang w:val="en-US" w:eastAsia="zh-CN" w:bidi="ar"/>
        </w:rPr>
        <w:t>、排他性</w:t>
      </w:r>
      <w:r>
        <w:rPr>
          <w:rFonts w:hint="default" w:ascii="Calibri" w:hAnsi="Calibri" w:eastAsia="宋体" w:cs="Calibri"/>
          <w:b/>
          <w:bCs/>
          <w:kern w:val="2"/>
          <w:sz w:val="21"/>
          <w:szCs w:val="21"/>
          <w:lang w:val="en-US" w:eastAsia="zh-CN" w:bidi="ar"/>
        </w:rPr>
        <w:t>5</w:t>
      </w:r>
      <w:r>
        <w:rPr>
          <w:rFonts w:hint="eastAsia" w:ascii="宋体" w:hAnsi="宋体" w:eastAsia="宋体" w:cs="宋体"/>
          <w:b/>
          <w:bCs/>
          <w:kern w:val="2"/>
          <w:sz w:val="21"/>
          <w:szCs w:val="21"/>
          <w:lang w:val="en-US" w:eastAsia="zh-CN" w:bidi="ar"/>
        </w:rPr>
        <w:t>、合理性</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bCs/>
          <w:kern w:val="2"/>
          <w:sz w:val="21"/>
          <w:szCs w:val="21"/>
        </w:rPr>
      </w:pPr>
      <w:r>
        <w:rPr>
          <w:rFonts w:hint="eastAsia" w:ascii="宋体" w:hAnsi="宋体" w:eastAsia="宋体" w:cs="宋体"/>
          <w:b/>
          <w:bCs/>
          <w:kern w:val="2"/>
          <w:sz w:val="21"/>
          <w:szCs w:val="21"/>
          <w:u w:val="single"/>
          <w:lang w:val="en-US" w:eastAsia="zh-CN" w:bidi="ar"/>
        </w:rPr>
        <w:t>（五个规则必须完整的背下来、理解、能够应用）</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适用规则：</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（1）</w:t>
      </w:r>
      <w:r>
        <w:rPr>
          <w:rFonts w:hint="eastAsia" w:ascii="宋体" w:hAnsi="宋体" w:eastAsia="宋体" w:cs="宋体"/>
          <w:color w:val="FF0000"/>
          <w:kern w:val="2"/>
          <w:sz w:val="21"/>
          <w:szCs w:val="21"/>
          <w:lang w:val="en-US" w:eastAsia="zh-CN" w:bidi="ar"/>
        </w:rPr>
        <w:t>直接证据：</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①严禁刑讯逼供和以威胁、引诱、欺骗以及其他非法方法收集证据</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②必须在法庭上经过控辩双方的询问、质证，并经过查实以后，才能作为定案的证据</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③孤证不能定案。即只有一个直接证据，而没有间接证据印证的情况下，不能据以认定案件事实。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④直接证据必须得到间接证据的印证，才能认定案件事实。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（2）</w:t>
      </w:r>
      <w:r>
        <w:rPr>
          <w:rFonts w:hint="eastAsia" w:ascii="宋体" w:hAnsi="宋体" w:eastAsia="宋体" w:cs="宋体"/>
          <w:color w:val="FF0000"/>
          <w:kern w:val="2"/>
          <w:sz w:val="21"/>
          <w:szCs w:val="21"/>
          <w:lang w:val="en-US" w:eastAsia="zh-CN" w:bidi="ar"/>
        </w:rPr>
        <w:t>采用</w:t>
      </w:r>
      <w:r>
        <w:rPr>
          <w:rFonts w:hint="eastAsia" w:ascii="宋体" w:hAnsi="宋体" w:eastAsia="宋体" w:cs="宋体"/>
          <w:color w:val="00B0F0"/>
          <w:kern w:val="2"/>
          <w:sz w:val="21"/>
          <w:szCs w:val="21"/>
          <w:lang w:val="en-US" w:eastAsia="zh-CN" w:bidi="ar"/>
        </w:rPr>
        <w:t>间接证据</w:t>
      </w:r>
      <w:r>
        <w:rPr>
          <w:rFonts w:hint="eastAsia" w:ascii="宋体" w:hAnsi="宋体" w:eastAsia="宋体" w:cs="宋体"/>
          <w:color w:val="FF0000"/>
          <w:kern w:val="2"/>
          <w:sz w:val="21"/>
          <w:szCs w:val="21"/>
          <w:lang w:val="en-US" w:eastAsia="zh-CN" w:bidi="ar"/>
        </w:rPr>
        <w:t>的</w:t>
      </w:r>
      <w:r>
        <w:rPr>
          <w:rFonts w:hint="eastAsia" w:ascii="宋体" w:hAnsi="宋体" w:eastAsia="宋体" w:cs="宋体"/>
          <w:b w:val="0"/>
          <w:bCs w:val="0"/>
          <w:color w:val="FF0000"/>
          <w:kern w:val="2"/>
          <w:sz w:val="21"/>
          <w:szCs w:val="21"/>
          <w:lang w:val="en-US" w:eastAsia="zh-CN" w:bidi="ar"/>
        </w:rPr>
        <w:t>条件独立证明案件事实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①客观性：每一个间接证据都必须查证属实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②充分性：具体案件具体分析，形成证据锁链</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③协调性：间接证据与案件事实之间必须协调一致</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④排他性：即只能得出被告人为实施某犯罪行为的犯罪人,完全排除了他人作案的可能性</w:t>
      </w:r>
    </w:p>
    <w:p>
      <w:pPr>
        <w:keepNext w:val="0"/>
        <w:keepLines w:val="0"/>
        <w:widowControl w:val="0"/>
        <w:suppressLineNumbers w:val="0"/>
        <w:autoSpaceDE w:val="0"/>
        <w:autoSpaceDN/>
        <w:spacing w:before="0" w:beforeAutospacing="0" w:after="0" w:afterAutospacing="0"/>
        <w:ind w:left="0" w:leftChars="0" w:right="0"/>
        <w:jc w:val="left"/>
        <w:rPr>
          <w:rFonts w:hint="eastAsia" w:ascii="Calibri" w:hAnsi="Calibri" w:eastAsia="宋体" w:cs="Times New Roman"/>
          <w:b/>
          <w:bCs/>
          <w:kern w:val="2"/>
          <w:sz w:val="21"/>
          <w:szCs w:val="21"/>
        </w:rPr>
      </w:pPr>
      <w:r>
        <w:rPr>
          <w:rFonts w:hint="eastAsia" w:ascii="宋体" w:hAnsi="宋体" w:eastAsia="宋体" w:cs="宋体"/>
          <w:kern w:val="2"/>
          <w:sz w:val="21"/>
          <w:szCs w:val="21"/>
          <w:lang w:val="en-US" w:eastAsia="zh-CN" w:bidi="ar"/>
        </w:rPr>
        <w:t>⑤合理性：运用证据进行的推理符合经验法则和逻辑推理</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i/>
          <w:iCs/>
          <w:kern w:val="2"/>
          <w:sz w:val="21"/>
          <w:szCs w:val="21"/>
        </w:rPr>
      </w:pPr>
      <w:r>
        <w:rPr>
          <w:rFonts w:hint="eastAsia" w:ascii="宋体" w:hAnsi="宋体" w:eastAsia="宋体" w:cs="宋体"/>
          <w:i/>
          <w:iCs/>
          <w:kern w:val="2"/>
          <w:sz w:val="21"/>
          <w:szCs w:val="21"/>
          <w:lang w:val="en-US" w:eastAsia="zh-CN" w:bidi="ar"/>
        </w:rPr>
        <w:t>证据的学理分类</w:t>
      </w:r>
      <w:r>
        <w:rPr>
          <w:rFonts w:hint="default" w:ascii="Calibri" w:hAnsi="Calibri" w:eastAsia="宋体" w:cs="Times New Roman"/>
          <w:i/>
          <w:iCs/>
          <w:kern w:val="2"/>
          <w:sz w:val="21"/>
          <w:szCs w:val="21"/>
          <w:lang w:val="en-US" w:eastAsia="zh-CN" w:bidi="ar"/>
        </w:rPr>
        <w:t xml:space="preserve"> </w:t>
      </w:r>
      <w:r>
        <w:rPr>
          <w:rFonts w:hint="eastAsia" w:ascii="宋体" w:hAnsi="宋体" w:eastAsia="宋体" w:cs="宋体"/>
          <w:i/>
          <w:iCs/>
          <w:kern w:val="2"/>
          <w:sz w:val="21"/>
          <w:szCs w:val="21"/>
          <w:lang w:val="en-US" w:eastAsia="zh-CN" w:bidi="ar"/>
        </w:rPr>
        <w:t>直接证据和间接证据的划分、适用规则、定案时要符合哪些条件</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第十章</w:t>
      </w:r>
      <w:r>
        <w:rPr>
          <w:rFonts w:hint="eastAsia" w:ascii="Calibri" w:hAnsi="Calibri" w:eastAsia="宋体" w:cs="Times New Roman"/>
          <w:b/>
          <w:bCs/>
          <w:kern w:val="2"/>
          <w:sz w:val="21"/>
          <w:szCs w:val="21"/>
          <w:lang w:val="en-US" w:eastAsia="zh-CN" w:bidi="ar"/>
        </w:rPr>
        <w:t xml:space="preserve"> </w:t>
      </w:r>
      <w:r>
        <w:rPr>
          <w:rFonts w:hint="eastAsia" w:ascii="宋体" w:hAnsi="宋体" w:eastAsia="宋体" w:cs="宋体"/>
          <w:b/>
          <w:bCs/>
          <w:kern w:val="2"/>
          <w:sz w:val="21"/>
          <w:szCs w:val="21"/>
          <w:lang w:val="en-US" w:eastAsia="zh-CN" w:bidi="ar"/>
        </w:rPr>
        <w:t>证据的收集和保全</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收集证据的</w:t>
      </w:r>
      <w:r>
        <w:rPr>
          <w:rFonts w:hint="eastAsia" w:ascii="宋体" w:hAnsi="宋体" w:eastAsia="宋体" w:cs="宋体"/>
          <w:b/>
          <w:bCs/>
          <w:kern w:val="2"/>
          <w:sz w:val="21"/>
          <w:szCs w:val="21"/>
          <w:u w:val="single"/>
          <w:lang w:val="en-US" w:eastAsia="zh-CN" w:bidi="ar"/>
        </w:rPr>
        <w:t>要求和方法</w:t>
      </w:r>
      <w:r>
        <w:rPr>
          <w:rFonts w:hint="eastAsia" w:ascii="宋体" w:hAnsi="宋体" w:eastAsia="宋体" w:cs="宋体"/>
          <w:kern w:val="2"/>
          <w:sz w:val="21"/>
          <w:szCs w:val="21"/>
          <w:lang w:val="en-US" w:eastAsia="zh-CN" w:bidi="ar"/>
        </w:rPr>
        <w:t>有哪些</w:t>
      </w:r>
    </w:p>
    <w:p>
      <w:pPr>
        <w:keepNext w:val="0"/>
        <w:keepLines w:val="0"/>
        <w:widowControl w:val="0"/>
        <w:suppressLineNumbers w:val="0"/>
        <w:autoSpaceDE w:val="0"/>
        <w:autoSpaceDN/>
        <w:spacing w:before="0" w:beforeAutospacing="0" w:after="0" w:afterAutospacing="0" w:line="360" w:lineRule="auto"/>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收集证据的常用方法：</w:t>
      </w:r>
    </w:p>
    <w:p>
      <w:pPr>
        <w:keepNext w:val="0"/>
        <w:keepLines w:val="0"/>
        <w:widowControl w:val="0"/>
        <w:suppressLineNumbers w:val="0"/>
        <w:autoSpaceDE w:val="0"/>
        <w:autoSpaceDN/>
        <w:spacing w:before="0" w:beforeAutospacing="0" w:after="0" w:afterAutospacing="0" w:line="360" w:lineRule="auto"/>
        <w:ind w:left="0" w:leftChars="0" w:right="0"/>
        <w:jc w:val="left"/>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询问、讯问、辨认、勘验、检查、搜查、侦查实验、鉴定、技术侦查、秘密侦查</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i/>
          <w:iCs/>
          <w:kern w:val="2"/>
          <w:sz w:val="21"/>
          <w:szCs w:val="21"/>
        </w:rPr>
      </w:pPr>
      <w:r>
        <w:rPr>
          <w:rFonts w:hint="eastAsia" w:ascii="宋体" w:hAnsi="宋体" w:eastAsia="宋体" w:cs="宋体"/>
          <w:i/>
          <w:iCs/>
          <w:kern w:val="2"/>
          <w:sz w:val="21"/>
          <w:szCs w:val="21"/>
          <w:lang w:val="en-US" w:eastAsia="zh-CN" w:bidi="ar"/>
        </w:rPr>
        <w:t>收集和保全证据的常用方法有哪些</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i w:val="0"/>
          <w:iCs w:val="0"/>
          <w:kern w:val="2"/>
          <w:sz w:val="21"/>
          <w:szCs w:val="21"/>
        </w:rPr>
      </w:pPr>
      <w:r>
        <w:rPr>
          <w:rFonts w:hint="eastAsia" w:ascii="宋体" w:hAnsi="宋体" w:eastAsia="宋体" w:cs="宋体"/>
          <w:i w:val="0"/>
          <w:iCs w:val="0"/>
          <w:kern w:val="2"/>
          <w:sz w:val="21"/>
          <w:szCs w:val="21"/>
          <w:lang w:val="en-US" w:eastAsia="zh-CN" w:bidi="ar"/>
        </w:rPr>
        <w:t>证据保全措施：</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i w:val="0"/>
          <w:iCs w:val="0"/>
          <w:kern w:val="2"/>
          <w:sz w:val="21"/>
          <w:szCs w:val="21"/>
        </w:rPr>
      </w:pPr>
      <w:r>
        <w:rPr>
          <w:rFonts w:hint="eastAsia" w:ascii="宋体" w:hAnsi="宋体" w:eastAsia="宋体" w:cs="宋体"/>
          <w:i w:val="0"/>
          <w:iCs w:val="0"/>
          <w:kern w:val="2"/>
          <w:sz w:val="21"/>
          <w:szCs w:val="21"/>
          <w:lang w:val="en-US" w:eastAsia="zh-CN" w:bidi="ar"/>
        </w:rPr>
        <w:t>①对证人证言、被害人陈述、犯罪嫌疑人或被告人供述：笔录</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i w:val="0"/>
          <w:iCs w:val="0"/>
          <w:kern w:val="2"/>
          <w:sz w:val="21"/>
          <w:szCs w:val="21"/>
        </w:rPr>
      </w:pPr>
      <w:r>
        <w:rPr>
          <w:rFonts w:hint="eastAsia" w:ascii="宋体" w:hAnsi="宋体" w:eastAsia="宋体" w:cs="宋体"/>
          <w:i w:val="0"/>
          <w:iCs w:val="0"/>
          <w:kern w:val="2"/>
          <w:sz w:val="21"/>
          <w:szCs w:val="21"/>
          <w:lang w:val="en-US" w:eastAsia="zh-CN" w:bidi="ar"/>
        </w:rPr>
        <w:t>②对物证：勘验，制作勘验笔录，绘图，拍照</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i w:val="0"/>
          <w:iCs w:val="0"/>
          <w:kern w:val="2"/>
          <w:sz w:val="21"/>
          <w:szCs w:val="21"/>
        </w:rPr>
      </w:pPr>
      <w:r>
        <w:rPr>
          <w:rFonts w:hint="eastAsia" w:ascii="宋体" w:hAnsi="宋体" w:eastAsia="宋体" w:cs="宋体"/>
          <w:i w:val="0"/>
          <w:iCs w:val="0"/>
          <w:kern w:val="2"/>
          <w:sz w:val="21"/>
          <w:szCs w:val="21"/>
          <w:lang w:val="en-US" w:eastAsia="zh-CN" w:bidi="ar"/>
        </w:rPr>
        <w:t>③对书证：复制，拍照</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i w:val="0"/>
          <w:iCs w:val="0"/>
          <w:kern w:val="2"/>
          <w:sz w:val="21"/>
          <w:szCs w:val="21"/>
        </w:rPr>
      </w:pPr>
      <w:r>
        <w:rPr>
          <w:rFonts w:hint="eastAsia" w:ascii="宋体" w:hAnsi="宋体" w:eastAsia="宋体" w:cs="宋体"/>
          <w:b/>
          <w:bCs/>
          <w:i w:val="0"/>
          <w:iCs w:val="0"/>
          <w:kern w:val="2"/>
          <w:sz w:val="21"/>
          <w:szCs w:val="21"/>
          <w:lang w:val="en-US" w:eastAsia="zh-CN" w:bidi="ar"/>
        </w:rPr>
        <w:t>第十一章</w:t>
      </w:r>
      <w:r>
        <w:rPr>
          <w:rFonts w:hint="eastAsia" w:ascii="Calibri" w:hAnsi="Calibri" w:eastAsia="宋体" w:cs="Times New Roman"/>
          <w:b/>
          <w:bCs/>
          <w:i w:val="0"/>
          <w:iCs w:val="0"/>
          <w:kern w:val="2"/>
          <w:sz w:val="21"/>
          <w:szCs w:val="21"/>
          <w:lang w:val="en-US" w:eastAsia="zh-CN" w:bidi="ar"/>
        </w:rPr>
        <w:t xml:space="preserve"> </w:t>
      </w:r>
      <w:r>
        <w:rPr>
          <w:rFonts w:hint="eastAsia" w:ascii="宋体" w:hAnsi="宋体" w:eastAsia="宋体" w:cs="宋体"/>
          <w:b/>
          <w:bCs/>
          <w:i w:val="0"/>
          <w:iCs w:val="0"/>
          <w:kern w:val="2"/>
          <w:sz w:val="21"/>
          <w:szCs w:val="21"/>
          <w:lang w:val="en-US" w:eastAsia="zh-CN" w:bidi="ar"/>
        </w:rPr>
        <w:t>证明概述</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b/>
          <w:bCs/>
          <w:kern w:val="2"/>
          <w:sz w:val="21"/>
          <w:szCs w:val="21"/>
          <w:u w:val="single"/>
        </w:rPr>
      </w:pPr>
      <w:r>
        <w:rPr>
          <w:rFonts w:hint="eastAsia" w:ascii="宋体" w:hAnsi="宋体" w:eastAsia="宋体" w:cs="宋体"/>
          <w:b/>
          <w:bCs/>
          <w:kern w:val="2"/>
          <w:sz w:val="21"/>
          <w:szCs w:val="21"/>
          <w:u w:val="single"/>
          <w:lang w:val="en-US" w:eastAsia="zh-CN" w:bidi="ar"/>
        </w:rPr>
        <w:t>证明的概念</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bCs/>
          <w:kern w:val="2"/>
          <w:sz w:val="21"/>
          <w:szCs w:val="21"/>
          <w:u w:val="single"/>
        </w:rPr>
      </w:pPr>
      <w:r>
        <w:rPr>
          <w:rFonts w:hint="eastAsia" w:ascii="宋体" w:hAnsi="宋体" w:eastAsia="宋体" w:cs="宋体"/>
          <w:kern w:val="2"/>
          <w:sz w:val="21"/>
          <w:szCs w:val="21"/>
          <w:lang w:val="en-US" w:eastAsia="zh-CN" w:bidi="ar"/>
        </w:rPr>
        <w:t>证明是指诉讼主体按照法定的程序和标准，运用已知的证据和事实来认定案件事实的活动。</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证明的分类（分类标准）</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根据证明对象所属领域的不同：严格证明（证明实体法事实）与自由证明（证明程序法事实）指证明过程</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以是否需要使法官心证达到确信为标准：释明与证明，指证明结果</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自由证明——释明            严格证明——证明</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i/>
          <w:iCs/>
          <w:kern w:val="2"/>
          <w:sz w:val="21"/>
          <w:szCs w:val="21"/>
        </w:rPr>
      </w:pPr>
      <w:r>
        <w:rPr>
          <w:rFonts w:hint="eastAsia" w:ascii="宋体" w:hAnsi="宋体" w:eastAsia="宋体" w:cs="宋体"/>
          <w:i/>
          <w:iCs/>
          <w:kern w:val="2"/>
          <w:sz w:val="21"/>
          <w:szCs w:val="21"/>
          <w:lang w:val="en-US" w:eastAsia="zh-CN" w:bidi="ar"/>
        </w:rPr>
        <w:t>什么叫释明</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证明的要素有哪些：</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证明主体、证明对象、证明方法、证明责任、证明标准、证明程序、证明规则</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三大诉讼的证明有哪些共同点和不同的地方（理解）</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（1）共同特征：</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①性质和作用相同，都是诉讼法的有机组成部分</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②方法也是相同的，都采用逻辑推理、司法认知和推定等方法</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③主体也是相同的，都是司法机关或者司法人员、当事人和律师</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（2）不同之处</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①举证责任的分配不同</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②法律规定的证据种类不同</w:t>
      </w:r>
    </w:p>
    <w:p>
      <w:pPr>
        <w:keepNext w:val="0"/>
        <w:keepLines w:val="0"/>
        <w:widowControl w:val="0"/>
        <w:suppressLineNumbers w:val="0"/>
        <w:autoSpaceDE w:val="0"/>
        <w:autoSpaceDN/>
        <w:spacing w:before="0" w:beforeAutospacing="0" w:after="0" w:afterAutospacing="0"/>
        <w:ind w:left="0" w:leftChars="0" w:right="0"/>
        <w:jc w:val="left"/>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③证明标准的法律规定不尽相同</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i/>
          <w:iCs/>
          <w:kern w:val="2"/>
          <w:sz w:val="21"/>
          <w:szCs w:val="21"/>
        </w:rPr>
      </w:pPr>
      <w:r>
        <w:rPr>
          <w:rFonts w:hint="eastAsia" w:ascii="宋体" w:hAnsi="宋体" w:eastAsia="宋体" w:cs="宋体"/>
          <w:i/>
          <w:iCs/>
          <w:kern w:val="2"/>
          <w:sz w:val="21"/>
          <w:szCs w:val="21"/>
          <w:lang w:val="en-US" w:eastAsia="zh-CN" w:bidi="ar"/>
        </w:rPr>
        <w:t>三大诉讼法的证明对象分别是哪些（会运用）案例分析</w:t>
      </w:r>
    </w:p>
    <w:p>
      <w:pPr>
        <w:keepNext w:val="0"/>
        <w:keepLines w:val="0"/>
        <w:widowControl w:val="0"/>
        <w:numPr>
          <w:ilvl w:val="0"/>
          <w:numId w:val="17"/>
        </w:numPr>
        <w:suppressLineNumbers w:val="0"/>
        <w:spacing w:before="0" w:beforeAutospacing="0" w:after="0" w:afterAutospacing="0"/>
        <w:ind w:left="0" w:right="0"/>
        <w:jc w:val="both"/>
        <w:rPr>
          <w:rFonts w:hint="default" w:ascii="Calibri" w:hAnsi="Calibri" w:eastAsia="宋体" w:cs="Times New Roman"/>
          <w:b/>
          <w:bCs/>
          <w:i w:val="0"/>
          <w:iCs w:val="0"/>
          <w:color w:val="0000FF"/>
          <w:kern w:val="2"/>
          <w:sz w:val="21"/>
          <w:szCs w:val="21"/>
        </w:rPr>
      </w:pPr>
      <w:r>
        <w:rPr>
          <w:rFonts w:hint="eastAsia" w:ascii="宋体" w:hAnsi="宋体" w:eastAsia="宋体" w:cs="宋体"/>
          <w:b/>
          <w:bCs/>
          <w:i w:val="0"/>
          <w:iCs w:val="0"/>
          <w:color w:val="0000FF"/>
          <w:kern w:val="2"/>
          <w:sz w:val="21"/>
          <w:szCs w:val="21"/>
          <w:lang w:val="en-US" w:eastAsia="zh-CN" w:bidi="ar"/>
        </w:rPr>
        <w:t>证明对象</w:t>
      </w:r>
    </w:p>
    <w:p>
      <w:pPr>
        <w:keepNext w:val="0"/>
        <w:keepLines w:val="0"/>
        <w:widowControl w:val="0"/>
        <w:numPr>
          <w:ilvl w:val="0"/>
          <w:numId w:val="11"/>
        </w:numPr>
        <w:suppressLineNumbers w:val="0"/>
        <w:spacing w:before="0" w:beforeAutospacing="0" w:after="0" w:afterAutospacing="0"/>
        <w:ind w:left="0" w:right="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证明对象包括实体法事实和程序法事实，但证据不是证明对象</w:t>
      </w:r>
    </w:p>
    <w:p>
      <w:pPr>
        <w:keepNext w:val="0"/>
        <w:keepLines w:val="0"/>
        <w:widowControl w:val="0"/>
        <w:numPr>
          <w:ilvl w:val="0"/>
          <w:numId w:val="11"/>
        </w:numPr>
        <w:suppressLineNumbers w:val="0"/>
        <w:spacing w:before="0" w:beforeAutospacing="0" w:after="0" w:afterAutospacing="0"/>
        <w:ind w:left="0" w:right="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三大诉讼法的证明对象（应用）（案例）</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（1）刑事诉讼的证明对象</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①被指控犯罪行为构成要件的事实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②与犯罪行为轻重有关的各种量刑情节事实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③排除行为的违法性、可罚性和行为人刑事责任的事实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④刑事诉讼程序事实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（2）民事诉讼的证明对象</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①民事法律关系发生、变更和消灭的事实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②民事争议发生过程的事实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③当事人主张的民事诉讼程序事实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④有关外国的法律法规的事实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（3）行政诉讼的证明对象</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 xml:space="preserve">①与被诉行政行为合法性和合理性相关的事实； </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②行政赔偿构成要件的事实</w:t>
      </w:r>
    </w:p>
    <w:p>
      <w:pPr>
        <w:keepNext w:val="0"/>
        <w:keepLines w:val="0"/>
        <w:widowControl w:val="0"/>
        <w:suppressLineNumbers w:val="0"/>
        <w:autoSpaceDE w:val="0"/>
        <w:autoSpaceDN/>
        <w:spacing w:before="0" w:beforeAutospacing="0" w:after="0" w:afterAutospacing="0"/>
        <w:ind w:left="0" w:leftChars="0" w:right="0"/>
        <w:jc w:val="left"/>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③行政诉讼程序事实</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color w:val="0000FF"/>
          <w:kern w:val="2"/>
          <w:sz w:val="21"/>
          <w:szCs w:val="21"/>
        </w:rPr>
      </w:pPr>
      <w:r>
        <w:rPr>
          <w:rFonts w:hint="eastAsia" w:ascii="宋体" w:hAnsi="宋体" w:eastAsia="宋体" w:cs="宋体"/>
          <w:b/>
          <w:bCs/>
          <w:color w:val="0000FF"/>
          <w:kern w:val="2"/>
          <w:sz w:val="21"/>
          <w:szCs w:val="21"/>
          <w:lang w:val="en-US" w:eastAsia="zh-CN" w:bidi="ar"/>
        </w:rPr>
        <w:t>第十三章</w:t>
      </w:r>
      <w:r>
        <w:rPr>
          <w:rFonts w:hint="eastAsia" w:ascii="Calibri" w:hAnsi="Calibri" w:eastAsia="宋体" w:cs="Times New Roman"/>
          <w:b/>
          <w:bCs/>
          <w:color w:val="0000FF"/>
          <w:kern w:val="2"/>
          <w:sz w:val="21"/>
          <w:szCs w:val="21"/>
          <w:lang w:val="en-US" w:eastAsia="zh-CN" w:bidi="ar"/>
        </w:rPr>
        <w:t xml:space="preserve"> </w:t>
      </w:r>
      <w:r>
        <w:rPr>
          <w:rFonts w:hint="eastAsia" w:ascii="宋体" w:hAnsi="宋体" w:eastAsia="宋体" w:cs="宋体"/>
          <w:b/>
          <w:bCs/>
          <w:color w:val="0000FF"/>
          <w:kern w:val="2"/>
          <w:sz w:val="21"/>
          <w:szCs w:val="21"/>
          <w:lang w:val="en-US" w:eastAsia="zh-CN" w:bidi="ar"/>
        </w:rPr>
        <w:t>证明责任</w:t>
      </w:r>
    </w:p>
    <w:p>
      <w:pPr>
        <w:keepNext w:val="0"/>
        <w:keepLines w:val="0"/>
        <w:widowControl w:val="0"/>
        <w:numPr>
          <w:ilvl w:val="0"/>
          <w:numId w:val="11"/>
        </w:numPr>
        <w:suppressLineNumbers w:val="0"/>
        <w:spacing w:before="0" w:beforeAutospacing="0" w:after="0" w:afterAutospacing="0"/>
        <w:ind w:left="0" w:right="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证明责任的概念</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证明责任，是指诉讼主体提出证据主张的案件事实成立或者有利于自己主张的责任，否则，将承担其主张不能成立的危险。</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刑事诉讼当中的证明责任如何分配</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①公诉案件的证明责任：公诉案件中，由检察机关承担证明责任。公安机关也承担一定的证明责任，主要涉及有关的程序法事实。</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②自诉案件的证明责任：自诉人有证明责任。</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③犯罪嫌疑人和被告人的证明责任：一般不承担证明责任，例外是涉及“非法所得罪”的案件。另外自诉案件的被告人如果提出反诉，需要对反诉承担证明责任；对于一些程序法事实，犯罪嫌疑人和被告人也要承担证明责任。</w:t>
      </w:r>
    </w:p>
    <w:p>
      <w:pPr>
        <w:keepNext w:val="0"/>
        <w:keepLines w:val="0"/>
        <w:widowControl w:val="0"/>
        <w:suppressLineNumbers w:val="0"/>
        <w:autoSpaceDE w:val="0"/>
        <w:autoSpaceDN/>
        <w:spacing w:before="0" w:beforeAutospacing="0" w:after="0" w:afterAutospacing="0"/>
        <w:ind w:left="0" w:leftChars="0" w:right="0"/>
        <w:jc w:val="left"/>
        <w:rPr>
          <w:rFonts w:hint="eastAsia" w:ascii="Calibri" w:hAnsi="Calibri" w:eastAsia="宋体" w:cs="Times New Roman"/>
          <w:color w:val="0000FF"/>
          <w:kern w:val="2"/>
          <w:sz w:val="21"/>
          <w:szCs w:val="21"/>
        </w:rPr>
      </w:pPr>
      <w:r>
        <w:rPr>
          <w:rFonts w:hint="eastAsia" w:ascii="宋体" w:hAnsi="宋体" w:eastAsia="宋体" w:cs="宋体"/>
          <w:color w:val="0000FF"/>
          <w:kern w:val="2"/>
          <w:sz w:val="21"/>
          <w:szCs w:val="21"/>
          <w:lang w:val="en-US" w:eastAsia="zh-CN" w:bidi="ar"/>
        </w:rPr>
        <w:t>④人民法院不承担证明责任</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第十四章</w:t>
      </w:r>
      <w:r>
        <w:rPr>
          <w:rFonts w:hint="eastAsia" w:ascii="Calibri" w:hAnsi="Calibri" w:eastAsia="宋体" w:cs="Times New Roman"/>
          <w:b/>
          <w:bCs/>
          <w:kern w:val="2"/>
          <w:sz w:val="21"/>
          <w:szCs w:val="21"/>
          <w:lang w:val="en-US" w:eastAsia="zh-CN" w:bidi="ar"/>
        </w:rPr>
        <w:t xml:space="preserve"> </w:t>
      </w:r>
      <w:r>
        <w:rPr>
          <w:rFonts w:hint="eastAsia" w:ascii="宋体" w:hAnsi="宋体" w:eastAsia="宋体" w:cs="宋体"/>
          <w:b/>
          <w:bCs/>
          <w:kern w:val="2"/>
          <w:sz w:val="21"/>
          <w:szCs w:val="21"/>
          <w:lang w:val="en-US" w:eastAsia="zh-CN" w:bidi="ar"/>
        </w:rPr>
        <w:t>证明标准</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什么叫证明标准、我国的刑事诉讼证明标准是什么</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（案件事实清楚，证据确实充分。可做一下三个理解</w:t>
      </w:r>
      <w:r>
        <w:rPr>
          <w:rFonts w:hint="default" w:ascii="Calibri" w:hAnsi="Calibri" w:eastAsia="宋体" w:cs="Calibri"/>
          <w:kern w:val="2"/>
          <w:sz w:val="21"/>
          <w:szCs w:val="21"/>
          <w:lang w:val="en-US" w:eastAsia="zh-CN" w:bidi="ar"/>
        </w:rPr>
        <w:t>1</w:t>
      </w:r>
      <w:r>
        <w:rPr>
          <w:rFonts w:hint="eastAsia" w:ascii="宋体" w:hAnsi="宋体" w:eastAsia="宋体" w:cs="宋体"/>
          <w:kern w:val="2"/>
          <w:sz w:val="21"/>
          <w:szCs w:val="21"/>
          <w:lang w:val="en-US" w:eastAsia="zh-CN" w:bidi="ar"/>
        </w:rPr>
        <w:t>、据以定罪的证据均亦查证属实</w:t>
      </w: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、案件事实有必要的证据予以证明</w:t>
      </w:r>
      <w:r>
        <w:rPr>
          <w:rFonts w:hint="default" w:ascii="Calibri" w:hAnsi="Calibri" w:eastAsia="宋体" w:cs="Calibri"/>
          <w:kern w:val="2"/>
          <w:sz w:val="21"/>
          <w:szCs w:val="21"/>
          <w:lang w:val="en-US" w:eastAsia="zh-CN" w:bidi="ar"/>
        </w:rPr>
        <w:t>3</w:t>
      </w:r>
      <w:r>
        <w:rPr>
          <w:rFonts w:hint="eastAsia" w:ascii="宋体" w:hAnsi="宋体" w:eastAsia="宋体" w:cs="宋体"/>
          <w:kern w:val="2"/>
          <w:sz w:val="21"/>
          <w:szCs w:val="21"/>
          <w:lang w:val="en-US" w:eastAsia="zh-CN" w:bidi="ar"/>
        </w:rPr>
        <w:t>、证据之间、证据与案件事实的矛盾得到合理的排除）</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（1）英美法系：①刑事“排除合理怀疑”、②民事“盖然性的优势”、③“优势证据”</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（2）大陆法系：①刑事“内心确信”、②“高度盖然性”、③民事“盖然性的优势”、④“优势证据”）</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（3）我国刑事诉讼证明标准</w:t>
      </w:r>
      <w:r>
        <w:rPr>
          <w:rFonts w:hint="eastAsia" w:ascii="宋体" w:hAnsi="宋体" w:eastAsia="宋体" w:cs="宋体"/>
          <w:color w:val="FF0000"/>
          <w:kern w:val="2"/>
          <w:sz w:val="21"/>
          <w:szCs w:val="21"/>
          <w:lang w:val="en-US" w:eastAsia="zh-CN" w:bidi="ar"/>
        </w:rPr>
        <w:t>（记忆+理解+应用）</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案件事实清楚，证据确实、充分：</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①定罪量刑的事实都有证据证明</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②据以定案的证据均经法定程序查证属实</w:t>
      </w:r>
    </w:p>
    <w:p>
      <w:pPr>
        <w:keepNext w:val="0"/>
        <w:keepLines w:val="0"/>
        <w:widowControl w:val="0"/>
        <w:suppressLineNumbers w:val="0"/>
        <w:autoSpaceDE w:val="0"/>
        <w:autoSpaceDN/>
        <w:spacing w:before="0" w:beforeAutospacing="0" w:after="0" w:afterAutospacing="0"/>
        <w:ind w:left="0" w:leftChars="0" w:right="0"/>
        <w:jc w:val="left"/>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③综合全案证据，对所认定事实已排除合理怀疑</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第十五章</w:t>
      </w:r>
      <w:r>
        <w:rPr>
          <w:rFonts w:hint="eastAsia" w:ascii="Calibri" w:hAnsi="Calibri" w:eastAsia="宋体" w:cs="Times New Roman"/>
          <w:b/>
          <w:bCs/>
          <w:kern w:val="2"/>
          <w:sz w:val="21"/>
          <w:szCs w:val="21"/>
          <w:lang w:val="en-US" w:eastAsia="zh-CN" w:bidi="ar"/>
        </w:rPr>
        <w:t xml:space="preserve"> </w:t>
      </w:r>
      <w:r>
        <w:rPr>
          <w:rFonts w:hint="eastAsia" w:ascii="宋体" w:hAnsi="宋体" w:eastAsia="宋体" w:cs="宋体"/>
          <w:b/>
          <w:bCs/>
          <w:kern w:val="2"/>
          <w:sz w:val="21"/>
          <w:szCs w:val="21"/>
          <w:lang w:val="en-US" w:eastAsia="zh-CN" w:bidi="ar"/>
        </w:rPr>
        <w:t>证据的审查判断</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证据审查和判断常用的方法</w:t>
      </w:r>
    </w:p>
    <w:p>
      <w:pPr>
        <w:keepNext w:val="0"/>
        <w:keepLines w:val="0"/>
        <w:widowControl w:val="0"/>
        <w:suppressLineNumbers w:val="0"/>
        <w:autoSpaceDE w:val="0"/>
        <w:autoSpaceDN/>
        <w:spacing w:before="0" w:beforeAutospacing="0" w:after="0" w:afterAutospacing="0"/>
        <w:ind w:left="0" w:leftChars="0" w:right="0"/>
        <w:jc w:val="left"/>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常用方法（五种）：①个别审查②侦查实验③辨认和对质④技术鉴定⑤综合分析</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第十六章</w:t>
      </w:r>
      <w:r>
        <w:rPr>
          <w:rFonts w:hint="eastAsia" w:ascii="Calibri" w:hAnsi="Calibri" w:eastAsia="宋体" w:cs="Times New Roman"/>
          <w:b/>
          <w:bCs/>
          <w:kern w:val="2"/>
          <w:sz w:val="21"/>
          <w:szCs w:val="21"/>
          <w:lang w:val="en-US" w:eastAsia="zh-CN" w:bidi="ar"/>
        </w:rPr>
        <w:t xml:space="preserve"> </w:t>
      </w:r>
      <w:r>
        <w:rPr>
          <w:rFonts w:hint="eastAsia" w:ascii="宋体" w:hAnsi="宋体" w:eastAsia="宋体" w:cs="宋体"/>
          <w:b/>
          <w:bCs/>
          <w:kern w:val="2"/>
          <w:sz w:val="21"/>
          <w:szCs w:val="21"/>
          <w:lang w:val="en-US" w:eastAsia="zh-CN" w:bidi="ar"/>
        </w:rPr>
        <w:t>推定和司法认知</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b/>
          <w:bCs/>
          <w:kern w:val="2"/>
          <w:sz w:val="21"/>
          <w:szCs w:val="21"/>
        </w:rPr>
      </w:pPr>
      <w:r>
        <w:rPr>
          <w:rFonts w:hint="eastAsia" w:ascii="宋体" w:hAnsi="宋体" w:eastAsia="宋体" w:cs="宋体"/>
          <w:b/>
          <w:bCs/>
          <w:kern w:val="2"/>
          <w:sz w:val="21"/>
          <w:szCs w:val="21"/>
          <w:lang w:val="en-US" w:eastAsia="zh-CN" w:bidi="ar"/>
        </w:rPr>
        <w:t>事实推定的条件（四个）</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①必须无法直接证明待证事实的存否</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②前提事实必须已经得到法律上的确认</w:t>
      </w:r>
    </w:p>
    <w:p>
      <w:pPr>
        <w:keepNext w:val="0"/>
        <w:keepLines w:val="0"/>
        <w:widowControl w:val="0"/>
        <w:suppressLineNumbers w:val="0"/>
        <w:autoSpaceDE w:val="0"/>
        <w:autoSpaceDN/>
        <w:spacing w:before="0" w:beforeAutospacing="0" w:after="0" w:afterAutospacing="0"/>
        <w:ind w:left="0" w:leftChars="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③前提事实与推定事实之间须有必然的联系</w:t>
      </w:r>
    </w:p>
    <w:p>
      <w:pPr>
        <w:keepNext w:val="0"/>
        <w:keepLines w:val="0"/>
        <w:widowControl w:val="0"/>
        <w:suppressLineNumbers w:val="0"/>
        <w:autoSpaceDE w:val="0"/>
        <w:autoSpaceDN/>
        <w:spacing w:before="0" w:beforeAutospacing="0" w:after="0" w:afterAutospacing="0"/>
        <w:ind w:left="0" w:leftChars="0" w:right="0"/>
        <w:jc w:val="left"/>
        <w:rPr>
          <w:rFonts w:hint="eastAsia" w:ascii="Calibri" w:hAnsi="Calibri" w:eastAsia="宋体" w:cs="Times New Roman"/>
          <w:b/>
          <w:bCs/>
          <w:kern w:val="2"/>
          <w:sz w:val="21"/>
          <w:szCs w:val="21"/>
        </w:rPr>
      </w:pPr>
      <w:r>
        <w:rPr>
          <w:rFonts w:hint="eastAsia" w:ascii="宋体" w:hAnsi="宋体" w:eastAsia="宋体" w:cs="宋体"/>
          <w:kern w:val="2"/>
          <w:sz w:val="21"/>
          <w:szCs w:val="21"/>
          <w:lang w:val="en-US" w:eastAsia="zh-CN" w:bidi="ar"/>
        </w:rPr>
        <w:t>④许可对方当事人提出反证，并以反证的成立与否确认推定的成立与否</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i/>
          <w:iCs/>
          <w:kern w:val="2"/>
          <w:sz w:val="21"/>
          <w:szCs w:val="21"/>
        </w:rPr>
      </w:pPr>
      <w:r>
        <w:rPr>
          <w:rFonts w:hint="eastAsia" w:ascii="宋体" w:hAnsi="宋体" w:eastAsia="宋体" w:cs="宋体"/>
          <w:i/>
          <w:iCs/>
          <w:kern w:val="2"/>
          <w:sz w:val="21"/>
          <w:szCs w:val="21"/>
          <w:lang w:val="en-US" w:eastAsia="zh-CN" w:bidi="ar"/>
        </w:rPr>
        <w:t>陪审团司法认知和推定</w:t>
      </w:r>
    </w:p>
    <w:p>
      <w:pPr>
        <w:keepNext w:val="0"/>
        <w:keepLines w:val="0"/>
        <w:widowControl w:val="0"/>
        <w:numPr>
          <w:ilvl w:val="0"/>
          <w:numId w:val="11"/>
        </w:numPr>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b/>
          <w:bCs/>
          <w:kern w:val="2"/>
          <w:sz w:val="21"/>
          <w:szCs w:val="21"/>
          <w:lang w:val="en-US" w:eastAsia="zh-CN" w:bidi="ar"/>
        </w:rPr>
        <w:t>司法认知的概念、条件以及产生的法律后果</w:t>
      </w:r>
      <w:r>
        <w:rPr>
          <w:rFonts w:hint="default" w:ascii="Calibri" w:hAnsi="Calibri" w:eastAsia="宋体" w:cs="Times New Roman"/>
          <w:kern w:val="2"/>
          <w:sz w:val="21"/>
          <w:szCs w:val="21"/>
          <w:lang w:val="en-US" w:eastAsia="zh-CN" w:bidi="ar"/>
        </w:rPr>
        <w:t xml:space="preserve"> </w:t>
      </w:r>
      <w:r>
        <w:rPr>
          <w:rFonts w:hint="eastAsia" w:ascii="宋体" w:hAnsi="宋体" w:eastAsia="宋体" w:cs="宋体"/>
          <w:i/>
          <w:iCs/>
          <w:kern w:val="2"/>
          <w:sz w:val="21"/>
          <w:szCs w:val="21"/>
          <w:lang w:val="en-US" w:eastAsia="zh-CN" w:bidi="ar"/>
        </w:rPr>
        <w:t>我国司法认知的范围</w:t>
      </w:r>
    </w:p>
    <w:p>
      <w:pPr>
        <w:rPr>
          <w:rFonts w:hint="eastAsia"/>
        </w:rPr>
      </w:pPr>
      <w:r>
        <w:rPr>
          <w:rFonts w:hint="eastAsia"/>
        </w:rPr>
        <w:t>推定和司法认知</w:t>
      </w:r>
    </w:p>
    <w:p>
      <w:pPr>
        <w:rPr>
          <w:rFonts w:hint="eastAsia"/>
        </w:rPr>
      </w:pPr>
      <w:r>
        <w:rPr>
          <w:rFonts w:hint="eastAsia"/>
        </w:rPr>
        <w:t>（1）事实推定的条件（4个）</w:t>
      </w:r>
    </w:p>
    <w:p>
      <w:pPr>
        <w:rPr>
          <w:rFonts w:hint="eastAsia"/>
        </w:rPr>
      </w:pPr>
      <w:r>
        <w:rPr>
          <w:rFonts w:hint="eastAsia"/>
        </w:rPr>
        <w:t>①必须无法直接证明待证事实的存否</w:t>
      </w:r>
    </w:p>
    <w:p>
      <w:pPr>
        <w:rPr>
          <w:rFonts w:hint="eastAsia"/>
        </w:rPr>
      </w:pPr>
      <w:r>
        <w:rPr>
          <w:rFonts w:hint="eastAsia"/>
        </w:rPr>
        <w:t>②前提事实必须已经得到法律上的确认</w:t>
      </w:r>
    </w:p>
    <w:p>
      <w:pPr>
        <w:rPr>
          <w:rFonts w:hint="eastAsia"/>
        </w:rPr>
      </w:pPr>
      <w:r>
        <w:rPr>
          <w:rFonts w:hint="eastAsia"/>
        </w:rPr>
        <w:t>③前提事实与推定事实之间须有必然的联系</w:t>
      </w:r>
    </w:p>
    <w:p>
      <w:pPr>
        <w:rPr>
          <w:rFonts w:hint="eastAsia"/>
        </w:rPr>
      </w:pPr>
      <w:r>
        <w:rPr>
          <w:rFonts w:hint="eastAsia"/>
        </w:rPr>
        <w:t>④许可对方当事人提出反证，并以反证的成立与否确认推定的成立与否</w:t>
      </w:r>
    </w:p>
    <w:p>
      <w:pPr>
        <w:rPr>
          <w:rFonts w:hint="eastAsia"/>
        </w:rPr>
      </w:pPr>
      <w:r>
        <w:rPr>
          <w:rFonts w:hint="eastAsia"/>
        </w:rPr>
        <w:t>（2）司法认知的概念</w:t>
      </w:r>
    </w:p>
    <w:p>
      <w:pPr>
        <w:rPr>
          <w:rFonts w:hint="eastAsia"/>
        </w:rPr>
      </w:pPr>
      <w:r>
        <w:rPr>
          <w:rFonts w:hint="eastAsia"/>
        </w:rPr>
        <w:t>司法认知是指法院在审理过程中以裁定的形式直接确认特定事实的真实性，及时排除没有合理根据的争议，确保审理顺利进行，从而提高诉讼效率的一种诉讼证明方式。</w:t>
      </w:r>
    </w:p>
    <w:p>
      <w:pPr>
        <w:rPr>
          <w:rFonts w:hint="eastAsia"/>
        </w:rPr>
      </w:pPr>
      <w:r>
        <w:rPr>
          <w:rFonts w:hint="eastAsia"/>
        </w:rPr>
        <w:t>（3）我国司法认知的范围（民事＞行政＞刑事）</w:t>
      </w:r>
    </w:p>
    <w:p>
      <w:pPr>
        <w:rPr>
          <w:rFonts w:hint="eastAsia"/>
        </w:rPr>
      </w:pPr>
      <w:r>
        <w:rPr>
          <w:rFonts w:hint="eastAsia"/>
        </w:rPr>
        <w:t>众所周知的事实、预决的事实、推定的事实、自认</w:t>
      </w:r>
    </w:p>
    <w:p>
      <w:pPr>
        <w:rPr>
          <w:rFonts w:hint="eastAsia"/>
        </w:rPr>
      </w:pPr>
      <w:r>
        <w:rPr>
          <w:rFonts w:hint="eastAsia"/>
        </w:rPr>
        <w:t>（4）司法认知的效力</w:t>
      </w:r>
    </w:p>
    <w:p>
      <w:pPr>
        <w:rPr>
          <w:rFonts w:hint="eastAsia"/>
        </w:rPr>
      </w:pPr>
      <w:r>
        <w:rPr>
          <w:rFonts w:hint="eastAsia"/>
        </w:rPr>
        <w:t>①对当事人的效力：免除举证责任</w:t>
      </w:r>
    </w:p>
    <w:p>
      <w:pPr>
        <w:rPr>
          <w:rFonts w:hint="eastAsia"/>
        </w:rPr>
      </w:pPr>
      <w:r>
        <w:rPr>
          <w:rFonts w:hint="eastAsia"/>
        </w:rPr>
        <w:t>②对法院的效力：以裁定的方式作出，在认知前给当事人提供反驳的机会。</w:t>
      </w:r>
    </w:p>
    <w:p>
      <w:pPr>
        <w:rPr>
          <w:rFonts w:hint="eastAsia"/>
        </w:rPr>
      </w:pPr>
      <w:r>
        <w:rPr>
          <w:rFonts w:hint="eastAsia"/>
        </w:rPr>
        <w:t>③另外，法院认知的事实，可以促成证据的许可，使其他某个事实或一组事实成为证据，从而构成证明的逻辑链条。</w:t>
      </w: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1C4AE"/>
    <w:multiLevelType w:val="multilevel"/>
    <w:tmpl w:val="96B1C4AE"/>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A802A3A0"/>
    <w:multiLevelType w:val="multilevel"/>
    <w:tmpl w:val="A802A3A0"/>
    <w:lvl w:ilvl="0" w:tentative="0">
      <w:start w:val="2"/>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A9119DC3"/>
    <w:multiLevelType w:val="multilevel"/>
    <w:tmpl w:val="A9119DC3"/>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AFA0FDFF"/>
    <w:multiLevelType w:val="multilevel"/>
    <w:tmpl w:val="AFA0FDFF"/>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4">
    <w:nsid w:val="C83AAD82"/>
    <w:multiLevelType w:val="multilevel"/>
    <w:tmpl w:val="C83AAD82"/>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5">
    <w:nsid w:val="01D317C1"/>
    <w:multiLevelType w:val="multilevel"/>
    <w:tmpl w:val="01D317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641289D"/>
    <w:multiLevelType w:val="multilevel"/>
    <w:tmpl w:val="0641289D"/>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3D2D311"/>
    <w:multiLevelType w:val="multilevel"/>
    <w:tmpl w:val="13D2D311"/>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8">
    <w:nsid w:val="269F57EC"/>
    <w:multiLevelType w:val="multilevel"/>
    <w:tmpl w:val="269F57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D1EC09F"/>
    <w:multiLevelType w:val="multilevel"/>
    <w:tmpl w:val="2D1EC09F"/>
    <w:lvl w:ilvl="0" w:tentative="0">
      <w:start w:val="12"/>
      <w:numFmt w:val="chineseCounting"/>
      <w:suff w:val="space"/>
      <w:lvlText w:val="第%1章"/>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0">
    <w:nsid w:val="2E581E2E"/>
    <w:multiLevelType w:val="multilevel"/>
    <w:tmpl w:val="2E581E2E"/>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3B43DB37"/>
    <w:multiLevelType w:val="multilevel"/>
    <w:tmpl w:val="3B43DB37"/>
    <w:lvl w:ilvl="0" w:tentative="0">
      <w:start w:val="2"/>
      <w:numFmt w:val="chineseCounting"/>
      <w:suff w:val="space"/>
      <w:lvlText w:val="第%1章"/>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2">
    <w:nsid w:val="3C97CEC1"/>
    <w:multiLevelType w:val="multilevel"/>
    <w:tmpl w:val="3C97CEC1"/>
    <w:lvl w:ilvl="0" w:tentative="0">
      <w:start w:val="9"/>
      <w:numFmt w:val="chineseCounting"/>
      <w:suff w:val="space"/>
      <w:lvlText w:val="第%1章"/>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3">
    <w:nsid w:val="4F845224"/>
    <w:multiLevelType w:val="multilevel"/>
    <w:tmpl w:val="4F845224"/>
    <w:lvl w:ilvl="0" w:tentative="0">
      <w:start w:val="1"/>
      <w:numFmt w:val="none"/>
      <w:lvlText w:val="一、"/>
      <w:lvlJc w:val="left"/>
      <w:pPr>
        <w:ind w:left="440" w:hanging="440"/>
      </w:pPr>
      <w:rPr>
        <w:rFonts w:hint="default"/>
      </w:rPr>
    </w:lvl>
    <w:lvl w:ilvl="1" w:tentative="0">
      <w:start w:val="2"/>
      <w:numFmt w:val="japaneseCounting"/>
      <w:lvlText w:val="%2、"/>
      <w:lvlJc w:val="left"/>
      <w:pPr>
        <w:ind w:left="1140" w:hanging="720"/>
      </w:pPr>
      <w:rPr>
        <w:rFonts w:hint="default"/>
      </w:rPr>
    </w:lvl>
    <w:lvl w:ilvl="2" w:tentative="0">
      <w:start w:val="2"/>
      <w:numFmt w:val="japaneseCounting"/>
      <w:lvlText w:val="%3．"/>
      <w:lvlJc w:val="left"/>
      <w:pPr>
        <w:ind w:left="156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9B128AE"/>
    <w:multiLevelType w:val="multilevel"/>
    <w:tmpl w:val="59B128AE"/>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5B702F95"/>
    <w:multiLevelType w:val="multilevel"/>
    <w:tmpl w:val="5B702F95"/>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5D9C65AC"/>
    <w:multiLevelType w:val="multilevel"/>
    <w:tmpl w:val="5D9C65AC"/>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5"/>
  </w:num>
  <w:num w:numId="2">
    <w:abstractNumId w:val="8"/>
  </w:num>
  <w:num w:numId="3">
    <w:abstractNumId w:val="10"/>
  </w:num>
  <w:num w:numId="4">
    <w:abstractNumId w:val="16"/>
  </w:num>
  <w:num w:numId="5">
    <w:abstractNumId w:val="15"/>
  </w:num>
  <w:num w:numId="6">
    <w:abstractNumId w:val="14"/>
  </w:num>
  <w:num w:numId="7">
    <w:abstractNumId w:val="13"/>
  </w:num>
  <w:num w:numId="8">
    <w:abstractNumId w:val="6"/>
  </w:num>
  <w:num w:numId="9">
    <w:abstractNumId w:val="3"/>
  </w:num>
  <w:num w:numId="10">
    <w:abstractNumId w:val="11"/>
  </w:num>
  <w:num w:numId="11">
    <w:abstractNumId w:val="1"/>
  </w:num>
  <w:num w:numId="12">
    <w:abstractNumId w:val="0"/>
  </w:num>
  <w:num w:numId="13">
    <w:abstractNumId w:val="4"/>
  </w:num>
  <w:num w:numId="14">
    <w:abstractNumId w:val="2"/>
  </w:num>
  <w:num w:numId="15">
    <w:abstractNumId w:val="12"/>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FiMTQzM2VhYmIxMWFjMDg2NTUyMWM0NjlhNTNjZTMifQ=="/>
  </w:docVars>
  <w:rsids>
    <w:rsidRoot w:val="00000000"/>
    <w:rsid w:val="3FA00470"/>
    <w:rsid w:val="684930B9"/>
    <w:rsid w:val="77176D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customStyle="1" w:styleId="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22</Pages>
  <Words>19605</Words>
  <Characters>19811</Characters>
  <Lines>1</Lines>
  <Paragraphs>1</Paragraphs>
  <TotalTime>0</TotalTime>
  <ScaleCrop>false</ScaleCrop>
  <LinksUpToDate>false</LinksUpToDate>
  <CharactersWithSpaces>20354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2019-12-20T14:37:00Z</dcterms:created>
  <dc:creator>hp</dc:creator>
  <cp:lastModifiedBy>洛洛</cp:lastModifiedBy>
  <dcterms:modified xsi:type="dcterms:W3CDTF">2023-02-07T10:04:09Z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CBB65FC2806F47B482A201E37F64FEE4</vt:lpwstr>
  </property>
</Properties>
</file>