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</w:pPr>
      <w:bookmarkStart w:id="0" w:name="_Toc2610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-15240</wp:posOffset>
            </wp:positionV>
            <wp:extent cx="5401945" cy="9049385"/>
            <wp:effectExtent l="0" t="0" r="8255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0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  <w:rPr>
          <w:rFonts w:ascii="黑体" w:eastAsia="黑体" w:hAnsi="黑体" w:cs="黑体" w:hint="default"/>
          <w:lang w:val="en-US" w:eastAsia="zh-CN"/>
        </w:rPr>
      </w:pPr>
      <w:r>
        <w:rPr>
          <w:rFonts w:ascii="黑体" w:eastAsia="黑体" w:hAnsi="黑体" w:cs="黑体" w:hint="eastAsia"/>
          <w:lang w:val="en-US" w:eastAsia="zh-CN"/>
        </w:rPr>
        <w:t>中国广电重庆BOSS系统存储维保项目-巡检记录单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480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文件编号：ZGS-09-05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lang w:val="en-US" w:eastAsia="zh-CN"/>
              </w:rPr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bidi w:val="0"/>
      </w:pPr>
    </w:p>
    <w:p>
      <w:pP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br w:type="page"/>
      </w:r>
    </w:p>
    <w:p>
      <w:pPr>
        <w:pStyle w:val="1"/>
        <w:bidi w:val="0"/>
      </w:pPr>
      <w:bookmarkStart w:id="1" w:name="_Toc3377"/>
      <w:r>
        <w:rPr>
          <w:rFonts w:hint="default"/>
        </w:rPr>
        <w:t>软件系统巡检记录</w:t>
      </w:r>
      <w:bookmarkEnd w:id="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1324"/>
        <w:gridCol w:w="1978"/>
        <w:gridCol w:w="2154"/>
        <w:gridCol w:w="965"/>
        <w:gridCol w:w="148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检查项</w:t>
            </w:r>
          </w:p>
        </w:tc>
        <w:tc>
          <w:tcPr>
            <w:tcW w:w="19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检查标准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检查结果</w:t>
            </w:r>
          </w:p>
        </w:tc>
        <w:tc>
          <w:tcPr>
            <w:tcW w:w="9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是否合格</w:t>
            </w:r>
          </w:p>
        </w:tc>
        <w:tc>
          <w:tcPr>
            <w:tcW w:w="14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系统服务状态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所有核心服务运行正常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所有服务运行正常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2.2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应用程序日志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无ERROR级别错误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无ERROR错误，有3条WARN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WARN为正常业务提示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系统响应时间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页面打开时间≤3秒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平均2.3秒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并发用户数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当前并发数≤50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当前18，峰值35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系统登录成功率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99.8%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数据库连接数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当前连接数≤最大连接数80%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当前32，最大200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慢查询日志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无超过2秒的慢查询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发现2条慢查询（1.8秒、2.1秒）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⚠️ 不合格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已记录待优化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2.8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数据库空间使用率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≤80%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65%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数据库错误日志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无ERROR级别错误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无ERROR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2.10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数据库备份状态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最近24小时内备份成功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每日凌晨3点备份成功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pacing w:before="384" w:beforeAutospacing="0" w:after="384" w:afterAutospacing="0"/>
        <w:ind w:left="0" w:right="0" w:firstLine="0"/>
        <w:rPr>
          <w:rFonts w:ascii="Segoe UI" w:eastAsia="Segoe UI" w:hAnsi="Segoe UI" w:cs="Segoe UI"/>
          <w:i w:val="0"/>
          <w:iCs w:val="0"/>
          <w:caps w:val="0"/>
          <w:spacing w:val="0"/>
          <w:sz w:val="19"/>
          <w:szCs w:val="19"/>
        </w:rPr>
      </w:pPr>
      <w:bookmarkStart w:id="2" w:name="_GoBack"/>
      <w:bookmarkEnd w:id="2"/>
    </w:p>
    <w:p>
      <w:pPr>
        <w:pStyle w:val="1"/>
        <w:bidi w:val="0"/>
        <w:rPr>
          <w:rFonts w:eastAsia="宋体" w:hint="default"/>
        </w:rPr>
      </w:pPr>
      <w:bookmarkStart w:id="3" w:name="_Toc26001"/>
      <w:r>
        <w:rPr>
          <w:rFonts w:eastAsia="宋体" w:hint="default"/>
        </w:rPr>
        <w:t>硬件设备巡检记录</w:t>
      </w:r>
      <w:bookmarkEnd w:id="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2027"/>
        <w:gridCol w:w="1827"/>
        <w:gridCol w:w="1676"/>
        <w:gridCol w:w="974"/>
        <w:gridCol w:w="13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0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检查项</w:t>
            </w:r>
          </w:p>
        </w:tc>
        <w:tc>
          <w:tcPr>
            <w:tcW w:w="18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检查标准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检查结果</w:t>
            </w:r>
          </w:p>
        </w:tc>
        <w:tc>
          <w:tcPr>
            <w:tcW w:w="9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是否合格</w:t>
            </w:r>
          </w:p>
        </w:tc>
        <w:tc>
          <w:tcPr>
            <w:tcW w:w="13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CPU使用率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平均≤70%，峰值≤90%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平均42%，峰值68%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内存使用率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≤80%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56%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磁盘使用率（系统盘）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≤80%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72%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磁盘使用率（数据盘）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≤85%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78%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3.5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磁盘I/O等待时间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≤10ms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平均6ms，峰值12ms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⚠️ 不合格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峰值时段需关注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3.6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系统运行时间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≥30天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86天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3.7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硬件告警日志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无硬件错误日志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无告警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3.8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电源状态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冗余电源正常工作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双电源正常工作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3.9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风扇状态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转速正常，无告警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3.10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CPU温度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≤70℃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58℃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硬盘温度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≤45℃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41℃、43℃、39℃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存储空间使用率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≤85%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82%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接近阈值，建议扩容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磁盘健康状态（SMART）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无预警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全部通过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3.14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RAID状态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正常，无降级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RAID 5正常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3.15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坏道检测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无坏道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无坏道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</w:pBdr>
        <w:spacing w:before="384" w:beforeAutospacing="0" w:after="384" w:afterAutospacing="0"/>
        <w:ind w:left="0" w:right="0" w:firstLine="0"/>
        <w:rPr>
          <w:rFonts w:ascii="Segoe UI" w:eastAsia="Segoe UI" w:hAnsi="Segoe UI" w:cs="Segoe UI" w:hint="default"/>
          <w:i w:val="0"/>
          <w:iCs w:val="0"/>
          <w:caps w:val="0"/>
          <w:spacing w:val="0"/>
          <w:sz w:val="19"/>
          <w:szCs w:val="19"/>
        </w:rPr>
      </w:pPr>
    </w:p>
    <w:p>
      <w:pPr>
        <w:pStyle w:val="1"/>
        <w:bidi w:val="0"/>
        <w:rPr>
          <w:rFonts w:eastAsia="宋体" w:hint="default"/>
        </w:rPr>
      </w:pPr>
      <w:bookmarkStart w:id="4" w:name="_Toc7419"/>
      <w:r>
        <w:rPr>
          <w:rFonts w:eastAsia="宋体" w:hint="default"/>
        </w:rPr>
        <w:t>操作系统巡检记录</w:t>
      </w:r>
      <w:bookmarkEnd w:id="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1455"/>
        <w:gridCol w:w="1839"/>
        <w:gridCol w:w="2303"/>
        <w:gridCol w:w="983"/>
        <w:gridCol w:w="13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检查项</w:t>
            </w:r>
          </w:p>
        </w:tc>
        <w:tc>
          <w:tcPr>
            <w:tcW w:w="1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检查标准</w:t>
            </w:r>
          </w:p>
        </w:tc>
        <w:tc>
          <w:tcPr>
            <w:tcW w:w="23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检查结果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是否合格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系统日志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无关键错误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无关键错误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安全日志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无异常登录/攻击记录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发现3次登录失败（IP正常）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密码错误导致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补丁更新状态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关键补丁已安装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2025年12月补丁已安装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系统时间同步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与NTP服务器同步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同步正常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文件系统完整性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无异常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</w:tbl>
    <w:p>
      <w:pPr>
        <w:pStyle w:val="1"/>
        <w:bidi w:val="0"/>
        <w:rPr>
          <w:rFonts w:eastAsia="宋体" w:hint="default"/>
        </w:rPr>
      </w:pPr>
      <w:bookmarkStart w:id="5" w:name="_Toc1804"/>
      <w:r>
        <w:rPr>
          <w:rFonts w:eastAsia="宋体" w:hint="default"/>
        </w:rPr>
        <w:t>网络设备巡检记录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593"/>
        <w:gridCol w:w="2181"/>
        <w:gridCol w:w="2113"/>
        <w:gridCol w:w="1200"/>
        <w:gridCol w:w="81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检查标准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检查结果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是否合格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网络连通性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内网/外网连通正常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全部正常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网络延迟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≤10ms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平均3ms，峰值8ms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丢包率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≤0.1%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0.02%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防火墙状态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运行正常，策略生效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5.5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网络设备日志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无关键错误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无错误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✅ 合格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18"/>
                <w:szCs w:val="18"/>
              </w:rPr>
            </w:pPr>
          </w:p>
        </w:tc>
      </w:tr>
    </w:tbl>
    <w:p>
      <w:pPr>
        <w:pStyle w:val="a3"/>
        <w:bidi w:val="0"/>
        <w:rPr>
          <w:rFonts w:hint="eastAsia"/>
          <w:lang w:eastAsia="zh-CN"/>
        </w:rPr>
      </w:pPr>
    </w:p>
    <w:sectPr>
      <w:headerReference w:type="default" r:id="rId6"/>
      <w:footerReference w:type="default" r:id="rId7"/>
      <w:headerReference w:type="first" r:id="rId11"/>
      <w:footerReference w:type="first" r:id="rId12"/>
      <w:headerReference w:type="even" r:id="rId13"/>
      <w:footerReference w:type="even" r:id="rId14"/>
      <w:pgSz w:w="11906" w:h="16839"/>
      <w:pgMar w:top="1440" w:right="1800" w:bottom="1440" w:left="180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  <w:left w:val="nil"/>
        <w:bottom w:val="nil"/>
        <w:right w:val="nil"/>
        <w:between w:val="nil"/>
      </w:pBdr>
      <w:spacing w:before="11" w:line="60" w:lineRule="exact"/>
      <w:textAlignment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  <w:qFormat/>
  </w:style>
  <w:style w:type="character" w:styleId="Emphasis">
    <w:name w:val="Emphasis"/>
    <w:basedOn w:val="DefaultParagraphFont"/>
    <w:qFormat/>
    <w:rPr>
      <w:i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文档说明标题"/>
    <w:next w:val="Normal"/>
    <w:qFormat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eastAsia="黑体" w:hAnsi="Times New Roman" w:cs="Times New Roman"/>
      <w:kern w:val="2"/>
      <w:sz w:val="52"/>
      <w:szCs w:val="52"/>
      <w:lang w:bidi="ar-SA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3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3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3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3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4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5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3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5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numbering" Target="numbering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419</Words>
  <Characters>560</Characters>
  <Application>Microsoft Office Word</Application>
  <DocSecurity>0</DocSecurity>
  <Lines>0</Lines>
  <Paragraphs>0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wa347349</dc:creator>
  <cp:lastModifiedBy>郝宇</cp:lastModifiedBy>
  <cp:revision>0</cp:revision>
  <dcterms:created xsi:type="dcterms:W3CDTF">2021-11-05T07:50:00Z</dcterms:created>
  <dcterms:modified xsi:type="dcterms:W3CDTF">2026-05-22T16:18:52Z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2023-06-05T16:41:20Z</vt:filetime>
  </property>
  <property fmtid="{D5CDD505-2E9C-101B-9397-08002B2CF9AE}" pid="3" name="CRO">
    <vt:lpwstr>wqlLaW5nc29mdCBQREYgdG8gV1BTIDgw</vt:lpwstr>
  </property>
  <property fmtid="{D5CDD505-2E9C-101B-9397-08002B2CF9AE}" pid="4" name="ICV">
    <vt:lpwstr>13D8B50E501C4422B63BB83CB0DB69A6_12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eyJoZGlkIjoiYWNlNzNhNmIzOTIzZGY2M2QzZGFjMTM3NDZmMGZlYmUiLCJ1c2VySWQiOiIxMDc1MzgyOSJ9</vt:lpwstr>
  </property>
</Properties>
</file>