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基本信息替换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材料总体替换逻辑是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部门名称替换。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人员名称替换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相关的对应规则在“替换对应规则.xlsx”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称谓替换，因为袁河的模版中称谓是“经理”，最材料客户没有确定称谓，所以不需要修改，仍然使用“经理”。这一条不需要替换。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首字母替换，就是把材料中的“YHK”替换为“ZHS”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企业名称替换，就是把“</w:t>
      </w:r>
      <w:bookmarkStart w:id="0" w:name="_Toc15756"/>
      <w:r>
        <w:rPr>
          <w:rFonts w:hint="eastAsia"/>
          <w:lang w:val="en-US" w:eastAsia="zh-CN"/>
        </w:rPr>
        <w:t>新余市袁河科技有限公司</w:t>
      </w:r>
      <w:bookmarkEnd w:id="0"/>
      <w:r>
        <w:rPr>
          <w:rFonts w:hint="eastAsia"/>
          <w:lang w:val="en-US" w:eastAsia="zh-CN"/>
        </w:rPr>
        <w:t>”替换为“重庆市鹧鸪哨信息技术有限责任公司”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/>
          <w:lang w:val="en-US" w:eastAsia="zh-CN"/>
        </w:rPr>
      </w:pP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/>
          <w:lang w:val="en-US" w:eastAsia="zh-CN"/>
        </w:rPr>
      </w:pP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上面的步骤其实就解决了好多问题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下面说明十个文件夹中，具体需要替换的内容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运行记录类文件替换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服务目录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运维服务目录其实就是公司可以运维的项目。总体上需要改变的东西不多。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组织级运维服务目录这个文件中，“</w:t>
      </w:r>
      <w:r>
        <w:rPr>
          <w:rFonts w:ascii="华文中宋" w:eastAsia="华文中宋" w:hAnsi="华文中宋" w:cs="华文中宋"/>
          <w:b/>
          <w:bCs/>
          <w:spacing w:val="5"/>
          <w:position w:val="3"/>
          <w:sz w:val="18"/>
          <w:szCs w:val="18"/>
        </w:rPr>
        <w:t>服务小类</w:t>
      </w:r>
      <w:r>
        <w:rPr>
          <w:rFonts w:ascii="华文中宋" w:eastAsia="华文中宋" w:hAnsi="华文中宋" w:cs="华文中宋"/>
          <w:spacing w:val="-23"/>
          <w:position w:val="3"/>
          <w:sz w:val="18"/>
          <w:szCs w:val="18"/>
        </w:rPr>
        <w:t xml:space="preserve"> </w:t>
      </w:r>
      <w:r>
        <w:rPr>
          <w:rFonts w:ascii="华文中宋" w:eastAsia="华文中宋" w:hAnsi="华文中宋" w:cs="华文中宋"/>
          <w:b/>
          <w:bCs/>
          <w:spacing w:val="5"/>
          <w:position w:val="3"/>
          <w:sz w:val="18"/>
          <w:szCs w:val="18"/>
        </w:rPr>
        <w:t>：040301基础软件运维服务</w:t>
      </w:r>
      <w:r>
        <w:rPr>
          <w:rFonts w:ascii="华文中宋" w:eastAsia="华文中宋" w:hAnsi="华文中宋" w:cs="华文中宋"/>
          <w:spacing w:val="5"/>
          <w:position w:val="3"/>
          <w:sz w:val="18"/>
          <w:szCs w:val="18"/>
        </w:rPr>
        <w:t xml:space="preserve">     （说明： </w:t>
      </w:r>
      <w:r>
        <w:rPr>
          <w:rFonts w:ascii="华文中宋" w:eastAsia="华文中宋" w:hAnsi="华文中宋" w:cs="华文中宋" w:hint="eastAsia"/>
          <w:spacing w:val="5"/>
          <w:position w:val="3"/>
          <w:sz w:val="18"/>
          <w:szCs w:val="18"/>
          <w:lang w:val="en-US" w:eastAsia="zh-CN"/>
        </w:rPr>
        <w:t>针对医疗管理系统</w:t>
      </w:r>
      <w:r>
        <w:rPr>
          <w:rFonts w:ascii="华文中宋" w:eastAsia="华文中宋" w:hAnsi="华文中宋" w:cs="华文中宋" w:hint="eastAsia"/>
          <w:spacing w:val="-2"/>
          <w:position w:val="3"/>
          <w:sz w:val="18"/>
          <w:szCs w:val="18"/>
        </w:rPr>
        <w:t>进行日常巡检</w:t>
      </w:r>
      <w:r>
        <w:rPr>
          <w:rFonts w:ascii="华文中宋" w:eastAsia="华文中宋" w:hAnsi="华文中宋" w:cs="华文中宋"/>
          <w:spacing w:val="4"/>
          <w:position w:val="3"/>
          <w:sz w:val="18"/>
          <w:szCs w:val="18"/>
        </w:rPr>
        <w:t>）</w:t>
      </w:r>
      <w:r>
        <w:rPr>
          <w:rFonts w:hint="eastAsia"/>
          <w:lang w:val="en-US" w:eastAsia="zh-CN"/>
        </w:rPr>
        <w:t>”和“</w:t>
      </w:r>
      <w:r>
        <w:rPr>
          <w:rFonts w:ascii="华文中宋" w:eastAsia="华文中宋" w:hAnsi="华文中宋" w:cs="华文中宋"/>
          <w:b/>
          <w:bCs/>
          <w:spacing w:val="-2"/>
          <w:position w:val="3"/>
          <w:sz w:val="18"/>
          <w:szCs w:val="18"/>
        </w:rPr>
        <w:t>服务小类</w:t>
      </w:r>
      <w:r>
        <w:rPr>
          <w:rFonts w:ascii="华文中宋" w:eastAsia="华文中宋" w:hAnsi="华文中宋" w:cs="华文中宋"/>
          <w:spacing w:val="-22"/>
          <w:position w:val="3"/>
          <w:sz w:val="18"/>
          <w:szCs w:val="18"/>
        </w:rPr>
        <w:t xml:space="preserve"> </w:t>
      </w:r>
      <w:r>
        <w:rPr>
          <w:rFonts w:ascii="华文中宋" w:eastAsia="华文中宋" w:hAnsi="华文中宋" w:cs="华文中宋"/>
          <w:b/>
          <w:bCs/>
          <w:spacing w:val="-2"/>
          <w:position w:val="3"/>
          <w:sz w:val="18"/>
          <w:szCs w:val="18"/>
        </w:rPr>
        <w:t>：040303应用软件运维服务</w:t>
      </w:r>
      <w:r>
        <w:rPr>
          <w:rFonts w:ascii="华文中宋" w:eastAsia="华文中宋" w:hAnsi="华文中宋" w:cs="华文中宋"/>
          <w:spacing w:val="-2"/>
          <w:position w:val="3"/>
          <w:sz w:val="18"/>
          <w:szCs w:val="18"/>
        </w:rPr>
        <w:t xml:space="preserve">     （说明： </w:t>
      </w:r>
      <w:r>
        <w:rPr>
          <w:rFonts w:ascii="华文中宋" w:eastAsia="华文中宋" w:hAnsi="华文中宋" w:cs="华文中宋" w:hint="eastAsia"/>
          <w:spacing w:val="-2"/>
          <w:position w:val="3"/>
          <w:sz w:val="18"/>
          <w:szCs w:val="18"/>
          <w:lang w:val="en-US" w:eastAsia="zh-CN"/>
        </w:rPr>
        <w:t>针对</w:t>
      </w:r>
      <w:r>
        <w:rPr>
          <w:rFonts w:ascii="华文中宋" w:eastAsia="华文中宋" w:hAnsi="华文中宋" w:cs="华文中宋" w:hint="eastAsia"/>
          <w:spacing w:val="5"/>
          <w:position w:val="3"/>
          <w:sz w:val="18"/>
          <w:szCs w:val="18"/>
          <w:lang w:val="en-US" w:eastAsia="zh-CN"/>
        </w:rPr>
        <w:t>针对医疗管理系统</w:t>
      </w:r>
      <w:r>
        <w:rPr>
          <w:rFonts w:ascii="华文中宋" w:eastAsia="华文中宋" w:hAnsi="华文中宋" w:cs="华文中宋" w:hint="eastAsia"/>
          <w:spacing w:val="-2"/>
          <w:position w:val="3"/>
          <w:sz w:val="18"/>
          <w:szCs w:val="18"/>
        </w:rPr>
        <w:t>进行日常巡检</w:t>
      </w:r>
      <w:r>
        <w:rPr>
          <w:rFonts w:ascii="华文中宋" w:eastAsia="华文中宋" w:hAnsi="华文中宋" w:cs="华文中宋"/>
          <w:spacing w:val="-2"/>
          <w:position w:val="3"/>
          <w:sz w:val="18"/>
          <w:szCs w:val="18"/>
        </w:rPr>
        <w:t>）</w:t>
      </w:r>
      <w:r>
        <w:rPr>
          <w:rFonts w:hint="eastAsia"/>
          <w:lang w:val="en-US" w:eastAsia="zh-CN"/>
        </w:rPr>
        <w:t>”中的“</w:t>
      </w:r>
      <w:r>
        <w:rPr>
          <w:rFonts w:ascii="华文中宋" w:eastAsia="华文中宋" w:hAnsi="华文中宋" w:cs="华文中宋" w:hint="eastAsia"/>
          <w:spacing w:val="-2"/>
          <w:position w:val="3"/>
          <w:sz w:val="18"/>
          <w:szCs w:val="18"/>
          <w:lang w:val="en-US" w:eastAsia="zh-CN"/>
        </w:rPr>
        <w:t>针对</w:t>
      </w:r>
      <w:r>
        <w:rPr>
          <w:rFonts w:ascii="华文中宋" w:eastAsia="华文中宋" w:hAnsi="华文中宋" w:cs="华文中宋" w:hint="eastAsia"/>
          <w:spacing w:val="5"/>
          <w:position w:val="3"/>
          <w:sz w:val="18"/>
          <w:szCs w:val="18"/>
          <w:lang w:val="en-US" w:eastAsia="zh-CN"/>
        </w:rPr>
        <w:t>针对医疗管理系统</w:t>
      </w:r>
      <w:r>
        <w:rPr>
          <w:rFonts w:ascii="华文中宋" w:eastAsia="华文中宋" w:hAnsi="华文中宋" w:cs="华文中宋" w:hint="eastAsia"/>
          <w:spacing w:val="-2"/>
          <w:position w:val="3"/>
          <w:sz w:val="18"/>
          <w:szCs w:val="18"/>
        </w:rPr>
        <w:t>进行日常巡检</w:t>
      </w:r>
      <w:r>
        <w:rPr>
          <w:rFonts w:hint="eastAsia"/>
          <w:lang w:val="en-US" w:eastAsia="zh-CN"/>
        </w:rPr>
        <w:t>”需要替换成本项目的运维软件，需要自己结合提供的合同，适当的编几个软件或者系统的运维。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组织架构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组织架构主要介绍公司的运维相关部门，总体上需要处理的内容就是第一个章节中的基本信息替换。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同时要处理掉visio图中部门。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能力管理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能力管理先替换制度吧。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运行记录类文件，一两句说不清楚，等我下次去烤肉店拿耳机再说（耳机忘烤肉店了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质量管理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制度类的文件不多说了替换的内容都是那部分，现在只说明运行记录类文件的内容。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首先说明2025年度需要修改的内容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内审计划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内审计划就是在外审前需要内部在部门之间进行审核。材料中总体的替换思路就是部门和人员名称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内审检查表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内审检查表中的主要替换内容是可观记录列的“交付和应急这部分的项目名称”，其他的我已经写好了基本不会变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内审不符合报告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不符合是内审中出现的问题的报告和整改，在“内审检查表中会有一个不符合项”，是不符合项延续下来的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内审报告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就是一坨总结，基本也不需要改动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管理评审计划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基本也不需要改变。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管理评审报告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也不太需要改变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质量管理计划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不需要改变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质量管理报告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不需要改变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下面介绍2026年的运行记录文件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2026质量管理计划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不需要改变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2026质量管理报告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截止时间调整到2026年5月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2026满意度调查报告（第一季度）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仍然保持第一季度这种写法，因为满意度是按季度汇总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人员管理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人员管理的运行记录类2025年度的不需要改变，2026年度的需要截止到5月份。文件是“YHKJ-05-13-2026年（1-4月）人员管理报告”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2026年人员招聘章节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“</w:t>
      </w:r>
      <w:r>
        <w:t>表2-1 招聘计划完成情况（截至2026年4月）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需要修改为截止到5月</w:t>
      </w:r>
    </w:p>
    <w:p>
      <w:pPr>
        <w:pStyle w:val="a1"/>
        <w:bidi w:val="0"/>
        <w:rPr>
          <w:rFonts w:hint="eastAsia"/>
          <w:lang w:val="en-US" w:eastAsia="zh-CN"/>
        </w:rPr>
      </w:pP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1444"/>
        <w:gridCol w:w="1204"/>
        <w:gridCol w:w="1204"/>
        <w:gridCol w:w="1685"/>
        <w:gridCol w:w="120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8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季度</w:t>
            </w:r>
          </w:p>
        </w:tc>
        <w:tc>
          <w:tcPr>
            <w:tcW w:w="14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招聘岗位</w:t>
            </w:r>
          </w:p>
        </w:tc>
        <w:tc>
          <w:tcPr>
            <w:tcW w:w="120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120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招聘人数</w:t>
            </w:r>
          </w:p>
        </w:tc>
        <w:tc>
          <w:tcPr>
            <w:tcW w:w="16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20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完成情况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2026年第一季度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开发工程师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研发部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1人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2026年3月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已完成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2026年第二季度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运维工程师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1人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2026年5月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未启动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2026年第三季度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运维工程师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1人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2026年8月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未启动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2026年第四季度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—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—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—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—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—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表格中计划完成时间是5月的要标记成已完成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2026年人员储备章节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与人员招聘类似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2026年人员培训章节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与人员招聘类似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2026年绩效考核章节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绩效考核的正文，我写的时候与上面的章节不太一致，</w:t>
      </w:r>
    </w:p>
    <w:p>
      <w:pPr>
        <w:pStyle w:val="a1"/>
        <w:bidi w:val="0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t>公司行政部严格按照《人员绩效考核管理制度》开展工作，按月对公司各岗位人员进行了考核。截至2026年4月30日，1-4月绩效考核</w:t>
      </w:r>
      <w:r>
        <w:rPr>
          <w:rFonts w:hint="eastAsia"/>
          <w:lang w:val="en-US" w:eastAsia="zh-CN"/>
        </w:rPr>
        <w:t>合格率均为100%。</w:t>
      </w:r>
    </w:p>
    <w:p>
      <w:pPr>
        <w:pStyle w:val="a1"/>
        <w:bidi w:val="0"/>
      </w:pPr>
      <w:r>
        <w:t>达到绩效考核合格率≥95%</w:t>
      </w:r>
      <w:r>
        <w:rPr>
          <w:rFonts w:hint="eastAsia"/>
          <w:lang w:val="en-US" w:eastAsia="zh-CN"/>
        </w:rPr>
        <w:t>的月</w:t>
      </w:r>
      <w:r>
        <w:t>度目标要求。</w:t>
      </w:r>
    </w:p>
    <w:p>
      <w:pPr>
        <w:pStyle w:val="a1"/>
        <w:bidi w:val="0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绩效考核奖金计划与年底进行发放。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”这部分描述中有绩效考核合格率均为100%。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实这个绩效考核合格率是“./能力管理/运行记录类文件/YHKJ-03-08-2026年度1-4月运维服务能力指标完成情况”。需要从这个文件中取得。同样的，就需要把5月份的指标也给完善上。现在是空的。根据频次只完善频次是月度的即可，可以都写成100%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2026年人员能力评价章节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与人员招聘类似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2026年人员备份章节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与人员招聘类似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过程管理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技术管理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技术管理的总体思路与人员管理的类似。同样的是处理“YHKJ-07-05-2026年1-4月运维服务技术研发报告”。基本也是状态的处理</w:t>
      </w:r>
      <w:bookmarkStart w:id="1" w:name="_GoBack"/>
      <w:bookmarkEnd w:id="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资源管理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交付管理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应急管理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566FB53"/>
    <w:multiLevelType w:val="singleLevel"/>
    <w:tmpl w:val="9566FB53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493</Words>
  <Characters>515</Characters>
  <Application>Microsoft Office Word</Application>
  <DocSecurity>0</DocSecurity>
  <Lines>0</Lines>
  <Paragraphs>0</Paragraphs>
  <ScaleCrop>false</ScaleCrop>
  <Company/>
  <LinksUpToDate>false</LinksUpToDate>
  <CharactersWithSpaces>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2026-06-17T09:44:17Z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