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2228"/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6422"/>
      <w:r>
        <w:rPr>
          <w:rFonts w:hint="eastAsia"/>
          <w:lang w:val="en-US" w:eastAsia="zh-CN"/>
        </w:rPr>
        <w:t>组织级运维服务目录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文件编号：ZGS-01-02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_Toc32228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_Toc32228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_Toc26422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组织级运维服务目录</w:t>
          </w:r>
          <w:r>
            <w:tab/>
          </w:r>
          <w:r>
            <w:fldChar w:fldCharType="begin"/>
          </w:r>
          <w:r>
            <w:instrText xml:space="preserve"> PAGEREF _Toc26422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_Toc11347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ascii="宋体" w:eastAsia="宋体" w:hAnsi="宋体" w:cs="宋体" w:hint="default"/>
              <w:bCs/>
              <w:spacing w:val="4"/>
              <w:szCs w:val="20"/>
              <w:lang w:val="en-US" w:eastAsia="zh-CN"/>
            </w:rPr>
            <w:t xml:space="preserve">1. </w:t>
          </w:r>
          <w:r>
            <w:rPr>
              <w:rFonts w:ascii="宋体" w:eastAsia="宋体" w:hAnsi="宋体" w:cs="宋体" w:hint="eastAsia"/>
              <w:szCs w:val="19"/>
              <w:lang w:val="en-US" w:eastAsia="zh-CN"/>
            </w:rPr>
            <w:t>040201网络运维服务</w:t>
          </w:r>
          <w:r>
            <w:tab/>
          </w:r>
          <w:r>
            <w:fldChar w:fldCharType="begin"/>
          </w:r>
          <w:r>
            <w:instrText xml:space="preserve"> PAGEREF _Toc11347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_Toc28079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ascii="宋体" w:eastAsia="宋体" w:hAnsi="宋体" w:cs="宋体" w:hint="default"/>
              <w:szCs w:val="19"/>
              <w:lang w:val="en-US"/>
            </w:rPr>
            <w:t xml:space="preserve">2. </w:t>
          </w:r>
          <w:r>
            <w:rPr>
              <w:rFonts w:ascii="宋体" w:eastAsia="宋体" w:hAnsi="宋体" w:cs="宋体" w:hint="eastAsia"/>
              <w:szCs w:val="19"/>
              <w:lang w:val="en-US" w:eastAsia="zh-CN"/>
            </w:rPr>
            <w:t>040202主机类设备</w:t>
          </w:r>
          <w:r>
            <w:tab/>
          </w:r>
          <w:r>
            <w:fldChar w:fldCharType="begin"/>
          </w:r>
          <w:r>
            <w:instrText xml:space="preserve"> PAGEREF _Toc28079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_Toc31665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ascii="宋体" w:eastAsia="宋体" w:hAnsi="宋体" w:cs="宋体" w:hint="default"/>
              <w:szCs w:val="19"/>
              <w:lang w:val="en-US"/>
            </w:rPr>
            <w:t xml:space="preserve">3. </w:t>
          </w:r>
          <w:r>
            <w:rPr>
              <w:rFonts w:ascii="宋体" w:eastAsia="宋体" w:hAnsi="宋体" w:cs="宋体" w:hint="eastAsia"/>
              <w:szCs w:val="19"/>
              <w:lang w:val="en-US" w:eastAsia="zh-CN"/>
            </w:rPr>
            <w:t>040203存储运维服务</w:t>
          </w:r>
          <w:r>
            <w:tab/>
          </w:r>
          <w:r>
            <w:fldChar w:fldCharType="begin"/>
          </w:r>
          <w:r>
            <w:instrText xml:space="preserve"> PAGEREF _Toc31665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_Toc3800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ascii="宋体" w:eastAsia="宋体" w:hAnsi="宋体" w:cs="宋体" w:hint="default"/>
              <w:szCs w:val="19"/>
            </w:rPr>
            <w:t xml:space="preserve">4. </w:t>
          </w:r>
          <w:r>
            <w:rPr>
              <w:rFonts w:ascii="宋体" w:eastAsia="宋体" w:hAnsi="宋体" w:cs="宋体" w:hint="eastAsia"/>
              <w:szCs w:val="19"/>
              <w:lang w:val="en-US" w:eastAsia="zh-CN"/>
            </w:rPr>
            <w:t>040204桌面运维服务</w:t>
          </w:r>
          <w:r>
            <w:tab/>
          </w:r>
          <w:r>
            <w:fldChar w:fldCharType="begin"/>
          </w:r>
          <w:r>
            <w:instrText xml:space="preserve"> PAGEREF _Toc3800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_Toc17290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ascii="宋体" w:eastAsia="宋体" w:hAnsi="宋体" w:cs="宋体" w:hint="default"/>
              <w:szCs w:val="19"/>
            </w:rPr>
            <w:t xml:space="preserve">5. </w:t>
          </w:r>
          <w:r>
            <w:rPr>
              <w:rFonts w:ascii="宋体" w:eastAsia="宋体" w:hAnsi="宋体" w:cs="宋体" w:hint="eastAsia"/>
              <w:szCs w:val="19"/>
              <w:lang w:val="en-US" w:eastAsia="zh-CN"/>
            </w:rPr>
            <w:t>040299</w:t>
          </w:r>
          <w:r>
            <w:rPr>
              <w:rFonts w:ascii="宋体" w:hAnsi="宋体" w:cs="宋体" w:hint="eastAsia"/>
              <w:szCs w:val="19"/>
              <w:lang w:val="en-US" w:eastAsia="zh-CN"/>
            </w:rPr>
            <w:t>其他硬件</w:t>
          </w:r>
          <w:r>
            <w:rPr>
              <w:rFonts w:ascii="宋体" w:eastAsia="宋体" w:hAnsi="宋体" w:cs="宋体" w:hint="eastAsia"/>
              <w:szCs w:val="19"/>
              <w:lang w:val="en-US" w:eastAsia="zh-CN"/>
            </w:rPr>
            <w:t>运维服务</w:t>
          </w:r>
          <w:r>
            <w:tab/>
          </w:r>
          <w:r>
            <w:fldChar w:fldCharType="begin"/>
          </w:r>
          <w:r>
            <w:instrText xml:space="preserve"> PAGEREF _Toc17290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_Toc10735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ascii="宋体" w:eastAsia="宋体" w:hAnsi="宋体" w:cs="宋体" w:hint="default"/>
              <w:szCs w:val="19"/>
            </w:rPr>
            <w:t xml:space="preserve">6. </w:t>
          </w:r>
          <w:r>
            <w:rPr>
              <w:rFonts w:ascii="宋体" w:eastAsia="宋体" w:hAnsi="宋体" w:cs="宋体" w:hint="eastAsia"/>
              <w:szCs w:val="19"/>
              <w:lang w:val="en-US" w:eastAsia="zh-CN"/>
            </w:rPr>
            <w:t>040301基础软件运维服务</w:t>
          </w:r>
          <w:r>
            <w:tab/>
          </w:r>
          <w:r>
            <w:fldChar w:fldCharType="begin"/>
          </w:r>
          <w:r>
            <w:instrText xml:space="preserve"> PAGEREF _Toc10735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_Toc15486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ascii="宋体" w:eastAsia="宋体" w:hAnsi="宋体" w:cs="宋体" w:hint="default"/>
              <w:szCs w:val="19"/>
            </w:rPr>
            <w:t xml:space="preserve">7. </w:t>
          </w:r>
          <w:r>
            <w:rPr>
              <w:rFonts w:ascii="宋体" w:eastAsia="宋体" w:hAnsi="宋体" w:cs="宋体" w:hint="eastAsia"/>
              <w:szCs w:val="19"/>
              <w:lang w:val="en-US" w:eastAsia="zh-CN"/>
            </w:rPr>
            <w:t>040303应用软件运维服务</w:t>
          </w:r>
          <w:r>
            <w:tab/>
          </w:r>
          <w:r>
            <w:fldChar w:fldCharType="begin"/>
          </w:r>
          <w:r>
            <w:instrText xml:space="preserve"> PAGEREF _Toc15486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headerReference w:type="even" r:id="rId5"/>
          <w:headerReference w:type="default" r:id="rId6"/>
          <w:footerReference w:type="even" r:id="rId7"/>
          <w:footerReference w:type="default" r:id="rId8"/>
          <w:headerReference w:type="first" r:id="rId9"/>
          <w:footerReference w:type="first" r:id="rId10"/>
          <w:pgSz w:w="11906" w:h="16838"/>
          <w:pgMar w:top="1417" w:right="1800" w:bottom="1440" w:left="1800" w:header="1140" w:footer="992" w:gutter="0"/>
          <w:cols w:num="1" w:space="425"/>
          <w:docGrid w:type="lines" w:linePitch="312" w:charSpace="0"/>
        </w:sect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tbl>
      <w:tblPr>
        <w:tblStyle w:val="TableNormal1"/>
        <w:tblW w:w="5000" w:type="pct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40" w:type="dxa"/>
          <w:left w:w="64" w:type="dxa"/>
          <w:bottom w:w="40" w:type="dxa"/>
          <w:right w:w="64" w:type="dxa"/>
        </w:tblCellMar>
      </w:tblPr>
      <w:tblGrid>
        <w:gridCol w:w="1528"/>
        <w:gridCol w:w="1590"/>
        <w:gridCol w:w="1649"/>
        <w:gridCol w:w="4038"/>
        <w:gridCol w:w="1323"/>
        <w:gridCol w:w="1811"/>
        <w:gridCol w:w="1265"/>
        <w:gridCol w:w="3054"/>
      </w:tblGrid>
      <w:tr>
        <w:tblPrEx>
          <w:tblW w:w="5000" w:type="pct"/>
          <w:jc w:val="center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266"/>
          <w:jc w:val="center"/>
        </w:trPr>
        <w:tc>
          <w:tcPr>
            <w:tcW w:w="5000" w:type="pct"/>
            <w:gridSpan w:val="8"/>
            <w:shd w:val="clear" w:color="auto" w:fill="95B3D7"/>
          </w:tcPr>
          <w:p>
            <w:pPr>
              <w:pStyle w:val="Heading1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 w:line="240" w:lineRule="auto"/>
              <w:ind w:left="431" w:hanging="431"/>
              <w:textAlignment w:val="baseline"/>
              <w:rPr>
                <w:rFonts w:ascii="宋体" w:eastAsia="宋体" w:hAnsi="宋体" w:cs="宋体" w:hint="default"/>
                <w:b/>
                <w:bCs/>
                <w:spacing w:val="4"/>
                <w:szCs w:val="20"/>
                <w:lang w:val="en-US" w:eastAsia="zh-CN"/>
              </w:rPr>
            </w:pPr>
            <w:bookmarkStart w:id="2" w:name="_Toc11347"/>
            <w:r>
              <w:rPr>
                <w:rFonts w:ascii="宋体" w:eastAsia="宋体" w:hAnsi="宋体" w:cs="宋体" w:hint="eastAsia"/>
                <w:sz w:val="19"/>
                <w:szCs w:val="19"/>
                <w:lang w:val="en-US" w:eastAsia="zh-CN"/>
              </w:rPr>
              <w:t>040201网络运维服务</w:t>
            </w:r>
            <w:bookmarkEnd w:id="2"/>
          </w:p>
        </w:tc>
      </w:tr>
      <w:tr>
        <w:tblPrEx>
          <w:tblW w:w="5000" w:type="pct"/>
          <w:jc w:val="center"/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606"/>
          <w:jc w:val="center"/>
        </w:trPr>
        <w:tc>
          <w:tcPr>
            <w:tcW w:w="470" w:type="pct"/>
            <w:shd w:val="clear" w:color="auto" w:fill="95B3D7"/>
          </w:tcPr>
          <w:p>
            <w:pPr>
              <w:snapToGrid w:val="0"/>
              <w:spacing w:before="107" w:line="195" w:lineRule="auto"/>
              <w:ind w:left="341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5"/>
                <w:sz w:val="20"/>
                <w:szCs w:val="20"/>
              </w:rPr>
              <w:t>代码</w:t>
            </w:r>
          </w:p>
        </w:tc>
        <w:tc>
          <w:tcPr>
            <w:tcW w:w="489" w:type="pct"/>
            <w:shd w:val="clear" w:color="auto" w:fill="95B3D7"/>
          </w:tcPr>
          <w:p>
            <w:pPr>
              <w:snapToGrid w:val="0"/>
              <w:spacing w:before="102" w:line="199" w:lineRule="auto"/>
              <w:ind w:left="149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4"/>
                <w:sz w:val="20"/>
                <w:szCs w:val="20"/>
              </w:rPr>
              <w:t>交付内容</w:t>
            </w:r>
          </w:p>
        </w:tc>
        <w:tc>
          <w:tcPr>
            <w:tcW w:w="507" w:type="pct"/>
            <w:shd w:val="clear" w:color="auto" w:fill="95B3D7"/>
          </w:tcPr>
          <w:p>
            <w:pPr>
              <w:snapToGrid w:val="0"/>
              <w:spacing w:before="104" w:line="197" w:lineRule="auto"/>
              <w:ind w:left="538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4"/>
                <w:sz w:val="20"/>
                <w:szCs w:val="20"/>
              </w:rPr>
              <w:t>服务项目</w:t>
            </w:r>
          </w:p>
        </w:tc>
        <w:tc>
          <w:tcPr>
            <w:tcW w:w="1242" w:type="pct"/>
            <w:shd w:val="clear" w:color="auto" w:fill="95B3D7"/>
          </w:tcPr>
          <w:p>
            <w:pPr>
              <w:snapToGrid w:val="0"/>
              <w:spacing w:before="102" w:line="199" w:lineRule="auto"/>
              <w:ind w:left="2006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4"/>
                <w:sz w:val="20"/>
                <w:szCs w:val="20"/>
              </w:rPr>
              <w:t>服务内容</w:t>
            </w:r>
          </w:p>
        </w:tc>
        <w:tc>
          <w:tcPr>
            <w:tcW w:w="407" w:type="pct"/>
            <w:shd w:val="clear" w:color="auto" w:fill="95B3D7"/>
          </w:tcPr>
          <w:p>
            <w:pPr>
              <w:snapToGrid w:val="0"/>
              <w:spacing w:before="102" w:line="199" w:lineRule="auto"/>
              <w:ind w:left="339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4"/>
                <w:sz w:val="20"/>
                <w:szCs w:val="20"/>
              </w:rPr>
              <w:t>服务时间</w:t>
            </w:r>
          </w:p>
        </w:tc>
        <w:tc>
          <w:tcPr>
            <w:tcW w:w="557" w:type="pct"/>
            <w:shd w:val="clear" w:color="auto" w:fill="95B3D7"/>
          </w:tcPr>
          <w:p>
            <w:pPr>
              <w:snapToGrid w:val="0"/>
              <w:spacing w:before="103" w:line="198" w:lineRule="auto"/>
              <w:ind w:left="365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4"/>
                <w:sz w:val="20"/>
                <w:szCs w:val="20"/>
              </w:rPr>
              <w:t>服务频度</w:t>
            </w:r>
          </w:p>
        </w:tc>
        <w:tc>
          <w:tcPr>
            <w:tcW w:w="389" w:type="pct"/>
            <w:shd w:val="clear" w:color="auto" w:fill="95B3D7"/>
          </w:tcPr>
          <w:p>
            <w:pPr>
              <w:snapToGrid w:val="0"/>
              <w:spacing w:before="103" w:line="198" w:lineRule="auto"/>
              <w:ind w:left="190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4"/>
                <w:sz w:val="20"/>
                <w:szCs w:val="20"/>
              </w:rPr>
              <w:t>交付方式</w:t>
            </w:r>
          </w:p>
        </w:tc>
        <w:tc>
          <w:tcPr>
            <w:tcW w:w="938" w:type="pct"/>
            <w:shd w:val="clear" w:color="auto" w:fill="95B3D7"/>
          </w:tcPr>
          <w:p>
            <w:pPr>
              <w:snapToGrid w:val="0"/>
              <w:spacing w:before="103" w:line="198" w:lineRule="auto"/>
              <w:ind w:left="865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4"/>
                <w:sz w:val="20"/>
                <w:szCs w:val="20"/>
              </w:rPr>
              <w:t>交付成果</w:t>
            </w:r>
          </w:p>
        </w:tc>
      </w:tr>
      <w:tr>
        <w:tblPrEx>
          <w:tblW w:w="5000" w:type="pct"/>
          <w:jc w:val="center"/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/>
          <w:jc w:val="center"/>
        </w:trPr>
        <w:tc>
          <w:tcPr>
            <w:tcW w:w="5000" w:type="pct"/>
            <w:gridSpan w:val="8"/>
            <w:shd w:val="clear" w:color="auto" w:fill="B9CDE5"/>
          </w:tcPr>
          <w:p>
            <w:pPr>
              <w:snapToGrid w:val="0"/>
              <w:spacing w:before="39" w:line="377" w:lineRule="exact"/>
              <w:ind w:left="35"/>
              <w:rPr>
                <w:rFonts w:ascii="华文中宋" w:eastAsia="华文中宋" w:hAnsi="华文中宋" w:cs="华文中宋"/>
                <w:sz w:val="24"/>
                <w:szCs w:val="24"/>
              </w:rPr>
            </w:pPr>
            <w:r>
              <w:rPr>
                <w:rFonts w:ascii="华文中宋" w:eastAsia="华文中宋" w:hAnsi="华文中宋" w:cs="华文中宋"/>
                <w:b/>
                <w:bCs/>
                <w:color w:val="1F497D"/>
                <w:spacing w:val="1"/>
                <w:position w:val="4"/>
                <w:sz w:val="24"/>
                <w:szCs w:val="24"/>
              </w:rPr>
              <w:t>运行维护服务目录</w:t>
            </w:r>
            <w:r>
              <w:rPr>
                <w:rFonts w:ascii="华文中宋" w:eastAsia="华文中宋" w:hAnsi="华文中宋" w:cs="华文中宋"/>
                <w:color w:val="1F497D"/>
                <w:spacing w:val="1"/>
                <w:position w:val="4"/>
                <w:sz w:val="24"/>
                <w:szCs w:val="24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color w:val="1F497D"/>
                <w:spacing w:val="1"/>
                <w:position w:val="4"/>
                <w:sz w:val="24"/>
                <w:szCs w:val="24"/>
              </w:rPr>
              <w:t>04</w:t>
            </w:r>
          </w:p>
        </w:tc>
      </w:tr>
      <w:tr>
        <w:tblPrEx>
          <w:tblW w:w="5000" w:type="pct"/>
          <w:jc w:val="center"/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/>
          <w:jc w:val="center"/>
        </w:trPr>
        <w:tc>
          <w:tcPr>
            <w:tcW w:w="5000" w:type="pct"/>
            <w:gridSpan w:val="8"/>
            <w:shd w:val="clear" w:color="auto" w:fill="DCE6F2"/>
          </w:tcPr>
          <w:p>
            <w:pPr>
              <w:snapToGrid w:val="0"/>
              <w:spacing w:before="67" w:line="323" w:lineRule="exact"/>
              <w:ind w:left="36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2"/>
                <w:position w:val="4"/>
                <w:sz w:val="20"/>
                <w:szCs w:val="20"/>
              </w:rPr>
              <w:t>服务中类</w:t>
            </w:r>
            <w:r>
              <w:rPr>
                <w:rFonts w:ascii="华文中宋" w:eastAsia="华文中宋" w:hAnsi="华文中宋" w:cs="华文中宋"/>
                <w:spacing w:val="-14"/>
                <w:position w:val="4"/>
                <w:sz w:val="20"/>
                <w:szCs w:val="20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spacing w:val="2"/>
                <w:position w:val="4"/>
                <w:sz w:val="20"/>
                <w:szCs w:val="20"/>
              </w:rPr>
              <w:t>：0402</w:t>
            </w:r>
            <w:r>
              <w:rPr>
                <w:rFonts w:ascii="华文中宋" w:eastAsia="华文中宋" w:hAnsi="华文中宋" w:cs="华文中宋"/>
                <w:spacing w:val="2"/>
                <w:position w:val="4"/>
                <w:sz w:val="20"/>
                <w:szCs w:val="20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spacing w:val="2"/>
                <w:position w:val="4"/>
                <w:sz w:val="20"/>
                <w:szCs w:val="20"/>
              </w:rPr>
              <w:t>硬件运维服务</w:t>
            </w:r>
          </w:p>
        </w:tc>
      </w:tr>
      <w:tr>
        <w:tblPrEx>
          <w:tblW w:w="5000" w:type="pct"/>
          <w:jc w:val="center"/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/>
          <w:jc w:val="center"/>
        </w:trPr>
        <w:tc>
          <w:tcPr>
            <w:tcW w:w="5000" w:type="pct"/>
            <w:gridSpan w:val="8"/>
            <w:shd w:val="clear" w:color="auto" w:fill="F2DCDB"/>
          </w:tcPr>
          <w:p>
            <w:pPr>
              <w:snapToGrid w:val="0"/>
              <w:spacing w:before="68" w:line="318" w:lineRule="exact"/>
              <w:ind w:left="36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5"/>
                <w:position w:val="4"/>
                <w:sz w:val="20"/>
                <w:szCs w:val="20"/>
              </w:rPr>
              <w:t>服务小类</w:t>
            </w:r>
            <w:r>
              <w:rPr>
                <w:rFonts w:ascii="华文中宋" w:eastAsia="华文中宋" w:hAnsi="华文中宋" w:cs="华文中宋"/>
                <w:spacing w:val="-14"/>
                <w:position w:val="4"/>
                <w:sz w:val="20"/>
                <w:szCs w:val="20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spacing w:val="5"/>
                <w:position w:val="4"/>
                <w:sz w:val="20"/>
                <w:szCs w:val="20"/>
              </w:rPr>
              <w:t>：040201网络运维服务</w:t>
            </w:r>
            <w:r>
              <w:rPr>
                <w:rFonts w:ascii="华文中宋" w:eastAsia="华文中宋" w:hAnsi="华文中宋" w:cs="华文中宋"/>
                <w:spacing w:val="5"/>
                <w:position w:val="4"/>
                <w:sz w:val="20"/>
                <w:szCs w:val="20"/>
              </w:rPr>
              <w:t xml:space="preserve">     （说明： 对交换机、路由器、</w:t>
            </w:r>
            <w:r>
              <w:rPr>
                <w:rFonts w:ascii="华文中宋" w:eastAsia="华文中宋" w:hAnsi="华文中宋" w:cs="华文中宋"/>
                <w:spacing w:val="-25"/>
                <w:position w:val="4"/>
                <w:sz w:val="20"/>
                <w:szCs w:val="20"/>
              </w:rPr>
              <w:t xml:space="preserve"> </w:t>
            </w:r>
            <w:r>
              <w:rPr>
                <w:rFonts w:ascii="华文中宋" w:eastAsia="华文中宋" w:hAnsi="华文中宋" w:cs="华文中宋"/>
                <w:spacing w:val="5"/>
                <w:position w:val="4"/>
                <w:sz w:val="20"/>
                <w:szCs w:val="20"/>
              </w:rPr>
              <w:t>网关等网络设备及系统的运维服务）</w:t>
            </w:r>
          </w:p>
        </w:tc>
      </w:tr>
      <w:tr>
        <w:tblPrEx>
          <w:tblW w:w="5000" w:type="pct"/>
          <w:jc w:val="center"/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/>
          <w:jc w:val="center"/>
        </w:trPr>
        <w:tc>
          <w:tcPr>
            <w:tcW w:w="470" w:type="pct"/>
          </w:tcPr>
          <w:p>
            <w:pPr>
              <w:pStyle w:val="TableText"/>
              <w:snapToGrid w:val="0"/>
              <w:spacing w:before="182" w:line="242" w:lineRule="auto"/>
              <w:ind w:left="12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040201-01</w:t>
            </w:r>
          </w:p>
        </w:tc>
        <w:tc>
          <w:tcPr>
            <w:tcW w:w="489" w:type="pct"/>
            <w:vMerge w:val="restart"/>
            <w:tcBorders>
              <w:bottom w:val="nil"/>
            </w:tcBorders>
          </w:tcPr>
          <w:p>
            <w:pPr>
              <w:snapToGrid w:val="0"/>
              <w:spacing w:line="251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51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51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51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51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52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52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52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2" w:line="221" w:lineRule="auto"/>
              <w:ind w:left="18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例行操作</w:t>
            </w:r>
          </w:p>
        </w:tc>
        <w:tc>
          <w:tcPr>
            <w:tcW w:w="507" w:type="pct"/>
          </w:tcPr>
          <w:p>
            <w:pPr>
              <w:pStyle w:val="TableText"/>
              <w:snapToGrid w:val="0"/>
              <w:spacing w:before="183" w:line="221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网络定期巡检</w:t>
            </w:r>
          </w:p>
        </w:tc>
        <w:tc>
          <w:tcPr>
            <w:tcW w:w="1242" w:type="pct"/>
          </w:tcPr>
          <w:p>
            <w:pPr>
              <w:pStyle w:val="TableText"/>
              <w:snapToGrid w:val="0"/>
              <w:spacing w:before="183" w:line="221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网络性能分析、设备日志检查分析等</w:t>
            </w:r>
          </w:p>
        </w:tc>
        <w:tc>
          <w:tcPr>
            <w:tcW w:w="407" w:type="pct"/>
          </w:tcPr>
          <w:p>
            <w:pPr>
              <w:pStyle w:val="TableText"/>
              <w:snapToGrid w:val="0"/>
              <w:spacing w:before="182" w:line="242" w:lineRule="auto"/>
              <w:ind w:left="617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5*8</w:t>
            </w:r>
          </w:p>
        </w:tc>
        <w:tc>
          <w:tcPr>
            <w:tcW w:w="557" w:type="pct"/>
          </w:tcPr>
          <w:p>
            <w:pPr>
              <w:pStyle w:val="TableText"/>
              <w:snapToGrid w:val="0"/>
              <w:spacing w:before="183" w:line="221" w:lineRule="auto"/>
              <w:ind w:left="510"/>
              <w:rPr>
                <w:sz w:val="19"/>
                <w:szCs w:val="19"/>
              </w:rPr>
            </w:pPr>
            <w:r>
              <w:rPr>
                <w:spacing w:val="-4"/>
                <w:sz w:val="19"/>
                <w:szCs w:val="19"/>
              </w:rPr>
              <w:t>1次/月</w:t>
            </w:r>
          </w:p>
        </w:tc>
        <w:tc>
          <w:tcPr>
            <w:tcW w:w="389" w:type="pct"/>
          </w:tcPr>
          <w:p>
            <w:pPr>
              <w:pStyle w:val="TableText"/>
              <w:snapToGrid w:val="0"/>
              <w:spacing w:before="183" w:line="222" w:lineRule="auto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现场/远程</w:t>
            </w:r>
          </w:p>
        </w:tc>
        <w:tc>
          <w:tcPr>
            <w:tcW w:w="938" w:type="pct"/>
          </w:tcPr>
          <w:p>
            <w:pPr>
              <w:pStyle w:val="TableText"/>
              <w:snapToGrid w:val="0"/>
              <w:spacing w:before="183" w:line="220" w:lineRule="auto"/>
              <w:ind w:left="321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《网络定期巡检报告》</w:t>
            </w:r>
          </w:p>
        </w:tc>
      </w:tr>
      <w:tr>
        <w:tblPrEx>
          <w:tblW w:w="5000" w:type="pct"/>
          <w:jc w:val="center"/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/>
          <w:jc w:val="center"/>
        </w:trPr>
        <w:tc>
          <w:tcPr>
            <w:tcW w:w="470" w:type="pct"/>
          </w:tcPr>
          <w:p>
            <w:pPr>
              <w:snapToGrid w:val="0"/>
              <w:spacing w:line="281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1" w:line="242" w:lineRule="auto"/>
              <w:ind w:left="12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040201-02</w:t>
            </w:r>
          </w:p>
        </w:tc>
        <w:tc>
          <w:tcPr>
            <w:tcW w:w="489" w:type="pct"/>
            <w:vMerge/>
            <w:tcBorders>
              <w:top w:val="nil"/>
              <w:bottom w:val="nil"/>
            </w:tcBorders>
          </w:tcPr>
          <w:p>
            <w:pPr>
              <w:snapToGrid w:val="0"/>
              <w:rPr>
                <w:rFonts w:ascii="Arial"/>
                <w:sz w:val="19"/>
                <w:szCs w:val="19"/>
              </w:rPr>
            </w:pPr>
          </w:p>
        </w:tc>
        <w:tc>
          <w:tcPr>
            <w:tcW w:w="507" w:type="pct"/>
          </w:tcPr>
          <w:p>
            <w:pPr>
              <w:snapToGrid w:val="0"/>
              <w:spacing w:line="281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1" w:line="221" w:lineRule="auto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网络机柜巡检</w:t>
            </w:r>
          </w:p>
        </w:tc>
        <w:tc>
          <w:tcPr>
            <w:tcW w:w="1242" w:type="pct"/>
          </w:tcPr>
          <w:p>
            <w:pPr>
              <w:pStyle w:val="TableText"/>
              <w:snapToGrid w:val="0"/>
              <w:spacing w:before="62" w:line="221" w:lineRule="auto"/>
              <w:ind w:left="32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测试服务器、网络接口的是否正常</w:t>
            </w:r>
          </w:p>
          <w:p>
            <w:pPr>
              <w:pStyle w:val="TableText"/>
              <w:snapToGrid w:val="0"/>
              <w:spacing w:before="7" w:line="229" w:lineRule="auto"/>
              <w:ind w:left="30" w:right="589" w:firstLine="1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服务器与各站工作站连接是否正常、有无离线状态报表查看硬件、时钟信息</w:t>
            </w:r>
          </w:p>
          <w:p>
            <w:pPr>
              <w:pStyle w:val="TableText"/>
              <w:snapToGrid w:val="0"/>
              <w:spacing w:line="221" w:lineRule="auto"/>
              <w:ind w:left="34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查看系统软件是否实时监控</w:t>
            </w:r>
          </w:p>
          <w:p>
            <w:pPr>
              <w:pStyle w:val="TableText"/>
              <w:snapToGrid w:val="0"/>
              <w:spacing w:before="8" w:line="221" w:lineRule="auto"/>
              <w:ind w:left="32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确认系统报警信息</w:t>
            </w:r>
          </w:p>
          <w:p>
            <w:pPr>
              <w:pStyle w:val="TableText"/>
              <w:snapToGrid w:val="0"/>
              <w:spacing w:before="8" w:line="221" w:lineRule="auto"/>
              <w:ind w:left="3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导出并清理报警记录</w:t>
            </w:r>
          </w:p>
          <w:p>
            <w:pPr>
              <w:pStyle w:val="TableText"/>
              <w:snapToGrid w:val="0"/>
              <w:spacing w:before="8" w:line="221" w:lineRule="auto"/>
              <w:ind w:left="3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设备内、外部清洁</w:t>
            </w:r>
          </w:p>
          <w:p>
            <w:pPr>
              <w:pStyle w:val="TableText"/>
              <w:snapToGrid w:val="0"/>
              <w:spacing w:before="8" w:line="221" w:lineRule="auto"/>
              <w:ind w:left="32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全面检查系统运行情况</w:t>
            </w:r>
          </w:p>
        </w:tc>
        <w:tc>
          <w:tcPr>
            <w:tcW w:w="407" w:type="pct"/>
          </w:tcPr>
          <w:p>
            <w:pPr>
              <w:snapToGrid w:val="0"/>
              <w:spacing w:line="281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1" w:line="242" w:lineRule="auto"/>
              <w:ind w:left="617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5*8</w:t>
            </w:r>
          </w:p>
        </w:tc>
        <w:tc>
          <w:tcPr>
            <w:tcW w:w="557" w:type="pct"/>
          </w:tcPr>
          <w:p>
            <w:pPr>
              <w:snapToGrid w:val="0"/>
              <w:spacing w:line="252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52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53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53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2" w:line="221" w:lineRule="auto"/>
              <w:ind w:left="510"/>
              <w:rPr>
                <w:sz w:val="19"/>
                <w:szCs w:val="19"/>
              </w:rPr>
            </w:pPr>
            <w:r>
              <w:rPr>
                <w:spacing w:val="-4"/>
                <w:sz w:val="19"/>
                <w:szCs w:val="19"/>
              </w:rPr>
              <w:t>1次/月</w:t>
            </w:r>
          </w:p>
        </w:tc>
        <w:tc>
          <w:tcPr>
            <w:tcW w:w="389" w:type="pct"/>
          </w:tcPr>
          <w:p>
            <w:pPr>
              <w:snapToGrid w:val="0"/>
              <w:spacing w:line="281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82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2" w:line="222" w:lineRule="auto"/>
              <w:rPr>
                <w:sz w:val="19"/>
                <w:szCs w:val="19"/>
              </w:rPr>
            </w:pPr>
            <w:r>
              <w:rPr>
                <w:spacing w:val="-3"/>
                <w:sz w:val="19"/>
                <w:szCs w:val="19"/>
              </w:rPr>
              <w:t>现场</w:t>
            </w:r>
          </w:p>
        </w:tc>
        <w:tc>
          <w:tcPr>
            <w:tcW w:w="938" w:type="pct"/>
          </w:tcPr>
          <w:p>
            <w:pPr>
              <w:snapToGrid w:val="0"/>
              <w:spacing w:line="297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98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98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2" w:line="220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《巡检报告》</w:t>
            </w:r>
          </w:p>
          <w:p>
            <w:pPr>
              <w:pStyle w:val="TableText"/>
              <w:snapToGrid w:val="0"/>
              <w:spacing w:before="9" w:line="230" w:lineRule="auto"/>
              <w:ind w:right="507"/>
              <w:jc w:val="both"/>
              <w:rPr>
                <w:spacing w:val="-1"/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《服务事件记录》</w:t>
            </w:r>
          </w:p>
          <w:p>
            <w:pPr>
              <w:pStyle w:val="TableText"/>
              <w:snapToGrid w:val="0"/>
              <w:spacing w:before="9" w:line="230" w:lineRule="auto"/>
              <w:ind w:right="507"/>
              <w:jc w:val="both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《故障报告》</w:t>
            </w:r>
          </w:p>
        </w:tc>
      </w:tr>
      <w:tr>
        <w:tblPrEx>
          <w:tblW w:w="5000" w:type="pct"/>
          <w:jc w:val="center"/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/>
          <w:jc w:val="center"/>
        </w:trPr>
        <w:tc>
          <w:tcPr>
            <w:tcW w:w="470" w:type="pct"/>
          </w:tcPr>
          <w:p>
            <w:pPr>
              <w:snapToGrid w:val="0"/>
              <w:spacing w:line="437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2" w:line="242" w:lineRule="auto"/>
              <w:ind w:left="12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040201-03</w:t>
            </w:r>
          </w:p>
        </w:tc>
        <w:tc>
          <w:tcPr>
            <w:tcW w:w="489" w:type="pct"/>
            <w:vMerge/>
            <w:tcBorders>
              <w:top w:val="nil"/>
            </w:tcBorders>
          </w:tcPr>
          <w:p>
            <w:pPr>
              <w:snapToGrid w:val="0"/>
              <w:rPr>
                <w:rFonts w:ascii="Arial"/>
                <w:sz w:val="19"/>
                <w:szCs w:val="19"/>
              </w:rPr>
            </w:pPr>
          </w:p>
        </w:tc>
        <w:tc>
          <w:tcPr>
            <w:tcW w:w="507" w:type="pct"/>
          </w:tcPr>
          <w:p>
            <w:pPr>
              <w:snapToGrid w:val="0"/>
              <w:spacing w:line="437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2" w:line="222" w:lineRule="auto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网络运行监控</w:t>
            </w:r>
          </w:p>
        </w:tc>
        <w:tc>
          <w:tcPr>
            <w:tcW w:w="1242" w:type="pct"/>
          </w:tcPr>
          <w:p>
            <w:pPr>
              <w:pStyle w:val="TableText"/>
              <w:snapToGrid w:val="0"/>
              <w:spacing w:before="267" w:line="221" w:lineRule="auto"/>
              <w:ind w:left="4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网络及网络设备运行状态检查、监控及预警</w:t>
            </w:r>
          </w:p>
          <w:p>
            <w:pPr>
              <w:pStyle w:val="TableText"/>
              <w:snapToGrid w:val="0"/>
              <w:spacing w:before="8" w:line="232" w:lineRule="auto"/>
              <w:ind w:left="31" w:right="205" w:firstLine="15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网络接入的实施、配置，设备或用户终端接入网络的实</w:t>
            </w:r>
            <w:r>
              <w:rPr>
                <w:sz w:val="19"/>
                <w:szCs w:val="19"/>
              </w:rPr>
              <w:t>施、配置</w:t>
            </w:r>
          </w:p>
        </w:tc>
        <w:tc>
          <w:tcPr>
            <w:tcW w:w="407" w:type="pct"/>
          </w:tcPr>
          <w:p>
            <w:pPr>
              <w:snapToGrid w:val="0"/>
              <w:spacing w:line="437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2" w:line="242" w:lineRule="auto"/>
              <w:ind w:left="617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5*8</w:t>
            </w:r>
          </w:p>
        </w:tc>
        <w:tc>
          <w:tcPr>
            <w:tcW w:w="557" w:type="pct"/>
          </w:tcPr>
          <w:p>
            <w:pPr>
              <w:snapToGrid w:val="0"/>
              <w:spacing w:line="438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1" w:line="221" w:lineRule="auto"/>
              <w:ind w:left="510"/>
              <w:rPr>
                <w:sz w:val="19"/>
                <w:szCs w:val="19"/>
              </w:rPr>
            </w:pPr>
            <w:r>
              <w:rPr>
                <w:spacing w:val="-4"/>
                <w:sz w:val="19"/>
                <w:szCs w:val="19"/>
              </w:rPr>
              <w:t>1次/月</w:t>
            </w:r>
          </w:p>
        </w:tc>
        <w:tc>
          <w:tcPr>
            <w:tcW w:w="389" w:type="pct"/>
          </w:tcPr>
          <w:p>
            <w:pPr>
              <w:snapToGrid w:val="0"/>
              <w:spacing w:line="437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2" w:line="222" w:lineRule="auto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现场/远程</w:t>
            </w:r>
          </w:p>
        </w:tc>
        <w:tc>
          <w:tcPr>
            <w:tcW w:w="938" w:type="pct"/>
          </w:tcPr>
          <w:p>
            <w:pPr>
              <w:snapToGrid w:val="0"/>
              <w:spacing w:line="438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1" w:line="221" w:lineRule="auto"/>
              <w:ind w:left="225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《网络运行状态记录表》</w:t>
            </w:r>
          </w:p>
        </w:tc>
      </w:tr>
      <w:tr>
        <w:tblPrEx>
          <w:tblW w:w="5000" w:type="pct"/>
          <w:jc w:val="center"/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/>
          <w:jc w:val="center"/>
        </w:trPr>
        <w:tc>
          <w:tcPr>
            <w:tcW w:w="470" w:type="pct"/>
          </w:tcPr>
          <w:p>
            <w:pPr>
              <w:pStyle w:val="TableText"/>
              <w:snapToGrid w:val="0"/>
              <w:spacing w:before="233" w:line="242" w:lineRule="auto"/>
              <w:ind w:left="12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040201-04</w:t>
            </w:r>
          </w:p>
        </w:tc>
        <w:tc>
          <w:tcPr>
            <w:tcW w:w="489" w:type="pct"/>
            <w:vMerge w:val="restart"/>
            <w:tcBorders>
              <w:bottom w:val="nil"/>
            </w:tcBorders>
          </w:tcPr>
          <w:p>
            <w:pPr>
              <w:snapToGrid w:val="0"/>
              <w:spacing w:line="258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58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58" w:lineRule="auto"/>
              <w:rPr>
                <w:rFonts w:ascii="Arial"/>
                <w:sz w:val="19"/>
                <w:szCs w:val="19"/>
              </w:rPr>
            </w:pPr>
          </w:p>
          <w:p>
            <w:pPr>
              <w:snapToGrid w:val="0"/>
              <w:spacing w:line="259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2" w:line="221" w:lineRule="auto"/>
              <w:ind w:left="190"/>
              <w:rPr>
                <w:sz w:val="19"/>
                <w:szCs w:val="19"/>
              </w:rPr>
            </w:pPr>
            <w:r>
              <w:rPr>
                <w:spacing w:val="-3"/>
                <w:sz w:val="19"/>
                <w:szCs w:val="19"/>
              </w:rPr>
              <w:t>响应支持</w:t>
            </w:r>
          </w:p>
        </w:tc>
        <w:tc>
          <w:tcPr>
            <w:tcW w:w="507" w:type="pct"/>
          </w:tcPr>
          <w:p>
            <w:pPr>
              <w:pStyle w:val="TableText"/>
              <w:snapToGrid w:val="0"/>
              <w:spacing w:before="233" w:line="221" w:lineRule="auto"/>
              <w:ind w:left="395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网络故障排除</w:t>
            </w:r>
          </w:p>
        </w:tc>
        <w:tc>
          <w:tcPr>
            <w:tcW w:w="1242" w:type="pct"/>
          </w:tcPr>
          <w:p>
            <w:pPr>
              <w:pStyle w:val="TableText"/>
              <w:snapToGrid w:val="0"/>
              <w:spacing w:before="233" w:line="221" w:lineRule="auto"/>
              <w:ind w:left="4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网络故障响应、排查、诊断和处理</w:t>
            </w:r>
          </w:p>
        </w:tc>
        <w:tc>
          <w:tcPr>
            <w:tcW w:w="407" w:type="pct"/>
          </w:tcPr>
          <w:p>
            <w:pPr>
              <w:pStyle w:val="TableText"/>
              <w:snapToGrid w:val="0"/>
              <w:spacing w:before="115" w:line="229" w:lineRule="auto"/>
              <w:rPr>
                <w:spacing w:val="-2"/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7*24</w:t>
            </w:r>
          </w:p>
          <w:p>
            <w:pPr>
              <w:pStyle w:val="TableText"/>
              <w:snapToGrid w:val="0"/>
              <w:spacing w:before="115" w:line="229" w:lineRule="auto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单次服务</w:t>
            </w:r>
          </w:p>
        </w:tc>
        <w:tc>
          <w:tcPr>
            <w:tcW w:w="557" w:type="pct"/>
          </w:tcPr>
          <w:p>
            <w:pPr>
              <w:pStyle w:val="TableText"/>
              <w:snapToGrid w:val="0"/>
              <w:spacing w:before="115" w:line="231" w:lineRule="auto"/>
              <w:ind w:right="19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发生故障时</w:t>
            </w:r>
            <w:r>
              <w:rPr>
                <w:sz w:val="19"/>
                <w:szCs w:val="19"/>
              </w:rPr>
              <w:t>根据客户需要</w:t>
            </w:r>
          </w:p>
        </w:tc>
        <w:tc>
          <w:tcPr>
            <w:tcW w:w="389" w:type="pct"/>
          </w:tcPr>
          <w:p>
            <w:pPr>
              <w:pStyle w:val="TableText"/>
              <w:snapToGrid w:val="0"/>
              <w:spacing w:before="233" w:line="222" w:lineRule="auto"/>
              <w:ind w:left="126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现场、远程</w:t>
            </w:r>
          </w:p>
        </w:tc>
        <w:tc>
          <w:tcPr>
            <w:tcW w:w="938" w:type="pct"/>
          </w:tcPr>
          <w:p>
            <w:pPr>
              <w:pStyle w:val="TableText"/>
              <w:snapToGrid w:val="0"/>
              <w:spacing w:before="115" w:line="230" w:lineRule="auto"/>
              <w:ind w:right="507"/>
              <w:rPr>
                <w:spacing w:val="-1"/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《服务事件记录》</w:t>
            </w:r>
          </w:p>
          <w:p>
            <w:pPr>
              <w:pStyle w:val="TableText"/>
              <w:snapToGrid w:val="0"/>
              <w:spacing w:before="115" w:line="230" w:lineRule="auto"/>
              <w:ind w:right="50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《故障报告》</w:t>
            </w:r>
          </w:p>
        </w:tc>
      </w:tr>
      <w:tr>
        <w:tblPrEx>
          <w:tblW w:w="5000" w:type="pct"/>
          <w:jc w:val="center"/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/>
          <w:jc w:val="center"/>
        </w:trPr>
        <w:tc>
          <w:tcPr>
            <w:tcW w:w="470" w:type="pct"/>
          </w:tcPr>
          <w:p>
            <w:pPr>
              <w:snapToGrid w:val="0"/>
              <w:spacing w:line="241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2" w:line="242" w:lineRule="auto"/>
              <w:ind w:left="12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040201-05</w:t>
            </w:r>
          </w:p>
        </w:tc>
        <w:tc>
          <w:tcPr>
            <w:tcW w:w="489" w:type="pct"/>
            <w:vMerge/>
            <w:tcBorders>
              <w:top w:val="nil"/>
              <w:bottom w:val="nil"/>
            </w:tcBorders>
          </w:tcPr>
          <w:p>
            <w:pPr>
              <w:snapToGrid w:val="0"/>
              <w:rPr>
                <w:rFonts w:ascii="Arial"/>
                <w:sz w:val="19"/>
                <w:szCs w:val="19"/>
              </w:rPr>
            </w:pPr>
          </w:p>
        </w:tc>
        <w:tc>
          <w:tcPr>
            <w:tcW w:w="507" w:type="pct"/>
          </w:tcPr>
          <w:p>
            <w:pPr>
              <w:snapToGrid w:val="0"/>
              <w:spacing w:line="242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2" w:line="221" w:lineRule="auto"/>
              <w:ind w:left="20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网络设备维修更换</w:t>
            </w:r>
          </w:p>
        </w:tc>
        <w:tc>
          <w:tcPr>
            <w:tcW w:w="1242" w:type="pct"/>
          </w:tcPr>
          <w:p>
            <w:pPr>
              <w:snapToGrid w:val="0"/>
              <w:spacing w:line="242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2" w:line="221" w:lineRule="auto"/>
              <w:ind w:left="31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对发生故障的硬件设备进行维修或更换</w:t>
            </w:r>
          </w:p>
        </w:tc>
        <w:tc>
          <w:tcPr>
            <w:tcW w:w="407" w:type="pct"/>
          </w:tcPr>
          <w:p>
            <w:pPr>
              <w:pStyle w:val="TableText"/>
              <w:snapToGrid w:val="0"/>
              <w:spacing w:before="187" w:line="229" w:lineRule="auto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7*24</w:t>
            </w:r>
          </w:p>
          <w:p>
            <w:pPr>
              <w:pStyle w:val="TableText"/>
              <w:snapToGrid w:val="0"/>
              <w:spacing w:line="221" w:lineRule="auto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单次服务</w:t>
            </w:r>
          </w:p>
        </w:tc>
        <w:tc>
          <w:tcPr>
            <w:tcW w:w="557" w:type="pct"/>
          </w:tcPr>
          <w:p>
            <w:pPr>
              <w:pStyle w:val="TableText"/>
              <w:snapToGrid w:val="0"/>
              <w:spacing w:before="187" w:line="231" w:lineRule="auto"/>
              <w:ind w:right="19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发生故障时</w:t>
            </w:r>
            <w:r>
              <w:rPr>
                <w:sz w:val="19"/>
                <w:szCs w:val="19"/>
              </w:rPr>
              <w:t>根据客户需要</w:t>
            </w:r>
          </w:p>
        </w:tc>
        <w:tc>
          <w:tcPr>
            <w:tcW w:w="389" w:type="pct"/>
          </w:tcPr>
          <w:p>
            <w:pPr>
              <w:snapToGrid w:val="0"/>
              <w:spacing w:line="242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2" w:line="222" w:lineRule="auto"/>
              <w:ind w:left="126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现场、远程</w:t>
            </w:r>
          </w:p>
        </w:tc>
        <w:tc>
          <w:tcPr>
            <w:tcW w:w="938" w:type="pct"/>
          </w:tcPr>
          <w:p>
            <w:pPr>
              <w:pStyle w:val="TableText"/>
              <w:snapToGrid w:val="0"/>
              <w:spacing w:before="187" w:line="220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《故障报告》</w:t>
            </w:r>
          </w:p>
          <w:p>
            <w:pPr>
              <w:pStyle w:val="TableText"/>
              <w:snapToGrid w:val="0"/>
              <w:spacing w:before="9" w:line="221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《设备维修更换记录》</w:t>
            </w:r>
          </w:p>
        </w:tc>
      </w:tr>
      <w:tr>
        <w:tblPrEx>
          <w:tblW w:w="5000" w:type="pct"/>
          <w:jc w:val="center"/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/>
          <w:jc w:val="center"/>
        </w:trPr>
        <w:tc>
          <w:tcPr>
            <w:tcW w:w="470" w:type="pct"/>
          </w:tcPr>
          <w:p>
            <w:pPr>
              <w:snapToGrid w:val="0"/>
              <w:spacing w:line="307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2" w:line="242" w:lineRule="auto"/>
              <w:ind w:left="12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040201-06</w:t>
            </w:r>
          </w:p>
        </w:tc>
        <w:tc>
          <w:tcPr>
            <w:tcW w:w="489" w:type="pct"/>
            <w:vMerge/>
            <w:tcBorders>
              <w:top w:val="nil"/>
            </w:tcBorders>
          </w:tcPr>
          <w:p>
            <w:pPr>
              <w:snapToGrid w:val="0"/>
              <w:rPr>
                <w:rFonts w:ascii="Arial"/>
                <w:sz w:val="19"/>
                <w:szCs w:val="19"/>
              </w:rPr>
            </w:pPr>
          </w:p>
        </w:tc>
        <w:tc>
          <w:tcPr>
            <w:tcW w:w="507" w:type="pct"/>
          </w:tcPr>
          <w:p>
            <w:pPr>
              <w:snapToGrid w:val="0"/>
              <w:spacing w:line="308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2" w:line="221" w:lineRule="auto"/>
              <w:ind w:left="395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网络接入管理</w:t>
            </w:r>
          </w:p>
        </w:tc>
        <w:tc>
          <w:tcPr>
            <w:tcW w:w="1242" w:type="pct"/>
          </w:tcPr>
          <w:p>
            <w:pPr>
              <w:pStyle w:val="TableText"/>
              <w:snapToGrid w:val="0"/>
              <w:spacing w:before="254" w:line="232" w:lineRule="auto"/>
              <w:ind w:left="31" w:right="205" w:firstLine="15"/>
              <w:rPr>
                <w:sz w:val="19"/>
                <w:szCs w:val="19"/>
              </w:rPr>
            </w:pPr>
            <w:r>
              <w:rPr>
                <w:spacing w:val="1"/>
                <w:sz w:val="19"/>
                <w:szCs w:val="19"/>
              </w:rPr>
              <w:t>网络接入的实施、配置，设备或用户终端接入网络的实</w:t>
            </w:r>
            <w:r>
              <w:rPr>
                <w:sz w:val="19"/>
                <w:szCs w:val="19"/>
              </w:rPr>
              <w:t>施、配置</w:t>
            </w:r>
          </w:p>
        </w:tc>
        <w:tc>
          <w:tcPr>
            <w:tcW w:w="407" w:type="pct"/>
          </w:tcPr>
          <w:p>
            <w:pPr>
              <w:snapToGrid w:val="0"/>
              <w:spacing w:line="307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2" w:line="242" w:lineRule="auto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5*8</w:t>
            </w:r>
          </w:p>
        </w:tc>
        <w:tc>
          <w:tcPr>
            <w:tcW w:w="557" w:type="pct"/>
          </w:tcPr>
          <w:p>
            <w:pPr>
              <w:pStyle w:val="TableText"/>
              <w:snapToGrid w:val="0"/>
              <w:spacing w:before="135" w:line="227" w:lineRule="auto"/>
              <w:ind w:left="687" w:right="49" w:hanging="61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（1）根据客户需要</w:t>
            </w:r>
          </w:p>
          <w:p>
            <w:pPr>
              <w:pStyle w:val="TableText"/>
              <w:snapToGrid w:val="0"/>
              <w:spacing w:before="4" w:line="222" w:lineRule="auto"/>
              <w:ind w:left="165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（2）实时更新</w:t>
            </w:r>
          </w:p>
        </w:tc>
        <w:tc>
          <w:tcPr>
            <w:tcW w:w="389" w:type="pct"/>
          </w:tcPr>
          <w:p>
            <w:pPr>
              <w:snapToGrid w:val="0"/>
              <w:spacing w:line="307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2" w:line="222" w:lineRule="auto"/>
              <w:ind w:left="414"/>
              <w:rPr>
                <w:sz w:val="19"/>
                <w:szCs w:val="19"/>
              </w:rPr>
            </w:pPr>
            <w:r>
              <w:rPr>
                <w:spacing w:val="-3"/>
                <w:sz w:val="19"/>
                <w:szCs w:val="19"/>
              </w:rPr>
              <w:t>现场</w:t>
            </w:r>
          </w:p>
        </w:tc>
        <w:tc>
          <w:tcPr>
            <w:tcW w:w="938" w:type="pct"/>
          </w:tcPr>
          <w:p>
            <w:pPr>
              <w:snapToGrid w:val="0"/>
              <w:spacing w:line="308" w:lineRule="auto"/>
              <w:rPr>
                <w:rFonts w:ascii="Arial"/>
                <w:sz w:val="19"/>
                <w:szCs w:val="19"/>
              </w:rPr>
            </w:pPr>
          </w:p>
          <w:p>
            <w:pPr>
              <w:pStyle w:val="TableText"/>
              <w:snapToGrid w:val="0"/>
              <w:spacing w:before="62" w:line="221" w:lineRule="auto"/>
              <w:ind w:left="609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《网络信息表》</w:t>
            </w:r>
          </w:p>
        </w:tc>
      </w:tr>
      <w:tr>
        <w:tblPrEx>
          <w:tblW w:w="5000" w:type="pct"/>
          <w:jc w:val="center"/>
          <w:tblCellMar>
            <w:top w:w="40" w:type="dxa"/>
            <w:left w:w="64" w:type="dxa"/>
            <w:bottom w:w="40" w:type="dxa"/>
            <w:right w:w="64" w:type="dxa"/>
          </w:tblCellMar>
        </w:tblPrEx>
        <w:trPr>
          <w:trHeight w:val="0"/>
          <w:jc w:val="center"/>
        </w:trPr>
        <w:tc>
          <w:tcPr>
            <w:tcW w:w="470" w:type="pct"/>
          </w:tcPr>
          <w:p>
            <w:pPr>
              <w:pStyle w:val="TableText"/>
              <w:snapToGrid w:val="0"/>
              <w:spacing w:before="283" w:line="242" w:lineRule="auto"/>
              <w:ind w:left="123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040201-07</w:t>
            </w:r>
          </w:p>
        </w:tc>
        <w:tc>
          <w:tcPr>
            <w:tcW w:w="489" w:type="pct"/>
          </w:tcPr>
          <w:p>
            <w:pPr>
              <w:pStyle w:val="TableText"/>
              <w:snapToGrid w:val="0"/>
              <w:spacing w:before="283" w:line="221" w:lineRule="auto"/>
              <w:ind w:left="179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优化改善</w:t>
            </w:r>
          </w:p>
        </w:tc>
        <w:tc>
          <w:tcPr>
            <w:tcW w:w="507" w:type="pct"/>
          </w:tcPr>
          <w:p>
            <w:pPr>
              <w:pStyle w:val="TableText"/>
              <w:snapToGrid w:val="0"/>
              <w:spacing w:before="283" w:line="221" w:lineRule="auto"/>
              <w:ind w:left="395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网络调整优化</w:t>
            </w:r>
          </w:p>
        </w:tc>
        <w:tc>
          <w:tcPr>
            <w:tcW w:w="1242" w:type="pct"/>
          </w:tcPr>
          <w:p>
            <w:pPr>
              <w:pStyle w:val="TableText"/>
              <w:snapToGrid w:val="0"/>
              <w:spacing w:before="283" w:line="221" w:lineRule="auto"/>
              <w:ind w:left="4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网络结构、网络设备及网络配置的调整优化</w:t>
            </w:r>
          </w:p>
        </w:tc>
        <w:tc>
          <w:tcPr>
            <w:tcW w:w="407" w:type="pct"/>
          </w:tcPr>
          <w:p>
            <w:pPr>
              <w:pStyle w:val="TableText"/>
              <w:snapToGrid w:val="0"/>
              <w:spacing w:before="165" w:line="229" w:lineRule="auto"/>
              <w:ind w:left="617"/>
              <w:rPr>
                <w:sz w:val="19"/>
                <w:szCs w:val="19"/>
              </w:rPr>
            </w:pPr>
            <w:r>
              <w:rPr>
                <w:spacing w:val="-2"/>
                <w:sz w:val="19"/>
                <w:szCs w:val="19"/>
              </w:rPr>
              <w:t>5*8</w:t>
            </w:r>
          </w:p>
          <w:p>
            <w:pPr>
              <w:pStyle w:val="TableText"/>
              <w:snapToGrid w:val="0"/>
              <w:spacing w:line="221" w:lineRule="auto"/>
              <w:ind w:left="375"/>
              <w:rPr>
                <w:sz w:val="19"/>
                <w:szCs w:val="19"/>
              </w:rPr>
            </w:pPr>
            <w:r>
              <w:rPr>
                <w:spacing w:val="-1"/>
                <w:sz w:val="19"/>
                <w:szCs w:val="19"/>
              </w:rPr>
              <w:t>单次服务</w:t>
            </w:r>
          </w:p>
        </w:tc>
        <w:tc>
          <w:tcPr>
            <w:tcW w:w="557" w:type="pct"/>
          </w:tcPr>
          <w:p>
            <w:pPr>
              <w:pStyle w:val="TableText"/>
              <w:snapToGrid w:val="0"/>
              <w:spacing w:before="166" w:line="221" w:lineRule="auto"/>
              <w:ind w:left="510"/>
              <w:rPr>
                <w:sz w:val="19"/>
                <w:szCs w:val="19"/>
              </w:rPr>
            </w:pPr>
            <w:r>
              <w:rPr>
                <w:spacing w:val="-4"/>
                <w:sz w:val="19"/>
                <w:szCs w:val="19"/>
              </w:rPr>
              <w:t>1次/年</w:t>
            </w:r>
          </w:p>
          <w:p>
            <w:pPr>
              <w:pStyle w:val="TableText"/>
              <w:snapToGrid w:val="0"/>
              <w:spacing w:before="8" w:line="221" w:lineRule="auto"/>
              <w:ind w:left="20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根据客户需要</w:t>
            </w:r>
          </w:p>
        </w:tc>
        <w:tc>
          <w:tcPr>
            <w:tcW w:w="389" w:type="pct"/>
          </w:tcPr>
          <w:p>
            <w:pPr>
              <w:pStyle w:val="TableText"/>
              <w:snapToGrid w:val="0"/>
              <w:spacing w:before="283" w:line="222" w:lineRule="auto"/>
              <w:ind w:left="414"/>
              <w:rPr>
                <w:sz w:val="19"/>
                <w:szCs w:val="19"/>
              </w:rPr>
            </w:pPr>
            <w:r>
              <w:rPr>
                <w:spacing w:val="-3"/>
                <w:sz w:val="19"/>
                <w:szCs w:val="19"/>
              </w:rPr>
              <w:t>现场</w:t>
            </w:r>
          </w:p>
        </w:tc>
        <w:tc>
          <w:tcPr>
            <w:tcW w:w="938" w:type="pct"/>
          </w:tcPr>
          <w:p>
            <w:pPr>
              <w:pStyle w:val="TableText"/>
              <w:snapToGrid w:val="0"/>
              <w:spacing w:before="47" w:line="229" w:lineRule="auto"/>
              <w:ind w:left="512" w:right="315" w:hanging="191"/>
              <w:jc w:val="both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《网络系统变更记录》</w:t>
            </w:r>
            <w:r>
              <w:rPr>
                <w:spacing w:val="1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《服务事件记录》</w:t>
            </w:r>
          </w:p>
          <w:p>
            <w:pPr>
              <w:pStyle w:val="TableText"/>
              <w:snapToGrid w:val="0"/>
              <w:spacing w:line="203" w:lineRule="auto"/>
              <w:ind w:left="513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《现场工作记录》</w:t>
            </w:r>
          </w:p>
        </w:tc>
      </w:tr>
    </w:tbl>
    <w:p>
      <w:pPr>
        <w:pStyle w:val="a1"/>
        <w:rPr>
          <w:rFonts w:hint="eastAsia"/>
          <w:lang w:val="en-US" w:eastAsia="zh-CN"/>
        </w:rPr>
      </w:pPr>
    </w:p>
    <w:tbl>
      <w:tblPr>
        <w:tblStyle w:val="TableNormal1"/>
        <w:tblW w:w="15882" w:type="dxa"/>
        <w:tblInd w:w="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75"/>
        <w:gridCol w:w="1102"/>
        <w:gridCol w:w="2030"/>
        <w:gridCol w:w="5346"/>
        <w:gridCol w:w="974"/>
        <w:gridCol w:w="1601"/>
        <w:gridCol w:w="1287"/>
        <w:gridCol w:w="2467"/>
      </w:tblGrid>
      <w:tr>
        <w:tblPrEx>
          <w:tblW w:w="15882" w:type="dxa"/>
          <w:tblInd w:w="7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/>
        </w:trPr>
        <w:tc>
          <w:tcPr>
            <w:tcW w:w="15882" w:type="dxa"/>
            <w:gridSpan w:val="8"/>
            <w:shd w:val="clear" w:color="auto" w:fill="95B3D7"/>
          </w:tcPr>
          <w:p>
            <w:pPr>
              <w:pStyle w:val="Heading1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 w:line="240" w:lineRule="auto"/>
              <w:ind w:left="431" w:hanging="431"/>
              <w:textAlignment w:val="baseline"/>
              <w:rPr>
                <w:rFonts w:ascii="宋体" w:eastAsia="宋体" w:hAnsi="宋体" w:cs="宋体" w:hint="eastAsia"/>
                <w:sz w:val="19"/>
                <w:szCs w:val="19"/>
                <w:lang w:val="en-US"/>
              </w:rPr>
            </w:pPr>
            <w:bookmarkStart w:id="3" w:name="_Toc28079"/>
            <w:r>
              <w:rPr>
                <w:rFonts w:ascii="宋体" w:eastAsia="宋体" w:hAnsi="宋体" w:cs="宋体" w:hint="eastAsia"/>
                <w:sz w:val="19"/>
                <w:szCs w:val="19"/>
                <w:lang w:val="en-US" w:eastAsia="zh-CN"/>
              </w:rPr>
              <w:t>040202主机类设备</w:t>
            </w:r>
            <w:bookmarkEnd w:id="3"/>
          </w:p>
        </w:tc>
      </w:tr>
      <w:tr>
        <w:tblPrEx>
          <w:tblW w:w="15882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7"/>
        </w:trPr>
        <w:tc>
          <w:tcPr>
            <w:tcW w:w="1075" w:type="dxa"/>
            <w:shd w:val="clear" w:color="auto" w:fill="95B3D7"/>
          </w:tcPr>
          <w:p>
            <w:pPr>
              <w:spacing w:before="37" w:line="178" w:lineRule="auto"/>
              <w:ind w:left="328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-3"/>
                <w:sz w:val="20"/>
                <w:szCs w:val="20"/>
              </w:rPr>
              <w:t>代码</w:t>
            </w:r>
          </w:p>
        </w:tc>
        <w:tc>
          <w:tcPr>
            <w:tcW w:w="1102" w:type="dxa"/>
            <w:shd w:val="clear" w:color="auto" w:fill="95B3D7"/>
          </w:tcPr>
          <w:p>
            <w:pPr>
              <w:spacing w:before="32" w:line="182" w:lineRule="auto"/>
              <w:ind w:left="144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-4"/>
                <w:sz w:val="20"/>
                <w:szCs w:val="20"/>
              </w:rPr>
              <w:t>交付内容</w:t>
            </w:r>
          </w:p>
        </w:tc>
        <w:tc>
          <w:tcPr>
            <w:tcW w:w="2030" w:type="dxa"/>
            <w:shd w:val="clear" w:color="auto" w:fill="95B3D7"/>
          </w:tcPr>
          <w:p>
            <w:pPr>
              <w:spacing w:before="35" w:line="180" w:lineRule="auto"/>
              <w:ind w:left="606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-3"/>
                <w:sz w:val="20"/>
                <w:szCs w:val="20"/>
              </w:rPr>
              <w:t>服务项目</w:t>
            </w:r>
          </w:p>
        </w:tc>
        <w:tc>
          <w:tcPr>
            <w:tcW w:w="5346" w:type="dxa"/>
            <w:shd w:val="clear" w:color="auto" w:fill="95B3D7"/>
          </w:tcPr>
          <w:p>
            <w:pPr>
              <w:spacing w:before="32" w:line="182" w:lineRule="auto"/>
              <w:ind w:left="2267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-3"/>
                <w:sz w:val="20"/>
                <w:szCs w:val="20"/>
              </w:rPr>
              <w:t>服务内容</w:t>
            </w:r>
          </w:p>
        </w:tc>
        <w:tc>
          <w:tcPr>
            <w:tcW w:w="974" w:type="dxa"/>
            <w:shd w:val="clear" w:color="auto" w:fill="95B3D7"/>
          </w:tcPr>
          <w:p>
            <w:pPr>
              <w:spacing w:before="32" w:line="182" w:lineRule="auto"/>
              <w:ind w:left="85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-3"/>
                <w:sz w:val="20"/>
                <w:szCs w:val="20"/>
              </w:rPr>
              <w:t>服务时间</w:t>
            </w:r>
          </w:p>
        </w:tc>
        <w:tc>
          <w:tcPr>
            <w:tcW w:w="1601" w:type="dxa"/>
            <w:shd w:val="clear" w:color="auto" w:fill="95B3D7"/>
          </w:tcPr>
          <w:p>
            <w:pPr>
              <w:spacing w:before="35" w:line="180" w:lineRule="auto"/>
              <w:ind w:left="399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-3"/>
                <w:sz w:val="20"/>
                <w:szCs w:val="20"/>
              </w:rPr>
              <w:t>服务频度</w:t>
            </w:r>
          </w:p>
        </w:tc>
        <w:tc>
          <w:tcPr>
            <w:tcW w:w="1287" w:type="dxa"/>
            <w:shd w:val="clear" w:color="auto" w:fill="95B3D7"/>
          </w:tcPr>
          <w:p>
            <w:pPr>
              <w:spacing w:before="34" w:line="181" w:lineRule="auto"/>
              <w:ind w:left="247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-4"/>
                <w:sz w:val="20"/>
                <w:szCs w:val="20"/>
              </w:rPr>
              <w:t>交付方式</w:t>
            </w:r>
          </w:p>
        </w:tc>
        <w:tc>
          <w:tcPr>
            <w:tcW w:w="2467" w:type="dxa"/>
            <w:shd w:val="clear" w:color="auto" w:fill="95B3D7"/>
          </w:tcPr>
          <w:p>
            <w:pPr>
              <w:spacing w:before="34" w:line="181" w:lineRule="auto"/>
              <w:ind w:left="835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-4"/>
                <w:sz w:val="20"/>
                <w:szCs w:val="20"/>
              </w:rPr>
              <w:t>交付成果</w:t>
            </w:r>
          </w:p>
        </w:tc>
      </w:tr>
      <w:tr>
        <w:tblPrEx>
          <w:tblW w:w="15882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8"/>
        </w:trPr>
        <w:tc>
          <w:tcPr>
            <w:tcW w:w="15882" w:type="dxa"/>
            <w:gridSpan w:val="8"/>
            <w:shd w:val="clear" w:color="auto" w:fill="B9CDE5"/>
          </w:tcPr>
          <w:p>
            <w:pPr>
              <w:spacing w:before="15" w:line="242" w:lineRule="auto"/>
              <w:ind w:left="34"/>
              <w:rPr>
                <w:rFonts w:ascii="华文中宋" w:eastAsia="华文中宋" w:hAnsi="华文中宋" w:cs="华文中宋"/>
                <w:sz w:val="23"/>
                <w:szCs w:val="23"/>
              </w:rPr>
            </w:pPr>
            <w:r>
              <w:rPr>
                <w:rFonts w:ascii="华文中宋" w:eastAsia="华文中宋" w:hAnsi="华文中宋" w:cs="华文中宋"/>
                <w:b/>
                <w:bCs/>
                <w:color w:val="1F497D"/>
                <w:spacing w:val="1"/>
                <w:sz w:val="23"/>
                <w:szCs w:val="23"/>
              </w:rPr>
              <w:t>运行维护服务目录</w:t>
            </w:r>
            <w:r>
              <w:rPr>
                <w:rFonts w:ascii="华文中宋" w:eastAsia="华文中宋" w:hAnsi="华文中宋" w:cs="华文中宋"/>
                <w:color w:val="1F497D"/>
                <w:spacing w:val="1"/>
                <w:sz w:val="23"/>
                <w:szCs w:val="23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color w:val="1F497D"/>
                <w:spacing w:val="1"/>
                <w:sz w:val="23"/>
                <w:szCs w:val="23"/>
              </w:rPr>
              <w:t>04</w:t>
            </w:r>
          </w:p>
        </w:tc>
      </w:tr>
      <w:tr>
        <w:tblPrEx>
          <w:tblW w:w="15882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/>
        </w:trPr>
        <w:tc>
          <w:tcPr>
            <w:tcW w:w="15882" w:type="dxa"/>
            <w:gridSpan w:val="8"/>
            <w:shd w:val="clear" w:color="auto" w:fill="DCE6F2"/>
          </w:tcPr>
          <w:p>
            <w:pPr>
              <w:spacing w:before="56" w:line="313" w:lineRule="exact"/>
              <w:ind w:left="35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-4"/>
                <w:position w:val="3"/>
                <w:sz w:val="20"/>
                <w:szCs w:val="20"/>
              </w:rPr>
              <w:t>服务中类</w:t>
            </w:r>
            <w:r>
              <w:rPr>
                <w:rFonts w:ascii="华文中宋" w:eastAsia="华文中宋" w:hAnsi="华文中宋" w:cs="华文中宋"/>
                <w:spacing w:val="-18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spacing w:val="-4"/>
                <w:position w:val="3"/>
                <w:sz w:val="20"/>
                <w:szCs w:val="20"/>
              </w:rPr>
              <w:t>：0402</w:t>
            </w:r>
            <w:r>
              <w:rPr>
                <w:rFonts w:ascii="华文中宋" w:eastAsia="华文中宋" w:hAnsi="华文中宋" w:cs="华文中宋"/>
                <w:spacing w:val="-4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spacing w:val="-4"/>
                <w:position w:val="3"/>
                <w:sz w:val="20"/>
                <w:szCs w:val="20"/>
              </w:rPr>
              <w:t>硬件运维服务</w:t>
            </w:r>
          </w:p>
        </w:tc>
      </w:tr>
      <w:tr>
        <w:tblPrEx>
          <w:tblW w:w="15882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/>
        </w:trPr>
        <w:tc>
          <w:tcPr>
            <w:tcW w:w="15882" w:type="dxa"/>
            <w:gridSpan w:val="8"/>
            <w:shd w:val="clear" w:color="auto" w:fill="F2DCDB"/>
          </w:tcPr>
          <w:p>
            <w:pPr>
              <w:spacing w:before="71" w:line="309" w:lineRule="exact"/>
              <w:ind w:left="229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-1"/>
                <w:position w:val="3"/>
                <w:sz w:val="20"/>
                <w:szCs w:val="20"/>
              </w:rPr>
              <w:t>服务小类</w:t>
            </w:r>
            <w:r>
              <w:rPr>
                <w:rFonts w:ascii="华文中宋" w:eastAsia="华文中宋" w:hAnsi="华文中宋" w:cs="华文中宋"/>
                <w:spacing w:val="-26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spacing w:val="-1"/>
                <w:position w:val="3"/>
                <w:sz w:val="20"/>
                <w:szCs w:val="20"/>
              </w:rPr>
              <w:t>：040202主机类设备</w:t>
            </w:r>
            <w:r>
              <w:rPr>
                <w:rFonts w:ascii="华文中宋" w:eastAsia="华文中宋" w:hAnsi="华文中宋" w:cs="华文中宋"/>
                <w:spacing w:val="-1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spacing w:val="-1"/>
                <w:position w:val="3"/>
                <w:sz w:val="20"/>
                <w:szCs w:val="20"/>
              </w:rPr>
              <w:t>（说</w:t>
            </w:r>
            <w:r>
              <w:rPr>
                <w:rFonts w:ascii="华文中宋" w:eastAsia="华文中宋" w:hAnsi="华文中宋" w:cs="华文中宋"/>
                <w:b/>
                <w:bCs/>
                <w:spacing w:val="-2"/>
                <w:position w:val="3"/>
                <w:sz w:val="20"/>
                <w:szCs w:val="20"/>
              </w:rPr>
              <w:t>明：</w:t>
            </w:r>
            <w:r>
              <w:rPr>
                <w:rFonts w:ascii="华文中宋" w:eastAsia="华文中宋" w:hAnsi="华文中宋" w:cs="华文中宋"/>
                <w:spacing w:val="-2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spacing w:val="-2"/>
                <w:position w:val="3"/>
                <w:sz w:val="20"/>
                <w:szCs w:val="20"/>
              </w:rPr>
              <w:t>对PC服务器、小型机等主机设备及系统的运维服务）</w:t>
            </w:r>
          </w:p>
        </w:tc>
      </w:tr>
      <w:tr>
        <w:tblPrEx>
          <w:tblW w:w="15882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0"/>
        </w:trPr>
        <w:tc>
          <w:tcPr>
            <w:tcW w:w="1075" w:type="dxa"/>
          </w:tcPr>
          <w:p>
            <w:pPr>
              <w:spacing w:line="277" w:lineRule="auto"/>
              <w:rPr>
                <w:rFonts w:ascii="Arial"/>
                <w:sz w:val="21"/>
              </w:rPr>
            </w:pPr>
          </w:p>
          <w:p>
            <w:pPr>
              <w:spacing w:line="278" w:lineRule="auto"/>
              <w:rPr>
                <w:rFonts w:ascii="Arial"/>
                <w:sz w:val="21"/>
              </w:rPr>
            </w:pPr>
          </w:p>
          <w:p>
            <w:pPr>
              <w:spacing w:line="278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39" w:lineRule="exact"/>
              <w:ind w:left="120"/>
              <w:rPr>
                <w:sz w:val="18"/>
                <w:szCs w:val="18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040202-01</w:t>
            </w:r>
          </w:p>
        </w:tc>
        <w:tc>
          <w:tcPr>
            <w:tcW w:w="1102" w:type="dxa"/>
            <w:vMerge w:val="restart"/>
            <w:tcBorders>
              <w:bottom w:val="nil"/>
            </w:tcBorders>
          </w:tcPr>
          <w:p>
            <w:pPr>
              <w:spacing w:line="269" w:lineRule="auto"/>
              <w:rPr>
                <w:rFonts w:ascii="Arial"/>
                <w:sz w:val="21"/>
              </w:rPr>
            </w:pPr>
          </w:p>
          <w:p>
            <w:pPr>
              <w:spacing w:line="269" w:lineRule="auto"/>
              <w:rPr>
                <w:rFonts w:ascii="Arial"/>
                <w:sz w:val="21"/>
              </w:rPr>
            </w:pPr>
          </w:p>
          <w:p>
            <w:pPr>
              <w:spacing w:line="269" w:lineRule="auto"/>
              <w:rPr>
                <w:rFonts w:ascii="Arial"/>
                <w:sz w:val="21"/>
              </w:rPr>
            </w:pPr>
          </w:p>
          <w:p>
            <w:pPr>
              <w:spacing w:line="269" w:lineRule="auto"/>
              <w:rPr>
                <w:rFonts w:ascii="Arial"/>
                <w:sz w:val="21"/>
              </w:rPr>
            </w:pPr>
          </w:p>
          <w:p>
            <w:pPr>
              <w:spacing w:line="269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4" w:lineRule="auto"/>
              <w:ind w:left="175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例行操作</w:t>
            </w:r>
          </w:p>
        </w:tc>
        <w:tc>
          <w:tcPr>
            <w:tcW w:w="2030" w:type="dxa"/>
          </w:tcPr>
          <w:p>
            <w:pPr>
              <w:spacing w:line="277" w:lineRule="auto"/>
              <w:rPr>
                <w:rFonts w:ascii="Arial"/>
                <w:sz w:val="21"/>
              </w:rPr>
            </w:pPr>
          </w:p>
          <w:p>
            <w:pPr>
              <w:spacing w:line="278" w:lineRule="auto"/>
              <w:rPr>
                <w:rFonts w:ascii="Arial"/>
                <w:sz w:val="21"/>
              </w:rPr>
            </w:pPr>
          </w:p>
          <w:p>
            <w:pPr>
              <w:spacing w:line="278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4" w:lineRule="auto"/>
              <w:ind w:left="548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服务器巡检</w:t>
            </w:r>
          </w:p>
        </w:tc>
        <w:tc>
          <w:tcPr>
            <w:tcW w:w="5346" w:type="dxa"/>
          </w:tcPr>
          <w:p>
            <w:pPr>
              <w:spacing w:line="247" w:lineRule="auto"/>
              <w:rPr>
                <w:rFonts w:ascii="Arial"/>
                <w:sz w:val="21"/>
              </w:rPr>
            </w:pPr>
          </w:p>
          <w:p>
            <w:pPr>
              <w:spacing w:line="247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4" w:lineRule="auto"/>
              <w:ind w:left="3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服务器及授权工作站显示器显示是否正常</w:t>
            </w:r>
          </w:p>
          <w:p>
            <w:pPr>
              <w:pStyle w:val="TableText"/>
              <w:spacing w:before="9" w:line="224" w:lineRule="auto"/>
              <w:ind w:left="32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测试服务器及授权工作站鼠标、键盘的功能</w:t>
            </w:r>
          </w:p>
          <w:p>
            <w:pPr>
              <w:pStyle w:val="TableText"/>
              <w:spacing w:before="9" w:line="224" w:lineRule="auto"/>
              <w:ind w:left="3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服务器与各站工作站连接是否正常、有无离线状态</w:t>
            </w:r>
          </w:p>
          <w:p>
            <w:pPr>
              <w:pStyle w:val="TableText"/>
              <w:spacing w:before="9" w:line="224" w:lineRule="auto"/>
              <w:ind w:left="3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检查各个外部接口以及相关联的线路</w:t>
            </w:r>
          </w:p>
        </w:tc>
        <w:tc>
          <w:tcPr>
            <w:tcW w:w="974" w:type="dxa"/>
          </w:tcPr>
          <w:p>
            <w:pPr>
              <w:spacing w:line="277" w:lineRule="auto"/>
              <w:rPr>
                <w:rFonts w:ascii="Arial"/>
                <w:sz w:val="21"/>
              </w:rPr>
            </w:pPr>
          </w:p>
          <w:p>
            <w:pPr>
              <w:spacing w:line="278" w:lineRule="auto"/>
              <w:rPr>
                <w:rFonts w:ascii="Arial"/>
                <w:sz w:val="21"/>
              </w:rPr>
            </w:pPr>
          </w:p>
          <w:p>
            <w:pPr>
              <w:spacing w:line="278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39" w:lineRule="exact"/>
              <w:ind w:left="353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601" w:type="dxa"/>
          </w:tcPr>
          <w:p>
            <w:pPr>
              <w:spacing w:line="277" w:lineRule="auto"/>
              <w:rPr>
                <w:rFonts w:ascii="Arial"/>
                <w:sz w:val="21"/>
              </w:rPr>
            </w:pPr>
          </w:p>
          <w:p>
            <w:pPr>
              <w:spacing w:line="278" w:lineRule="auto"/>
              <w:rPr>
                <w:rFonts w:ascii="Arial"/>
                <w:sz w:val="21"/>
              </w:rPr>
            </w:pPr>
          </w:p>
          <w:p>
            <w:pPr>
              <w:spacing w:line="278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4" w:lineRule="auto"/>
              <w:ind w:left="539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1次/周</w:t>
            </w:r>
          </w:p>
        </w:tc>
        <w:tc>
          <w:tcPr>
            <w:tcW w:w="1287" w:type="dxa"/>
          </w:tcPr>
          <w:p>
            <w:pPr>
              <w:spacing w:line="277" w:lineRule="auto"/>
              <w:rPr>
                <w:rFonts w:ascii="Arial"/>
                <w:sz w:val="21"/>
              </w:rPr>
            </w:pPr>
          </w:p>
          <w:p>
            <w:pPr>
              <w:spacing w:line="278" w:lineRule="auto"/>
              <w:rPr>
                <w:rFonts w:ascii="Arial"/>
                <w:sz w:val="21"/>
              </w:rPr>
            </w:pPr>
          </w:p>
          <w:p>
            <w:pPr>
              <w:spacing w:line="278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5" w:lineRule="auto"/>
              <w:ind w:left="46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现场</w:t>
            </w:r>
          </w:p>
        </w:tc>
        <w:tc>
          <w:tcPr>
            <w:tcW w:w="2467" w:type="dxa"/>
          </w:tcPr>
          <w:p>
            <w:pPr>
              <w:spacing w:line="277" w:lineRule="auto"/>
              <w:rPr>
                <w:rFonts w:ascii="Arial"/>
                <w:sz w:val="21"/>
              </w:rPr>
            </w:pPr>
          </w:p>
          <w:p>
            <w:pPr>
              <w:spacing w:line="278" w:lineRule="auto"/>
              <w:rPr>
                <w:rFonts w:ascii="Arial"/>
                <w:sz w:val="21"/>
              </w:rPr>
            </w:pPr>
          </w:p>
          <w:p>
            <w:pPr>
              <w:spacing w:line="278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3" w:lineRule="auto"/>
              <w:ind w:left="684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《巡检报告》</w:t>
            </w:r>
          </w:p>
        </w:tc>
      </w:tr>
      <w:tr>
        <w:tblPrEx>
          <w:tblW w:w="15882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12"/>
        </w:trPr>
        <w:tc>
          <w:tcPr>
            <w:tcW w:w="1075" w:type="dxa"/>
          </w:tcPr>
          <w:p>
            <w:pPr>
              <w:spacing w:line="360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39" w:lineRule="exact"/>
              <w:ind w:left="120"/>
              <w:rPr>
                <w:sz w:val="18"/>
                <w:szCs w:val="18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040202-02</w:t>
            </w:r>
          </w:p>
        </w:tc>
        <w:tc>
          <w:tcPr>
            <w:tcW w:w="1102" w:type="dxa"/>
            <w:vMerge/>
            <w:tcBorders>
              <w:top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030" w:type="dxa"/>
          </w:tcPr>
          <w:p>
            <w:pPr>
              <w:spacing w:line="360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4" w:lineRule="auto"/>
              <w:ind w:left="548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服务器监控</w:t>
            </w:r>
          </w:p>
        </w:tc>
        <w:tc>
          <w:tcPr>
            <w:tcW w:w="5346" w:type="dxa"/>
          </w:tcPr>
          <w:p>
            <w:pPr>
              <w:pStyle w:val="TableText"/>
              <w:spacing w:before="194" w:line="224" w:lineRule="auto"/>
              <w:ind w:left="3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全面监控检查系统运行情况</w:t>
            </w:r>
          </w:p>
          <w:p>
            <w:pPr>
              <w:pStyle w:val="TableText"/>
              <w:spacing w:before="9" w:line="224" w:lineRule="auto"/>
              <w:ind w:left="42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当前服务器运行是否正常</w:t>
            </w:r>
          </w:p>
          <w:p>
            <w:pPr>
              <w:pStyle w:val="TableText"/>
              <w:spacing w:before="9" w:line="224" w:lineRule="auto"/>
              <w:ind w:left="33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查看系统软件是否实时监控</w:t>
            </w:r>
          </w:p>
        </w:tc>
        <w:tc>
          <w:tcPr>
            <w:tcW w:w="974" w:type="dxa"/>
          </w:tcPr>
          <w:p>
            <w:pPr>
              <w:spacing w:line="360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39" w:lineRule="exact"/>
              <w:ind w:left="353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601" w:type="dxa"/>
          </w:tcPr>
          <w:p>
            <w:pPr>
              <w:spacing w:line="473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4" w:lineRule="auto"/>
              <w:ind w:left="539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1次/周</w:t>
            </w:r>
          </w:p>
        </w:tc>
        <w:tc>
          <w:tcPr>
            <w:tcW w:w="1287" w:type="dxa"/>
          </w:tcPr>
          <w:p>
            <w:pPr>
              <w:spacing w:line="360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5" w:lineRule="auto"/>
              <w:ind w:left="233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现场/远程</w:t>
            </w:r>
          </w:p>
        </w:tc>
        <w:tc>
          <w:tcPr>
            <w:tcW w:w="2467" w:type="dxa"/>
          </w:tcPr>
          <w:p>
            <w:pPr>
              <w:spacing w:line="360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3" w:lineRule="auto"/>
              <w:ind w:left="684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《巡检报告》</w:t>
            </w:r>
          </w:p>
        </w:tc>
      </w:tr>
      <w:tr>
        <w:tblPrEx>
          <w:tblW w:w="15882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4"/>
        </w:trPr>
        <w:tc>
          <w:tcPr>
            <w:tcW w:w="1075" w:type="dxa"/>
          </w:tcPr>
          <w:p>
            <w:pPr>
              <w:pStyle w:val="TableText"/>
              <w:spacing w:before="278" w:line="239" w:lineRule="exact"/>
              <w:ind w:left="120"/>
              <w:rPr>
                <w:rFonts w:eastAsia="宋体" w:hint="eastAsia"/>
                <w:sz w:val="18"/>
                <w:szCs w:val="18"/>
                <w:lang w:eastAsia="zh-CN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040202-0</w:t>
            </w:r>
            <w:r>
              <w:rPr>
                <w:rFonts w:hint="eastAsia"/>
                <w:spacing w:val="1"/>
                <w:position w:val="1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102" w:type="dxa"/>
          </w:tcPr>
          <w:p>
            <w:pPr>
              <w:pStyle w:val="TableText"/>
              <w:spacing w:before="279" w:line="224" w:lineRule="auto"/>
              <w:ind w:left="18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响应支持</w:t>
            </w:r>
          </w:p>
        </w:tc>
        <w:tc>
          <w:tcPr>
            <w:tcW w:w="2030" w:type="dxa"/>
          </w:tcPr>
          <w:p>
            <w:pPr>
              <w:pStyle w:val="TableText"/>
              <w:spacing w:before="279" w:line="224" w:lineRule="auto"/>
              <w:ind w:left="363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服务器故障排除</w:t>
            </w:r>
          </w:p>
        </w:tc>
        <w:tc>
          <w:tcPr>
            <w:tcW w:w="5346" w:type="dxa"/>
          </w:tcPr>
          <w:p>
            <w:pPr>
              <w:pStyle w:val="TableText"/>
              <w:spacing w:before="279" w:line="224" w:lineRule="auto"/>
              <w:ind w:left="30"/>
              <w:rPr>
                <w:sz w:val="18"/>
                <w:szCs w:val="18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服务器故障响应、排查、诊断和处理</w:t>
            </w:r>
          </w:p>
        </w:tc>
        <w:tc>
          <w:tcPr>
            <w:tcW w:w="974" w:type="dxa"/>
          </w:tcPr>
          <w:p>
            <w:pPr>
              <w:pStyle w:val="TableText"/>
              <w:spacing w:before="165" w:line="233" w:lineRule="auto"/>
              <w:ind w:left="353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5*8</w:t>
            </w:r>
          </w:p>
          <w:p>
            <w:pPr>
              <w:pStyle w:val="TableText"/>
              <w:spacing w:line="224" w:lineRule="auto"/>
              <w:ind w:left="120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单次服务</w:t>
            </w:r>
          </w:p>
        </w:tc>
        <w:tc>
          <w:tcPr>
            <w:tcW w:w="1601" w:type="dxa"/>
          </w:tcPr>
          <w:p>
            <w:pPr>
              <w:pStyle w:val="TableText"/>
              <w:spacing w:before="165" w:line="235" w:lineRule="auto"/>
              <w:ind w:left="248" w:right="235" w:firstLine="95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发生故障时</w:t>
            </w:r>
            <w:r>
              <w:rPr>
                <w:spacing w:val="3"/>
                <w:sz w:val="18"/>
                <w:szCs w:val="18"/>
              </w:rPr>
              <w:t>根据客户需要</w:t>
            </w:r>
          </w:p>
        </w:tc>
        <w:tc>
          <w:tcPr>
            <w:tcW w:w="1287" w:type="dxa"/>
          </w:tcPr>
          <w:p>
            <w:pPr>
              <w:pStyle w:val="TableText"/>
              <w:spacing w:before="279" w:line="225" w:lineRule="auto"/>
              <w:ind w:left="233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现场/远程</w:t>
            </w:r>
          </w:p>
        </w:tc>
        <w:tc>
          <w:tcPr>
            <w:tcW w:w="2467" w:type="dxa"/>
          </w:tcPr>
          <w:p>
            <w:pPr>
              <w:pStyle w:val="TableText"/>
              <w:spacing w:before="165" w:line="234" w:lineRule="auto"/>
              <w:ind w:left="683" w:right="494" w:hanging="184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《服务事件记录》</w:t>
            </w:r>
            <w:r>
              <w:rPr>
                <w:spacing w:val="1"/>
                <w:sz w:val="18"/>
                <w:szCs w:val="18"/>
              </w:rPr>
              <w:t xml:space="preserve"> </w:t>
            </w:r>
            <w:r>
              <w:rPr>
                <w:spacing w:val="2"/>
                <w:sz w:val="18"/>
                <w:szCs w:val="18"/>
              </w:rPr>
              <w:t>《故障报告》</w:t>
            </w:r>
          </w:p>
        </w:tc>
      </w:tr>
      <w:tr>
        <w:tblPrEx>
          <w:tblW w:w="15882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5"/>
        </w:trPr>
        <w:tc>
          <w:tcPr>
            <w:tcW w:w="1075" w:type="dxa"/>
          </w:tcPr>
          <w:p>
            <w:pPr>
              <w:spacing w:line="245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38" w:lineRule="exact"/>
              <w:ind w:left="120"/>
              <w:rPr>
                <w:rFonts w:eastAsia="宋体" w:hint="eastAsia"/>
                <w:sz w:val="18"/>
                <w:szCs w:val="18"/>
                <w:lang w:eastAsia="zh-CN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040202-0</w:t>
            </w:r>
            <w:r>
              <w:rPr>
                <w:rFonts w:hint="eastAsia"/>
                <w:spacing w:val="1"/>
                <w:position w:val="1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102" w:type="dxa"/>
          </w:tcPr>
          <w:p>
            <w:pPr>
              <w:spacing w:line="246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4" w:lineRule="auto"/>
              <w:ind w:left="174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优化改善</w:t>
            </w:r>
          </w:p>
        </w:tc>
        <w:tc>
          <w:tcPr>
            <w:tcW w:w="2030" w:type="dxa"/>
          </w:tcPr>
          <w:p>
            <w:pPr>
              <w:spacing w:line="246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4" w:lineRule="auto"/>
              <w:ind w:left="363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服务器调整优化</w:t>
            </w:r>
          </w:p>
        </w:tc>
        <w:tc>
          <w:tcPr>
            <w:tcW w:w="5346" w:type="dxa"/>
          </w:tcPr>
          <w:p>
            <w:pPr>
              <w:spacing w:line="246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4" w:lineRule="auto"/>
              <w:ind w:left="3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服务器及配置的调整优化</w:t>
            </w:r>
          </w:p>
        </w:tc>
        <w:tc>
          <w:tcPr>
            <w:tcW w:w="974" w:type="dxa"/>
          </w:tcPr>
          <w:p>
            <w:pPr>
              <w:pStyle w:val="TableText"/>
              <w:spacing w:before="192" w:line="233" w:lineRule="auto"/>
              <w:ind w:left="353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5*8</w:t>
            </w:r>
          </w:p>
          <w:p>
            <w:pPr>
              <w:pStyle w:val="TableText"/>
              <w:spacing w:line="224" w:lineRule="auto"/>
              <w:ind w:left="120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单次服务</w:t>
            </w:r>
          </w:p>
        </w:tc>
        <w:tc>
          <w:tcPr>
            <w:tcW w:w="1601" w:type="dxa"/>
          </w:tcPr>
          <w:p>
            <w:pPr>
              <w:pStyle w:val="TableText"/>
              <w:spacing w:before="58" w:line="224" w:lineRule="auto"/>
              <w:ind w:left="528"/>
              <w:rPr>
                <w:sz w:val="18"/>
                <w:szCs w:val="18"/>
              </w:rPr>
            </w:pPr>
            <w:r>
              <w:rPr>
                <w:spacing w:val="1"/>
                <w:sz w:val="18"/>
                <w:szCs w:val="18"/>
              </w:rPr>
              <w:t>2次/年</w:t>
            </w:r>
          </w:p>
          <w:p>
            <w:pPr>
              <w:pStyle w:val="TableText"/>
              <w:spacing w:before="9" w:line="224" w:lineRule="auto"/>
              <w:ind w:left="248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根据客户需要</w:t>
            </w:r>
          </w:p>
        </w:tc>
        <w:tc>
          <w:tcPr>
            <w:tcW w:w="1287" w:type="dxa"/>
          </w:tcPr>
          <w:p>
            <w:pPr>
              <w:spacing w:line="245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5" w:lineRule="auto"/>
              <w:ind w:left="46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现场</w:t>
            </w:r>
          </w:p>
        </w:tc>
        <w:tc>
          <w:tcPr>
            <w:tcW w:w="2467" w:type="dxa"/>
          </w:tcPr>
          <w:p>
            <w:pPr>
              <w:spacing w:line="246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4" w:lineRule="auto"/>
              <w:ind w:left="406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《服务器变更记录》</w:t>
            </w:r>
          </w:p>
        </w:tc>
      </w:tr>
      <w:tr>
        <w:tblPrEx>
          <w:tblW w:w="15882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/>
        </w:trPr>
        <w:tc>
          <w:tcPr>
            <w:tcW w:w="1075" w:type="dxa"/>
          </w:tcPr>
          <w:p>
            <w:pPr>
              <w:pStyle w:val="TableText"/>
              <w:spacing w:before="214" w:line="239" w:lineRule="exact"/>
              <w:ind w:left="120"/>
              <w:rPr>
                <w:rFonts w:eastAsia="宋体" w:hint="eastAsia"/>
                <w:sz w:val="18"/>
                <w:szCs w:val="18"/>
                <w:lang w:eastAsia="zh-CN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040202-0</w:t>
            </w:r>
            <w:r>
              <w:rPr>
                <w:rFonts w:hint="eastAsia"/>
                <w:spacing w:val="1"/>
                <w:position w:val="1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102" w:type="dxa"/>
          </w:tcPr>
          <w:p>
            <w:pPr>
              <w:pStyle w:val="TableText"/>
              <w:spacing w:before="214" w:line="223" w:lineRule="auto"/>
              <w:ind w:left="176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调研评估</w:t>
            </w:r>
          </w:p>
        </w:tc>
        <w:tc>
          <w:tcPr>
            <w:tcW w:w="2030" w:type="dxa"/>
          </w:tcPr>
          <w:p>
            <w:pPr>
              <w:pStyle w:val="TableText"/>
              <w:spacing w:before="214" w:line="223" w:lineRule="auto"/>
              <w:ind w:left="272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主机系统调研评估</w:t>
            </w:r>
          </w:p>
        </w:tc>
        <w:tc>
          <w:tcPr>
            <w:tcW w:w="5346" w:type="dxa"/>
          </w:tcPr>
          <w:p>
            <w:pPr>
              <w:pStyle w:val="TableText"/>
              <w:spacing w:before="101" w:line="234" w:lineRule="auto"/>
              <w:ind w:left="29" w:right="132" w:firstLine="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根据客户业务实际需求，根据主机络系统调优方案、能力管理等进行调研评估，提出优化改善建议</w:t>
            </w:r>
          </w:p>
        </w:tc>
        <w:tc>
          <w:tcPr>
            <w:tcW w:w="974" w:type="dxa"/>
          </w:tcPr>
          <w:p>
            <w:pPr>
              <w:pStyle w:val="TableText"/>
              <w:spacing w:before="214" w:line="239" w:lineRule="exact"/>
              <w:ind w:left="353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601" w:type="dxa"/>
          </w:tcPr>
          <w:p>
            <w:pPr>
              <w:pStyle w:val="TableText"/>
              <w:spacing w:before="215" w:line="224" w:lineRule="auto"/>
              <w:ind w:left="248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根据客户需要</w:t>
            </w:r>
          </w:p>
        </w:tc>
        <w:tc>
          <w:tcPr>
            <w:tcW w:w="1287" w:type="dxa"/>
          </w:tcPr>
          <w:p>
            <w:pPr>
              <w:pStyle w:val="TableText"/>
              <w:spacing w:before="214" w:line="225" w:lineRule="auto"/>
              <w:ind w:left="233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现场/远程</w:t>
            </w:r>
          </w:p>
        </w:tc>
        <w:tc>
          <w:tcPr>
            <w:tcW w:w="2467" w:type="dxa"/>
          </w:tcPr>
          <w:p>
            <w:pPr>
              <w:pStyle w:val="TableText"/>
              <w:spacing w:before="214" w:line="223" w:lineRule="auto"/>
              <w:ind w:left="314"/>
              <w:rPr>
                <w:sz w:val="18"/>
                <w:szCs w:val="18"/>
              </w:rPr>
            </w:pPr>
            <w:r>
              <w:rPr>
                <w:spacing w:val="3"/>
                <w:sz w:val="18"/>
                <w:szCs w:val="18"/>
              </w:rPr>
              <w:t>《主机调研评估报告》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tbl>
      <w:tblPr>
        <w:tblStyle w:val="TableNormal1"/>
        <w:tblW w:w="15951" w:type="dxa"/>
        <w:tblInd w:w="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01"/>
        <w:gridCol w:w="1128"/>
        <w:gridCol w:w="1817"/>
        <w:gridCol w:w="4476"/>
        <w:gridCol w:w="997"/>
        <w:gridCol w:w="1817"/>
        <w:gridCol w:w="1318"/>
        <w:gridCol w:w="3297"/>
      </w:tblGrid>
      <w:tr>
        <w:tblPrEx>
          <w:tblW w:w="15951" w:type="dxa"/>
          <w:tblInd w:w="7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/>
        </w:trPr>
        <w:tc>
          <w:tcPr>
            <w:tcW w:w="15951" w:type="dxa"/>
            <w:gridSpan w:val="8"/>
            <w:shd w:val="clear" w:color="auto" w:fill="95B3D7"/>
          </w:tcPr>
          <w:p>
            <w:pPr>
              <w:pStyle w:val="Heading1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 w:line="240" w:lineRule="auto"/>
              <w:ind w:left="431" w:hanging="431"/>
              <w:textAlignment w:val="baseline"/>
              <w:rPr>
                <w:rFonts w:ascii="宋体" w:eastAsia="宋体" w:hAnsi="宋体" w:cs="宋体" w:hint="eastAsia"/>
                <w:sz w:val="19"/>
                <w:szCs w:val="19"/>
                <w:lang w:val="en-US"/>
              </w:rPr>
            </w:pPr>
            <w:bookmarkStart w:id="4" w:name="_Toc31665"/>
            <w:r>
              <w:rPr>
                <w:rFonts w:ascii="宋体" w:eastAsia="宋体" w:hAnsi="宋体" w:cs="宋体" w:hint="eastAsia"/>
                <w:sz w:val="19"/>
                <w:szCs w:val="19"/>
                <w:lang w:val="en-US" w:eastAsia="zh-CN"/>
              </w:rPr>
              <w:t>040203存储运维服务</w:t>
            </w:r>
            <w:bookmarkEnd w:id="4"/>
          </w:p>
        </w:tc>
      </w:tr>
      <w:tr>
        <w:tblPrEx>
          <w:tblW w:w="15951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/>
        </w:trPr>
        <w:tc>
          <w:tcPr>
            <w:tcW w:w="1101" w:type="dxa"/>
            <w:shd w:val="clear" w:color="auto" w:fill="95B3D7"/>
          </w:tcPr>
          <w:p>
            <w:pPr>
              <w:spacing w:before="39" w:line="182" w:lineRule="auto"/>
              <w:ind w:left="337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2"/>
                <w:sz w:val="20"/>
                <w:szCs w:val="20"/>
              </w:rPr>
              <w:t>代码</w:t>
            </w:r>
          </w:p>
        </w:tc>
        <w:tc>
          <w:tcPr>
            <w:tcW w:w="1128" w:type="dxa"/>
            <w:shd w:val="clear" w:color="auto" w:fill="95B3D7"/>
          </w:tcPr>
          <w:p>
            <w:pPr>
              <w:spacing w:before="34" w:line="186" w:lineRule="auto"/>
              <w:ind w:left="148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1"/>
                <w:sz w:val="20"/>
                <w:szCs w:val="20"/>
              </w:rPr>
              <w:t>交付内容</w:t>
            </w:r>
          </w:p>
        </w:tc>
        <w:tc>
          <w:tcPr>
            <w:tcW w:w="1817" w:type="dxa"/>
            <w:shd w:val="clear" w:color="auto" w:fill="95B3D7"/>
          </w:tcPr>
          <w:p>
            <w:pPr>
              <w:spacing w:before="37" w:line="184" w:lineRule="auto"/>
              <w:ind w:left="490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2"/>
                <w:sz w:val="20"/>
                <w:szCs w:val="20"/>
              </w:rPr>
              <w:t>服务项目</w:t>
            </w:r>
          </w:p>
        </w:tc>
        <w:tc>
          <w:tcPr>
            <w:tcW w:w="4476" w:type="dxa"/>
            <w:shd w:val="clear" w:color="auto" w:fill="95B3D7"/>
          </w:tcPr>
          <w:p>
            <w:pPr>
              <w:spacing w:before="34" w:line="186" w:lineRule="auto"/>
              <w:ind w:left="1822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2"/>
                <w:sz w:val="20"/>
                <w:szCs w:val="20"/>
              </w:rPr>
              <w:t>服务内容</w:t>
            </w:r>
          </w:p>
        </w:tc>
        <w:tc>
          <w:tcPr>
            <w:tcW w:w="997" w:type="dxa"/>
            <w:shd w:val="clear" w:color="auto" w:fill="95B3D7"/>
          </w:tcPr>
          <w:p>
            <w:pPr>
              <w:spacing w:before="34" w:line="186" w:lineRule="auto"/>
              <w:ind w:left="86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2"/>
                <w:sz w:val="20"/>
                <w:szCs w:val="20"/>
              </w:rPr>
              <w:t>服务时间</w:t>
            </w:r>
          </w:p>
        </w:tc>
        <w:tc>
          <w:tcPr>
            <w:tcW w:w="1817" w:type="dxa"/>
            <w:shd w:val="clear" w:color="auto" w:fill="95B3D7"/>
          </w:tcPr>
          <w:p>
            <w:pPr>
              <w:spacing w:before="37" w:line="184" w:lineRule="auto"/>
              <w:ind w:left="497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2"/>
                <w:sz w:val="20"/>
                <w:szCs w:val="20"/>
              </w:rPr>
              <w:t>服务频度</w:t>
            </w:r>
          </w:p>
        </w:tc>
        <w:tc>
          <w:tcPr>
            <w:tcW w:w="1318" w:type="dxa"/>
            <w:shd w:val="clear" w:color="auto" w:fill="95B3D7"/>
          </w:tcPr>
          <w:p>
            <w:pPr>
              <w:spacing w:before="36" w:line="185" w:lineRule="auto"/>
              <w:ind w:left="252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1"/>
                <w:sz w:val="20"/>
                <w:szCs w:val="20"/>
              </w:rPr>
              <w:t>交付方式</w:t>
            </w:r>
          </w:p>
        </w:tc>
        <w:tc>
          <w:tcPr>
            <w:tcW w:w="3297" w:type="dxa"/>
            <w:shd w:val="clear" w:color="auto" w:fill="95B3D7"/>
          </w:tcPr>
          <w:p>
            <w:pPr>
              <w:spacing w:before="36" w:line="185" w:lineRule="auto"/>
              <w:ind w:left="1240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1"/>
                <w:sz w:val="20"/>
                <w:szCs w:val="20"/>
              </w:rPr>
              <w:t>交付成果</w:t>
            </w:r>
          </w:p>
        </w:tc>
      </w:tr>
      <w:tr>
        <w:tblPrEx>
          <w:tblW w:w="15951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/>
        </w:trPr>
        <w:tc>
          <w:tcPr>
            <w:tcW w:w="15951" w:type="dxa"/>
            <w:gridSpan w:val="8"/>
            <w:shd w:val="clear" w:color="auto" w:fill="B9CDE5"/>
          </w:tcPr>
          <w:p>
            <w:pPr>
              <w:spacing w:before="43" w:line="370" w:lineRule="exact"/>
              <w:ind w:left="35"/>
              <w:rPr>
                <w:rFonts w:ascii="华文中宋" w:eastAsia="华文中宋" w:hAnsi="华文中宋" w:cs="华文中宋"/>
                <w:sz w:val="24"/>
                <w:szCs w:val="24"/>
              </w:rPr>
            </w:pPr>
            <w:r>
              <w:rPr>
                <w:rFonts w:ascii="华文中宋" w:eastAsia="华文中宋" w:hAnsi="华文中宋" w:cs="华文中宋"/>
                <w:b/>
                <w:bCs/>
                <w:color w:val="1F497D"/>
                <w:spacing w:val="-3"/>
                <w:position w:val="4"/>
                <w:sz w:val="24"/>
                <w:szCs w:val="24"/>
              </w:rPr>
              <w:t>运行维护服务目录</w:t>
            </w:r>
            <w:r>
              <w:rPr>
                <w:rFonts w:ascii="华文中宋" w:eastAsia="华文中宋" w:hAnsi="华文中宋" w:cs="华文中宋"/>
                <w:color w:val="1F497D"/>
                <w:spacing w:val="-3"/>
                <w:position w:val="4"/>
                <w:sz w:val="24"/>
                <w:szCs w:val="24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color w:val="1F497D"/>
                <w:spacing w:val="-3"/>
                <w:position w:val="4"/>
                <w:sz w:val="24"/>
                <w:szCs w:val="24"/>
              </w:rPr>
              <w:t>04</w:t>
            </w:r>
          </w:p>
        </w:tc>
      </w:tr>
      <w:tr>
        <w:tblPrEx>
          <w:tblW w:w="15951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/>
        </w:trPr>
        <w:tc>
          <w:tcPr>
            <w:tcW w:w="15951" w:type="dxa"/>
            <w:gridSpan w:val="8"/>
            <w:shd w:val="clear" w:color="auto" w:fill="DCE6F2"/>
          </w:tcPr>
          <w:p>
            <w:pPr>
              <w:spacing w:before="69" w:line="319" w:lineRule="exact"/>
              <w:ind w:left="36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position w:val="4"/>
                <w:sz w:val="20"/>
                <w:szCs w:val="20"/>
              </w:rPr>
              <w:t>服务中类</w:t>
            </w:r>
            <w:r>
              <w:rPr>
                <w:rFonts w:ascii="华文中宋" w:eastAsia="华文中宋" w:hAnsi="华文中宋" w:cs="华文中宋"/>
                <w:spacing w:val="-15"/>
                <w:position w:val="4"/>
                <w:sz w:val="20"/>
                <w:szCs w:val="20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position w:val="4"/>
                <w:sz w:val="20"/>
                <w:szCs w:val="20"/>
              </w:rPr>
              <w:t>：0402</w:t>
            </w:r>
            <w:r>
              <w:rPr>
                <w:rFonts w:ascii="华文中宋" w:eastAsia="华文中宋" w:hAnsi="华文中宋" w:cs="华文中宋"/>
                <w:position w:val="4"/>
                <w:sz w:val="20"/>
                <w:szCs w:val="20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position w:val="4"/>
                <w:sz w:val="20"/>
                <w:szCs w:val="20"/>
              </w:rPr>
              <w:t>硬件运维服务</w:t>
            </w:r>
          </w:p>
        </w:tc>
      </w:tr>
      <w:tr>
        <w:tblPrEx>
          <w:tblW w:w="15951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/>
        </w:trPr>
        <w:tc>
          <w:tcPr>
            <w:tcW w:w="15951" w:type="dxa"/>
            <w:gridSpan w:val="8"/>
            <w:shd w:val="clear" w:color="auto" w:fill="F2DCDB"/>
          </w:tcPr>
          <w:p>
            <w:pPr>
              <w:spacing w:before="70" w:line="316" w:lineRule="exact"/>
              <w:ind w:left="234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4"/>
                <w:position w:val="4"/>
                <w:sz w:val="20"/>
                <w:szCs w:val="20"/>
              </w:rPr>
              <w:t>服务小类</w:t>
            </w:r>
            <w:r>
              <w:rPr>
                <w:rFonts w:ascii="华文中宋" w:eastAsia="华文中宋" w:hAnsi="华文中宋" w:cs="华文中宋"/>
                <w:spacing w:val="-17"/>
                <w:position w:val="4"/>
                <w:sz w:val="20"/>
                <w:szCs w:val="20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spacing w:val="4"/>
                <w:position w:val="4"/>
                <w:sz w:val="20"/>
                <w:szCs w:val="20"/>
              </w:rPr>
              <w:t>：040203存储运维服务</w:t>
            </w:r>
            <w:r>
              <w:rPr>
                <w:rFonts w:ascii="华文中宋" w:eastAsia="华文中宋" w:hAnsi="华文中宋" w:cs="华文中宋"/>
                <w:spacing w:val="4"/>
                <w:position w:val="4"/>
                <w:sz w:val="20"/>
                <w:szCs w:val="20"/>
              </w:rPr>
              <w:t xml:space="preserve">     （说明： 对磁盘阵列、磁带库、</w:t>
            </w:r>
            <w:r>
              <w:rPr>
                <w:rFonts w:ascii="华文中宋" w:eastAsia="华文中宋" w:hAnsi="华文中宋" w:cs="华文中宋"/>
                <w:position w:val="4"/>
                <w:sz w:val="20"/>
                <w:szCs w:val="20"/>
              </w:rPr>
              <w:t>PC</w:t>
            </w:r>
            <w:r>
              <w:rPr>
                <w:rFonts w:ascii="华文中宋" w:eastAsia="华文中宋" w:hAnsi="华文中宋" w:cs="华文中宋"/>
                <w:spacing w:val="4"/>
                <w:position w:val="4"/>
                <w:sz w:val="20"/>
                <w:szCs w:val="20"/>
              </w:rPr>
              <w:t>服务器存储等设备及系统的运维服务）</w:t>
            </w:r>
          </w:p>
        </w:tc>
      </w:tr>
      <w:tr>
        <w:tblPrEx>
          <w:tblW w:w="15951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5"/>
        </w:trPr>
        <w:tc>
          <w:tcPr>
            <w:tcW w:w="1101" w:type="dxa"/>
          </w:tcPr>
          <w:p>
            <w:pPr>
              <w:spacing w:line="27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44" w:lineRule="exact"/>
              <w:ind w:left="122"/>
              <w:rPr>
                <w:sz w:val="18"/>
                <w:szCs w:val="18"/>
              </w:rPr>
            </w:pPr>
            <w:r>
              <w:rPr>
                <w:spacing w:val="3"/>
                <w:position w:val="1"/>
                <w:sz w:val="18"/>
                <w:szCs w:val="18"/>
              </w:rPr>
              <w:t>040203-01</w:t>
            </w:r>
          </w:p>
        </w:tc>
        <w:tc>
          <w:tcPr>
            <w:tcW w:w="1128" w:type="dxa"/>
            <w:vMerge w:val="restart"/>
            <w:tcBorders>
              <w:bottom w:val="nil"/>
            </w:tcBorders>
          </w:tcPr>
          <w:p>
            <w:pPr>
              <w:spacing w:line="337" w:lineRule="auto"/>
              <w:rPr>
                <w:rFonts w:ascii="Arial"/>
                <w:sz w:val="21"/>
              </w:rPr>
            </w:pPr>
          </w:p>
          <w:p>
            <w:pPr>
              <w:spacing w:line="337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9" w:lineRule="auto"/>
              <w:ind w:left="178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例行操作</w:t>
            </w:r>
          </w:p>
        </w:tc>
        <w:tc>
          <w:tcPr>
            <w:tcW w:w="1817" w:type="dxa"/>
          </w:tcPr>
          <w:p>
            <w:pPr>
              <w:spacing w:line="27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9" w:lineRule="auto"/>
              <w:ind w:left="334"/>
              <w:rPr>
                <w:sz w:val="18"/>
                <w:szCs w:val="18"/>
              </w:rPr>
            </w:pPr>
            <w:r>
              <w:rPr>
                <w:spacing w:val="8"/>
                <w:sz w:val="18"/>
                <w:szCs w:val="18"/>
              </w:rPr>
              <w:t>存储运行监控</w:t>
            </w:r>
          </w:p>
        </w:tc>
        <w:tc>
          <w:tcPr>
            <w:tcW w:w="4476" w:type="dxa"/>
          </w:tcPr>
          <w:p>
            <w:pPr>
              <w:pStyle w:val="TableText"/>
              <w:spacing w:before="216"/>
              <w:ind w:left="44" w:right="75" w:hanging="14"/>
              <w:rPr>
                <w:sz w:val="18"/>
                <w:szCs w:val="18"/>
              </w:rPr>
            </w:pPr>
            <w:r>
              <w:rPr>
                <w:spacing w:val="9"/>
                <w:sz w:val="18"/>
                <w:szCs w:val="18"/>
              </w:rPr>
              <w:t>存储设备，包括磁盘阵列存储交换机等运行状态检查</w:t>
            </w:r>
            <w:r>
              <w:rPr>
                <w:spacing w:val="6"/>
                <w:sz w:val="18"/>
                <w:szCs w:val="18"/>
              </w:rPr>
              <w:t xml:space="preserve"> 、监控及预警</w:t>
            </w:r>
          </w:p>
        </w:tc>
        <w:tc>
          <w:tcPr>
            <w:tcW w:w="997" w:type="dxa"/>
          </w:tcPr>
          <w:p>
            <w:pPr>
              <w:spacing w:line="27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44" w:lineRule="exact"/>
              <w:ind w:left="361"/>
              <w:rPr>
                <w:sz w:val="18"/>
                <w:szCs w:val="18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817" w:type="dxa"/>
          </w:tcPr>
          <w:p>
            <w:pPr>
              <w:spacing w:line="27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9" w:lineRule="auto"/>
              <w:ind w:left="640"/>
              <w:rPr>
                <w:rFonts w:eastAsia="宋体" w:hint="default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1次/月</w:t>
            </w:r>
          </w:p>
        </w:tc>
        <w:tc>
          <w:tcPr>
            <w:tcW w:w="1318" w:type="dxa"/>
          </w:tcPr>
          <w:p>
            <w:pPr>
              <w:spacing w:line="27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30" w:lineRule="auto"/>
              <w:ind w:left="237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现场/远程</w:t>
            </w:r>
          </w:p>
        </w:tc>
        <w:tc>
          <w:tcPr>
            <w:tcW w:w="3297" w:type="dxa"/>
          </w:tcPr>
          <w:p>
            <w:pPr>
              <w:spacing w:line="27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9" w:lineRule="auto"/>
              <w:ind w:left="992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《巡检记录表》</w:t>
            </w:r>
          </w:p>
        </w:tc>
      </w:tr>
      <w:tr>
        <w:tblPrEx>
          <w:tblW w:w="15951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3"/>
        </w:trPr>
        <w:tc>
          <w:tcPr>
            <w:tcW w:w="1101" w:type="dxa"/>
          </w:tcPr>
          <w:p>
            <w:pPr>
              <w:spacing w:line="247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44" w:lineRule="exact"/>
              <w:ind w:left="122"/>
              <w:rPr>
                <w:sz w:val="18"/>
                <w:szCs w:val="18"/>
              </w:rPr>
            </w:pPr>
            <w:r>
              <w:rPr>
                <w:spacing w:val="3"/>
                <w:position w:val="1"/>
                <w:sz w:val="18"/>
                <w:szCs w:val="18"/>
              </w:rPr>
              <w:t>040203-02</w:t>
            </w:r>
          </w:p>
        </w:tc>
        <w:tc>
          <w:tcPr>
            <w:tcW w:w="1128" w:type="dxa"/>
            <w:vMerge/>
            <w:tcBorders>
              <w:top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817" w:type="dxa"/>
          </w:tcPr>
          <w:p>
            <w:pPr>
              <w:spacing w:line="247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9" w:lineRule="auto"/>
              <w:ind w:left="334"/>
              <w:rPr>
                <w:sz w:val="18"/>
                <w:szCs w:val="18"/>
              </w:rPr>
            </w:pPr>
            <w:r>
              <w:rPr>
                <w:spacing w:val="8"/>
                <w:sz w:val="18"/>
                <w:szCs w:val="18"/>
              </w:rPr>
              <w:t>存储定期巡检</w:t>
            </w:r>
          </w:p>
        </w:tc>
        <w:tc>
          <w:tcPr>
            <w:tcW w:w="4476" w:type="dxa"/>
          </w:tcPr>
          <w:p>
            <w:pPr>
              <w:spacing w:line="247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9" w:lineRule="auto"/>
              <w:ind w:left="30"/>
              <w:rPr>
                <w:sz w:val="18"/>
                <w:szCs w:val="18"/>
              </w:rPr>
            </w:pPr>
            <w:r>
              <w:rPr>
                <w:spacing w:val="9"/>
                <w:sz w:val="18"/>
                <w:szCs w:val="18"/>
              </w:rPr>
              <w:t>存储性能分析、设备日志检查分析、磁盘清理等</w:t>
            </w:r>
          </w:p>
        </w:tc>
        <w:tc>
          <w:tcPr>
            <w:tcW w:w="997" w:type="dxa"/>
          </w:tcPr>
          <w:p>
            <w:pPr>
              <w:spacing w:line="247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44" w:lineRule="exact"/>
              <w:ind w:left="361"/>
              <w:rPr>
                <w:sz w:val="18"/>
                <w:szCs w:val="18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817" w:type="dxa"/>
          </w:tcPr>
          <w:p>
            <w:pPr>
              <w:spacing w:line="247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9" w:lineRule="auto"/>
              <w:ind w:left="64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1次/月</w:t>
            </w:r>
          </w:p>
        </w:tc>
        <w:tc>
          <w:tcPr>
            <w:tcW w:w="1318" w:type="dxa"/>
          </w:tcPr>
          <w:p>
            <w:pPr>
              <w:spacing w:line="247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30" w:lineRule="auto"/>
              <w:ind w:left="237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现场/远程</w:t>
            </w:r>
          </w:p>
        </w:tc>
        <w:tc>
          <w:tcPr>
            <w:tcW w:w="3297" w:type="dxa"/>
          </w:tcPr>
          <w:p>
            <w:pPr>
              <w:spacing w:line="247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9" w:lineRule="auto"/>
              <w:ind w:left="992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《巡检记录表》</w:t>
            </w:r>
          </w:p>
        </w:tc>
      </w:tr>
      <w:tr>
        <w:tblPrEx>
          <w:tblW w:w="15951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3"/>
        </w:trPr>
        <w:tc>
          <w:tcPr>
            <w:tcW w:w="1101" w:type="dxa"/>
          </w:tcPr>
          <w:p>
            <w:pPr>
              <w:spacing w:line="249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44" w:lineRule="exact"/>
              <w:ind w:left="122"/>
              <w:rPr>
                <w:sz w:val="18"/>
                <w:szCs w:val="18"/>
              </w:rPr>
            </w:pPr>
            <w:r>
              <w:rPr>
                <w:spacing w:val="3"/>
                <w:position w:val="1"/>
                <w:sz w:val="18"/>
                <w:szCs w:val="18"/>
              </w:rPr>
              <w:t>040203-03</w:t>
            </w:r>
          </w:p>
        </w:tc>
        <w:tc>
          <w:tcPr>
            <w:tcW w:w="1128" w:type="dxa"/>
          </w:tcPr>
          <w:p>
            <w:pPr>
              <w:spacing w:line="249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9" w:lineRule="auto"/>
              <w:ind w:left="188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响应支持</w:t>
            </w:r>
          </w:p>
        </w:tc>
        <w:tc>
          <w:tcPr>
            <w:tcW w:w="1817" w:type="dxa"/>
          </w:tcPr>
          <w:p>
            <w:pPr>
              <w:spacing w:line="249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9" w:lineRule="auto"/>
              <w:ind w:left="334"/>
              <w:rPr>
                <w:sz w:val="18"/>
                <w:szCs w:val="18"/>
              </w:rPr>
            </w:pPr>
            <w:r>
              <w:rPr>
                <w:spacing w:val="8"/>
                <w:sz w:val="18"/>
                <w:szCs w:val="18"/>
              </w:rPr>
              <w:t>存储故障排除</w:t>
            </w:r>
          </w:p>
        </w:tc>
        <w:tc>
          <w:tcPr>
            <w:tcW w:w="4476" w:type="dxa"/>
          </w:tcPr>
          <w:p>
            <w:pPr>
              <w:pStyle w:val="TableText"/>
              <w:spacing w:before="193"/>
              <w:ind w:left="30" w:right="75"/>
              <w:rPr>
                <w:sz w:val="18"/>
                <w:szCs w:val="18"/>
              </w:rPr>
            </w:pPr>
            <w:r>
              <w:rPr>
                <w:spacing w:val="9"/>
                <w:sz w:val="18"/>
                <w:szCs w:val="18"/>
              </w:rPr>
              <w:t>存储故障响应、排查、诊断和处理，对发生故障的硬</w:t>
            </w:r>
            <w:r>
              <w:rPr>
                <w:spacing w:val="8"/>
                <w:sz w:val="18"/>
                <w:szCs w:val="18"/>
              </w:rPr>
              <w:t>件设备进行维修或更换</w:t>
            </w:r>
          </w:p>
        </w:tc>
        <w:tc>
          <w:tcPr>
            <w:tcW w:w="997" w:type="dxa"/>
          </w:tcPr>
          <w:p>
            <w:pPr>
              <w:pStyle w:val="TableText"/>
              <w:spacing w:before="192" w:line="239" w:lineRule="auto"/>
              <w:ind w:left="314"/>
              <w:rPr>
                <w:sz w:val="18"/>
                <w:szCs w:val="18"/>
              </w:rPr>
            </w:pPr>
            <w:r>
              <w:rPr>
                <w:spacing w:val="1"/>
                <w:sz w:val="18"/>
                <w:szCs w:val="18"/>
              </w:rPr>
              <w:t>7*24</w:t>
            </w:r>
          </w:p>
          <w:p>
            <w:pPr>
              <w:pStyle w:val="TableText"/>
              <w:spacing w:line="229" w:lineRule="auto"/>
              <w:ind w:left="121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单次服务</w:t>
            </w:r>
          </w:p>
        </w:tc>
        <w:tc>
          <w:tcPr>
            <w:tcW w:w="1817" w:type="dxa"/>
          </w:tcPr>
          <w:p>
            <w:pPr>
              <w:pStyle w:val="TableText"/>
              <w:spacing w:before="193"/>
              <w:ind w:left="342" w:right="329" w:firstLine="97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发生故障时</w:t>
            </w:r>
            <w:r>
              <w:rPr>
                <w:spacing w:val="8"/>
                <w:sz w:val="18"/>
                <w:szCs w:val="18"/>
              </w:rPr>
              <w:t>根据客户需要</w:t>
            </w:r>
          </w:p>
        </w:tc>
        <w:tc>
          <w:tcPr>
            <w:tcW w:w="1318" w:type="dxa"/>
          </w:tcPr>
          <w:p>
            <w:pPr>
              <w:spacing w:line="249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30" w:lineRule="auto"/>
              <w:ind w:left="237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现场/远程</w:t>
            </w:r>
          </w:p>
        </w:tc>
        <w:tc>
          <w:tcPr>
            <w:tcW w:w="3297" w:type="dxa"/>
          </w:tcPr>
          <w:p>
            <w:pPr>
              <w:pStyle w:val="TableText"/>
              <w:spacing w:before="193" w:line="229" w:lineRule="auto"/>
              <w:ind w:left="1087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《故障台账》</w:t>
            </w:r>
          </w:p>
          <w:p>
            <w:pPr>
              <w:pStyle w:val="TableText"/>
              <w:spacing w:before="9" w:line="228" w:lineRule="auto"/>
              <w:ind w:left="897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《故障分析报告》</w:t>
            </w:r>
          </w:p>
        </w:tc>
      </w:tr>
      <w:tr>
        <w:tblPrEx>
          <w:tblW w:w="15951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3"/>
        </w:trPr>
        <w:tc>
          <w:tcPr>
            <w:tcW w:w="1101" w:type="dxa"/>
          </w:tcPr>
          <w:p>
            <w:pPr>
              <w:pStyle w:val="TableText"/>
              <w:spacing w:before="201" w:line="243" w:lineRule="exact"/>
              <w:ind w:left="122"/>
              <w:rPr>
                <w:sz w:val="18"/>
                <w:szCs w:val="18"/>
              </w:rPr>
            </w:pPr>
            <w:r>
              <w:rPr>
                <w:spacing w:val="3"/>
                <w:position w:val="1"/>
                <w:sz w:val="18"/>
                <w:szCs w:val="18"/>
              </w:rPr>
              <w:t>040203-04</w:t>
            </w:r>
          </w:p>
        </w:tc>
        <w:tc>
          <w:tcPr>
            <w:tcW w:w="1128" w:type="dxa"/>
          </w:tcPr>
          <w:p>
            <w:pPr>
              <w:pStyle w:val="TableText"/>
              <w:spacing w:before="201" w:line="229" w:lineRule="auto"/>
              <w:ind w:left="177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优化改善</w:t>
            </w:r>
          </w:p>
        </w:tc>
        <w:tc>
          <w:tcPr>
            <w:tcW w:w="1817" w:type="dxa"/>
          </w:tcPr>
          <w:p>
            <w:pPr>
              <w:pStyle w:val="TableText"/>
              <w:spacing w:before="201" w:line="229" w:lineRule="auto"/>
              <w:ind w:left="334"/>
              <w:rPr>
                <w:sz w:val="18"/>
                <w:szCs w:val="18"/>
              </w:rPr>
            </w:pPr>
            <w:r>
              <w:rPr>
                <w:spacing w:val="8"/>
                <w:sz w:val="18"/>
                <w:szCs w:val="18"/>
              </w:rPr>
              <w:t>存储系统调优</w:t>
            </w:r>
          </w:p>
        </w:tc>
        <w:tc>
          <w:tcPr>
            <w:tcW w:w="4476" w:type="dxa"/>
          </w:tcPr>
          <w:p>
            <w:pPr>
              <w:pStyle w:val="TableText"/>
              <w:spacing w:before="85"/>
              <w:ind w:left="33" w:right="75" w:hanging="2"/>
              <w:rPr>
                <w:sz w:val="18"/>
                <w:szCs w:val="18"/>
              </w:rPr>
            </w:pPr>
            <w:r>
              <w:rPr>
                <w:spacing w:val="9"/>
                <w:sz w:val="18"/>
                <w:szCs w:val="18"/>
              </w:rPr>
              <w:t>根据客户业务实际需求，根据存储性能调优、能力管</w:t>
            </w:r>
            <w:r>
              <w:rPr>
                <w:spacing w:val="8"/>
                <w:sz w:val="18"/>
                <w:szCs w:val="18"/>
              </w:rPr>
              <w:t>理方案进行优化改善</w:t>
            </w:r>
          </w:p>
        </w:tc>
        <w:tc>
          <w:tcPr>
            <w:tcW w:w="997" w:type="dxa"/>
          </w:tcPr>
          <w:p>
            <w:pPr>
              <w:pStyle w:val="TableText"/>
              <w:spacing w:before="201" w:line="243" w:lineRule="exact"/>
              <w:ind w:left="361"/>
              <w:rPr>
                <w:sz w:val="18"/>
                <w:szCs w:val="18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817" w:type="dxa"/>
          </w:tcPr>
          <w:p>
            <w:pPr>
              <w:pStyle w:val="TableText"/>
              <w:spacing w:before="201" w:line="229" w:lineRule="auto"/>
              <w:ind w:left="343"/>
              <w:rPr>
                <w:sz w:val="18"/>
                <w:szCs w:val="18"/>
              </w:rPr>
            </w:pPr>
            <w:r>
              <w:rPr>
                <w:spacing w:val="8"/>
                <w:sz w:val="18"/>
                <w:szCs w:val="18"/>
              </w:rPr>
              <w:t>依据客户需要</w:t>
            </w:r>
          </w:p>
        </w:tc>
        <w:tc>
          <w:tcPr>
            <w:tcW w:w="1318" w:type="dxa"/>
          </w:tcPr>
          <w:p>
            <w:pPr>
              <w:pStyle w:val="TableText"/>
              <w:spacing w:before="201" w:line="230" w:lineRule="auto"/>
              <w:ind w:left="237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现场/远程</w:t>
            </w:r>
          </w:p>
        </w:tc>
        <w:tc>
          <w:tcPr>
            <w:tcW w:w="3297" w:type="dxa"/>
          </w:tcPr>
          <w:p>
            <w:pPr>
              <w:pStyle w:val="TableText"/>
              <w:spacing w:before="84" w:line="228" w:lineRule="auto"/>
              <w:ind w:left="707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《存储优化改善报告》</w:t>
            </w:r>
          </w:p>
          <w:p>
            <w:pPr>
              <w:pStyle w:val="TableText"/>
              <w:spacing w:before="10" w:line="229" w:lineRule="auto"/>
              <w:ind w:left="992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《实施计划书》</w:t>
            </w:r>
          </w:p>
        </w:tc>
      </w:tr>
      <w:tr>
        <w:tblPrEx>
          <w:tblW w:w="15951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2"/>
        </w:trPr>
        <w:tc>
          <w:tcPr>
            <w:tcW w:w="1101" w:type="dxa"/>
          </w:tcPr>
          <w:p>
            <w:pPr>
              <w:pStyle w:val="TableText"/>
              <w:spacing w:before="203" w:line="243" w:lineRule="exact"/>
              <w:ind w:left="122"/>
              <w:rPr>
                <w:sz w:val="18"/>
                <w:szCs w:val="18"/>
              </w:rPr>
            </w:pPr>
            <w:r>
              <w:rPr>
                <w:spacing w:val="3"/>
                <w:position w:val="1"/>
                <w:sz w:val="18"/>
                <w:szCs w:val="18"/>
              </w:rPr>
              <w:t>040203-05</w:t>
            </w:r>
          </w:p>
        </w:tc>
        <w:tc>
          <w:tcPr>
            <w:tcW w:w="1128" w:type="dxa"/>
          </w:tcPr>
          <w:p>
            <w:pPr>
              <w:pStyle w:val="TableText"/>
              <w:spacing w:before="203" w:line="228" w:lineRule="auto"/>
              <w:ind w:left="180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调研评估</w:t>
            </w:r>
          </w:p>
        </w:tc>
        <w:tc>
          <w:tcPr>
            <w:tcW w:w="1817" w:type="dxa"/>
          </w:tcPr>
          <w:p>
            <w:pPr>
              <w:pStyle w:val="TableText"/>
              <w:spacing w:before="203" w:line="228" w:lineRule="auto"/>
              <w:ind w:left="144"/>
              <w:rPr>
                <w:sz w:val="18"/>
                <w:szCs w:val="18"/>
              </w:rPr>
            </w:pPr>
            <w:r>
              <w:rPr>
                <w:spacing w:val="8"/>
                <w:sz w:val="18"/>
                <w:szCs w:val="18"/>
              </w:rPr>
              <w:t>存储系统调研评估</w:t>
            </w:r>
          </w:p>
        </w:tc>
        <w:tc>
          <w:tcPr>
            <w:tcW w:w="4476" w:type="dxa"/>
          </w:tcPr>
          <w:p>
            <w:pPr>
              <w:pStyle w:val="TableText"/>
              <w:spacing w:before="87" w:line="239" w:lineRule="auto"/>
              <w:ind w:left="437" w:right="51" w:hanging="382"/>
              <w:rPr>
                <w:sz w:val="18"/>
                <w:szCs w:val="18"/>
              </w:rPr>
            </w:pPr>
            <w:r>
              <w:rPr>
                <w:spacing w:val="9"/>
                <w:sz w:val="18"/>
                <w:szCs w:val="18"/>
              </w:rPr>
              <w:t>根据客户业务实际需求，根据存储系统调优方案、能力管理等进行调研评估，提出优化改善建议</w:t>
            </w:r>
          </w:p>
        </w:tc>
        <w:tc>
          <w:tcPr>
            <w:tcW w:w="997" w:type="dxa"/>
          </w:tcPr>
          <w:p>
            <w:pPr>
              <w:pStyle w:val="TableText"/>
              <w:spacing w:before="203" w:line="243" w:lineRule="exact"/>
              <w:ind w:left="361"/>
              <w:rPr>
                <w:sz w:val="18"/>
                <w:szCs w:val="18"/>
              </w:rPr>
            </w:pPr>
            <w:r>
              <w:rPr>
                <w:spacing w:val="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817" w:type="dxa"/>
          </w:tcPr>
          <w:p>
            <w:pPr>
              <w:pStyle w:val="TableText"/>
              <w:spacing w:before="203" w:line="229" w:lineRule="auto"/>
              <w:ind w:left="343"/>
              <w:rPr>
                <w:sz w:val="18"/>
                <w:szCs w:val="18"/>
              </w:rPr>
            </w:pPr>
            <w:r>
              <w:rPr>
                <w:spacing w:val="8"/>
                <w:sz w:val="18"/>
                <w:szCs w:val="18"/>
              </w:rPr>
              <w:t>依据客户需要</w:t>
            </w:r>
          </w:p>
        </w:tc>
        <w:tc>
          <w:tcPr>
            <w:tcW w:w="1318" w:type="dxa"/>
          </w:tcPr>
          <w:p>
            <w:pPr>
              <w:pStyle w:val="TableText"/>
              <w:spacing w:before="203" w:line="230" w:lineRule="auto"/>
              <w:ind w:left="237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现场/远程</w:t>
            </w:r>
          </w:p>
        </w:tc>
        <w:tc>
          <w:tcPr>
            <w:tcW w:w="3297" w:type="dxa"/>
          </w:tcPr>
          <w:p>
            <w:pPr>
              <w:pStyle w:val="TableText"/>
              <w:spacing w:before="203" w:line="228" w:lineRule="auto"/>
              <w:ind w:left="707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《存储调研评估报告》</w:t>
            </w:r>
          </w:p>
        </w:tc>
      </w:tr>
    </w:tbl>
    <w:p>
      <w:pPr>
        <w:rPr>
          <w:rFonts w:hint="eastAsia"/>
          <w:lang w:val="en-US" w:eastAsia="zh-CN"/>
        </w:rPr>
        <w:sectPr>
          <w:pgSz w:w="16838" w:h="11906" w:orient="landscape"/>
          <w:pgMar w:top="1800" w:right="283" w:bottom="0" w:left="283" w:header="1140" w:footer="992" w:gutter="0"/>
          <w:cols w:num="1" w:space="425"/>
          <w:docGrid w:type="lines" w:linePitch="312" w:charSpace="0"/>
        </w:sectPr>
      </w:pPr>
      <w:r>
        <w:rPr>
          <w:rFonts w:hint="eastAsia"/>
          <w:lang w:val="en-US" w:eastAsia="zh-CN"/>
        </w:rPr>
        <w:br w:type="page"/>
      </w:r>
    </w:p>
    <w:tbl>
      <w:tblPr>
        <w:tblStyle w:val="TableNormal1"/>
        <w:tblW w:w="16108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27"/>
        <w:gridCol w:w="1086"/>
        <w:gridCol w:w="1866"/>
        <w:gridCol w:w="4476"/>
        <w:gridCol w:w="972"/>
        <w:gridCol w:w="1828"/>
        <w:gridCol w:w="1334"/>
        <w:gridCol w:w="3519"/>
      </w:tblGrid>
      <w:tr>
        <w:tblPrEx>
          <w:tblW w:w="16108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  <w:jc w:val="center"/>
        </w:trPr>
        <w:tc>
          <w:tcPr>
            <w:tcW w:w="16108" w:type="dxa"/>
            <w:gridSpan w:val="8"/>
            <w:shd w:val="clear" w:color="auto" w:fill="95B3D7"/>
          </w:tcPr>
          <w:p>
            <w:pPr>
              <w:pStyle w:val="Heading1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 w:line="240" w:lineRule="auto"/>
              <w:ind w:left="431" w:hanging="431"/>
              <w:textAlignment w:val="baseline"/>
              <w:rPr>
                <w:rFonts w:ascii="宋体" w:eastAsia="宋体" w:hAnsi="宋体" w:cs="宋体" w:hint="eastAsia"/>
                <w:sz w:val="19"/>
                <w:szCs w:val="19"/>
              </w:rPr>
            </w:pPr>
            <w:bookmarkStart w:id="5" w:name="_Toc3800"/>
            <w:r>
              <w:rPr>
                <w:rFonts w:ascii="宋体" w:eastAsia="宋体" w:hAnsi="宋体" w:cs="宋体" w:hint="eastAsia"/>
                <w:sz w:val="19"/>
                <w:szCs w:val="19"/>
                <w:lang w:val="en-US" w:eastAsia="zh-CN"/>
              </w:rPr>
              <w:t>040204桌面运维服务</w:t>
            </w:r>
            <w:bookmarkEnd w:id="5"/>
          </w:p>
        </w:tc>
      </w:tr>
      <w:tr>
        <w:tblPrEx>
          <w:tblW w:w="16108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6"/>
          <w:jc w:val="center"/>
        </w:trPr>
        <w:tc>
          <w:tcPr>
            <w:tcW w:w="1027" w:type="dxa"/>
            <w:shd w:val="clear" w:color="auto" w:fill="95B3D7"/>
          </w:tcPr>
          <w:p>
            <w:pPr>
              <w:spacing w:before="25" w:line="174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</w:rPr>
              <w:t>代码</w:t>
            </w:r>
          </w:p>
        </w:tc>
        <w:tc>
          <w:tcPr>
            <w:tcW w:w="1086" w:type="dxa"/>
            <w:shd w:val="clear" w:color="auto" w:fill="95B3D7"/>
          </w:tcPr>
          <w:p>
            <w:pPr>
              <w:spacing w:before="21" w:line="179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</w:rPr>
              <w:t>交付内容</w:t>
            </w:r>
          </w:p>
        </w:tc>
        <w:tc>
          <w:tcPr>
            <w:tcW w:w="1866" w:type="dxa"/>
            <w:shd w:val="clear" w:color="auto" w:fill="95B3D7"/>
          </w:tcPr>
          <w:p>
            <w:pPr>
              <w:spacing w:before="23" w:line="177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</w:rPr>
              <w:t>服务项目</w:t>
            </w:r>
          </w:p>
        </w:tc>
        <w:tc>
          <w:tcPr>
            <w:tcW w:w="4476" w:type="dxa"/>
            <w:shd w:val="clear" w:color="auto" w:fill="95B3D7"/>
          </w:tcPr>
          <w:p>
            <w:pPr>
              <w:spacing w:before="21" w:line="179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</w:rPr>
              <w:t>服务内容</w:t>
            </w:r>
          </w:p>
        </w:tc>
        <w:tc>
          <w:tcPr>
            <w:tcW w:w="972" w:type="dxa"/>
            <w:shd w:val="clear" w:color="auto" w:fill="95B3D7"/>
          </w:tcPr>
          <w:p>
            <w:pPr>
              <w:spacing w:before="22" w:line="178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</w:rPr>
              <w:t>服务时间</w:t>
            </w:r>
          </w:p>
        </w:tc>
        <w:tc>
          <w:tcPr>
            <w:tcW w:w="1828" w:type="dxa"/>
            <w:shd w:val="clear" w:color="auto" w:fill="95B3D7"/>
          </w:tcPr>
          <w:p>
            <w:pPr>
              <w:spacing w:before="23" w:line="177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</w:rPr>
              <w:t>服务频度</w:t>
            </w:r>
          </w:p>
        </w:tc>
        <w:tc>
          <w:tcPr>
            <w:tcW w:w="1334" w:type="dxa"/>
            <w:shd w:val="clear" w:color="auto" w:fill="95B3D7"/>
          </w:tcPr>
          <w:p>
            <w:pPr>
              <w:spacing w:before="22" w:line="178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</w:rPr>
              <w:t>交付方式</w:t>
            </w:r>
          </w:p>
        </w:tc>
        <w:tc>
          <w:tcPr>
            <w:tcW w:w="3519" w:type="dxa"/>
            <w:shd w:val="clear" w:color="auto" w:fill="95B3D7"/>
          </w:tcPr>
          <w:p>
            <w:pPr>
              <w:spacing w:before="22" w:line="178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</w:rPr>
              <w:t>交付成果</w:t>
            </w:r>
          </w:p>
        </w:tc>
      </w:tr>
      <w:tr>
        <w:tblPrEx>
          <w:tblW w:w="16108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6"/>
          <w:jc w:val="center"/>
        </w:trPr>
        <w:tc>
          <w:tcPr>
            <w:tcW w:w="16108" w:type="dxa"/>
            <w:gridSpan w:val="8"/>
            <w:shd w:val="clear" w:color="auto" w:fill="B9CDE5"/>
          </w:tcPr>
          <w:p>
            <w:pPr>
              <w:spacing w:before="25" w:line="202" w:lineRule="exact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1F497D"/>
                <w:position w:val="2"/>
                <w:sz w:val="19"/>
                <w:szCs w:val="19"/>
              </w:rPr>
              <w:t>运行维护服务目录</w:t>
            </w:r>
            <w:r>
              <w:rPr>
                <w:rFonts w:ascii="宋体" w:eastAsia="宋体" w:hAnsi="宋体" w:cs="宋体" w:hint="eastAsia"/>
                <w:color w:val="1F497D"/>
                <w:position w:val="2"/>
                <w:sz w:val="19"/>
                <w:szCs w:val="19"/>
              </w:rPr>
              <w:t xml:space="preserve"> </w:t>
            </w:r>
            <w:r>
              <w:rPr>
                <w:rFonts w:ascii="宋体" w:eastAsia="宋体" w:hAnsi="宋体" w:cs="宋体" w:hint="eastAsia"/>
                <w:b/>
                <w:bCs/>
                <w:color w:val="1F497D"/>
                <w:position w:val="2"/>
                <w:sz w:val="19"/>
                <w:szCs w:val="19"/>
              </w:rPr>
              <w:t>04</w:t>
            </w:r>
          </w:p>
        </w:tc>
      </w:tr>
      <w:tr>
        <w:tblPrEx>
          <w:tblW w:w="16108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3"/>
          <w:jc w:val="center"/>
        </w:trPr>
        <w:tc>
          <w:tcPr>
            <w:tcW w:w="16108" w:type="dxa"/>
            <w:gridSpan w:val="8"/>
            <w:shd w:val="clear" w:color="auto" w:fill="DCE6F2"/>
          </w:tcPr>
          <w:p>
            <w:pPr>
              <w:spacing w:before="40" w:line="175" w:lineRule="exact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1"/>
                <w:position w:val="2"/>
                <w:sz w:val="19"/>
                <w:szCs w:val="19"/>
              </w:rPr>
              <w:t>服务中类</w:t>
            </w:r>
            <w:r>
              <w:rPr>
                <w:rFonts w:ascii="宋体" w:eastAsia="宋体" w:hAnsi="宋体" w:cs="宋体" w:hint="eastAsia"/>
                <w:spacing w:val="-3"/>
                <w:position w:val="2"/>
                <w:sz w:val="19"/>
                <w:szCs w:val="19"/>
              </w:rPr>
              <w:t xml:space="preserve"> </w:t>
            </w:r>
            <w:r>
              <w:rPr>
                <w:rFonts w:ascii="宋体" w:eastAsia="宋体" w:hAnsi="宋体" w:cs="宋体" w:hint="eastAsia"/>
                <w:b/>
                <w:bCs/>
                <w:spacing w:val="-1"/>
                <w:position w:val="2"/>
                <w:sz w:val="19"/>
                <w:szCs w:val="19"/>
              </w:rPr>
              <w:t>：0402</w:t>
            </w:r>
            <w:r>
              <w:rPr>
                <w:rFonts w:ascii="宋体" w:eastAsia="宋体" w:hAnsi="宋体" w:cs="宋体" w:hint="eastAsia"/>
                <w:spacing w:val="-1"/>
                <w:position w:val="2"/>
                <w:sz w:val="19"/>
                <w:szCs w:val="19"/>
              </w:rPr>
              <w:t xml:space="preserve"> </w:t>
            </w:r>
            <w:r>
              <w:rPr>
                <w:rFonts w:ascii="宋体" w:eastAsia="宋体" w:hAnsi="宋体" w:cs="宋体" w:hint="eastAsia"/>
                <w:b/>
                <w:bCs/>
                <w:spacing w:val="-1"/>
                <w:position w:val="2"/>
                <w:sz w:val="19"/>
                <w:szCs w:val="19"/>
              </w:rPr>
              <w:t>硬件运维服务</w:t>
            </w:r>
          </w:p>
        </w:tc>
      </w:tr>
      <w:tr>
        <w:tblPrEx>
          <w:tblW w:w="16108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9"/>
          <w:jc w:val="center"/>
        </w:trPr>
        <w:tc>
          <w:tcPr>
            <w:tcW w:w="16108" w:type="dxa"/>
            <w:gridSpan w:val="8"/>
            <w:shd w:val="clear" w:color="auto" w:fill="F2DCDB"/>
          </w:tcPr>
          <w:p>
            <w:pPr>
              <w:spacing w:before="40" w:line="173" w:lineRule="exact"/>
              <w:ind w:left="0" w:right="0" w:firstLine="0" w:leftChars="0" w:rightChars="0" w:firstLineChars="0"/>
              <w:jc w:val="left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1"/>
                <w:position w:val="2"/>
                <w:sz w:val="19"/>
                <w:szCs w:val="19"/>
              </w:rPr>
              <w:t>服务小类</w:t>
            </w:r>
            <w:r>
              <w:rPr>
                <w:rFonts w:ascii="宋体" w:eastAsia="宋体" w:hAnsi="宋体" w:cs="宋体" w:hint="eastAsia"/>
                <w:spacing w:val="-15"/>
                <w:position w:val="2"/>
                <w:sz w:val="19"/>
                <w:szCs w:val="19"/>
              </w:rPr>
              <w:t xml:space="preserve"> </w:t>
            </w:r>
            <w:r>
              <w:rPr>
                <w:rFonts w:ascii="宋体" w:eastAsia="宋体" w:hAnsi="宋体" w:cs="宋体" w:hint="eastAsia"/>
                <w:b/>
                <w:bCs/>
                <w:spacing w:val="1"/>
                <w:position w:val="2"/>
                <w:sz w:val="19"/>
                <w:szCs w:val="19"/>
              </w:rPr>
              <w:t>：040204桌面运维服务</w:t>
            </w:r>
            <w:r>
              <w:rPr>
                <w:rFonts w:ascii="宋体" w:eastAsia="宋体" w:hAnsi="宋体" w:cs="宋体" w:hint="eastAsia"/>
                <w:spacing w:val="1"/>
                <w:position w:val="2"/>
                <w:sz w:val="19"/>
                <w:szCs w:val="19"/>
              </w:rPr>
              <w:t xml:space="preserve">     （说明</w:t>
            </w:r>
            <w:r>
              <w:rPr>
                <w:rFonts w:ascii="宋体" w:eastAsia="宋体" w:hAnsi="宋体" w:cs="宋体" w:hint="eastAsia"/>
                <w:spacing w:val="-14"/>
                <w:position w:val="2"/>
                <w:sz w:val="19"/>
                <w:szCs w:val="19"/>
              </w:rPr>
              <w:t xml:space="preserve"> </w:t>
            </w:r>
            <w:r>
              <w:rPr>
                <w:rFonts w:ascii="宋体" w:eastAsia="宋体" w:hAnsi="宋体" w:cs="宋体" w:hint="eastAsia"/>
                <w:spacing w:val="1"/>
                <w:position w:val="2"/>
                <w:sz w:val="19"/>
                <w:szCs w:val="19"/>
              </w:rPr>
              <w:t>：包括</w:t>
            </w:r>
            <w:r>
              <w:rPr>
                <w:rFonts w:ascii="宋体" w:eastAsia="宋体" w:hAnsi="宋体" w:cs="宋体" w:hint="eastAsia"/>
                <w:position w:val="2"/>
                <w:sz w:val="19"/>
                <w:szCs w:val="19"/>
              </w:rPr>
              <w:t>PC、打印机等的运维服务）</w:t>
            </w:r>
          </w:p>
        </w:tc>
      </w:tr>
      <w:tr>
        <w:tblPrEx>
          <w:tblW w:w="16108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  <w:jc w:val="center"/>
        </w:trPr>
        <w:tc>
          <w:tcPr>
            <w:tcW w:w="1027" w:type="dxa"/>
          </w:tcPr>
          <w:p>
            <w:pPr>
              <w:pStyle w:val="TableText"/>
              <w:spacing w:before="183" w:line="133" w:lineRule="exact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1"/>
                <w:sz w:val="19"/>
                <w:szCs w:val="19"/>
              </w:rPr>
              <w:t>040204-01</w:t>
            </w:r>
          </w:p>
        </w:tc>
        <w:tc>
          <w:tcPr>
            <w:tcW w:w="1086" w:type="dxa"/>
          </w:tcPr>
          <w:p>
            <w:pPr>
              <w:pStyle w:val="TableText"/>
              <w:spacing w:before="183" w:line="225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2"/>
                <w:sz w:val="19"/>
                <w:szCs w:val="19"/>
              </w:rPr>
              <w:t>例行操作</w:t>
            </w:r>
          </w:p>
        </w:tc>
        <w:tc>
          <w:tcPr>
            <w:tcW w:w="1866" w:type="dxa"/>
          </w:tcPr>
          <w:p>
            <w:pPr>
              <w:pStyle w:val="TableText"/>
              <w:spacing w:before="183" w:line="225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2"/>
                <w:sz w:val="19"/>
                <w:szCs w:val="19"/>
              </w:rPr>
              <w:t>桌面设备运行检查</w:t>
            </w:r>
          </w:p>
        </w:tc>
        <w:tc>
          <w:tcPr>
            <w:tcW w:w="4476" w:type="dxa"/>
          </w:tcPr>
          <w:p>
            <w:pPr>
              <w:pStyle w:val="TableText"/>
              <w:spacing w:before="119" w:line="236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3"/>
                <w:sz w:val="19"/>
                <w:szCs w:val="19"/>
              </w:rPr>
              <w:t>按周期定期对桌面终端运行状态进行检查</w:t>
            </w:r>
            <w:r>
              <w:rPr>
                <w:rFonts w:cs="宋体" w:hint="eastAsia"/>
                <w:spacing w:val="3"/>
                <w:sz w:val="19"/>
                <w:szCs w:val="19"/>
                <w:lang w:val="en-US" w:eastAsia="zh-CN"/>
              </w:rPr>
              <w:t>和</w:t>
            </w:r>
            <w:r>
              <w:rPr>
                <w:rFonts w:ascii="宋体" w:eastAsia="宋体" w:hAnsi="宋体" w:cs="宋体" w:hint="eastAsia"/>
                <w:spacing w:val="3"/>
                <w:sz w:val="19"/>
                <w:szCs w:val="19"/>
              </w:rPr>
              <w:t>分析，完成巡检</w:t>
            </w:r>
            <w:r>
              <w:rPr>
                <w:rFonts w:ascii="宋体" w:eastAsia="宋体" w:hAnsi="宋体" w:cs="宋体" w:hint="eastAsia"/>
                <w:spacing w:val="1"/>
                <w:sz w:val="19"/>
                <w:szCs w:val="19"/>
              </w:rPr>
              <w:t>报告</w:t>
            </w:r>
          </w:p>
        </w:tc>
        <w:tc>
          <w:tcPr>
            <w:tcW w:w="972" w:type="dxa"/>
          </w:tcPr>
          <w:p>
            <w:pPr>
              <w:pStyle w:val="TableText"/>
              <w:spacing w:before="183" w:line="133" w:lineRule="exact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-1"/>
                <w:sz w:val="19"/>
                <w:szCs w:val="19"/>
              </w:rPr>
              <w:t>5*8</w:t>
            </w:r>
          </w:p>
        </w:tc>
        <w:tc>
          <w:tcPr>
            <w:tcW w:w="1828" w:type="dxa"/>
          </w:tcPr>
          <w:p>
            <w:pPr>
              <w:pStyle w:val="TableText"/>
              <w:spacing w:before="183" w:line="225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1次/月</w:t>
            </w:r>
          </w:p>
        </w:tc>
        <w:tc>
          <w:tcPr>
            <w:tcW w:w="1334" w:type="dxa"/>
          </w:tcPr>
          <w:p>
            <w:pPr>
              <w:pStyle w:val="TableText"/>
              <w:spacing w:before="183" w:line="226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1"/>
                <w:sz w:val="19"/>
                <w:szCs w:val="19"/>
              </w:rPr>
              <w:t>现场/远程</w:t>
            </w:r>
          </w:p>
        </w:tc>
        <w:tc>
          <w:tcPr>
            <w:tcW w:w="3519" w:type="dxa"/>
          </w:tcPr>
          <w:p>
            <w:pPr>
              <w:pStyle w:val="TableText"/>
              <w:spacing w:before="183" w:line="224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1"/>
                <w:sz w:val="19"/>
                <w:szCs w:val="19"/>
              </w:rPr>
              <w:t>《检查报告》</w:t>
            </w:r>
          </w:p>
        </w:tc>
      </w:tr>
      <w:tr>
        <w:tblPrEx>
          <w:tblW w:w="16108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2"/>
          <w:jc w:val="center"/>
        </w:trPr>
        <w:tc>
          <w:tcPr>
            <w:tcW w:w="1027" w:type="dxa"/>
          </w:tcPr>
          <w:p>
            <w:pPr>
              <w:pStyle w:val="TableText"/>
              <w:spacing w:before="170" w:line="133" w:lineRule="exact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1"/>
                <w:sz w:val="19"/>
                <w:szCs w:val="19"/>
              </w:rPr>
              <w:t>040204-02</w:t>
            </w:r>
          </w:p>
        </w:tc>
        <w:tc>
          <w:tcPr>
            <w:tcW w:w="1086" w:type="dxa"/>
          </w:tcPr>
          <w:p>
            <w:pPr>
              <w:pStyle w:val="TableText"/>
              <w:spacing w:before="170" w:line="225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z w:val="19"/>
                <w:szCs w:val="19"/>
              </w:rPr>
              <w:t>响应支持</w:t>
            </w:r>
          </w:p>
        </w:tc>
        <w:tc>
          <w:tcPr>
            <w:tcW w:w="1866" w:type="dxa"/>
          </w:tcPr>
          <w:p>
            <w:pPr>
              <w:pStyle w:val="TableText"/>
              <w:spacing w:before="170" w:line="225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2"/>
                <w:sz w:val="19"/>
                <w:szCs w:val="19"/>
              </w:rPr>
              <w:t>桌面设备现场保障</w:t>
            </w:r>
          </w:p>
        </w:tc>
        <w:tc>
          <w:tcPr>
            <w:tcW w:w="4476" w:type="dxa"/>
          </w:tcPr>
          <w:p>
            <w:pPr>
              <w:pStyle w:val="TableText"/>
              <w:spacing w:before="106" w:line="237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3"/>
                <w:sz w:val="19"/>
                <w:szCs w:val="19"/>
              </w:rPr>
              <w:t>桌面设备故障诊断与处理服务，分析故障原因，进行处</w:t>
            </w:r>
            <w:r>
              <w:rPr>
                <w:rFonts w:ascii="宋体" w:eastAsia="宋体" w:hAnsi="宋体" w:cs="宋体" w:hint="eastAsia"/>
                <w:spacing w:val="2"/>
                <w:sz w:val="19"/>
                <w:szCs w:val="19"/>
              </w:rPr>
              <w:t>置修</w:t>
            </w:r>
            <w:r>
              <w:rPr>
                <w:rFonts w:ascii="宋体" w:eastAsia="宋体" w:hAnsi="宋体" w:cs="宋体" w:hint="eastAsia"/>
                <w:spacing w:val="-2"/>
                <w:sz w:val="19"/>
                <w:szCs w:val="19"/>
              </w:rPr>
              <w:t>复。</w:t>
            </w:r>
          </w:p>
        </w:tc>
        <w:tc>
          <w:tcPr>
            <w:tcW w:w="972" w:type="dxa"/>
          </w:tcPr>
          <w:p>
            <w:pPr>
              <w:pStyle w:val="TableText"/>
              <w:spacing w:before="106" w:line="235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-1"/>
                <w:sz w:val="19"/>
                <w:szCs w:val="19"/>
              </w:rPr>
              <w:t>7*24</w:t>
            </w:r>
          </w:p>
          <w:p>
            <w:pPr>
              <w:pStyle w:val="TableText"/>
              <w:spacing w:line="225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1"/>
                <w:sz w:val="19"/>
                <w:szCs w:val="19"/>
              </w:rPr>
              <w:t>单次服务</w:t>
            </w:r>
          </w:p>
        </w:tc>
        <w:tc>
          <w:tcPr>
            <w:tcW w:w="1828" w:type="dxa"/>
          </w:tcPr>
          <w:p>
            <w:pPr>
              <w:pStyle w:val="TableText"/>
              <w:spacing w:before="106" w:line="237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2"/>
                <w:sz w:val="19"/>
                <w:szCs w:val="19"/>
              </w:rPr>
              <w:t>发生故障时根据客户需要</w:t>
            </w:r>
          </w:p>
        </w:tc>
        <w:tc>
          <w:tcPr>
            <w:tcW w:w="1334" w:type="dxa"/>
          </w:tcPr>
          <w:p>
            <w:pPr>
              <w:pStyle w:val="TableText"/>
              <w:spacing w:before="170" w:line="226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1"/>
                <w:sz w:val="19"/>
                <w:szCs w:val="19"/>
              </w:rPr>
              <w:t>现场/远程</w:t>
            </w:r>
          </w:p>
        </w:tc>
        <w:tc>
          <w:tcPr>
            <w:tcW w:w="3519" w:type="dxa"/>
          </w:tcPr>
          <w:p>
            <w:pPr>
              <w:pStyle w:val="TableText"/>
              <w:spacing w:before="107" w:line="225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1"/>
                <w:sz w:val="19"/>
                <w:szCs w:val="19"/>
              </w:rPr>
              <w:t>《故障台账》</w:t>
            </w:r>
          </w:p>
          <w:p>
            <w:pPr>
              <w:pStyle w:val="TableText"/>
              <w:spacing w:before="5" w:line="224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2"/>
                <w:sz w:val="19"/>
                <w:szCs w:val="19"/>
              </w:rPr>
              <w:t>《故障分析报告》</w:t>
            </w:r>
          </w:p>
        </w:tc>
      </w:tr>
      <w:tr>
        <w:tblPrEx>
          <w:tblW w:w="16108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/>
          <w:jc w:val="center"/>
        </w:trPr>
        <w:tc>
          <w:tcPr>
            <w:tcW w:w="1027" w:type="dxa"/>
          </w:tcPr>
          <w:p>
            <w:pPr>
              <w:pStyle w:val="TableText"/>
              <w:spacing w:before="111" w:line="133" w:lineRule="exact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1"/>
                <w:sz w:val="19"/>
                <w:szCs w:val="19"/>
              </w:rPr>
              <w:t>040204-03</w:t>
            </w:r>
          </w:p>
        </w:tc>
        <w:tc>
          <w:tcPr>
            <w:tcW w:w="1086" w:type="dxa"/>
          </w:tcPr>
          <w:p>
            <w:pPr>
              <w:pStyle w:val="TableText"/>
              <w:spacing w:before="111" w:line="225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2"/>
                <w:sz w:val="19"/>
                <w:szCs w:val="19"/>
              </w:rPr>
              <w:t>优化改善</w:t>
            </w:r>
          </w:p>
        </w:tc>
        <w:tc>
          <w:tcPr>
            <w:tcW w:w="1866" w:type="dxa"/>
          </w:tcPr>
          <w:p>
            <w:pPr>
              <w:pStyle w:val="TableText"/>
              <w:spacing w:before="111" w:line="225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2"/>
                <w:sz w:val="19"/>
                <w:szCs w:val="19"/>
              </w:rPr>
              <w:t>桌面设备运行优化</w:t>
            </w:r>
          </w:p>
        </w:tc>
        <w:tc>
          <w:tcPr>
            <w:tcW w:w="4476" w:type="dxa"/>
          </w:tcPr>
          <w:p>
            <w:pPr>
              <w:pStyle w:val="TableText"/>
              <w:spacing w:before="47" w:line="237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3"/>
                <w:sz w:val="19"/>
                <w:szCs w:val="19"/>
              </w:rPr>
              <w:t>针对客户当前桌面设备运行情况，给出优化建议并实施，提</w:t>
            </w:r>
            <w:r>
              <w:rPr>
                <w:rFonts w:ascii="宋体" w:eastAsia="宋体" w:hAnsi="宋体" w:cs="宋体" w:hint="eastAsia"/>
                <w:spacing w:val="1"/>
                <w:sz w:val="19"/>
                <w:szCs w:val="19"/>
              </w:rPr>
              <w:t>升性能</w:t>
            </w:r>
          </w:p>
        </w:tc>
        <w:tc>
          <w:tcPr>
            <w:tcW w:w="972" w:type="dxa"/>
          </w:tcPr>
          <w:p>
            <w:pPr>
              <w:pStyle w:val="TableText"/>
              <w:spacing w:before="111" w:line="133" w:lineRule="exact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-1"/>
                <w:sz w:val="19"/>
                <w:szCs w:val="19"/>
              </w:rPr>
              <w:t>5*8</w:t>
            </w:r>
          </w:p>
        </w:tc>
        <w:tc>
          <w:tcPr>
            <w:tcW w:w="1828" w:type="dxa"/>
          </w:tcPr>
          <w:p>
            <w:pPr>
              <w:pStyle w:val="TableText"/>
              <w:spacing w:before="110" w:line="225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2"/>
                <w:sz w:val="19"/>
                <w:szCs w:val="19"/>
              </w:rPr>
              <w:t>依据客户需要</w:t>
            </w:r>
          </w:p>
        </w:tc>
        <w:tc>
          <w:tcPr>
            <w:tcW w:w="1334" w:type="dxa"/>
          </w:tcPr>
          <w:p>
            <w:pPr>
              <w:pStyle w:val="TableText"/>
              <w:spacing w:before="111" w:line="226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1"/>
                <w:sz w:val="19"/>
                <w:szCs w:val="19"/>
              </w:rPr>
              <w:t>现场/远程</w:t>
            </w:r>
          </w:p>
        </w:tc>
        <w:tc>
          <w:tcPr>
            <w:tcW w:w="3519" w:type="dxa"/>
          </w:tcPr>
          <w:p>
            <w:pPr>
              <w:pStyle w:val="TableText"/>
              <w:spacing w:before="47" w:line="224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2"/>
                <w:sz w:val="19"/>
                <w:szCs w:val="19"/>
              </w:rPr>
              <w:t>《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桌面设备优化改善报告</w:t>
            </w:r>
            <w:r>
              <w:rPr>
                <w:rFonts w:ascii="宋体" w:eastAsia="宋体" w:hAnsi="宋体" w:cs="宋体" w:hint="eastAsia"/>
                <w:spacing w:val="2"/>
                <w:sz w:val="19"/>
                <w:szCs w:val="19"/>
              </w:rPr>
              <w:t>》</w:t>
            </w:r>
          </w:p>
          <w:p>
            <w:pPr>
              <w:pStyle w:val="TableText"/>
              <w:spacing w:before="5" w:line="225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1"/>
                <w:sz w:val="19"/>
                <w:szCs w:val="19"/>
              </w:rPr>
              <w:t>《实施计划书》</w:t>
            </w:r>
          </w:p>
        </w:tc>
      </w:tr>
      <w:tr>
        <w:tblPrEx>
          <w:tblW w:w="16108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7"/>
          <w:jc w:val="center"/>
        </w:trPr>
        <w:tc>
          <w:tcPr>
            <w:tcW w:w="1027" w:type="dxa"/>
          </w:tcPr>
          <w:p>
            <w:pPr>
              <w:pStyle w:val="TableText"/>
              <w:spacing w:before="190" w:line="133" w:lineRule="exact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1"/>
                <w:sz w:val="19"/>
                <w:szCs w:val="19"/>
              </w:rPr>
              <w:t>040204-04</w:t>
            </w:r>
          </w:p>
        </w:tc>
        <w:tc>
          <w:tcPr>
            <w:tcW w:w="1086" w:type="dxa"/>
          </w:tcPr>
          <w:p>
            <w:pPr>
              <w:pStyle w:val="TableText"/>
              <w:spacing w:before="190" w:line="224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1"/>
                <w:sz w:val="19"/>
                <w:szCs w:val="19"/>
              </w:rPr>
              <w:t>调研评估</w:t>
            </w:r>
          </w:p>
        </w:tc>
        <w:tc>
          <w:tcPr>
            <w:tcW w:w="1866" w:type="dxa"/>
          </w:tcPr>
          <w:p>
            <w:pPr>
              <w:pStyle w:val="TableText"/>
              <w:spacing w:before="190" w:line="224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cs="宋体" w:hint="eastAsia"/>
                <w:spacing w:val="2"/>
                <w:sz w:val="19"/>
                <w:szCs w:val="19"/>
                <w:lang w:val="en-US" w:eastAsia="zh-CN"/>
              </w:rPr>
              <w:t>桌面设备</w:t>
            </w:r>
            <w:r>
              <w:rPr>
                <w:rFonts w:ascii="宋体" w:eastAsia="宋体" w:hAnsi="宋体" w:cs="宋体" w:hint="eastAsia"/>
                <w:spacing w:val="2"/>
                <w:sz w:val="19"/>
                <w:szCs w:val="19"/>
              </w:rPr>
              <w:t>调研评估</w:t>
            </w:r>
          </w:p>
        </w:tc>
        <w:tc>
          <w:tcPr>
            <w:tcW w:w="4476" w:type="dxa"/>
          </w:tcPr>
          <w:p>
            <w:pPr>
              <w:pStyle w:val="TableText"/>
              <w:spacing w:before="126" w:line="236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3"/>
                <w:sz w:val="19"/>
                <w:szCs w:val="19"/>
              </w:rPr>
              <w:t>根据客户业务发展趋势，评估桌面设备服务能力。确保用户</w:t>
            </w:r>
            <w:r>
              <w:rPr>
                <w:rFonts w:ascii="宋体" w:eastAsia="宋体" w:hAnsi="宋体" w:cs="宋体" w:hint="eastAsia"/>
                <w:spacing w:val="2"/>
                <w:sz w:val="19"/>
                <w:szCs w:val="19"/>
              </w:rPr>
              <w:t>桌面设备运行稳定，定期进行性能分析与评估</w:t>
            </w:r>
          </w:p>
        </w:tc>
        <w:tc>
          <w:tcPr>
            <w:tcW w:w="972" w:type="dxa"/>
          </w:tcPr>
          <w:p>
            <w:pPr>
              <w:pStyle w:val="TableText"/>
              <w:spacing w:before="190" w:line="133" w:lineRule="exact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-1"/>
                <w:sz w:val="19"/>
                <w:szCs w:val="19"/>
              </w:rPr>
              <w:t>5*8</w:t>
            </w:r>
          </w:p>
        </w:tc>
        <w:tc>
          <w:tcPr>
            <w:tcW w:w="1828" w:type="dxa"/>
          </w:tcPr>
          <w:p>
            <w:pPr>
              <w:pStyle w:val="TableText"/>
              <w:spacing w:before="190" w:line="225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2"/>
                <w:sz w:val="19"/>
                <w:szCs w:val="19"/>
              </w:rPr>
              <w:t>依据客户需要</w:t>
            </w:r>
          </w:p>
        </w:tc>
        <w:tc>
          <w:tcPr>
            <w:tcW w:w="1334" w:type="dxa"/>
          </w:tcPr>
          <w:p>
            <w:pPr>
              <w:pStyle w:val="TableText"/>
              <w:spacing w:before="190" w:line="226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1"/>
                <w:sz w:val="19"/>
                <w:szCs w:val="19"/>
              </w:rPr>
              <w:t>现场/远程</w:t>
            </w:r>
          </w:p>
        </w:tc>
        <w:tc>
          <w:tcPr>
            <w:tcW w:w="3519" w:type="dxa"/>
          </w:tcPr>
          <w:p>
            <w:pPr>
              <w:pStyle w:val="TableText"/>
              <w:spacing w:before="190" w:line="224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pacing w:val="2"/>
                <w:sz w:val="19"/>
                <w:szCs w:val="19"/>
              </w:rPr>
              <w:t>《</w:t>
            </w: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桌面设备调研评估报告</w:t>
            </w:r>
            <w:r>
              <w:rPr>
                <w:rFonts w:ascii="宋体" w:eastAsia="宋体" w:hAnsi="宋体" w:cs="宋体" w:hint="eastAsia"/>
                <w:spacing w:val="2"/>
                <w:sz w:val="19"/>
                <w:szCs w:val="19"/>
              </w:rPr>
              <w:t>》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tbl>
      <w:tblPr>
        <w:tblStyle w:val="TableNormal1"/>
        <w:tblW w:w="15836" w:type="dxa"/>
        <w:tblInd w:w="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8"/>
        <w:gridCol w:w="1115"/>
        <w:gridCol w:w="1467"/>
        <w:gridCol w:w="5140"/>
        <w:gridCol w:w="1373"/>
        <w:gridCol w:w="1772"/>
        <w:gridCol w:w="1385"/>
        <w:gridCol w:w="2496"/>
      </w:tblGrid>
      <w:tr>
        <w:tblPrEx>
          <w:tblW w:w="15836" w:type="dxa"/>
          <w:tblInd w:w="7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5836" w:type="dxa"/>
            <w:gridSpan w:val="8"/>
            <w:shd w:val="clear" w:color="auto" w:fill="95B3D7"/>
          </w:tcPr>
          <w:p>
            <w:pPr>
              <w:pStyle w:val="Heading1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 w:line="240" w:lineRule="auto"/>
              <w:ind w:left="431" w:hanging="431"/>
              <w:textAlignment w:val="baseline"/>
              <w:rPr>
                <w:rFonts w:ascii="宋体" w:eastAsia="宋体" w:hAnsi="宋体" w:cs="宋体" w:hint="eastAsia"/>
                <w:sz w:val="19"/>
                <w:szCs w:val="19"/>
              </w:rPr>
            </w:pPr>
            <w:bookmarkStart w:id="6" w:name="_Toc17290"/>
            <w:r>
              <w:rPr>
                <w:rFonts w:ascii="宋体" w:eastAsia="宋体" w:hAnsi="宋体" w:cs="宋体" w:hint="eastAsia"/>
                <w:sz w:val="19"/>
                <w:szCs w:val="19"/>
                <w:lang w:val="en-US" w:eastAsia="zh-CN"/>
              </w:rPr>
              <w:t>040299</w:t>
            </w:r>
            <w:r>
              <w:rPr>
                <w:rFonts w:ascii="宋体" w:hAnsi="宋体" w:cs="宋体" w:hint="eastAsia"/>
                <w:sz w:val="19"/>
                <w:szCs w:val="19"/>
                <w:lang w:val="en-US" w:eastAsia="zh-CN"/>
              </w:rPr>
              <w:t>其他硬件</w:t>
            </w:r>
            <w:r>
              <w:rPr>
                <w:rFonts w:ascii="宋体" w:eastAsia="宋体" w:hAnsi="宋体" w:cs="宋体" w:hint="eastAsia"/>
                <w:sz w:val="19"/>
                <w:szCs w:val="19"/>
                <w:lang w:val="en-US" w:eastAsia="zh-CN"/>
              </w:rPr>
              <w:t>运维服务</w:t>
            </w:r>
            <w:bookmarkEnd w:id="6"/>
          </w:p>
        </w:tc>
      </w:tr>
      <w:tr>
        <w:tblPrEx>
          <w:tblW w:w="15836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/>
        </w:trPr>
        <w:tc>
          <w:tcPr>
            <w:tcW w:w="1088" w:type="dxa"/>
            <w:shd w:val="clear" w:color="auto" w:fill="95B3D7"/>
          </w:tcPr>
          <w:p>
            <w:pPr>
              <w:spacing w:before="176" w:line="191" w:lineRule="auto"/>
              <w:ind w:left="332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z w:val="20"/>
                <w:szCs w:val="20"/>
              </w:rPr>
              <w:t>代码</w:t>
            </w:r>
          </w:p>
        </w:tc>
        <w:tc>
          <w:tcPr>
            <w:tcW w:w="1115" w:type="dxa"/>
            <w:shd w:val="clear" w:color="auto" w:fill="95B3D7"/>
          </w:tcPr>
          <w:p>
            <w:pPr>
              <w:spacing w:before="170" w:line="196" w:lineRule="auto"/>
              <w:ind w:left="146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-1"/>
                <w:sz w:val="20"/>
                <w:szCs w:val="20"/>
              </w:rPr>
              <w:t>交付内容</w:t>
            </w:r>
          </w:p>
        </w:tc>
        <w:tc>
          <w:tcPr>
            <w:tcW w:w="1467" w:type="dxa"/>
            <w:shd w:val="clear" w:color="auto" w:fill="95B3D7"/>
          </w:tcPr>
          <w:p>
            <w:pPr>
              <w:spacing w:before="173" w:line="194" w:lineRule="auto"/>
              <w:ind w:left="320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z w:val="20"/>
                <w:szCs w:val="20"/>
              </w:rPr>
              <w:t>服务项目</w:t>
            </w:r>
          </w:p>
        </w:tc>
        <w:tc>
          <w:tcPr>
            <w:tcW w:w="5140" w:type="dxa"/>
            <w:shd w:val="clear" w:color="auto" w:fill="95B3D7"/>
          </w:tcPr>
          <w:p>
            <w:pPr>
              <w:spacing w:before="170" w:line="196" w:lineRule="auto"/>
              <w:ind w:left="2159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z w:val="20"/>
                <w:szCs w:val="20"/>
              </w:rPr>
              <w:t>服务内容</w:t>
            </w:r>
          </w:p>
        </w:tc>
        <w:tc>
          <w:tcPr>
            <w:tcW w:w="1373" w:type="dxa"/>
            <w:shd w:val="clear" w:color="auto" w:fill="95B3D7"/>
          </w:tcPr>
          <w:p>
            <w:pPr>
              <w:spacing w:before="171" w:line="195" w:lineRule="auto"/>
              <w:ind w:left="279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z w:val="20"/>
                <w:szCs w:val="20"/>
              </w:rPr>
              <w:t>服务时间</w:t>
            </w:r>
          </w:p>
        </w:tc>
        <w:tc>
          <w:tcPr>
            <w:tcW w:w="1772" w:type="dxa"/>
            <w:shd w:val="clear" w:color="auto" w:fill="95B3D7"/>
          </w:tcPr>
          <w:p>
            <w:pPr>
              <w:spacing w:before="173" w:line="194" w:lineRule="auto"/>
              <w:ind w:left="480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z w:val="20"/>
                <w:szCs w:val="20"/>
              </w:rPr>
              <w:t>服务频度</w:t>
            </w:r>
          </w:p>
        </w:tc>
        <w:tc>
          <w:tcPr>
            <w:tcW w:w="1385" w:type="dxa"/>
            <w:shd w:val="clear" w:color="auto" w:fill="95B3D7"/>
          </w:tcPr>
          <w:p>
            <w:pPr>
              <w:spacing w:before="171" w:line="195" w:lineRule="auto"/>
              <w:ind w:left="291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-1"/>
                <w:sz w:val="20"/>
                <w:szCs w:val="20"/>
              </w:rPr>
              <w:t>交付方式</w:t>
            </w:r>
          </w:p>
        </w:tc>
        <w:tc>
          <w:tcPr>
            <w:tcW w:w="2496" w:type="dxa"/>
            <w:shd w:val="clear" w:color="auto" w:fill="95B3D7"/>
          </w:tcPr>
          <w:p>
            <w:pPr>
              <w:spacing w:before="173" w:line="194" w:lineRule="auto"/>
              <w:ind w:left="844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-1"/>
                <w:sz w:val="20"/>
                <w:szCs w:val="20"/>
              </w:rPr>
              <w:t>交付成果</w:t>
            </w:r>
          </w:p>
        </w:tc>
      </w:tr>
      <w:tr>
        <w:tblPrEx>
          <w:tblW w:w="15836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/>
        </w:trPr>
        <w:tc>
          <w:tcPr>
            <w:tcW w:w="15836" w:type="dxa"/>
            <w:gridSpan w:val="8"/>
            <w:shd w:val="clear" w:color="auto" w:fill="B9CDE5"/>
          </w:tcPr>
          <w:p>
            <w:pPr>
              <w:spacing w:before="57" w:line="365" w:lineRule="exact"/>
              <w:ind w:left="35"/>
              <w:rPr>
                <w:rFonts w:ascii="华文中宋" w:eastAsia="华文中宋" w:hAnsi="华文中宋" w:cs="华文中宋"/>
                <w:sz w:val="23"/>
                <w:szCs w:val="23"/>
              </w:rPr>
            </w:pPr>
            <w:r>
              <w:rPr>
                <w:rFonts w:ascii="华文中宋" w:eastAsia="华文中宋" w:hAnsi="华文中宋" w:cs="华文中宋"/>
                <w:b/>
                <w:bCs/>
                <w:color w:val="1F497D"/>
                <w:spacing w:val="3"/>
                <w:position w:val="4"/>
                <w:sz w:val="23"/>
                <w:szCs w:val="23"/>
              </w:rPr>
              <w:t>运行维护服务目录</w:t>
            </w:r>
            <w:r>
              <w:rPr>
                <w:rFonts w:ascii="华文中宋" w:eastAsia="华文中宋" w:hAnsi="华文中宋" w:cs="华文中宋"/>
                <w:color w:val="1F497D"/>
                <w:spacing w:val="3"/>
                <w:position w:val="4"/>
                <w:sz w:val="23"/>
                <w:szCs w:val="23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color w:val="1F497D"/>
                <w:spacing w:val="3"/>
                <w:position w:val="4"/>
                <w:sz w:val="23"/>
                <w:szCs w:val="23"/>
              </w:rPr>
              <w:t>04</w:t>
            </w:r>
          </w:p>
        </w:tc>
      </w:tr>
      <w:tr>
        <w:tblPrEx>
          <w:tblW w:w="15836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/>
        </w:trPr>
        <w:tc>
          <w:tcPr>
            <w:tcW w:w="15836" w:type="dxa"/>
            <w:gridSpan w:val="8"/>
            <w:shd w:val="clear" w:color="auto" w:fill="DCE6F2"/>
          </w:tcPr>
          <w:p>
            <w:pPr>
              <w:spacing w:before="84" w:line="316" w:lineRule="exact"/>
              <w:ind w:left="35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-2"/>
                <w:position w:val="3"/>
                <w:sz w:val="20"/>
                <w:szCs w:val="20"/>
              </w:rPr>
              <w:t>服务中类</w:t>
            </w:r>
            <w:r>
              <w:rPr>
                <w:rFonts w:ascii="华文中宋" w:eastAsia="华文中宋" w:hAnsi="华文中宋" w:cs="华文中宋"/>
                <w:spacing w:val="-17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spacing w:val="-2"/>
                <w:position w:val="3"/>
                <w:sz w:val="20"/>
                <w:szCs w:val="20"/>
              </w:rPr>
              <w:t>：0402</w:t>
            </w:r>
            <w:r>
              <w:rPr>
                <w:rFonts w:ascii="华文中宋" w:eastAsia="华文中宋" w:hAnsi="华文中宋" w:cs="华文中宋"/>
                <w:spacing w:val="-2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spacing w:val="-2"/>
                <w:position w:val="3"/>
                <w:sz w:val="20"/>
                <w:szCs w:val="20"/>
              </w:rPr>
              <w:t>硬件运维服务</w:t>
            </w:r>
          </w:p>
        </w:tc>
      </w:tr>
      <w:tr>
        <w:tblPrEx>
          <w:tblW w:w="15836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/>
        </w:trPr>
        <w:tc>
          <w:tcPr>
            <w:tcW w:w="15836" w:type="dxa"/>
            <w:gridSpan w:val="8"/>
            <w:shd w:val="clear" w:color="auto" w:fill="F2DCDB"/>
          </w:tcPr>
          <w:p>
            <w:pPr>
              <w:spacing w:before="85" w:line="311" w:lineRule="exact"/>
              <w:ind w:left="231"/>
              <w:rPr>
                <w:rFonts w:ascii="华文中宋" w:eastAsia="华文中宋" w:hAnsi="华文中宋" w:cs="华文中宋"/>
                <w:sz w:val="20"/>
                <w:szCs w:val="20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1"/>
                <w:position w:val="3"/>
                <w:sz w:val="20"/>
                <w:szCs w:val="20"/>
              </w:rPr>
              <w:t>服务小类</w:t>
            </w:r>
            <w:r>
              <w:rPr>
                <w:rFonts w:ascii="华文中宋" w:eastAsia="华文中宋" w:hAnsi="华文中宋" w:cs="华文中宋"/>
                <w:spacing w:val="-18"/>
                <w:position w:val="3"/>
                <w:sz w:val="20"/>
                <w:szCs w:val="20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spacing w:val="1"/>
                <w:position w:val="3"/>
                <w:sz w:val="20"/>
                <w:szCs w:val="20"/>
              </w:rPr>
              <w:t>：040299其它硬件运维服务</w:t>
            </w:r>
            <w:r>
              <w:rPr>
                <w:rFonts w:ascii="华文中宋" w:eastAsia="华文中宋" w:hAnsi="华文中宋" w:cs="华文中宋"/>
                <w:spacing w:val="1"/>
                <w:position w:val="3"/>
                <w:sz w:val="20"/>
                <w:szCs w:val="20"/>
              </w:rPr>
              <w:t xml:space="preserve">     （说明：</w:t>
            </w:r>
            <w:r>
              <w:rPr>
                <w:rFonts w:ascii="华文中宋" w:eastAsia="华文中宋" w:hAnsi="华文中宋" w:cs="华文中宋" w:hint="eastAsia"/>
                <w:spacing w:val="1"/>
                <w:position w:val="3"/>
                <w:sz w:val="20"/>
                <w:szCs w:val="20"/>
              </w:rPr>
              <w:t>网络摄像机（IPC）、球机、枪机、半球机、NVR网络录像机、CVR集中存储、视频管理服务器（VM）、解码器、拼接控制器、监控硬盘、交换机、光纤收发器、立杆、机箱电源等</w:t>
            </w:r>
            <w:r>
              <w:rPr>
                <w:rFonts w:ascii="华文中宋" w:eastAsia="华文中宋" w:hAnsi="华文中宋" w:cs="华文中宋"/>
                <w:spacing w:val="1"/>
                <w:position w:val="3"/>
                <w:sz w:val="20"/>
                <w:szCs w:val="20"/>
              </w:rPr>
              <w:t>）</w:t>
            </w:r>
          </w:p>
        </w:tc>
      </w:tr>
      <w:tr>
        <w:tblPrEx>
          <w:tblW w:w="15836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5"/>
        </w:trPr>
        <w:tc>
          <w:tcPr>
            <w:tcW w:w="1088" w:type="dxa"/>
          </w:tcPr>
          <w:p>
            <w:pPr>
              <w:spacing w:line="269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41" w:lineRule="exact"/>
              <w:ind w:left="121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040299-01</w:t>
            </w:r>
          </w:p>
        </w:tc>
        <w:tc>
          <w:tcPr>
            <w:tcW w:w="1115" w:type="dxa"/>
          </w:tcPr>
          <w:p>
            <w:pPr>
              <w:spacing w:line="269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7" w:lineRule="auto"/>
              <w:ind w:left="29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例行操作</w:t>
            </w:r>
          </w:p>
        </w:tc>
        <w:tc>
          <w:tcPr>
            <w:tcW w:w="1467" w:type="dxa"/>
          </w:tcPr>
          <w:p>
            <w:pPr>
              <w:spacing w:line="269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7" w:lineRule="auto"/>
              <w:ind w:left="169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设备巡检服务</w:t>
            </w:r>
          </w:p>
        </w:tc>
        <w:tc>
          <w:tcPr>
            <w:tcW w:w="5140" w:type="dxa"/>
          </w:tcPr>
          <w:p>
            <w:pPr>
              <w:pStyle w:val="TableText"/>
              <w:spacing w:before="213" w:line="237" w:lineRule="auto"/>
              <w:ind w:left="29" w:right="46" w:firstLine="2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按约定周期定期对设备运行状态进行检查和分析，</w:t>
            </w:r>
            <w:r>
              <w:rPr>
                <w:spacing w:val="6"/>
                <w:sz w:val="18"/>
                <w:szCs w:val="18"/>
              </w:rPr>
              <w:t>并完成巡检</w:t>
            </w:r>
            <w:r>
              <w:rPr>
                <w:spacing w:val="4"/>
                <w:sz w:val="18"/>
                <w:szCs w:val="18"/>
              </w:rPr>
              <w:t>报告</w:t>
            </w:r>
          </w:p>
        </w:tc>
        <w:tc>
          <w:tcPr>
            <w:tcW w:w="1373" w:type="dxa"/>
          </w:tcPr>
          <w:p>
            <w:pPr>
              <w:spacing w:line="269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41" w:lineRule="exact"/>
              <w:ind w:left="551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772" w:type="dxa"/>
          </w:tcPr>
          <w:p>
            <w:pPr>
              <w:spacing w:line="269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7" w:lineRule="auto"/>
              <w:ind w:left="621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1次/月</w:t>
            </w:r>
          </w:p>
        </w:tc>
        <w:tc>
          <w:tcPr>
            <w:tcW w:w="1385" w:type="dxa"/>
          </w:tcPr>
          <w:p>
            <w:pPr>
              <w:spacing w:line="268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8" w:lineRule="auto"/>
              <w:ind w:left="277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现场/远程</w:t>
            </w:r>
          </w:p>
        </w:tc>
        <w:tc>
          <w:tcPr>
            <w:tcW w:w="2496" w:type="dxa"/>
          </w:tcPr>
          <w:p>
            <w:pPr>
              <w:spacing w:line="269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7" w:lineRule="auto"/>
              <w:ind w:left="599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《巡检记录表》</w:t>
            </w:r>
          </w:p>
        </w:tc>
      </w:tr>
      <w:tr>
        <w:tblPrEx>
          <w:tblW w:w="15836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/>
        </w:trPr>
        <w:tc>
          <w:tcPr>
            <w:tcW w:w="1088" w:type="dxa"/>
          </w:tcPr>
          <w:p>
            <w:pPr>
              <w:spacing w:line="245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40" w:lineRule="exact"/>
              <w:ind w:left="121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040299-02</w:t>
            </w:r>
          </w:p>
        </w:tc>
        <w:tc>
          <w:tcPr>
            <w:tcW w:w="1115" w:type="dxa"/>
          </w:tcPr>
          <w:p>
            <w:pPr>
              <w:spacing w:line="245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7" w:lineRule="auto"/>
              <w:ind w:left="38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响应支持</w:t>
            </w:r>
          </w:p>
        </w:tc>
        <w:tc>
          <w:tcPr>
            <w:tcW w:w="1467" w:type="dxa"/>
          </w:tcPr>
          <w:p>
            <w:pPr>
              <w:spacing w:line="245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7" w:lineRule="auto"/>
              <w:ind w:left="169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设备排障服务</w:t>
            </w:r>
          </w:p>
        </w:tc>
        <w:tc>
          <w:tcPr>
            <w:tcW w:w="5140" w:type="dxa"/>
          </w:tcPr>
          <w:p>
            <w:pPr>
              <w:pStyle w:val="TableText"/>
              <w:spacing w:before="189" w:line="238" w:lineRule="auto"/>
              <w:ind w:left="30" w:right="46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对服务范围内的设备故障或巡检时发现的设备故障提供</w:t>
            </w:r>
            <w:r>
              <w:rPr>
                <w:spacing w:val="6"/>
                <w:sz w:val="18"/>
                <w:szCs w:val="18"/>
              </w:rPr>
              <w:t>现场或远程支持，尽快修复故障</w:t>
            </w:r>
          </w:p>
        </w:tc>
        <w:tc>
          <w:tcPr>
            <w:tcW w:w="1373" w:type="dxa"/>
          </w:tcPr>
          <w:p>
            <w:pPr>
              <w:spacing w:line="245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40" w:lineRule="exact"/>
              <w:ind w:left="551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772" w:type="dxa"/>
          </w:tcPr>
          <w:p>
            <w:pPr>
              <w:spacing w:line="245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6" w:lineRule="auto"/>
              <w:ind w:left="328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依据客户申报</w:t>
            </w:r>
          </w:p>
        </w:tc>
        <w:tc>
          <w:tcPr>
            <w:tcW w:w="1385" w:type="dxa"/>
          </w:tcPr>
          <w:p>
            <w:pPr>
              <w:spacing w:line="245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8" w:lineRule="auto"/>
              <w:ind w:left="277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现场/远程</w:t>
            </w:r>
          </w:p>
        </w:tc>
        <w:tc>
          <w:tcPr>
            <w:tcW w:w="2496" w:type="dxa"/>
          </w:tcPr>
          <w:p>
            <w:pPr>
              <w:pStyle w:val="TableText"/>
              <w:spacing w:before="189" w:line="238" w:lineRule="auto"/>
              <w:ind w:left="598" w:right="500" w:hanging="93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《现场工作记录》</w:t>
            </w:r>
            <w:r>
              <w:rPr>
                <w:spacing w:val="2"/>
                <w:sz w:val="18"/>
                <w:szCs w:val="18"/>
              </w:rPr>
              <w:t xml:space="preserve"> </w:t>
            </w:r>
            <w:r>
              <w:rPr>
                <w:spacing w:val="4"/>
                <w:sz w:val="18"/>
                <w:szCs w:val="18"/>
              </w:rPr>
              <w:t>《故障检修单》</w:t>
            </w:r>
          </w:p>
        </w:tc>
      </w:tr>
      <w:tr>
        <w:tblPrEx>
          <w:tblW w:w="15836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5"/>
        </w:trPr>
        <w:tc>
          <w:tcPr>
            <w:tcW w:w="1088" w:type="dxa"/>
          </w:tcPr>
          <w:p>
            <w:pPr>
              <w:spacing w:line="332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41" w:lineRule="exact"/>
              <w:ind w:left="121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040299-03</w:t>
            </w:r>
          </w:p>
        </w:tc>
        <w:tc>
          <w:tcPr>
            <w:tcW w:w="1115" w:type="dxa"/>
          </w:tcPr>
          <w:p>
            <w:pPr>
              <w:spacing w:line="332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5" w:line="228" w:lineRule="auto"/>
              <w:ind w:left="195"/>
              <w:rPr>
                <w:sz w:val="17"/>
                <w:szCs w:val="17"/>
              </w:rPr>
            </w:pPr>
            <w:r>
              <w:rPr>
                <w:spacing w:val="6"/>
                <w:sz w:val="17"/>
                <w:szCs w:val="17"/>
              </w:rPr>
              <w:t>优化改善</w:t>
            </w:r>
          </w:p>
        </w:tc>
        <w:tc>
          <w:tcPr>
            <w:tcW w:w="1467" w:type="dxa"/>
          </w:tcPr>
          <w:p>
            <w:pPr>
              <w:spacing w:line="332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7" w:lineRule="auto"/>
              <w:ind w:left="169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设备调优服务</w:t>
            </w:r>
          </w:p>
        </w:tc>
        <w:tc>
          <w:tcPr>
            <w:tcW w:w="5140" w:type="dxa"/>
          </w:tcPr>
          <w:p>
            <w:pPr>
              <w:pStyle w:val="TableText"/>
              <w:spacing w:before="277" w:line="238" w:lineRule="auto"/>
              <w:ind w:left="29" w:right="140" w:firstLine="1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针对客户当前设备运行情况， 根据优化改善</w:t>
            </w:r>
            <w:r>
              <w:rPr>
                <w:spacing w:val="6"/>
                <w:sz w:val="18"/>
                <w:szCs w:val="18"/>
              </w:rPr>
              <w:t>方案进行优化改进，提升性能</w:t>
            </w:r>
          </w:p>
        </w:tc>
        <w:tc>
          <w:tcPr>
            <w:tcW w:w="1373" w:type="dxa"/>
          </w:tcPr>
          <w:p>
            <w:pPr>
              <w:pStyle w:val="TableText"/>
              <w:spacing w:before="277" w:line="236" w:lineRule="auto"/>
              <w:ind w:left="505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7*24</w:t>
            </w:r>
          </w:p>
          <w:p>
            <w:pPr>
              <w:pStyle w:val="TableText"/>
              <w:spacing w:line="226" w:lineRule="auto"/>
              <w:ind w:left="314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单次服务</w:t>
            </w:r>
          </w:p>
        </w:tc>
        <w:tc>
          <w:tcPr>
            <w:tcW w:w="1772" w:type="dxa"/>
          </w:tcPr>
          <w:p>
            <w:pPr>
              <w:pStyle w:val="TableText"/>
              <w:spacing w:before="276" w:line="238" w:lineRule="auto"/>
              <w:ind w:left="327" w:right="313" w:firstLine="96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发生故障时根据客户需要</w:t>
            </w:r>
          </w:p>
        </w:tc>
        <w:tc>
          <w:tcPr>
            <w:tcW w:w="1385" w:type="dxa"/>
          </w:tcPr>
          <w:p>
            <w:pPr>
              <w:spacing w:line="33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8" w:lineRule="auto"/>
              <w:ind w:left="277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现场/远程</w:t>
            </w:r>
          </w:p>
        </w:tc>
        <w:tc>
          <w:tcPr>
            <w:tcW w:w="2496" w:type="dxa"/>
          </w:tcPr>
          <w:p>
            <w:pPr>
              <w:pStyle w:val="TableText"/>
              <w:spacing w:before="277" w:line="227" w:lineRule="auto"/>
              <w:ind w:left="692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《故障台账》</w:t>
            </w:r>
          </w:p>
          <w:p>
            <w:pPr>
              <w:pStyle w:val="TableText"/>
              <w:spacing w:before="9" w:line="225" w:lineRule="auto"/>
              <w:ind w:left="505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《故障分析报告》</w:t>
            </w:r>
          </w:p>
        </w:tc>
      </w:tr>
      <w:tr>
        <w:tblPrEx>
          <w:tblW w:w="15836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/>
        </w:trPr>
        <w:tc>
          <w:tcPr>
            <w:tcW w:w="1088" w:type="dxa"/>
          </w:tcPr>
          <w:p>
            <w:pPr>
              <w:pStyle w:val="TableText"/>
              <w:spacing w:before="297" w:line="241" w:lineRule="exact"/>
              <w:ind w:left="121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040299-04</w:t>
            </w:r>
          </w:p>
        </w:tc>
        <w:tc>
          <w:tcPr>
            <w:tcW w:w="1115" w:type="dxa"/>
          </w:tcPr>
          <w:p>
            <w:pPr>
              <w:pStyle w:val="TableText"/>
              <w:spacing w:before="290" w:line="222" w:lineRule="auto"/>
              <w:ind w:left="31"/>
            </w:pPr>
            <w:r>
              <w:rPr>
                <w:spacing w:val="2"/>
              </w:rPr>
              <w:t>调研评估</w:t>
            </w:r>
          </w:p>
        </w:tc>
        <w:tc>
          <w:tcPr>
            <w:tcW w:w="1467" w:type="dxa"/>
          </w:tcPr>
          <w:p>
            <w:pPr>
              <w:pStyle w:val="TableText"/>
              <w:spacing w:before="298" w:line="225" w:lineRule="auto"/>
              <w:ind w:left="32"/>
              <w:rPr>
                <w:sz w:val="18"/>
                <w:szCs w:val="18"/>
              </w:rPr>
            </w:pPr>
            <w:r>
              <w:rPr>
                <w:rFonts w:hint="eastAsia"/>
                <w:spacing w:val="5"/>
                <w:sz w:val="18"/>
                <w:szCs w:val="18"/>
                <w:lang w:val="en-US" w:eastAsia="zh-CN"/>
              </w:rPr>
              <w:t>设备</w:t>
            </w:r>
            <w:r>
              <w:rPr>
                <w:spacing w:val="5"/>
                <w:sz w:val="18"/>
                <w:szCs w:val="18"/>
              </w:rPr>
              <w:t>评估服务</w:t>
            </w:r>
          </w:p>
        </w:tc>
        <w:tc>
          <w:tcPr>
            <w:tcW w:w="5140" w:type="dxa"/>
          </w:tcPr>
          <w:p>
            <w:pPr>
              <w:pStyle w:val="TableText"/>
              <w:spacing w:before="182" w:line="237" w:lineRule="auto"/>
              <w:ind w:left="33" w:right="46" w:hanging="2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根据客户业务发展趋势，对</w:t>
            </w:r>
            <w:r>
              <w:rPr>
                <w:rFonts w:hint="eastAsia"/>
                <w:spacing w:val="7"/>
                <w:sz w:val="18"/>
                <w:szCs w:val="18"/>
                <w:lang w:val="en-US" w:eastAsia="zh-CN"/>
              </w:rPr>
              <w:t>服务范围内的硬件</w:t>
            </w:r>
            <w:r>
              <w:rPr>
                <w:spacing w:val="7"/>
                <w:sz w:val="18"/>
                <w:szCs w:val="18"/>
              </w:rPr>
              <w:t>设备的使用、维护或</w:t>
            </w:r>
            <w:r>
              <w:rPr>
                <w:spacing w:val="6"/>
                <w:sz w:val="18"/>
                <w:szCs w:val="18"/>
              </w:rPr>
              <w:t>管理进行现状调研、分析或评估，提出处理或改进的建议和方案</w:t>
            </w:r>
          </w:p>
        </w:tc>
        <w:tc>
          <w:tcPr>
            <w:tcW w:w="1373" w:type="dxa"/>
          </w:tcPr>
          <w:p>
            <w:pPr>
              <w:pStyle w:val="TableText"/>
              <w:spacing w:before="297" w:line="232" w:lineRule="auto"/>
              <w:ind w:left="317"/>
              <w:rPr>
                <w:sz w:val="18"/>
                <w:szCs w:val="18"/>
              </w:rPr>
            </w:pPr>
            <w:r>
              <w:rPr>
                <w:rFonts w:hint="eastAsia"/>
                <w:spacing w:val="2"/>
                <w:sz w:val="18"/>
                <w:szCs w:val="18"/>
                <w:lang w:val="en-US" w:eastAsia="zh-CN"/>
              </w:rPr>
              <w:t>5</w:t>
            </w:r>
            <w:r>
              <w:rPr>
                <w:spacing w:val="2"/>
                <w:sz w:val="18"/>
                <w:szCs w:val="18"/>
              </w:rPr>
              <w:t>*8</w:t>
            </w:r>
          </w:p>
        </w:tc>
        <w:tc>
          <w:tcPr>
            <w:tcW w:w="1772" w:type="dxa"/>
          </w:tcPr>
          <w:p>
            <w:pPr>
              <w:pStyle w:val="TableText"/>
              <w:spacing w:before="297" w:line="227" w:lineRule="auto"/>
              <w:ind w:left="327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根据客户需要</w:t>
            </w:r>
          </w:p>
        </w:tc>
        <w:tc>
          <w:tcPr>
            <w:tcW w:w="1385" w:type="dxa"/>
          </w:tcPr>
          <w:p>
            <w:pPr>
              <w:pStyle w:val="TableText"/>
              <w:spacing w:before="297" w:line="228" w:lineRule="auto"/>
              <w:ind w:left="277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现场/远程</w:t>
            </w:r>
          </w:p>
        </w:tc>
        <w:tc>
          <w:tcPr>
            <w:tcW w:w="2496" w:type="dxa"/>
          </w:tcPr>
          <w:p>
            <w:pPr>
              <w:pStyle w:val="TableText"/>
              <w:spacing w:before="298" w:line="225" w:lineRule="auto"/>
              <w:ind w:left="692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《评估报告》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tbl>
      <w:tblPr>
        <w:tblStyle w:val="TableNormal1"/>
        <w:tblW w:w="14897" w:type="dxa"/>
        <w:tblInd w:w="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98"/>
        <w:gridCol w:w="1023"/>
        <w:gridCol w:w="2746"/>
        <w:gridCol w:w="4264"/>
        <w:gridCol w:w="905"/>
        <w:gridCol w:w="1906"/>
        <w:gridCol w:w="937"/>
        <w:gridCol w:w="2118"/>
      </w:tblGrid>
      <w:tr>
        <w:tblPrEx>
          <w:tblW w:w="14897" w:type="dxa"/>
          <w:tblInd w:w="7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/>
        </w:trPr>
        <w:tc>
          <w:tcPr>
            <w:tcW w:w="14897" w:type="dxa"/>
            <w:gridSpan w:val="8"/>
            <w:shd w:val="clear" w:color="auto" w:fill="B9CDE5"/>
          </w:tcPr>
          <w:p>
            <w:pPr>
              <w:pStyle w:val="Heading1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 w:line="240" w:lineRule="auto"/>
              <w:ind w:left="431" w:hanging="431"/>
              <w:textAlignment w:val="baseline"/>
              <w:rPr>
                <w:rFonts w:ascii="宋体" w:eastAsia="宋体" w:hAnsi="宋体" w:cs="宋体" w:hint="eastAsia"/>
                <w:sz w:val="19"/>
                <w:szCs w:val="19"/>
              </w:rPr>
            </w:pPr>
            <w:bookmarkStart w:id="7" w:name="_Toc10735"/>
            <w:r>
              <w:rPr>
                <w:rFonts w:ascii="宋体" w:eastAsia="宋体" w:hAnsi="宋体" w:cs="宋体" w:hint="eastAsia"/>
                <w:sz w:val="19"/>
                <w:szCs w:val="19"/>
                <w:lang w:val="en-US" w:eastAsia="zh-CN"/>
              </w:rPr>
              <w:t>040301基础软件运维服务</w:t>
            </w:r>
            <w:bookmarkEnd w:id="7"/>
          </w:p>
        </w:tc>
      </w:tr>
      <w:tr>
        <w:tblPrEx>
          <w:tblW w:w="14897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/>
        </w:trPr>
        <w:tc>
          <w:tcPr>
            <w:tcW w:w="14897" w:type="dxa"/>
            <w:gridSpan w:val="8"/>
            <w:shd w:val="clear" w:color="auto" w:fill="B9CDE5"/>
          </w:tcPr>
          <w:p>
            <w:pPr>
              <w:spacing w:before="31" w:line="336" w:lineRule="exact"/>
              <w:ind w:left="32"/>
              <w:rPr>
                <w:rFonts w:ascii="华文中宋" w:eastAsia="华文中宋" w:hAnsi="华文中宋" w:cs="华文中宋"/>
                <w:sz w:val="21"/>
                <w:szCs w:val="21"/>
              </w:rPr>
            </w:pPr>
            <w:r>
              <w:rPr>
                <w:rFonts w:ascii="华文中宋" w:eastAsia="华文中宋" w:hAnsi="华文中宋" w:cs="华文中宋"/>
                <w:b/>
                <w:bCs/>
                <w:color w:val="1F497D"/>
                <w:spacing w:val="4"/>
                <w:position w:val="4"/>
                <w:sz w:val="21"/>
                <w:szCs w:val="21"/>
              </w:rPr>
              <w:t>运行维护服务目录</w:t>
            </w:r>
            <w:r>
              <w:rPr>
                <w:rFonts w:ascii="华文中宋" w:eastAsia="华文中宋" w:hAnsi="华文中宋" w:cs="华文中宋"/>
                <w:color w:val="1F497D"/>
                <w:spacing w:val="4"/>
                <w:position w:val="4"/>
                <w:sz w:val="21"/>
                <w:szCs w:val="21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color w:val="1F497D"/>
                <w:spacing w:val="4"/>
                <w:position w:val="4"/>
                <w:sz w:val="21"/>
                <w:szCs w:val="21"/>
              </w:rPr>
              <w:t>04</w:t>
            </w:r>
          </w:p>
        </w:tc>
      </w:tr>
      <w:tr>
        <w:tblPrEx>
          <w:tblW w:w="14897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/>
        </w:trPr>
        <w:tc>
          <w:tcPr>
            <w:tcW w:w="14897" w:type="dxa"/>
            <w:gridSpan w:val="8"/>
            <w:shd w:val="clear" w:color="auto" w:fill="DCE6F2"/>
          </w:tcPr>
          <w:p>
            <w:pPr>
              <w:spacing w:before="56" w:line="289" w:lineRule="exact"/>
              <w:ind w:left="33"/>
              <w:rPr>
                <w:rFonts w:ascii="华文中宋" w:eastAsia="华文中宋" w:hAnsi="华文中宋" w:cs="华文中宋"/>
                <w:sz w:val="18"/>
                <w:szCs w:val="18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1"/>
                <w:position w:val="3"/>
                <w:sz w:val="18"/>
                <w:szCs w:val="18"/>
              </w:rPr>
              <w:t>服务中类</w:t>
            </w:r>
            <w:r>
              <w:rPr>
                <w:rFonts w:ascii="华文中宋" w:eastAsia="华文中宋" w:hAnsi="华文中宋" w:cs="华文中宋"/>
                <w:spacing w:val="-12"/>
                <w:position w:val="3"/>
                <w:sz w:val="18"/>
                <w:szCs w:val="18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spacing w:val="1"/>
                <w:position w:val="3"/>
                <w:sz w:val="18"/>
                <w:szCs w:val="18"/>
              </w:rPr>
              <w:t>：0403软件运维服务</w:t>
            </w:r>
          </w:p>
        </w:tc>
      </w:tr>
      <w:tr>
        <w:tblPrEx>
          <w:tblW w:w="14897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/>
        </w:trPr>
        <w:tc>
          <w:tcPr>
            <w:tcW w:w="14897" w:type="dxa"/>
            <w:gridSpan w:val="8"/>
            <w:shd w:val="clear" w:color="auto" w:fill="F2DCDB"/>
          </w:tcPr>
          <w:p>
            <w:pPr>
              <w:spacing w:before="58" w:line="286" w:lineRule="exact"/>
              <w:ind w:left="213"/>
              <w:rPr>
                <w:rFonts w:ascii="华文中宋" w:eastAsia="华文中宋" w:hAnsi="华文中宋" w:cs="华文中宋"/>
                <w:sz w:val="18"/>
                <w:szCs w:val="18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5"/>
                <w:position w:val="3"/>
                <w:sz w:val="18"/>
                <w:szCs w:val="18"/>
              </w:rPr>
              <w:t>服务小类</w:t>
            </w:r>
            <w:r>
              <w:rPr>
                <w:rFonts w:ascii="华文中宋" w:eastAsia="华文中宋" w:hAnsi="华文中宋" w:cs="华文中宋"/>
                <w:spacing w:val="-23"/>
                <w:position w:val="3"/>
                <w:sz w:val="18"/>
                <w:szCs w:val="18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spacing w:val="5"/>
                <w:position w:val="3"/>
                <w:sz w:val="18"/>
                <w:szCs w:val="18"/>
              </w:rPr>
              <w:t>：040301基础软件运维服务</w:t>
            </w:r>
            <w:r>
              <w:rPr>
                <w:rFonts w:ascii="华文中宋" w:eastAsia="华文中宋" w:hAnsi="华文中宋" w:cs="华文中宋"/>
                <w:spacing w:val="5"/>
                <w:position w:val="3"/>
                <w:sz w:val="18"/>
                <w:szCs w:val="18"/>
              </w:rPr>
              <w:t xml:space="preserve">     （说明： </w:t>
            </w:r>
            <w:r>
              <w:rPr>
                <w:rFonts w:ascii="华文中宋" w:eastAsia="华文中宋" w:hAnsi="华文中宋" w:cs="华文中宋" w:hint="eastAsia"/>
                <w:spacing w:val="5"/>
                <w:position w:val="3"/>
                <w:sz w:val="18"/>
                <w:szCs w:val="18"/>
                <w:lang w:val="en-US" w:eastAsia="zh-CN"/>
              </w:rPr>
              <w:t>针对医疗管理系统</w:t>
            </w:r>
            <w:r>
              <w:rPr>
                <w:rFonts w:ascii="华文中宋" w:eastAsia="华文中宋" w:hAnsi="华文中宋" w:cs="华文中宋" w:hint="eastAsia"/>
                <w:spacing w:val="-2"/>
                <w:position w:val="3"/>
                <w:sz w:val="18"/>
                <w:szCs w:val="18"/>
              </w:rPr>
              <w:t>进行日常巡检</w:t>
            </w:r>
            <w:r>
              <w:rPr>
                <w:rFonts w:ascii="华文中宋" w:eastAsia="华文中宋" w:hAnsi="华文中宋" w:cs="华文中宋"/>
                <w:spacing w:val="4"/>
                <w:position w:val="3"/>
                <w:sz w:val="18"/>
                <w:szCs w:val="18"/>
              </w:rPr>
              <w:t>）</w:t>
            </w:r>
          </w:p>
        </w:tc>
      </w:tr>
      <w:tr>
        <w:tblPrEx>
          <w:tblW w:w="14897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9"/>
        </w:trPr>
        <w:tc>
          <w:tcPr>
            <w:tcW w:w="998" w:type="dxa"/>
          </w:tcPr>
          <w:p>
            <w:pPr>
              <w:spacing w:line="332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41" w:lineRule="exact"/>
              <w:ind w:left="76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040301-01</w:t>
            </w:r>
          </w:p>
        </w:tc>
        <w:tc>
          <w:tcPr>
            <w:tcW w:w="1023" w:type="dxa"/>
          </w:tcPr>
          <w:p>
            <w:pPr>
              <w:spacing w:line="33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7" w:lineRule="auto"/>
              <w:ind w:left="131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例行操作</w:t>
            </w:r>
          </w:p>
        </w:tc>
        <w:tc>
          <w:tcPr>
            <w:tcW w:w="2746" w:type="dxa"/>
          </w:tcPr>
          <w:p>
            <w:pPr>
              <w:spacing w:line="33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7" w:lineRule="auto"/>
              <w:ind w:left="620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基础软件定期巡检</w:t>
            </w:r>
          </w:p>
        </w:tc>
        <w:tc>
          <w:tcPr>
            <w:tcW w:w="4264" w:type="dxa"/>
          </w:tcPr>
          <w:p>
            <w:pPr>
              <w:pStyle w:val="TableText"/>
              <w:spacing w:before="281" w:line="230" w:lineRule="auto"/>
              <w:ind w:left="33" w:right="106" w:hanging="2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操作系统、数据库的性能分析、设备日志检查分析</w:t>
            </w:r>
            <w:r>
              <w:rPr>
                <w:sz w:val="18"/>
                <w:szCs w:val="18"/>
              </w:rPr>
              <w:t>等</w:t>
            </w:r>
          </w:p>
        </w:tc>
        <w:tc>
          <w:tcPr>
            <w:tcW w:w="905" w:type="dxa"/>
          </w:tcPr>
          <w:p>
            <w:pPr>
              <w:spacing w:line="332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41" w:lineRule="exact"/>
              <w:ind w:left="318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906" w:type="dxa"/>
          </w:tcPr>
          <w:p>
            <w:pPr>
              <w:spacing w:line="33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7" w:lineRule="auto"/>
              <w:ind w:left="689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1次/月</w:t>
            </w:r>
          </w:p>
        </w:tc>
        <w:tc>
          <w:tcPr>
            <w:tcW w:w="937" w:type="dxa"/>
          </w:tcPr>
          <w:p>
            <w:pPr>
              <w:spacing w:line="33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8" w:lineRule="auto"/>
              <w:ind w:left="287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现场</w:t>
            </w:r>
          </w:p>
        </w:tc>
        <w:tc>
          <w:tcPr>
            <w:tcW w:w="2118" w:type="dxa"/>
          </w:tcPr>
          <w:p>
            <w:pPr>
              <w:spacing w:line="332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5" w:lineRule="auto"/>
              <w:ind w:left="129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《定期巡检维护报告》</w:t>
            </w:r>
          </w:p>
        </w:tc>
      </w:tr>
      <w:tr>
        <w:tblPrEx>
          <w:tblW w:w="14897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27"/>
        </w:trPr>
        <w:tc>
          <w:tcPr>
            <w:tcW w:w="998" w:type="dxa"/>
          </w:tcPr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41" w:lineRule="exact"/>
              <w:ind w:left="76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040301-02</w:t>
            </w:r>
          </w:p>
        </w:tc>
        <w:tc>
          <w:tcPr>
            <w:tcW w:w="1023" w:type="dxa"/>
          </w:tcPr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7" w:lineRule="auto"/>
              <w:ind w:left="140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响应支持</w:t>
            </w:r>
          </w:p>
        </w:tc>
        <w:tc>
          <w:tcPr>
            <w:tcW w:w="2746" w:type="dxa"/>
          </w:tcPr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7" w:lineRule="auto"/>
              <w:ind w:left="620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基础软件故障排除</w:t>
            </w:r>
          </w:p>
        </w:tc>
        <w:tc>
          <w:tcPr>
            <w:tcW w:w="4264" w:type="dxa"/>
          </w:tcPr>
          <w:p>
            <w:pPr>
              <w:spacing w:line="40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30" w:lineRule="auto"/>
              <w:ind w:left="34" w:right="106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系统恢复、应用服务重启、配置文件恢复、漏洞补</w:t>
            </w:r>
            <w:r>
              <w:rPr>
                <w:spacing w:val="3"/>
                <w:sz w:val="18"/>
                <w:szCs w:val="18"/>
              </w:rPr>
              <w:t>丁安装、版本升级、</w:t>
            </w:r>
            <w:r>
              <w:rPr>
                <w:spacing w:val="-50"/>
                <w:sz w:val="18"/>
                <w:szCs w:val="18"/>
              </w:rPr>
              <w:t xml:space="preserve"> </w:t>
            </w:r>
            <w:r>
              <w:rPr>
                <w:spacing w:val="3"/>
                <w:sz w:val="18"/>
                <w:szCs w:val="18"/>
              </w:rPr>
              <w:t>口令恢复。</w:t>
            </w:r>
          </w:p>
        </w:tc>
        <w:tc>
          <w:tcPr>
            <w:tcW w:w="905" w:type="dxa"/>
          </w:tcPr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41" w:lineRule="exact"/>
              <w:ind w:left="272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7*24</w:t>
            </w:r>
          </w:p>
        </w:tc>
        <w:tc>
          <w:tcPr>
            <w:tcW w:w="1906" w:type="dxa"/>
          </w:tcPr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7" w:lineRule="auto"/>
              <w:ind w:left="491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发生故障时</w:t>
            </w:r>
          </w:p>
        </w:tc>
        <w:tc>
          <w:tcPr>
            <w:tcW w:w="937" w:type="dxa"/>
          </w:tcPr>
          <w:p>
            <w:pPr>
              <w:spacing w:line="255" w:lineRule="auto"/>
              <w:rPr>
                <w:rFonts w:ascii="Arial"/>
                <w:sz w:val="21"/>
              </w:rPr>
            </w:pPr>
          </w:p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8" w:lineRule="auto"/>
              <w:ind w:left="287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现场</w:t>
            </w:r>
          </w:p>
        </w:tc>
        <w:tc>
          <w:tcPr>
            <w:tcW w:w="2118" w:type="dxa"/>
          </w:tcPr>
          <w:p>
            <w:pPr>
              <w:spacing w:line="40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30" w:lineRule="auto"/>
              <w:ind w:left="410" w:right="310" w:hanging="93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《现场工作记录》</w:t>
            </w:r>
            <w:r>
              <w:rPr>
                <w:spacing w:val="2"/>
                <w:sz w:val="18"/>
                <w:szCs w:val="18"/>
              </w:rPr>
              <w:t xml:space="preserve"> </w:t>
            </w:r>
            <w:r>
              <w:rPr>
                <w:spacing w:val="4"/>
                <w:sz w:val="18"/>
                <w:szCs w:val="18"/>
              </w:rPr>
              <w:t>《故障检修单》</w:t>
            </w:r>
          </w:p>
        </w:tc>
      </w:tr>
      <w:tr>
        <w:tblPrEx>
          <w:tblW w:w="14897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27"/>
        </w:trPr>
        <w:tc>
          <w:tcPr>
            <w:tcW w:w="998" w:type="dxa"/>
          </w:tcPr>
          <w:p>
            <w:pPr>
              <w:spacing w:line="257" w:lineRule="auto"/>
              <w:rPr>
                <w:rFonts w:ascii="Arial"/>
                <w:sz w:val="21"/>
              </w:rPr>
            </w:pPr>
          </w:p>
          <w:p>
            <w:pPr>
              <w:spacing w:line="258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41" w:lineRule="exact"/>
              <w:ind w:left="76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040301-03</w:t>
            </w:r>
          </w:p>
        </w:tc>
        <w:tc>
          <w:tcPr>
            <w:tcW w:w="1023" w:type="dxa"/>
          </w:tcPr>
          <w:p>
            <w:pPr>
              <w:spacing w:line="257" w:lineRule="auto"/>
              <w:rPr>
                <w:rFonts w:ascii="Arial"/>
                <w:sz w:val="21"/>
              </w:rPr>
            </w:pPr>
          </w:p>
          <w:p>
            <w:pPr>
              <w:spacing w:line="258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7" w:lineRule="auto"/>
              <w:ind w:left="130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优化改善</w:t>
            </w:r>
          </w:p>
        </w:tc>
        <w:tc>
          <w:tcPr>
            <w:tcW w:w="2746" w:type="dxa"/>
          </w:tcPr>
          <w:p>
            <w:pPr>
              <w:spacing w:line="257" w:lineRule="auto"/>
              <w:rPr>
                <w:rFonts w:ascii="Arial"/>
                <w:sz w:val="21"/>
              </w:rPr>
            </w:pPr>
          </w:p>
          <w:p>
            <w:pPr>
              <w:spacing w:line="258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7" w:lineRule="auto"/>
              <w:ind w:left="620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基础软件性能优化</w:t>
            </w:r>
          </w:p>
        </w:tc>
        <w:tc>
          <w:tcPr>
            <w:tcW w:w="4264" w:type="dxa"/>
          </w:tcPr>
          <w:p>
            <w:pPr>
              <w:spacing w:line="292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30" w:lineRule="auto"/>
              <w:ind w:left="32" w:right="106" w:firstLine="2"/>
              <w:jc w:val="both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启动项优化、参数调整、版本升级、打补丁、临时文件删除、备份策略调整、注册表整理、磁盘碎片</w:t>
            </w:r>
            <w:r>
              <w:rPr>
                <w:spacing w:val="5"/>
                <w:sz w:val="18"/>
                <w:szCs w:val="18"/>
              </w:rPr>
              <w:t>整理、优化系统配置。</w:t>
            </w:r>
          </w:p>
        </w:tc>
        <w:tc>
          <w:tcPr>
            <w:tcW w:w="905" w:type="dxa"/>
          </w:tcPr>
          <w:p>
            <w:pPr>
              <w:spacing w:line="257" w:lineRule="auto"/>
              <w:rPr>
                <w:rFonts w:ascii="Arial"/>
                <w:sz w:val="21"/>
              </w:rPr>
            </w:pPr>
          </w:p>
          <w:p>
            <w:pPr>
              <w:spacing w:line="258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41" w:lineRule="exact"/>
              <w:ind w:left="318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906" w:type="dxa"/>
          </w:tcPr>
          <w:p>
            <w:pPr>
              <w:spacing w:line="257" w:lineRule="auto"/>
              <w:rPr>
                <w:rFonts w:ascii="Arial"/>
                <w:sz w:val="21"/>
              </w:rPr>
            </w:pPr>
          </w:p>
          <w:p>
            <w:pPr>
              <w:spacing w:line="258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7" w:lineRule="auto"/>
              <w:ind w:left="689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1次/月</w:t>
            </w:r>
          </w:p>
        </w:tc>
        <w:tc>
          <w:tcPr>
            <w:tcW w:w="937" w:type="dxa"/>
          </w:tcPr>
          <w:p>
            <w:pPr>
              <w:spacing w:line="257" w:lineRule="auto"/>
              <w:rPr>
                <w:rFonts w:ascii="Arial"/>
                <w:sz w:val="21"/>
              </w:rPr>
            </w:pPr>
          </w:p>
          <w:p>
            <w:pPr>
              <w:spacing w:line="257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8" w:lineRule="auto"/>
              <w:ind w:left="287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现场</w:t>
            </w:r>
          </w:p>
        </w:tc>
        <w:tc>
          <w:tcPr>
            <w:tcW w:w="2118" w:type="dxa"/>
          </w:tcPr>
          <w:p>
            <w:pPr>
              <w:spacing w:line="405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9" w:lineRule="auto"/>
              <w:ind w:left="687" w:right="112" w:hanging="558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《系统软件综合性能优</w:t>
            </w:r>
            <w:r>
              <w:rPr>
                <w:spacing w:val="3"/>
                <w:sz w:val="18"/>
                <w:szCs w:val="18"/>
              </w:rPr>
              <w:t>化报告》</w:t>
            </w:r>
          </w:p>
        </w:tc>
      </w:tr>
      <w:tr>
        <w:tblPrEx>
          <w:tblW w:w="14897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8"/>
        </w:trPr>
        <w:tc>
          <w:tcPr>
            <w:tcW w:w="998" w:type="dxa"/>
          </w:tcPr>
          <w:p>
            <w:pPr>
              <w:spacing w:line="330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41" w:lineRule="exact"/>
              <w:ind w:left="76"/>
              <w:rPr>
                <w:sz w:val="18"/>
                <w:szCs w:val="18"/>
              </w:rPr>
            </w:pPr>
            <w:r>
              <w:rPr>
                <w:spacing w:val="2"/>
                <w:position w:val="1"/>
                <w:sz w:val="18"/>
                <w:szCs w:val="18"/>
              </w:rPr>
              <w:t>040301-04</w:t>
            </w:r>
          </w:p>
        </w:tc>
        <w:tc>
          <w:tcPr>
            <w:tcW w:w="1023" w:type="dxa"/>
          </w:tcPr>
          <w:p>
            <w:pPr>
              <w:spacing w:line="330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5" w:lineRule="auto"/>
              <w:ind w:left="132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调研评估</w:t>
            </w:r>
          </w:p>
        </w:tc>
        <w:tc>
          <w:tcPr>
            <w:tcW w:w="2746" w:type="dxa"/>
          </w:tcPr>
          <w:p>
            <w:pPr>
              <w:spacing w:line="330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5" w:lineRule="auto"/>
              <w:ind w:left="432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操作系统性能评估服务</w:t>
            </w:r>
          </w:p>
        </w:tc>
        <w:tc>
          <w:tcPr>
            <w:tcW w:w="4264" w:type="dxa"/>
          </w:tcPr>
          <w:p>
            <w:pPr>
              <w:pStyle w:val="TableText"/>
              <w:spacing w:before="279" w:line="225" w:lineRule="auto"/>
              <w:ind w:left="119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根据客户业务发展趋势，评估基础软件当前及应有性能，提出建议</w:t>
            </w:r>
          </w:p>
        </w:tc>
        <w:tc>
          <w:tcPr>
            <w:tcW w:w="905" w:type="dxa"/>
          </w:tcPr>
          <w:p>
            <w:pPr>
              <w:spacing w:line="330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41" w:lineRule="exact"/>
              <w:ind w:left="318"/>
              <w:rPr>
                <w:sz w:val="18"/>
                <w:szCs w:val="18"/>
              </w:rPr>
            </w:pPr>
            <w:r>
              <w:rPr>
                <w:spacing w:val="-1"/>
                <w:position w:val="1"/>
                <w:sz w:val="18"/>
                <w:szCs w:val="18"/>
              </w:rPr>
              <w:t>5*8</w:t>
            </w:r>
          </w:p>
        </w:tc>
        <w:tc>
          <w:tcPr>
            <w:tcW w:w="1906" w:type="dxa"/>
          </w:tcPr>
          <w:p>
            <w:pPr>
              <w:spacing w:line="330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7" w:lineRule="auto"/>
              <w:ind w:left="394"/>
              <w:rPr>
                <w:sz w:val="18"/>
                <w:szCs w:val="18"/>
              </w:rPr>
            </w:pPr>
            <w:r>
              <w:rPr>
                <w:spacing w:val="5"/>
                <w:sz w:val="18"/>
                <w:szCs w:val="18"/>
              </w:rPr>
              <w:t>根据客户需求</w:t>
            </w:r>
          </w:p>
        </w:tc>
        <w:tc>
          <w:tcPr>
            <w:tcW w:w="937" w:type="dxa"/>
          </w:tcPr>
          <w:p>
            <w:pPr>
              <w:spacing w:line="330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8" w:lineRule="auto"/>
              <w:ind w:left="287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现场</w:t>
            </w:r>
          </w:p>
        </w:tc>
        <w:tc>
          <w:tcPr>
            <w:tcW w:w="2118" w:type="dxa"/>
          </w:tcPr>
          <w:p>
            <w:pPr>
              <w:spacing w:line="330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5" w:lineRule="auto"/>
              <w:ind w:left="504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《评估报告》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tbl>
      <w:tblPr>
        <w:tblStyle w:val="TableNormal1"/>
        <w:tblW w:w="15868" w:type="dxa"/>
        <w:tblInd w:w="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0"/>
        <w:gridCol w:w="984"/>
        <w:gridCol w:w="1771"/>
        <w:gridCol w:w="5654"/>
        <w:gridCol w:w="870"/>
        <w:gridCol w:w="1325"/>
        <w:gridCol w:w="1387"/>
        <w:gridCol w:w="2917"/>
      </w:tblGrid>
      <w:tr>
        <w:tblPrEx>
          <w:tblW w:w="15868" w:type="dxa"/>
          <w:tblInd w:w="7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/>
        </w:trPr>
        <w:tc>
          <w:tcPr>
            <w:tcW w:w="15868" w:type="dxa"/>
            <w:gridSpan w:val="8"/>
            <w:shd w:val="clear" w:color="auto" w:fill="B9CDE5"/>
          </w:tcPr>
          <w:p>
            <w:pPr>
              <w:pStyle w:val="Heading1"/>
              <w:keepNext/>
              <w:keepLines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after="0" w:line="240" w:lineRule="auto"/>
              <w:ind w:left="431" w:hanging="431"/>
              <w:textAlignment w:val="baseline"/>
              <w:rPr>
                <w:rFonts w:ascii="宋体" w:eastAsia="宋体" w:hAnsi="宋体" w:cs="宋体" w:hint="eastAsia"/>
                <w:sz w:val="19"/>
                <w:szCs w:val="19"/>
              </w:rPr>
            </w:pPr>
            <w:bookmarkStart w:id="8" w:name="_Toc15486"/>
            <w:r>
              <w:rPr>
                <w:rFonts w:ascii="宋体" w:eastAsia="宋体" w:hAnsi="宋体" w:cs="宋体" w:hint="eastAsia"/>
                <w:sz w:val="19"/>
                <w:szCs w:val="19"/>
                <w:lang w:val="en-US" w:eastAsia="zh-CN"/>
              </w:rPr>
              <w:t>040303应用软件运维服务</w:t>
            </w:r>
            <w:bookmarkEnd w:id="8"/>
          </w:p>
        </w:tc>
      </w:tr>
      <w:tr>
        <w:tblPrEx>
          <w:tblW w:w="15868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/>
        </w:trPr>
        <w:tc>
          <w:tcPr>
            <w:tcW w:w="15868" w:type="dxa"/>
            <w:gridSpan w:val="8"/>
            <w:shd w:val="clear" w:color="auto" w:fill="B9CDE5"/>
          </w:tcPr>
          <w:p>
            <w:pPr>
              <w:spacing w:before="50" w:line="327" w:lineRule="exact"/>
              <w:ind w:left="31"/>
              <w:rPr>
                <w:rFonts w:ascii="华文中宋" w:eastAsia="华文中宋" w:hAnsi="华文中宋" w:cs="华文中宋"/>
                <w:sz w:val="21"/>
                <w:szCs w:val="21"/>
              </w:rPr>
            </w:pPr>
            <w:r>
              <w:rPr>
                <w:rFonts w:ascii="华文中宋" w:eastAsia="华文中宋" w:hAnsi="华文中宋" w:cs="华文中宋"/>
                <w:b/>
                <w:bCs/>
                <w:color w:val="1F497D"/>
                <w:spacing w:val="-2"/>
                <w:position w:val="3"/>
                <w:sz w:val="21"/>
                <w:szCs w:val="21"/>
              </w:rPr>
              <w:t>运行维护服务目录</w:t>
            </w:r>
            <w:r>
              <w:rPr>
                <w:rFonts w:ascii="华文中宋" w:eastAsia="华文中宋" w:hAnsi="华文中宋" w:cs="华文中宋"/>
                <w:color w:val="1F497D"/>
                <w:spacing w:val="-2"/>
                <w:position w:val="3"/>
                <w:sz w:val="21"/>
                <w:szCs w:val="21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color w:val="1F497D"/>
                <w:spacing w:val="-2"/>
                <w:position w:val="3"/>
                <w:sz w:val="21"/>
                <w:szCs w:val="21"/>
              </w:rPr>
              <w:t>04</w:t>
            </w:r>
          </w:p>
        </w:tc>
      </w:tr>
      <w:tr>
        <w:tblPrEx>
          <w:tblW w:w="15868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/>
        </w:trPr>
        <w:tc>
          <w:tcPr>
            <w:tcW w:w="15868" w:type="dxa"/>
            <w:gridSpan w:val="8"/>
            <w:shd w:val="clear" w:color="auto" w:fill="DCE6F2"/>
          </w:tcPr>
          <w:p>
            <w:pPr>
              <w:spacing w:before="25" w:line="274" w:lineRule="exact"/>
              <w:ind w:left="32"/>
              <w:rPr>
                <w:rFonts w:ascii="华文中宋" w:eastAsia="华文中宋" w:hAnsi="华文中宋" w:cs="华文中宋"/>
                <w:sz w:val="18"/>
                <w:szCs w:val="18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-5"/>
                <w:position w:val="3"/>
                <w:sz w:val="18"/>
                <w:szCs w:val="18"/>
              </w:rPr>
              <w:t>服务中类</w:t>
            </w:r>
            <w:r>
              <w:rPr>
                <w:rFonts w:ascii="华文中宋" w:eastAsia="华文中宋" w:hAnsi="华文中宋" w:cs="华文中宋"/>
                <w:spacing w:val="-18"/>
                <w:position w:val="3"/>
                <w:sz w:val="18"/>
                <w:szCs w:val="18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spacing w:val="-5"/>
                <w:position w:val="3"/>
                <w:sz w:val="18"/>
                <w:szCs w:val="18"/>
              </w:rPr>
              <w:t>：0403软件运维服务</w:t>
            </w:r>
          </w:p>
        </w:tc>
      </w:tr>
      <w:tr>
        <w:tblPrEx>
          <w:tblW w:w="15868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9"/>
        </w:trPr>
        <w:tc>
          <w:tcPr>
            <w:tcW w:w="15868" w:type="dxa"/>
            <w:gridSpan w:val="8"/>
            <w:shd w:val="clear" w:color="auto" w:fill="F2DCDB"/>
          </w:tcPr>
          <w:p>
            <w:pPr>
              <w:spacing w:before="26" w:line="273" w:lineRule="exact"/>
              <w:ind w:left="205"/>
              <w:rPr>
                <w:rFonts w:ascii="华文中宋" w:eastAsia="华文中宋" w:hAnsi="华文中宋" w:cs="华文中宋"/>
                <w:sz w:val="18"/>
                <w:szCs w:val="18"/>
              </w:rPr>
            </w:pPr>
            <w:r>
              <w:rPr>
                <w:rFonts w:ascii="华文中宋" w:eastAsia="华文中宋" w:hAnsi="华文中宋" w:cs="华文中宋"/>
                <w:b/>
                <w:bCs/>
                <w:spacing w:val="-2"/>
                <w:position w:val="3"/>
                <w:sz w:val="18"/>
                <w:szCs w:val="18"/>
              </w:rPr>
              <w:t>服务小类</w:t>
            </w:r>
            <w:r>
              <w:rPr>
                <w:rFonts w:ascii="华文中宋" w:eastAsia="华文中宋" w:hAnsi="华文中宋" w:cs="华文中宋"/>
                <w:spacing w:val="-22"/>
                <w:position w:val="3"/>
                <w:sz w:val="18"/>
                <w:szCs w:val="18"/>
              </w:rPr>
              <w:t xml:space="preserve"> </w:t>
            </w:r>
            <w:r>
              <w:rPr>
                <w:rFonts w:ascii="华文中宋" w:eastAsia="华文中宋" w:hAnsi="华文中宋" w:cs="华文中宋"/>
                <w:b/>
                <w:bCs/>
                <w:spacing w:val="-2"/>
                <w:position w:val="3"/>
                <w:sz w:val="18"/>
                <w:szCs w:val="18"/>
              </w:rPr>
              <w:t>：040303应用软件运维服务</w:t>
            </w:r>
            <w:r>
              <w:rPr>
                <w:rFonts w:ascii="华文中宋" w:eastAsia="华文中宋" w:hAnsi="华文中宋" w:cs="华文中宋"/>
                <w:spacing w:val="-2"/>
                <w:position w:val="3"/>
                <w:sz w:val="18"/>
                <w:szCs w:val="18"/>
              </w:rPr>
              <w:t xml:space="preserve">     （说明： </w:t>
            </w:r>
            <w:r>
              <w:rPr>
                <w:rFonts w:ascii="华文中宋" w:eastAsia="华文中宋" w:hAnsi="华文中宋" w:cs="华文中宋" w:hint="eastAsia"/>
                <w:spacing w:val="-2"/>
                <w:position w:val="3"/>
                <w:sz w:val="18"/>
                <w:szCs w:val="18"/>
                <w:lang w:val="en-US" w:eastAsia="zh-CN"/>
              </w:rPr>
              <w:t>针对</w:t>
            </w:r>
            <w:r>
              <w:rPr>
                <w:rFonts w:ascii="华文中宋" w:eastAsia="华文中宋" w:hAnsi="华文中宋" w:cs="华文中宋" w:hint="eastAsia"/>
                <w:spacing w:val="5"/>
                <w:position w:val="3"/>
                <w:sz w:val="18"/>
                <w:szCs w:val="18"/>
                <w:lang w:val="en-US" w:eastAsia="zh-CN"/>
              </w:rPr>
              <w:t>针对医疗管理系统</w:t>
            </w:r>
            <w:r>
              <w:rPr>
                <w:rFonts w:ascii="华文中宋" w:eastAsia="华文中宋" w:hAnsi="华文中宋" w:cs="华文中宋" w:hint="eastAsia"/>
                <w:spacing w:val="-2"/>
                <w:position w:val="3"/>
                <w:sz w:val="18"/>
                <w:szCs w:val="18"/>
              </w:rPr>
              <w:t>进行日常巡检</w:t>
            </w:r>
            <w:r>
              <w:rPr>
                <w:rFonts w:ascii="华文中宋" w:eastAsia="华文中宋" w:hAnsi="华文中宋" w:cs="华文中宋"/>
                <w:spacing w:val="-2"/>
                <w:position w:val="3"/>
                <w:sz w:val="18"/>
                <w:szCs w:val="18"/>
              </w:rPr>
              <w:t>）</w:t>
            </w:r>
          </w:p>
        </w:tc>
      </w:tr>
      <w:tr>
        <w:tblPrEx>
          <w:tblW w:w="15868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90"/>
        </w:trPr>
        <w:tc>
          <w:tcPr>
            <w:tcW w:w="960" w:type="dxa"/>
          </w:tcPr>
          <w:p>
            <w:pPr>
              <w:spacing w:line="260" w:lineRule="auto"/>
              <w:rPr>
                <w:rFonts w:ascii="Arial"/>
                <w:sz w:val="21"/>
              </w:rPr>
            </w:pPr>
          </w:p>
          <w:p>
            <w:pPr>
              <w:spacing w:line="260" w:lineRule="auto"/>
              <w:rPr>
                <w:rFonts w:ascii="Arial"/>
                <w:sz w:val="21"/>
              </w:rPr>
            </w:pPr>
          </w:p>
          <w:p>
            <w:pPr>
              <w:spacing w:line="260" w:lineRule="auto"/>
              <w:rPr>
                <w:rFonts w:ascii="Arial"/>
                <w:sz w:val="21"/>
              </w:rPr>
            </w:pPr>
          </w:p>
          <w:p>
            <w:pPr>
              <w:spacing w:line="26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/>
              <w:ind w:left="72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040303-01</w:t>
            </w:r>
          </w:p>
        </w:tc>
        <w:tc>
          <w:tcPr>
            <w:tcW w:w="984" w:type="dxa"/>
          </w:tcPr>
          <w:p>
            <w:pPr>
              <w:spacing w:line="260" w:lineRule="auto"/>
              <w:rPr>
                <w:rFonts w:ascii="Arial"/>
                <w:sz w:val="21"/>
              </w:rPr>
            </w:pPr>
          </w:p>
          <w:p>
            <w:pPr>
              <w:spacing w:line="260" w:lineRule="auto"/>
              <w:rPr>
                <w:rFonts w:ascii="Arial"/>
                <w:sz w:val="21"/>
              </w:rPr>
            </w:pPr>
          </w:p>
          <w:p>
            <w:pPr>
              <w:spacing w:line="260" w:lineRule="auto"/>
              <w:rPr>
                <w:rFonts w:ascii="Arial"/>
                <w:sz w:val="21"/>
              </w:rPr>
            </w:pPr>
          </w:p>
          <w:p>
            <w:pPr>
              <w:spacing w:line="26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0" w:lineRule="auto"/>
              <w:ind w:left="12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例行操作</w:t>
            </w:r>
          </w:p>
        </w:tc>
        <w:tc>
          <w:tcPr>
            <w:tcW w:w="1771" w:type="dxa"/>
          </w:tcPr>
          <w:p>
            <w:pPr>
              <w:spacing w:line="260" w:lineRule="auto"/>
              <w:rPr>
                <w:rFonts w:ascii="Arial"/>
                <w:sz w:val="21"/>
              </w:rPr>
            </w:pPr>
          </w:p>
          <w:p>
            <w:pPr>
              <w:spacing w:line="260" w:lineRule="auto"/>
              <w:rPr>
                <w:rFonts w:ascii="Arial"/>
                <w:sz w:val="21"/>
              </w:rPr>
            </w:pPr>
          </w:p>
          <w:p>
            <w:pPr>
              <w:spacing w:line="260" w:lineRule="auto"/>
              <w:rPr>
                <w:rFonts w:ascii="Arial"/>
                <w:sz w:val="21"/>
              </w:rPr>
            </w:pPr>
          </w:p>
          <w:p>
            <w:pPr>
              <w:spacing w:line="26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0" w:lineRule="auto"/>
              <w:ind w:left="159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应用软件巡检监控</w:t>
            </w:r>
          </w:p>
        </w:tc>
        <w:tc>
          <w:tcPr>
            <w:tcW w:w="5654" w:type="dxa"/>
          </w:tcPr>
          <w:p>
            <w:pPr>
              <w:spacing w:line="40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0" w:lineRule="auto"/>
              <w:ind w:left="29" w:right="127" w:firstLine="12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1、监控：进程状态、服务或端口响应情况、资源消耗情况、会话内容情况、数据库连接情况、存储连接情况、作业执行情况；</w:t>
            </w:r>
          </w:p>
          <w:p>
            <w:pPr>
              <w:pStyle w:val="TableText"/>
              <w:spacing w:before="1" w:line="219" w:lineRule="auto"/>
              <w:ind w:left="28" w:right="37" w:firstLine="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2、检查：CPU的利用率、磁盘I/O、应用软件</w:t>
            </w:r>
            <w:r>
              <w:rPr>
                <w:spacing w:val="-1"/>
                <w:sz w:val="18"/>
                <w:szCs w:val="18"/>
              </w:rPr>
              <w:t>的典型操作响应时间、主</w:t>
            </w:r>
            <w:r>
              <w:rPr>
                <w:sz w:val="18"/>
                <w:szCs w:val="18"/>
              </w:rPr>
              <w:t>机操作系统的漏洞扫描、补丁检查、系统病毒定期查</w:t>
            </w:r>
            <w:r>
              <w:rPr>
                <w:spacing w:val="-1"/>
                <w:sz w:val="18"/>
                <w:szCs w:val="18"/>
              </w:rPr>
              <w:t>杀、应用软件的口令安全情况、应用软件的日志审计、分析；</w:t>
            </w:r>
          </w:p>
          <w:p>
            <w:pPr>
              <w:pStyle w:val="TableText"/>
              <w:spacing w:before="1" w:line="219" w:lineRule="auto"/>
              <w:ind w:left="30" w:right="127" w:firstLine="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3、作业：版本升级、</w:t>
            </w:r>
            <w:r>
              <w:rPr>
                <w:spacing w:val="-40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日志清理、启动或停止服务或进程、增加或删除</w:t>
            </w:r>
            <w:r>
              <w:rPr>
                <w:sz w:val="18"/>
                <w:szCs w:val="18"/>
              </w:rPr>
              <w:t>用户账号、更新系统或用户密码、建立或终止</w:t>
            </w:r>
            <w:r>
              <w:rPr>
                <w:spacing w:val="-1"/>
                <w:sz w:val="18"/>
                <w:szCs w:val="18"/>
              </w:rPr>
              <w:t>会话连接、软件备份。</w:t>
            </w:r>
          </w:p>
        </w:tc>
        <w:tc>
          <w:tcPr>
            <w:tcW w:w="870" w:type="dxa"/>
          </w:tcPr>
          <w:p>
            <w:pPr>
              <w:spacing w:line="260" w:lineRule="auto"/>
              <w:rPr>
                <w:rFonts w:ascii="Arial"/>
                <w:sz w:val="21"/>
              </w:rPr>
            </w:pPr>
          </w:p>
          <w:p>
            <w:pPr>
              <w:spacing w:line="260" w:lineRule="auto"/>
              <w:rPr>
                <w:rFonts w:ascii="Arial"/>
                <w:sz w:val="21"/>
              </w:rPr>
            </w:pPr>
          </w:p>
          <w:p>
            <w:pPr>
              <w:spacing w:line="260" w:lineRule="auto"/>
              <w:rPr>
                <w:rFonts w:ascii="Arial"/>
                <w:sz w:val="21"/>
              </w:rPr>
            </w:pPr>
          </w:p>
          <w:p>
            <w:pPr>
              <w:spacing w:line="26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/>
              <w:ind w:left="304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5*8</w:t>
            </w:r>
          </w:p>
        </w:tc>
        <w:tc>
          <w:tcPr>
            <w:tcW w:w="1325" w:type="dxa"/>
          </w:tcPr>
          <w:p>
            <w:pPr>
              <w:spacing w:line="260" w:lineRule="auto"/>
              <w:rPr>
                <w:rFonts w:ascii="Arial"/>
                <w:sz w:val="21"/>
              </w:rPr>
            </w:pPr>
          </w:p>
          <w:p>
            <w:pPr>
              <w:spacing w:line="260" w:lineRule="auto"/>
              <w:rPr>
                <w:rFonts w:ascii="Arial"/>
                <w:sz w:val="21"/>
              </w:rPr>
            </w:pPr>
          </w:p>
          <w:p>
            <w:pPr>
              <w:spacing w:line="260" w:lineRule="auto"/>
              <w:rPr>
                <w:rFonts w:ascii="Arial"/>
                <w:sz w:val="21"/>
              </w:rPr>
            </w:pPr>
          </w:p>
          <w:p>
            <w:pPr>
              <w:spacing w:line="26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0" w:lineRule="auto"/>
              <w:ind w:left="124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根据客户需要</w:t>
            </w:r>
          </w:p>
        </w:tc>
        <w:tc>
          <w:tcPr>
            <w:tcW w:w="1387" w:type="dxa"/>
          </w:tcPr>
          <w:p>
            <w:pPr>
              <w:spacing w:line="260" w:lineRule="auto"/>
              <w:rPr>
                <w:rFonts w:ascii="Arial"/>
                <w:sz w:val="21"/>
              </w:rPr>
            </w:pPr>
          </w:p>
          <w:p>
            <w:pPr>
              <w:spacing w:line="260" w:lineRule="auto"/>
              <w:rPr>
                <w:rFonts w:ascii="Arial"/>
                <w:sz w:val="21"/>
              </w:rPr>
            </w:pPr>
          </w:p>
          <w:p>
            <w:pPr>
              <w:spacing w:line="260" w:lineRule="auto"/>
              <w:rPr>
                <w:rFonts w:ascii="Arial"/>
                <w:sz w:val="21"/>
              </w:rPr>
            </w:pPr>
          </w:p>
          <w:p>
            <w:pPr>
              <w:spacing w:line="26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20" w:lineRule="auto"/>
              <w:ind w:left="518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现场</w:t>
            </w:r>
          </w:p>
        </w:tc>
        <w:tc>
          <w:tcPr>
            <w:tcW w:w="2917" w:type="dxa"/>
          </w:tcPr>
          <w:p>
            <w:pPr>
              <w:spacing w:line="260" w:lineRule="auto"/>
              <w:rPr>
                <w:rFonts w:ascii="Arial"/>
                <w:sz w:val="21"/>
              </w:rPr>
            </w:pPr>
          </w:p>
          <w:p>
            <w:pPr>
              <w:spacing w:line="260" w:lineRule="auto"/>
              <w:rPr>
                <w:rFonts w:ascii="Arial"/>
                <w:sz w:val="21"/>
              </w:rPr>
            </w:pPr>
          </w:p>
          <w:p>
            <w:pPr>
              <w:spacing w:line="260" w:lineRule="auto"/>
              <w:rPr>
                <w:rFonts w:ascii="Arial"/>
                <w:sz w:val="21"/>
              </w:rPr>
            </w:pPr>
          </w:p>
          <w:p>
            <w:pPr>
              <w:spacing w:line="261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18" w:lineRule="auto"/>
              <w:ind w:left="741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《系统运维报告》</w:t>
            </w:r>
          </w:p>
        </w:tc>
      </w:tr>
      <w:tr>
        <w:tblPrEx>
          <w:tblW w:w="15868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6"/>
        </w:trPr>
        <w:tc>
          <w:tcPr>
            <w:tcW w:w="960" w:type="dxa"/>
          </w:tcPr>
          <w:p>
            <w:pPr>
              <w:pStyle w:val="TableText"/>
              <w:spacing w:before="253"/>
              <w:ind w:left="72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040303-02</w:t>
            </w:r>
          </w:p>
        </w:tc>
        <w:tc>
          <w:tcPr>
            <w:tcW w:w="984" w:type="dxa"/>
          </w:tcPr>
          <w:p>
            <w:pPr>
              <w:pStyle w:val="TableText"/>
              <w:spacing w:before="252" w:line="220" w:lineRule="auto"/>
              <w:ind w:left="134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响应支持</w:t>
            </w:r>
          </w:p>
        </w:tc>
        <w:tc>
          <w:tcPr>
            <w:tcW w:w="1771" w:type="dxa"/>
          </w:tcPr>
          <w:p>
            <w:pPr>
              <w:pStyle w:val="TableText"/>
              <w:spacing w:before="252" w:line="220" w:lineRule="auto"/>
              <w:ind w:left="159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应用软件故障排除</w:t>
            </w:r>
          </w:p>
        </w:tc>
        <w:tc>
          <w:tcPr>
            <w:tcW w:w="5654" w:type="dxa"/>
          </w:tcPr>
          <w:p>
            <w:pPr>
              <w:pStyle w:val="TableText"/>
              <w:spacing w:before="252" w:line="220" w:lineRule="auto"/>
              <w:ind w:left="31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软件故障响应、排查、诊断和处理，系统启停、系统安装、升级。</w:t>
            </w:r>
          </w:p>
        </w:tc>
        <w:tc>
          <w:tcPr>
            <w:tcW w:w="870" w:type="dxa"/>
          </w:tcPr>
          <w:p>
            <w:pPr>
              <w:pStyle w:val="TableText"/>
              <w:spacing w:before="253"/>
              <w:ind w:left="259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7*24</w:t>
            </w:r>
          </w:p>
        </w:tc>
        <w:tc>
          <w:tcPr>
            <w:tcW w:w="1325" w:type="dxa"/>
          </w:tcPr>
          <w:p>
            <w:pPr>
              <w:pStyle w:val="TableText"/>
              <w:spacing w:before="252" w:line="220" w:lineRule="auto"/>
              <w:ind w:left="216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发生故障时</w:t>
            </w:r>
          </w:p>
        </w:tc>
        <w:tc>
          <w:tcPr>
            <w:tcW w:w="1387" w:type="dxa"/>
          </w:tcPr>
          <w:p>
            <w:pPr>
              <w:pStyle w:val="TableText"/>
              <w:spacing w:before="253" w:line="220" w:lineRule="auto"/>
              <w:ind w:left="248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现场、远程</w:t>
            </w:r>
          </w:p>
        </w:tc>
        <w:tc>
          <w:tcPr>
            <w:tcW w:w="2917" w:type="dxa"/>
          </w:tcPr>
          <w:p>
            <w:pPr>
              <w:pStyle w:val="TableText"/>
              <w:spacing w:before="146" w:line="221" w:lineRule="auto"/>
              <w:ind w:left="921" w:right="735" w:hanging="180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《服务事件记录》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《故障报告》</w:t>
            </w:r>
          </w:p>
        </w:tc>
      </w:tr>
      <w:tr>
        <w:tblPrEx>
          <w:tblW w:w="15868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01"/>
        </w:trPr>
        <w:tc>
          <w:tcPr>
            <w:tcW w:w="960" w:type="dxa"/>
          </w:tcPr>
          <w:p>
            <w:pPr>
              <w:spacing w:line="456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/>
              <w:ind w:left="72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040303-03</w:t>
            </w:r>
          </w:p>
        </w:tc>
        <w:tc>
          <w:tcPr>
            <w:tcW w:w="984" w:type="dxa"/>
          </w:tcPr>
          <w:p>
            <w:pPr>
              <w:spacing w:line="456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0" w:lineRule="auto"/>
              <w:ind w:left="124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优化改善</w:t>
            </w:r>
          </w:p>
        </w:tc>
        <w:tc>
          <w:tcPr>
            <w:tcW w:w="1771" w:type="dxa"/>
          </w:tcPr>
          <w:p>
            <w:pPr>
              <w:spacing w:line="456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0" w:lineRule="auto"/>
              <w:ind w:left="519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优化改善</w:t>
            </w:r>
          </w:p>
        </w:tc>
        <w:tc>
          <w:tcPr>
            <w:tcW w:w="5654" w:type="dxa"/>
          </w:tcPr>
          <w:p>
            <w:pPr>
              <w:spacing w:line="242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2" w:lineRule="auto"/>
              <w:ind w:left="28" w:right="63"/>
              <w:jc w:val="both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应用消息队列、共享内存优化、应用服务能力优化，例如应用</w:t>
            </w:r>
            <w:r>
              <w:rPr>
                <w:spacing w:val="-2"/>
                <w:sz w:val="18"/>
                <w:szCs w:val="18"/>
              </w:rPr>
              <w:t>进程数、</w:t>
            </w:r>
            <w:r>
              <w:rPr>
                <w:spacing w:val="-1"/>
                <w:sz w:val="18"/>
                <w:szCs w:val="18"/>
              </w:rPr>
              <w:t>应用线程数的优化、应用日志级别及日志空间的调整、应用版</w:t>
            </w:r>
            <w:r>
              <w:rPr>
                <w:spacing w:val="-2"/>
                <w:sz w:val="18"/>
                <w:szCs w:val="18"/>
              </w:rPr>
              <w:t>本升级、打补丁。</w:t>
            </w:r>
          </w:p>
        </w:tc>
        <w:tc>
          <w:tcPr>
            <w:tcW w:w="870" w:type="dxa"/>
          </w:tcPr>
          <w:p>
            <w:pPr>
              <w:spacing w:line="456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/>
              <w:ind w:left="304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5*8</w:t>
            </w:r>
          </w:p>
        </w:tc>
        <w:tc>
          <w:tcPr>
            <w:tcW w:w="1325" w:type="dxa"/>
          </w:tcPr>
          <w:p>
            <w:pPr>
              <w:spacing w:line="456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0" w:lineRule="auto"/>
              <w:ind w:left="407"/>
              <w:rPr>
                <w:sz w:val="18"/>
                <w:szCs w:val="18"/>
              </w:rPr>
            </w:pPr>
            <w:r>
              <w:rPr>
                <w:spacing w:val="-6"/>
                <w:sz w:val="18"/>
                <w:szCs w:val="18"/>
              </w:rPr>
              <w:t>1次/月</w:t>
            </w:r>
          </w:p>
        </w:tc>
        <w:tc>
          <w:tcPr>
            <w:tcW w:w="1387" w:type="dxa"/>
          </w:tcPr>
          <w:p>
            <w:pPr>
              <w:spacing w:line="457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8" w:line="220" w:lineRule="auto"/>
              <w:ind w:left="248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现场、远程</w:t>
            </w:r>
          </w:p>
        </w:tc>
        <w:tc>
          <w:tcPr>
            <w:tcW w:w="2917" w:type="dxa"/>
          </w:tcPr>
          <w:p>
            <w:pPr>
              <w:spacing w:line="456" w:lineRule="auto"/>
              <w:rPr>
                <w:rFonts w:ascii="Arial"/>
                <w:sz w:val="21"/>
              </w:rPr>
            </w:pPr>
          </w:p>
          <w:p>
            <w:pPr>
              <w:pStyle w:val="TableText"/>
              <w:spacing w:before="59" w:line="218" w:lineRule="auto"/>
              <w:ind w:left="201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《应用软件综合性能优化报告》</w:t>
            </w:r>
          </w:p>
        </w:tc>
      </w:tr>
      <w:tr>
        <w:tblPrEx>
          <w:tblW w:w="15868" w:type="dxa"/>
          <w:tblInd w:w="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/>
        </w:trPr>
        <w:tc>
          <w:tcPr>
            <w:tcW w:w="960" w:type="dxa"/>
          </w:tcPr>
          <w:p>
            <w:pPr>
              <w:pStyle w:val="TableText"/>
              <w:spacing w:before="231"/>
              <w:ind w:left="72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040303-04</w:t>
            </w:r>
          </w:p>
        </w:tc>
        <w:tc>
          <w:tcPr>
            <w:tcW w:w="984" w:type="dxa"/>
          </w:tcPr>
          <w:p>
            <w:pPr>
              <w:pStyle w:val="TableText"/>
              <w:spacing w:before="232" w:line="218" w:lineRule="auto"/>
              <w:ind w:left="28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调研评估</w:t>
            </w:r>
          </w:p>
        </w:tc>
        <w:tc>
          <w:tcPr>
            <w:tcW w:w="1771" w:type="dxa"/>
          </w:tcPr>
          <w:p>
            <w:pPr>
              <w:pStyle w:val="TableText"/>
              <w:spacing w:before="124" w:line="222" w:lineRule="auto"/>
              <w:ind w:left="28" w:right="115" w:hanging="1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应用软件性能评估服</w:t>
            </w:r>
            <w:r>
              <w:rPr>
                <w:sz w:val="18"/>
                <w:szCs w:val="18"/>
              </w:rPr>
              <w:t>务</w:t>
            </w:r>
          </w:p>
        </w:tc>
        <w:tc>
          <w:tcPr>
            <w:tcW w:w="5654" w:type="dxa"/>
          </w:tcPr>
          <w:p>
            <w:pPr>
              <w:pStyle w:val="TableText"/>
              <w:spacing w:before="232" w:line="218" w:lineRule="auto"/>
              <w:ind w:left="2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根据客户业务发展趋势， 评估应用软件当前及</w:t>
            </w:r>
            <w:r>
              <w:rPr>
                <w:spacing w:val="-1"/>
                <w:sz w:val="18"/>
                <w:szCs w:val="18"/>
              </w:rPr>
              <w:t>应有性能，提出建议</w:t>
            </w:r>
          </w:p>
        </w:tc>
        <w:tc>
          <w:tcPr>
            <w:tcW w:w="870" w:type="dxa"/>
          </w:tcPr>
          <w:p>
            <w:pPr>
              <w:pStyle w:val="TableText"/>
              <w:spacing w:before="231"/>
              <w:ind w:left="304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5*8</w:t>
            </w:r>
          </w:p>
        </w:tc>
        <w:tc>
          <w:tcPr>
            <w:tcW w:w="1325" w:type="dxa"/>
          </w:tcPr>
          <w:p>
            <w:pPr>
              <w:pStyle w:val="TableText"/>
              <w:spacing w:before="231" w:line="220" w:lineRule="auto"/>
              <w:ind w:left="34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根据客户需求</w:t>
            </w:r>
          </w:p>
        </w:tc>
        <w:tc>
          <w:tcPr>
            <w:tcW w:w="1387" w:type="dxa"/>
          </w:tcPr>
          <w:p>
            <w:pPr>
              <w:pStyle w:val="TableText"/>
              <w:spacing w:before="232" w:line="220" w:lineRule="auto"/>
              <w:ind w:left="37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现场、远程</w:t>
            </w:r>
          </w:p>
        </w:tc>
        <w:tc>
          <w:tcPr>
            <w:tcW w:w="2917" w:type="dxa"/>
          </w:tcPr>
          <w:p>
            <w:pPr>
              <w:pStyle w:val="TableText"/>
              <w:spacing w:before="232" w:line="218" w:lineRule="auto"/>
              <w:ind w:left="921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《评估报告》</w:t>
            </w:r>
          </w:p>
        </w:tc>
      </w:tr>
    </w:tbl>
    <w:p>
      <w:pPr>
        <w:pStyle w:val="a1"/>
        <w:rPr>
          <w:rFonts w:hint="eastAsia"/>
          <w:lang w:val="en-US" w:eastAsia="zh-CN"/>
        </w:rPr>
      </w:pPr>
      <w:bookmarkStart w:id="9" w:name="_GoBack"/>
      <w:bookmarkEnd w:id="9"/>
    </w:p>
    <w:sectPr>
      <w:pgSz w:w="16838" w:h="11906" w:orient="landscape"/>
      <w:pgMar w:top="1800" w:right="283" w:bottom="0" w:left="283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重庆市鹧鸪哨信息技术有限责任公司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link w:val="3Char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character" w:customStyle="1" w:styleId="3Char">
    <w:name w:val="柴_标题3 Char"/>
    <w:link w:val="3"/>
    <w:qFormat/>
    <w:rPr>
      <w:rFonts w:ascii="宋体" w:eastAsia="宋体" w:hAnsi="宋体" w:cs="宋体"/>
      <w:spacing w:val="-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3.xml" /><Relationship Id="rId11" Type="http://schemas.openxmlformats.org/officeDocument/2006/relationships/theme" Target="theme/theme1.xml" /><Relationship Id="rId12" Type="http://schemas.openxmlformats.org/officeDocument/2006/relationships/numbering" Target="numbering.xml" /><Relationship Id="rId13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header" Target="header1.xml" /><Relationship Id="rId6" Type="http://schemas.openxmlformats.org/officeDocument/2006/relationships/header" Target="header2.xml" /><Relationship Id="rId7" Type="http://schemas.openxmlformats.org/officeDocument/2006/relationships/footer" Target="footer1.xml" /><Relationship Id="rId8" Type="http://schemas.openxmlformats.org/officeDocument/2006/relationships/footer" Target="footer2.xml" /><Relationship Id="rId9" Type="http://schemas.openxmlformats.org/officeDocument/2006/relationships/header" Target="header3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1104</Words>
  <Characters>1332</Characters>
  <Application>Microsoft Office Word</Application>
  <DocSecurity>0</DocSecurity>
  <Lines>0</Lines>
  <Paragraphs>0</Paragraphs>
  <ScaleCrop>false</ScaleCrop>
  <Company/>
  <LinksUpToDate>false</LinksUpToDate>
  <CharactersWithSpaces>1385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2026-06-29T05:02:07Z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F72BE04C611A47189A0BFEBA2DA65B6E_13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