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392" w:lineRule="exact"/>
      </w:pPr>
      <w:r>
        <w:rPr>
          <w:position w:val="-7"/>
        </w:rPr>
        <w:drawing>
          <wp:inline distT="0" distB="0" distL="0" distR="0">
            <wp:extent cx="687324" cy="249261"/>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pStyle w:val="BodyText"/>
        <w:spacing w:line="268" w:lineRule="auto"/>
      </w:pPr>
    </w:p>
    <w:p>
      <w:pPr>
        <w:pStyle w:val="BodyText"/>
        <w:spacing w:line="269" w:lineRule="auto"/>
      </w:pPr>
    </w:p>
    <w:p>
      <w:pPr>
        <w:pStyle w:val="BodyText"/>
        <w:spacing w:line="269" w:lineRule="auto"/>
      </w:pPr>
    </w:p>
    <w:p>
      <w:pPr>
        <w:spacing w:before="140" w:line="225" w:lineRule="auto"/>
        <w:ind w:left="1204"/>
        <w:rPr>
          <w:rFonts w:ascii="SimHei" w:eastAsia="SimHei" w:hAnsi="SimHei" w:cs="SimHei"/>
          <w:sz w:val="43"/>
          <w:szCs w:val="43"/>
        </w:rPr>
      </w:pPr>
      <w:r>
        <w:rPr>
          <w:rFonts w:ascii="SimHei" w:eastAsia="SimHei" w:hAnsi="SimHei" w:cs="SimHei"/>
          <w:b/>
          <w:bCs/>
          <w:spacing w:val="6"/>
          <w:sz w:val="43"/>
          <w:szCs w:val="43"/>
        </w:rPr>
        <w:t>创意银航（山东）技术有限公司</w:t>
      </w: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pStyle w:val="BodyText"/>
        <w:spacing w:line="244" w:lineRule="auto"/>
      </w:pPr>
    </w:p>
    <w:p>
      <w:pPr>
        <w:spacing w:before="140" w:line="225" w:lineRule="auto"/>
        <w:ind w:left="2093"/>
        <w:rPr>
          <w:rFonts w:ascii="SimHei" w:eastAsia="SimHei" w:hAnsi="SimHei" w:cs="SimHei"/>
          <w:sz w:val="43"/>
          <w:szCs w:val="43"/>
        </w:rPr>
      </w:pPr>
      <w:r>
        <w:rPr>
          <w:rFonts w:ascii="SimHei" w:eastAsia="SimHei" w:hAnsi="SimHei" w:cs="SimHei"/>
          <w:b/>
          <w:bCs/>
          <w:spacing w:val="4"/>
          <w:sz w:val="43"/>
          <w:szCs w:val="43"/>
        </w:rPr>
        <w:t>运维服务技术研发报告</w:t>
      </w:r>
    </w:p>
    <w:p>
      <w:pPr>
        <w:spacing w:before="107" w:line="227" w:lineRule="auto"/>
        <w:ind w:left="1788"/>
        <w:rPr>
          <w:rFonts w:ascii="SimHei" w:eastAsia="SimHei" w:hAnsi="SimHei" w:cs="SimHei"/>
          <w:sz w:val="43"/>
          <w:szCs w:val="43"/>
        </w:rPr>
      </w:pPr>
      <w:r>
        <w:rPr>
          <w:rFonts w:ascii="SimHei" w:eastAsia="SimHei" w:hAnsi="SimHei" w:cs="SimHei"/>
          <w:b/>
          <w:bCs/>
          <w:sz w:val="43"/>
          <w:szCs w:val="43"/>
        </w:rPr>
        <w:t>（2025年1月-2025年9月）</w:t>
      </w: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pStyle w:val="BodyText"/>
        <w:spacing w:line="243" w:lineRule="auto"/>
      </w:pPr>
    </w:p>
    <w:p>
      <w:pPr>
        <w:spacing w:before="98" w:line="221" w:lineRule="auto"/>
        <w:ind w:left="2990"/>
        <w:rPr>
          <w:rFonts w:ascii="SimHei" w:eastAsia="SimHei" w:hAnsi="SimHei" w:cs="SimHei"/>
          <w:sz w:val="30"/>
          <w:szCs w:val="30"/>
        </w:rPr>
      </w:pPr>
      <w:r>
        <w:rPr>
          <w:rFonts w:ascii="SimHei" w:eastAsia="SimHei" w:hAnsi="SimHei" w:cs="SimHei"/>
          <w:b/>
          <w:bCs/>
          <w:spacing w:val="-3"/>
          <w:sz w:val="30"/>
          <w:szCs w:val="30"/>
        </w:rPr>
        <w:t>编制机构：</w:t>
      </w:r>
      <w:r>
        <w:rPr>
          <w:rFonts w:ascii="SimHei" w:eastAsia="SimHei" w:hAnsi="SimHei" w:cs="SimHei"/>
          <w:spacing w:val="-3"/>
          <w:sz w:val="30"/>
          <w:szCs w:val="30"/>
        </w:rPr>
        <w:t xml:space="preserve"> </w:t>
      </w:r>
      <w:r>
        <w:rPr>
          <w:rFonts w:ascii="SimHei" w:eastAsia="SimHei" w:hAnsi="SimHei" w:cs="SimHei"/>
          <w:b/>
          <w:bCs/>
          <w:spacing w:val="-3"/>
          <w:sz w:val="30"/>
          <w:szCs w:val="30"/>
        </w:rPr>
        <w:t>开发部</w:t>
      </w:r>
    </w:p>
    <w:p>
      <w:pPr>
        <w:spacing w:before="270" w:line="221" w:lineRule="auto"/>
        <w:ind w:left="2980"/>
        <w:rPr>
          <w:rFonts w:ascii="SimHei" w:eastAsia="SimHei" w:hAnsi="SimHei" w:cs="SimHei"/>
          <w:sz w:val="30"/>
          <w:szCs w:val="30"/>
        </w:rPr>
      </w:pPr>
      <w:r>
        <w:rPr>
          <w:rFonts w:ascii="SimHei" w:eastAsia="SimHei" w:hAnsi="SimHei" w:cs="SimHei"/>
          <w:b/>
          <w:bCs/>
          <w:spacing w:val="-2"/>
          <w:sz w:val="30"/>
          <w:szCs w:val="30"/>
        </w:rPr>
        <w:t>编制时间：</w:t>
      </w:r>
      <w:r>
        <w:rPr>
          <w:rFonts w:ascii="Calibri" w:eastAsia="Calibri" w:hAnsi="Calibri" w:cs="Calibri"/>
          <w:b/>
          <w:bCs/>
          <w:spacing w:val="-2"/>
          <w:sz w:val="30"/>
          <w:szCs w:val="30"/>
        </w:rPr>
        <w:t>2025</w:t>
      </w:r>
      <w:r>
        <w:rPr>
          <w:rFonts w:ascii="SimHei" w:eastAsia="SimHei" w:hAnsi="SimHei" w:cs="SimHei"/>
          <w:b/>
          <w:bCs/>
          <w:spacing w:val="-2"/>
          <w:sz w:val="30"/>
          <w:szCs w:val="30"/>
        </w:rPr>
        <w:t>年</w:t>
      </w:r>
      <w:r>
        <w:rPr>
          <w:rFonts w:ascii="Calibri" w:eastAsia="Calibri" w:hAnsi="Calibri" w:cs="Calibri"/>
          <w:b/>
          <w:bCs/>
          <w:spacing w:val="-2"/>
          <w:sz w:val="30"/>
          <w:szCs w:val="30"/>
        </w:rPr>
        <w:t>10</w:t>
      </w:r>
      <w:r>
        <w:rPr>
          <w:rFonts w:ascii="SimHei" w:eastAsia="SimHei" w:hAnsi="SimHei" w:cs="SimHei"/>
          <w:b/>
          <w:bCs/>
          <w:spacing w:val="-2"/>
          <w:sz w:val="30"/>
          <w:szCs w:val="30"/>
        </w:rPr>
        <w:t>月</w:t>
      </w:r>
      <w:r>
        <w:rPr>
          <w:rFonts w:ascii="SimHei" w:eastAsia="SimHei" w:hAnsi="SimHei" w:cs="SimHei"/>
          <w:spacing w:val="-2"/>
          <w:sz w:val="30"/>
          <w:szCs w:val="30"/>
        </w:rPr>
        <w:t xml:space="preserve"> </w:t>
      </w:r>
      <w:r>
        <w:rPr>
          <w:rFonts w:ascii="Calibri" w:eastAsia="Calibri" w:hAnsi="Calibri" w:cs="Calibri"/>
          <w:b/>
          <w:bCs/>
          <w:spacing w:val="-2"/>
          <w:sz w:val="30"/>
          <w:szCs w:val="30"/>
        </w:rPr>
        <w:t>9</w:t>
      </w:r>
      <w:r>
        <w:rPr>
          <w:rFonts w:ascii="SimHei" w:eastAsia="SimHei" w:hAnsi="SimHei" w:cs="SimHei"/>
          <w:b/>
          <w:bCs/>
          <w:spacing w:val="-2"/>
          <w:sz w:val="30"/>
          <w:szCs w:val="30"/>
        </w:rPr>
        <w:t>日</w:t>
      </w:r>
    </w:p>
    <w:p>
      <w:pPr>
        <w:spacing w:before="269" w:line="222" w:lineRule="auto"/>
        <w:ind w:left="2985"/>
        <w:rPr>
          <w:rFonts w:ascii="Calibri" w:eastAsia="Calibri" w:hAnsi="Calibri" w:cs="Calibri"/>
          <w:sz w:val="30"/>
          <w:szCs w:val="30"/>
        </w:rPr>
      </w:pPr>
      <w:r>
        <w:rPr>
          <w:rFonts w:ascii="SimHei" w:eastAsia="SimHei" w:hAnsi="SimHei" w:cs="SimHei"/>
          <w:b/>
          <w:bCs/>
          <w:spacing w:val="-2"/>
          <w:sz w:val="30"/>
          <w:szCs w:val="30"/>
        </w:rPr>
        <w:t>版本名称：</w:t>
      </w:r>
      <w:r>
        <w:rPr>
          <w:rFonts w:ascii="Calibri" w:eastAsia="Calibri" w:hAnsi="Calibri" w:cs="Calibri"/>
          <w:b/>
          <w:bCs/>
          <w:spacing w:val="-2"/>
          <w:sz w:val="30"/>
          <w:szCs w:val="30"/>
        </w:rPr>
        <w:t>CYYH-ITSS-14-03</w:t>
      </w:r>
    </w:p>
    <w:p>
      <w:pPr>
        <w:spacing w:before="270" w:line="222" w:lineRule="auto"/>
        <w:ind w:left="2986"/>
        <w:rPr>
          <w:rFonts w:ascii="SimHei" w:eastAsia="SimHei" w:hAnsi="SimHei" w:cs="SimHei"/>
          <w:sz w:val="30"/>
          <w:szCs w:val="30"/>
        </w:rPr>
      </w:pPr>
      <w:r>
        <w:rPr>
          <w:rFonts w:ascii="SimHei" w:eastAsia="SimHei" w:hAnsi="SimHei" w:cs="SimHei"/>
          <w:b/>
          <w:bCs/>
          <w:spacing w:val="-5"/>
          <w:sz w:val="30"/>
          <w:szCs w:val="30"/>
        </w:rPr>
        <w:t>文件起草人：闻天</w:t>
      </w:r>
    </w:p>
    <w:p>
      <w:pPr>
        <w:spacing w:before="271" w:line="222" w:lineRule="auto"/>
        <w:ind w:left="2986"/>
        <w:rPr>
          <w:rFonts w:ascii="SimHei" w:eastAsia="SimHei" w:hAnsi="SimHei" w:cs="SimHei"/>
          <w:sz w:val="30"/>
          <w:szCs w:val="30"/>
        </w:rPr>
      </w:pPr>
      <w:r>
        <w:rPr>
          <w:rFonts w:ascii="SimHei" w:eastAsia="SimHei" w:hAnsi="SimHei" w:cs="SimHei"/>
          <w:b/>
          <w:bCs/>
          <w:spacing w:val="-3"/>
          <w:sz w:val="30"/>
          <w:szCs w:val="30"/>
        </w:rPr>
        <w:t>文件审核人：姜晓建</w:t>
      </w:r>
    </w:p>
    <w:p>
      <w:pPr>
        <w:spacing w:before="268" w:line="221" w:lineRule="auto"/>
        <w:ind w:left="2986"/>
        <w:rPr>
          <w:rFonts w:ascii="SimHei" w:eastAsia="SimHei" w:hAnsi="SimHei" w:cs="SimHei"/>
          <w:sz w:val="30"/>
          <w:szCs w:val="30"/>
        </w:rPr>
      </w:pPr>
      <w:r>
        <w:rPr>
          <w:rFonts w:ascii="SimHei" w:eastAsia="SimHei" w:hAnsi="SimHei" w:cs="SimHei"/>
          <w:b/>
          <w:bCs/>
          <w:spacing w:val="-4"/>
          <w:sz w:val="30"/>
          <w:szCs w:val="30"/>
        </w:rPr>
        <w:t>文件审批人：谢晓彤</w:t>
      </w:r>
    </w:p>
    <w:p>
      <w:pPr>
        <w:spacing w:before="275" w:line="221" w:lineRule="auto"/>
        <w:ind w:left="2980"/>
        <w:rPr>
          <w:rFonts w:ascii="SimHei" w:eastAsia="SimHei" w:hAnsi="SimHei" w:cs="SimHei"/>
          <w:sz w:val="30"/>
          <w:szCs w:val="30"/>
        </w:rPr>
      </w:pPr>
      <w:r>
        <w:rPr>
          <w:rFonts w:ascii="SimHei" w:eastAsia="SimHei" w:hAnsi="SimHei" w:cs="SimHei"/>
          <w:b/>
          <w:bCs/>
          <w:spacing w:val="-6"/>
          <w:sz w:val="30"/>
          <w:szCs w:val="30"/>
        </w:rPr>
        <w:t>生效时间：</w:t>
      </w:r>
      <w:r>
        <w:rPr>
          <w:rFonts w:ascii="Calibri" w:eastAsia="Calibri" w:hAnsi="Calibri" w:cs="Calibri"/>
          <w:b/>
          <w:bCs/>
          <w:spacing w:val="-6"/>
          <w:sz w:val="30"/>
          <w:szCs w:val="30"/>
          <w:u w:val="single" w:color="auto"/>
        </w:rPr>
        <w:t xml:space="preserve">  2025</w:t>
      </w:r>
      <w:r>
        <w:rPr>
          <w:rFonts w:ascii="Calibri" w:eastAsia="Calibri" w:hAnsi="Calibri" w:cs="Calibri"/>
          <w:b/>
          <w:bCs/>
          <w:spacing w:val="19"/>
          <w:sz w:val="30"/>
          <w:szCs w:val="30"/>
          <w:u w:val="single" w:color="auto"/>
        </w:rPr>
        <w:t xml:space="preserve"> </w:t>
      </w:r>
      <w:r>
        <w:rPr>
          <w:rFonts w:ascii="SimHei" w:eastAsia="SimHei" w:hAnsi="SimHei" w:cs="SimHei"/>
          <w:b/>
          <w:bCs/>
          <w:spacing w:val="-6"/>
          <w:sz w:val="30"/>
          <w:szCs w:val="30"/>
        </w:rPr>
        <w:t>年</w:t>
      </w:r>
      <w:r>
        <w:rPr>
          <w:rFonts w:ascii="Calibri" w:eastAsia="Calibri" w:hAnsi="Calibri" w:cs="Calibri"/>
          <w:b/>
          <w:bCs/>
          <w:spacing w:val="-6"/>
          <w:sz w:val="30"/>
          <w:szCs w:val="30"/>
          <w:u w:val="single" w:color="auto"/>
        </w:rPr>
        <w:t xml:space="preserve">   10</w:t>
      </w:r>
      <w:r>
        <w:rPr>
          <w:rFonts w:ascii="Calibri" w:eastAsia="Calibri" w:hAnsi="Calibri" w:cs="Calibri"/>
          <w:b/>
          <w:bCs/>
          <w:spacing w:val="20"/>
          <w:sz w:val="30"/>
          <w:szCs w:val="30"/>
          <w:u w:val="single" w:color="auto"/>
        </w:rPr>
        <w:t xml:space="preserve"> </w:t>
      </w:r>
      <w:r>
        <w:rPr>
          <w:rFonts w:ascii="SimHei" w:eastAsia="SimHei" w:hAnsi="SimHei" w:cs="SimHei"/>
          <w:b/>
          <w:bCs/>
          <w:spacing w:val="-6"/>
          <w:sz w:val="30"/>
          <w:szCs w:val="30"/>
        </w:rPr>
        <w:t>月</w:t>
      </w:r>
      <w:r>
        <w:rPr>
          <w:rFonts w:ascii="Calibri" w:eastAsia="Calibri" w:hAnsi="Calibri" w:cs="Calibri"/>
          <w:b/>
          <w:bCs/>
          <w:spacing w:val="12"/>
          <w:sz w:val="30"/>
          <w:szCs w:val="30"/>
          <w:u w:val="single" w:color="auto"/>
        </w:rPr>
        <w:t xml:space="preserve">  </w:t>
      </w:r>
      <w:r>
        <w:rPr>
          <w:rFonts w:ascii="Calibri" w:eastAsia="Calibri" w:hAnsi="Calibri" w:cs="Calibri"/>
          <w:b/>
          <w:bCs/>
          <w:spacing w:val="-6"/>
          <w:sz w:val="30"/>
          <w:szCs w:val="30"/>
          <w:u w:val="single" w:color="auto"/>
        </w:rPr>
        <w:t>9</w:t>
      </w:r>
      <w:r>
        <w:rPr>
          <w:rFonts w:ascii="Calibri" w:eastAsia="Calibri" w:hAnsi="Calibri" w:cs="Calibri"/>
          <w:b/>
          <w:bCs/>
          <w:spacing w:val="-6"/>
          <w:sz w:val="30"/>
          <w:szCs w:val="30"/>
        </w:rPr>
        <w:t xml:space="preserve"> </w:t>
      </w:r>
      <w:r>
        <w:rPr>
          <w:rFonts w:ascii="SimHei" w:eastAsia="SimHei" w:hAnsi="SimHei" w:cs="SimHei"/>
          <w:b/>
          <w:bCs/>
          <w:spacing w:val="-6"/>
          <w:sz w:val="30"/>
          <w:szCs w:val="30"/>
        </w:rPr>
        <w:t>日</w:t>
      </w:r>
    </w:p>
    <w:p>
      <w:pPr>
        <w:spacing w:line="221" w:lineRule="auto"/>
        <w:rPr>
          <w:rFonts w:ascii="SimHei" w:eastAsia="SimHei" w:hAnsi="SimHei" w:cs="SimHei"/>
          <w:sz w:val="30"/>
          <w:szCs w:val="30"/>
        </w:rPr>
        <w:sectPr>
          <w:footerReference w:type="default" r:id="rId5"/>
          <w:pgSz w:w="11910" w:h="16840"/>
          <w:pgMar w:top="877" w:right="1786" w:bottom="925" w:left="1677" w:header="0" w:footer="690" w:gutter="0"/>
          <w:cols w:space="720"/>
        </w:sectPr>
      </w:pPr>
    </w:p>
    <w:p>
      <w:pPr>
        <w:spacing w:before="158" w:line="222" w:lineRule="auto"/>
        <w:ind w:left="3778"/>
        <w:rPr>
          <w:rFonts w:ascii="SimHei" w:eastAsia="SimHei" w:hAnsi="SimHei" w:cs="SimHei"/>
          <w:sz w:val="30"/>
          <w:szCs w:val="30"/>
        </w:rPr>
      </w:pPr>
      <w:r>
        <w:rPr>
          <w:rFonts w:ascii="SimHei" w:eastAsia="SimHei" w:hAnsi="SimHei" w:cs="SimHei"/>
          <w:b/>
          <w:bCs/>
          <w:spacing w:val="-5"/>
          <w:sz w:val="30"/>
          <w:szCs w:val="30"/>
        </w:rPr>
        <w:t>文件修改记录</w:t>
      </w:r>
    </w:p>
    <w:p>
      <w:pPr>
        <w:spacing w:line="106" w:lineRule="exact"/>
      </w:pPr>
    </w:p>
    <w:tbl>
      <w:tblPr>
        <w:tblStyle w:val="TableNormal"/>
        <w:tblW w:w="8508" w:type="dxa"/>
        <w:tblInd w:w="1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82"/>
        <w:gridCol w:w="1843"/>
        <w:gridCol w:w="1693"/>
        <w:gridCol w:w="1693"/>
        <w:gridCol w:w="1697"/>
      </w:tblGrid>
      <w:tr>
        <w:tblPrEx>
          <w:tblW w:w="8508" w:type="dxa"/>
          <w:tblInd w:w="1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2"/>
        </w:trPr>
        <w:tc>
          <w:tcPr>
            <w:tcW w:w="1582" w:type="dxa"/>
          </w:tcPr>
          <w:p>
            <w:pPr>
              <w:spacing w:before="178" w:line="222" w:lineRule="auto"/>
              <w:ind w:left="229"/>
              <w:rPr>
                <w:rFonts w:ascii="SimHei" w:eastAsia="SimHei" w:hAnsi="SimHei" w:cs="SimHei"/>
                <w:sz w:val="28"/>
                <w:szCs w:val="28"/>
              </w:rPr>
            </w:pPr>
            <w:r>
              <w:rPr>
                <w:rFonts w:ascii="SimHei" w:eastAsia="SimHei" w:hAnsi="SimHei" w:cs="SimHei"/>
                <w:spacing w:val="-4"/>
                <w:sz w:val="28"/>
                <w:szCs w:val="28"/>
              </w:rPr>
              <w:t>文件版本</w:t>
            </w:r>
          </w:p>
        </w:tc>
        <w:tc>
          <w:tcPr>
            <w:tcW w:w="1843" w:type="dxa"/>
          </w:tcPr>
          <w:p>
            <w:pPr>
              <w:spacing w:before="178" w:line="222" w:lineRule="auto"/>
              <w:ind w:left="368"/>
              <w:rPr>
                <w:rFonts w:ascii="SimHei" w:eastAsia="SimHei" w:hAnsi="SimHei" w:cs="SimHei"/>
                <w:sz w:val="28"/>
                <w:szCs w:val="28"/>
              </w:rPr>
            </w:pPr>
            <w:r>
              <w:rPr>
                <w:rFonts w:ascii="SimHei" w:eastAsia="SimHei" w:hAnsi="SimHei" w:cs="SimHei"/>
                <w:spacing w:val="-3"/>
                <w:sz w:val="28"/>
                <w:szCs w:val="28"/>
              </w:rPr>
              <w:t>修订内容</w:t>
            </w:r>
          </w:p>
        </w:tc>
        <w:tc>
          <w:tcPr>
            <w:tcW w:w="1693" w:type="dxa"/>
          </w:tcPr>
          <w:p>
            <w:pPr>
              <w:spacing w:before="178" w:line="222" w:lineRule="auto"/>
              <w:ind w:left="433"/>
              <w:rPr>
                <w:rFonts w:ascii="SimHei" w:eastAsia="SimHei" w:hAnsi="SimHei" w:cs="SimHei"/>
                <w:sz w:val="28"/>
                <w:szCs w:val="28"/>
              </w:rPr>
            </w:pPr>
            <w:r>
              <w:rPr>
                <w:rFonts w:ascii="SimHei" w:eastAsia="SimHei" w:hAnsi="SimHei" w:cs="SimHei"/>
                <w:spacing w:val="-3"/>
                <w:sz w:val="28"/>
                <w:szCs w:val="28"/>
              </w:rPr>
              <w:t>修改人</w:t>
            </w:r>
          </w:p>
        </w:tc>
        <w:tc>
          <w:tcPr>
            <w:tcW w:w="1693" w:type="dxa"/>
          </w:tcPr>
          <w:p>
            <w:pPr>
              <w:spacing w:before="178" w:line="223" w:lineRule="auto"/>
              <w:ind w:left="443"/>
              <w:rPr>
                <w:rFonts w:ascii="SimHei" w:eastAsia="SimHei" w:hAnsi="SimHei" w:cs="SimHei"/>
                <w:sz w:val="28"/>
                <w:szCs w:val="28"/>
              </w:rPr>
            </w:pPr>
            <w:r>
              <w:rPr>
                <w:rFonts w:ascii="SimHei" w:eastAsia="SimHei" w:hAnsi="SimHei" w:cs="SimHei"/>
                <w:spacing w:val="-6"/>
                <w:sz w:val="28"/>
                <w:szCs w:val="28"/>
              </w:rPr>
              <w:t>审核人</w:t>
            </w:r>
          </w:p>
        </w:tc>
        <w:tc>
          <w:tcPr>
            <w:tcW w:w="1697" w:type="dxa"/>
          </w:tcPr>
          <w:p>
            <w:pPr>
              <w:spacing w:before="177" w:line="222" w:lineRule="auto"/>
              <w:ind w:left="331"/>
              <w:rPr>
                <w:rFonts w:ascii="SimHei" w:eastAsia="SimHei" w:hAnsi="SimHei" w:cs="SimHei"/>
                <w:sz w:val="28"/>
                <w:szCs w:val="28"/>
              </w:rPr>
            </w:pPr>
            <w:r>
              <w:rPr>
                <w:rFonts w:ascii="SimHei" w:eastAsia="SimHei" w:hAnsi="SimHei" w:cs="SimHei"/>
                <w:spacing w:val="-2"/>
                <w:sz w:val="28"/>
                <w:szCs w:val="28"/>
              </w:rPr>
              <w:t>生效日期</w:t>
            </w:r>
          </w:p>
        </w:tc>
      </w:tr>
      <w:tr>
        <w:tblPrEx>
          <w:tblW w:w="8508" w:type="dxa"/>
          <w:tblInd w:w="164" w:type="dxa"/>
          <w:tblLayout w:type="fixed"/>
        </w:tblPrEx>
        <w:trPr>
          <w:trHeight w:val="865"/>
        </w:trPr>
        <w:tc>
          <w:tcPr>
            <w:tcW w:w="1582" w:type="dxa"/>
          </w:tcPr>
          <w:p>
            <w:pPr>
              <w:spacing w:before="177" w:line="241" w:lineRule="auto"/>
              <w:ind w:left="310"/>
              <w:rPr>
                <w:rFonts w:ascii="SimHei" w:eastAsia="SimHei" w:hAnsi="SimHei" w:cs="SimHei"/>
                <w:sz w:val="28"/>
                <w:szCs w:val="28"/>
              </w:rPr>
            </w:pPr>
            <w:r>
              <w:rPr>
                <w:rFonts w:ascii="SimHei" w:eastAsia="SimHei" w:hAnsi="SimHei" w:cs="SimHei"/>
                <w:spacing w:val="-1"/>
                <w:sz w:val="28"/>
                <w:szCs w:val="28"/>
              </w:rPr>
              <w:t>V1.0</w:t>
            </w:r>
          </w:p>
        </w:tc>
        <w:tc>
          <w:tcPr>
            <w:tcW w:w="1843" w:type="dxa"/>
          </w:tcPr>
          <w:p>
            <w:pPr>
              <w:spacing w:before="178" w:line="223" w:lineRule="auto"/>
              <w:ind w:left="559" w:right="27" w:hanging="420"/>
              <w:rPr>
                <w:rFonts w:ascii="SimHei" w:eastAsia="SimHei" w:hAnsi="SimHei" w:cs="SimHei"/>
                <w:sz w:val="28"/>
                <w:szCs w:val="28"/>
              </w:rPr>
            </w:pPr>
            <w:r>
              <w:rPr>
                <w:rFonts w:ascii="SimHei" w:eastAsia="SimHei" w:hAnsi="SimHei" w:cs="SimHei"/>
                <w:spacing w:val="-2"/>
                <w:sz w:val="28"/>
                <w:szCs w:val="28"/>
              </w:rPr>
              <w:t>初始版本，文</w:t>
            </w:r>
            <w:r>
              <w:rPr>
                <w:rFonts w:ascii="SimHei" w:eastAsia="SimHei" w:hAnsi="SimHei" w:cs="SimHei"/>
                <w:spacing w:val="-3"/>
                <w:sz w:val="28"/>
                <w:szCs w:val="28"/>
              </w:rPr>
              <w:t>档建立</w:t>
            </w:r>
          </w:p>
        </w:tc>
        <w:tc>
          <w:tcPr>
            <w:tcW w:w="1693" w:type="dxa"/>
          </w:tcPr>
          <w:p>
            <w:pPr>
              <w:spacing w:before="177" w:line="223" w:lineRule="auto"/>
              <w:ind w:left="586"/>
              <w:rPr>
                <w:rFonts w:ascii="SimHei" w:eastAsia="SimHei" w:hAnsi="SimHei" w:cs="SimHei"/>
                <w:sz w:val="28"/>
                <w:szCs w:val="28"/>
              </w:rPr>
            </w:pPr>
            <w:r>
              <w:rPr>
                <w:rFonts w:ascii="SimHei" w:eastAsia="SimHei" w:hAnsi="SimHei" w:cs="SimHei"/>
                <w:spacing w:val="-12"/>
                <w:sz w:val="28"/>
                <w:szCs w:val="28"/>
              </w:rPr>
              <w:t>闻天</w:t>
            </w:r>
          </w:p>
        </w:tc>
        <w:tc>
          <w:tcPr>
            <w:tcW w:w="1693" w:type="dxa"/>
          </w:tcPr>
          <w:p>
            <w:pPr>
              <w:spacing w:before="177" w:line="222" w:lineRule="auto"/>
              <w:ind w:left="494"/>
              <w:rPr>
                <w:rFonts w:ascii="SimHei" w:eastAsia="SimHei" w:hAnsi="SimHei" w:cs="SimHei"/>
                <w:sz w:val="28"/>
                <w:szCs w:val="28"/>
              </w:rPr>
            </w:pPr>
            <w:r>
              <w:rPr>
                <w:rFonts w:ascii="SimHei" w:eastAsia="SimHei" w:hAnsi="SimHei" w:cs="SimHei"/>
                <w:spacing w:val="-5"/>
                <w:sz w:val="28"/>
                <w:szCs w:val="28"/>
              </w:rPr>
              <w:t>姜晓建</w:t>
            </w:r>
          </w:p>
        </w:tc>
        <w:tc>
          <w:tcPr>
            <w:tcW w:w="1697" w:type="dxa"/>
          </w:tcPr>
          <w:p>
            <w:pPr>
              <w:spacing w:before="177" w:line="241" w:lineRule="auto"/>
              <w:ind w:left="262"/>
              <w:rPr>
                <w:rFonts w:ascii="SimHei" w:eastAsia="SimHei" w:hAnsi="SimHei" w:cs="SimHei"/>
                <w:sz w:val="28"/>
                <w:szCs w:val="28"/>
              </w:rPr>
            </w:pPr>
            <w:r>
              <w:rPr>
                <w:rFonts w:ascii="SimHei" w:eastAsia="SimHei" w:hAnsi="SimHei" w:cs="SimHei"/>
                <w:spacing w:val="-1"/>
                <w:sz w:val="28"/>
                <w:szCs w:val="28"/>
              </w:rPr>
              <w:t>2025.10.9</w:t>
            </w:r>
          </w:p>
        </w:tc>
      </w:tr>
      <w:tr>
        <w:tblPrEx>
          <w:tblW w:w="8508" w:type="dxa"/>
          <w:tblInd w:w="164"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4" w:type="dxa"/>
          <w:tblLayout w:type="fixed"/>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headerReference w:type="default" r:id="rId6"/>
          <w:footerReference w:type="default" r:id="rId7"/>
          <w:pgSz w:w="11910" w:h="16840"/>
          <w:pgMar w:top="1564" w:right="1557" w:bottom="961" w:left="1677" w:header="877" w:footer="726" w:gutter="0"/>
          <w:cols w:space="720"/>
        </w:sectPr>
      </w:pPr>
    </w:p>
    <w:sdt>
      <w:sdtPr>
        <w:rPr>
          <w:rFonts w:ascii="SimSun" w:eastAsia="SimSun" w:hAnsi="SimSun" w:cs="SimSun"/>
          <w:sz w:val="24"/>
          <w:szCs w:val="24"/>
        </w:rPr>
        <w:id w:val="1821886850"/>
        <w:docPartObj>
          <w:docPartGallery w:val="Table of Contents"/>
          <w:docPartUnique/>
        </w:docPartObj>
      </w:sdtPr>
      <w:sdtEndPr>
        <w:rPr>
          <w:rFonts w:ascii="SimSun" w:eastAsia="SimSun" w:hAnsi="SimSun" w:cs="SimSun"/>
          <w:sz w:val="24"/>
          <w:szCs w:val="24"/>
        </w:rPr>
      </w:sdtEndPr>
      <w:sdtContent>
        <w:p>
          <w:pPr>
            <w:spacing w:before="31" w:line="221" w:lineRule="auto"/>
            <w:ind w:left="4182"/>
            <w:rPr>
              <w:rFonts w:ascii="SimSun" w:eastAsia="SimSun" w:hAnsi="SimSun" w:cs="SimSun"/>
              <w:sz w:val="24"/>
              <w:szCs w:val="24"/>
            </w:rPr>
          </w:pPr>
          <w:r>
            <w:rPr>
              <w:rFonts w:ascii="SimSun" w:eastAsia="SimSun" w:hAnsi="SimSun" w:cs="SimSun"/>
              <w:spacing w:val="-28"/>
              <w:sz w:val="24"/>
              <w:szCs w:val="24"/>
            </w:rPr>
            <w:t>目录</w:t>
          </w:r>
        </w:p>
        <w:p>
          <w:pPr>
            <w:tabs>
              <w:tab w:val="right" w:leader="dot" w:pos="8739"/>
            </w:tabs>
            <w:spacing w:before="180" w:line="185" w:lineRule="auto"/>
            <w:ind w:left="18"/>
            <w:rPr>
              <w:rFonts w:ascii="SimSun" w:eastAsia="SimSun" w:hAnsi="SimSun" w:cs="SimSun"/>
              <w:sz w:val="24"/>
              <w:szCs w:val="24"/>
            </w:rPr>
          </w:pPr>
          <w:r>
            <w:fldChar w:fldCharType="begin"/>
          </w:r>
          <w:r>
            <w:instrText xml:space="preserve"> HYPERLINK \l "bookmark1" </w:instrText>
          </w:r>
          <w:r>
            <w:fldChar w:fldCharType="separate"/>
          </w:r>
          <w:r>
            <w:rPr>
              <w:rFonts w:ascii="SimSun" w:eastAsia="SimSun" w:hAnsi="SimSun" w:cs="SimSun"/>
              <w:spacing w:val="-28"/>
              <w:sz w:val="24"/>
              <w:szCs w:val="24"/>
            </w:rPr>
            <w:t>1</w:t>
          </w:r>
          <w:r>
            <w:rPr>
              <w:rFonts w:ascii="SimSun" w:eastAsia="SimSun" w:hAnsi="SimSun" w:cs="SimSun"/>
              <w:spacing w:val="55"/>
              <w:sz w:val="24"/>
              <w:szCs w:val="24"/>
            </w:rPr>
            <w:t xml:space="preserve"> </w:t>
          </w:r>
          <w:r>
            <w:rPr>
              <w:rFonts w:ascii="SimSun" w:eastAsia="SimSun" w:hAnsi="SimSun" w:cs="SimSun"/>
              <w:spacing w:val="-28"/>
              <w:sz w:val="24"/>
              <w:szCs w:val="24"/>
            </w:rPr>
            <w:t>目的</w:t>
          </w:r>
          <w:r>
            <w:rPr>
              <w:rFonts w:ascii="SimSun" w:eastAsia="SimSun" w:hAnsi="SimSun" w:cs="SimSun"/>
              <w:sz w:val="24"/>
              <w:szCs w:val="24"/>
            </w:rPr>
            <w:tab/>
          </w:r>
          <w:r>
            <w:rPr>
              <w:rFonts w:ascii="SimSun" w:eastAsia="SimSun" w:hAnsi="SimSun" w:cs="SimSun"/>
              <w:spacing w:val="-63"/>
              <w:sz w:val="24"/>
              <w:szCs w:val="24"/>
            </w:rPr>
            <w:t xml:space="preserve"> </w:t>
          </w:r>
          <w:r>
            <w:rPr>
              <w:rFonts w:ascii="SimSun" w:eastAsia="SimSun" w:hAnsi="SimSun" w:cs="SimSun"/>
              <w:spacing w:val="-9"/>
              <w:sz w:val="24"/>
              <w:szCs w:val="24"/>
            </w:rPr>
            <w:t>4</w:t>
          </w:r>
          <w:r>
            <w:fldChar w:fldCharType="end"/>
          </w:r>
        </w:p>
        <w:p>
          <w:pPr>
            <w:tabs>
              <w:tab w:val="right" w:leader="dot" w:pos="8739"/>
            </w:tabs>
            <w:spacing w:before="225" w:line="185" w:lineRule="auto"/>
            <w:ind w:left="3"/>
            <w:rPr>
              <w:rFonts w:ascii="SimSun" w:eastAsia="SimSun" w:hAnsi="SimSun" w:cs="SimSun"/>
              <w:sz w:val="24"/>
              <w:szCs w:val="24"/>
            </w:rPr>
          </w:pPr>
          <w:r>
            <w:fldChar w:fldCharType="begin"/>
          </w:r>
          <w:r>
            <w:instrText xml:space="preserve"> HYPERLINK \l "bookmark2" </w:instrText>
          </w:r>
          <w:r>
            <w:fldChar w:fldCharType="separate"/>
          </w:r>
          <w:r>
            <w:rPr>
              <w:rFonts w:ascii="SimSun" w:eastAsia="SimSun" w:hAnsi="SimSun" w:cs="SimSun"/>
              <w:spacing w:val="-2"/>
              <w:sz w:val="24"/>
              <w:szCs w:val="24"/>
            </w:rPr>
            <w:t>2、项目实施情况</w:t>
          </w:r>
          <w:r>
            <w:rPr>
              <w:rFonts w:ascii="SimSun" w:eastAsia="SimSun" w:hAnsi="SimSun" w:cs="SimSun"/>
              <w:sz w:val="24"/>
              <w:szCs w:val="24"/>
            </w:rPr>
            <w:tab/>
          </w:r>
          <w:r>
            <w:rPr>
              <w:rFonts w:ascii="SimSun" w:eastAsia="SimSun" w:hAnsi="SimSun" w:cs="SimSun"/>
              <w:spacing w:val="-64"/>
              <w:sz w:val="24"/>
              <w:szCs w:val="24"/>
            </w:rPr>
            <w:t xml:space="preserve"> </w:t>
          </w:r>
          <w:r>
            <w:rPr>
              <w:rFonts w:ascii="SimSun" w:eastAsia="SimSun" w:hAnsi="SimSun" w:cs="SimSun"/>
              <w:spacing w:val="-9"/>
              <w:sz w:val="24"/>
              <w:szCs w:val="24"/>
            </w:rPr>
            <w:t>4</w:t>
          </w:r>
          <w:r>
            <w:fldChar w:fldCharType="end"/>
          </w:r>
        </w:p>
        <w:p>
          <w:pPr>
            <w:tabs>
              <w:tab w:val="right" w:leader="dot" w:pos="8739"/>
            </w:tabs>
            <w:spacing w:before="227" w:line="185" w:lineRule="auto"/>
            <w:ind w:left="445"/>
            <w:rPr>
              <w:rFonts w:ascii="SimSun" w:eastAsia="SimSun" w:hAnsi="SimSun" w:cs="SimSun"/>
              <w:sz w:val="24"/>
              <w:szCs w:val="24"/>
            </w:rPr>
          </w:pPr>
          <w:r>
            <w:fldChar w:fldCharType="begin"/>
          </w:r>
          <w:r>
            <w:instrText xml:space="preserve"> HYPERLINK \l "bookmark3" </w:instrText>
          </w:r>
          <w:r>
            <w:fldChar w:fldCharType="separate"/>
          </w:r>
          <w:r>
            <w:rPr>
              <w:rFonts w:ascii="SimSun" w:eastAsia="SimSun" w:hAnsi="SimSun" w:cs="SimSun"/>
              <w:spacing w:val="-1"/>
              <w:sz w:val="24"/>
              <w:szCs w:val="24"/>
            </w:rPr>
            <w:t>2.1 创意银航（山东）技术有限公司运维管理工具</w:t>
          </w:r>
          <w:r>
            <w:rPr>
              <w:rFonts w:ascii="SimSun" w:eastAsia="SimSun" w:hAnsi="SimSun" w:cs="SimSun"/>
              <w:sz w:val="24"/>
              <w:szCs w:val="24"/>
            </w:rPr>
            <w:tab/>
          </w:r>
          <w:r>
            <w:rPr>
              <w:rFonts w:ascii="SimSun" w:eastAsia="SimSun" w:hAnsi="SimSun" w:cs="SimSun"/>
              <w:spacing w:val="-85"/>
              <w:sz w:val="24"/>
              <w:szCs w:val="24"/>
            </w:rPr>
            <w:t xml:space="preserve"> </w:t>
          </w:r>
          <w:r>
            <w:rPr>
              <w:rFonts w:ascii="SimSun" w:eastAsia="SimSun" w:hAnsi="SimSun" w:cs="SimSun"/>
              <w:spacing w:val="-9"/>
              <w:sz w:val="24"/>
              <w:szCs w:val="24"/>
            </w:rPr>
            <w:t>4</w:t>
          </w:r>
          <w:r>
            <w:fldChar w:fldCharType="end"/>
          </w:r>
        </w:p>
        <w:p>
          <w:pPr>
            <w:tabs>
              <w:tab w:val="right" w:leader="dot" w:pos="8739"/>
            </w:tabs>
            <w:spacing w:before="225" w:line="185" w:lineRule="auto"/>
            <w:ind w:left="445"/>
            <w:rPr>
              <w:rFonts w:ascii="SimSun" w:eastAsia="SimSun" w:hAnsi="SimSun" w:cs="SimSun"/>
              <w:sz w:val="24"/>
              <w:szCs w:val="24"/>
            </w:rPr>
          </w:pPr>
          <w:r>
            <w:fldChar w:fldCharType="begin"/>
          </w:r>
          <w:r>
            <w:instrText xml:space="preserve"> HYPERLINK \l "bookmark4" </w:instrText>
          </w:r>
          <w:r>
            <w:fldChar w:fldCharType="separate"/>
          </w:r>
          <w:r>
            <w:rPr>
              <w:rFonts w:ascii="SimSun" w:eastAsia="SimSun" w:hAnsi="SimSun" w:cs="SimSun"/>
              <w:spacing w:val="-2"/>
              <w:sz w:val="24"/>
              <w:szCs w:val="24"/>
            </w:rPr>
            <w:t>2.2 手册指标文件完善</w:t>
          </w:r>
          <w:r>
            <w:rPr>
              <w:rFonts w:ascii="SimSun" w:eastAsia="SimSun" w:hAnsi="SimSun" w:cs="SimSun"/>
              <w:sz w:val="24"/>
              <w:szCs w:val="24"/>
            </w:rPr>
            <w:tab/>
          </w:r>
          <w:r>
            <w:rPr>
              <w:rFonts w:ascii="SimSun" w:eastAsia="SimSun" w:hAnsi="SimSun" w:cs="SimSun"/>
              <w:spacing w:val="-80"/>
              <w:sz w:val="24"/>
              <w:szCs w:val="24"/>
            </w:rPr>
            <w:t xml:space="preserve"> </w:t>
          </w:r>
          <w:r>
            <w:rPr>
              <w:rFonts w:ascii="SimSun" w:eastAsia="SimSun" w:hAnsi="SimSun" w:cs="SimSun"/>
              <w:spacing w:val="-15"/>
              <w:sz w:val="24"/>
              <w:szCs w:val="24"/>
            </w:rPr>
            <w:t>5</w:t>
          </w:r>
          <w:r>
            <w:fldChar w:fldCharType="end"/>
          </w:r>
        </w:p>
        <w:p>
          <w:pPr>
            <w:tabs>
              <w:tab w:val="right" w:leader="dot" w:pos="8739"/>
            </w:tabs>
            <w:spacing w:before="227" w:line="185" w:lineRule="auto"/>
            <w:ind w:left="5"/>
            <w:rPr>
              <w:rFonts w:ascii="SimSun" w:eastAsia="SimSun" w:hAnsi="SimSun" w:cs="SimSun"/>
              <w:sz w:val="24"/>
              <w:szCs w:val="24"/>
            </w:rPr>
          </w:pPr>
          <w:r>
            <w:fldChar w:fldCharType="begin"/>
          </w:r>
          <w:r>
            <w:instrText xml:space="preserve"> HYPERLINK \l "bookmark5" </w:instrText>
          </w:r>
          <w:r>
            <w:fldChar w:fldCharType="separate"/>
          </w:r>
          <w:r>
            <w:rPr>
              <w:rFonts w:ascii="SimSun" w:eastAsia="SimSun" w:hAnsi="SimSun" w:cs="SimSun"/>
              <w:spacing w:val="-2"/>
              <w:sz w:val="24"/>
              <w:szCs w:val="24"/>
            </w:rPr>
            <w:t>3 技术研发成果说明</w:t>
          </w:r>
          <w:r>
            <w:rPr>
              <w:rFonts w:ascii="SimSun" w:eastAsia="SimSun" w:hAnsi="SimSun" w:cs="SimSun"/>
              <w:sz w:val="24"/>
              <w:szCs w:val="24"/>
            </w:rPr>
            <w:tab/>
          </w:r>
          <w:r>
            <w:rPr>
              <w:rFonts w:ascii="SimSun" w:eastAsia="SimSun" w:hAnsi="SimSun" w:cs="SimSun"/>
              <w:spacing w:val="-58"/>
              <w:sz w:val="24"/>
              <w:szCs w:val="24"/>
            </w:rPr>
            <w:t xml:space="preserve"> </w:t>
          </w:r>
          <w:r>
            <w:rPr>
              <w:rFonts w:ascii="SimSun" w:eastAsia="SimSun" w:hAnsi="SimSun" w:cs="SimSun"/>
              <w:spacing w:val="-15"/>
              <w:sz w:val="24"/>
              <w:szCs w:val="24"/>
            </w:rPr>
            <w:t>5</w:t>
          </w:r>
          <w:r>
            <w:fldChar w:fldCharType="end"/>
          </w:r>
        </w:p>
        <w:p>
          <w:pPr>
            <w:tabs>
              <w:tab w:val="right" w:leader="dot" w:pos="8739"/>
            </w:tabs>
            <w:spacing w:before="225" w:line="185" w:lineRule="auto"/>
            <w:ind w:left="447"/>
            <w:rPr>
              <w:rFonts w:ascii="SimSun" w:eastAsia="SimSun" w:hAnsi="SimSun" w:cs="SimSun"/>
              <w:sz w:val="24"/>
              <w:szCs w:val="24"/>
            </w:rPr>
          </w:pPr>
          <w:r>
            <w:fldChar w:fldCharType="begin"/>
          </w:r>
          <w:r>
            <w:instrText xml:space="preserve"> HYPERLINK \l "bookmark6" </w:instrText>
          </w:r>
          <w:r>
            <w:fldChar w:fldCharType="separate"/>
          </w:r>
          <w:r>
            <w:rPr>
              <w:rFonts w:ascii="SimSun" w:eastAsia="SimSun" w:hAnsi="SimSun" w:cs="SimSun"/>
              <w:spacing w:val="-1"/>
              <w:sz w:val="24"/>
              <w:szCs w:val="24"/>
            </w:rPr>
            <w:t>3.1 创意银航（山东）技术有限公司运维管理工具</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12"/>
              <w:sz w:val="24"/>
              <w:szCs w:val="24"/>
            </w:rPr>
            <w:t>6</w:t>
          </w:r>
          <w:r>
            <w:fldChar w:fldCharType="end"/>
          </w:r>
        </w:p>
        <w:p>
          <w:pPr>
            <w:tabs>
              <w:tab w:val="right" w:leader="dot" w:pos="8739"/>
            </w:tabs>
            <w:spacing w:before="227" w:line="185" w:lineRule="auto"/>
            <w:ind w:left="447"/>
            <w:rPr>
              <w:rFonts w:ascii="SimSun" w:eastAsia="SimSun" w:hAnsi="SimSun" w:cs="SimSun"/>
              <w:sz w:val="24"/>
              <w:szCs w:val="24"/>
            </w:rPr>
          </w:pPr>
          <w:r>
            <w:fldChar w:fldCharType="begin"/>
          </w:r>
          <w:r>
            <w:instrText xml:space="preserve"> HYPERLINK \l "bookmark7" </w:instrText>
          </w:r>
          <w:r>
            <w:fldChar w:fldCharType="separate"/>
          </w:r>
          <w:r>
            <w:rPr>
              <w:rFonts w:ascii="SimSun" w:eastAsia="SimSun" w:hAnsi="SimSun" w:cs="SimSun"/>
              <w:spacing w:val="-1"/>
              <w:sz w:val="24"/>
              <w:szCs w:val="24"/>
            </w:rPr>
            <w:t>3.2 运维技术操作手册及指标文件</w:t>
          </w:r>
          <w:r>
            <w:rPr>
              <w:rFonts w:ascii="SimSun" w:eastAsia="SimSun" w:hAnsi="SimSun" w:cs="SimSun"/>
              <w:sz w:val="24"/>
              <w:szCs w:val="24"/>
            </w:rPr>
            <w:tab/>
          </w:r>
          <w:r>
            <w:rPr>
              <w:rFonts w:ascii="SimSun" w:eastAsia="SimSun" w:hAnsi="SimSun" w:cs="SimSun"/>
              <w:spacing w:val="-67"/>
              <w:sz w:val="24"/>
              <w:szCs w:val="24"/>
            </w:rPr>
            <w:t xml:space="preserve"> </w:t>
          </w:r>
          <w:r>
            <w:rPr>
              <w:rFonts w:ascii="SimSun" w:eastAsia="SimSun" w:hAnsi="SimSun" w:cs="SimSun"/>
              <w:spacing w:val="-14"/>
              <w:sz w:val="24"/>
              <w:szCs w:val="24"/>
            </w:rPr>
            <w:t>11</w:t>
          </w:r>
          <w:r>
            <w:fldChar w:fldCharType="end"/>
          </w:r>
        </w:p>
        <w:p>
          <w:pPr>
            <w:tabs>
              <w:tab w:val="right" w:leader="dot" w:pos="8739"/>
            </w:tabs>
            <w:spacing w:before="228" w:line="184" w:lineRule="auto"/>
            <w:ind w:left="447"/>
            <w:rPr>
              <w:rFonts w:ascii="SimSun" w:eastAsia="SimSun" w:hAnsi="SimSun" w:cs="SimSun"/>
              <w:sz w:val="24"/>
              <w:szCs w:val="24"/>
            </w:rPr>
          </w:pPr>
          <w:r>
            <w:fldChar w:fldCharType="begin"/>
          </w:r>
          <w:r>
            <w:instrText xml:space="preserve"> HYPERLINK \l "bookmark8" </w:instrText>
          </w:r>
          <w:r>
            <w:fldChar w:fldCharType="separate"/>
          </w:r>
          <w:r>
            <w:rPr>
              <w:rFonts w:ascii="SimSun" w:eastAsia="SimSun" w:hAnsi="SimSun" w:cs="SimSun"/>
              <w:spacing w:val="-2"/>
              <w:sz w:val="24"/>
              <w:szCs w:val="24"/>
            </w:rPr>
            <w:t>3.3 项目技术优势说明</w:t>
          </w:r>
          <w:r>
            <w:rPr>
              <w:rFonts w:ascii="SimSun" w:eastAsia="SimSun" w:hAnsi="SimSun" w:cs="SimSun"/>
              <w:sz w:val="24"/>
              <w:szCs w:val="24"/>
            </w:rPr>
            <w:tab/>
          </w:r>
          <w:r>
            <w:rPr>
              <w:rFonts w:ascii="SimSun" w:eastAsia="SimSun" w:hAnsi="SimSun" w:cs="SimSun"/>
              <w:spacing w:val="-67"/>
              <w:sz w:val="24"/>
              <w:szCs w:val="24"/>
            </w:rPr>
            <w:t xml:space="preserve"> </w:t>
          </w:r>
          <w:r>
            <w:rPr>
              <w:rFonts w:ascii="SimSun" w:eastAsia="SimSun" w:hAnsi="SimSun" w:cs="SimSun"/>
              <w:spacing w:val="-14"/>
              <w:sz w:val="24"/>
              <w:szCs w:val="24"/>
            </w:rPr>
            <w:t>11</w:t>
          </w:r>
          <w:r>
            <w:fldChar w:fldCharType="end"/>
          </w:r>
        </w:p>
        <w:p>
          <w:pPr>
            <w:tabs>
              <w:tab w:val="right" w:leader="dot" w:pos="8739"/>
            </w:tabs>
            <w:spacing w:before="226" w:line="185" w:lineRule="auto"/>
            <w:ind w:left="447"/>
            <w:rPr>
              <w:rFonts w:ascii="SimSun" w:eastAsia="SimSun" w:hAnsi="SimSun" w:cs="SimSun"/>
              <w:sz w:val="24"/>
              <w:szCs w:val="24"/>
            </w:rPr>
          </w:pPr>
          <w:r>
            <w:fldChar w:fldCharType="begin"/>
          </w:r>
          <w:r>
            <w:instrText xml:space="preserve"> HYPERLINK \l "bookmark9" </w:instrText>
          </w:r>
          <w:r>
            <w:fldChar w:fldCharType="separate"/>
          </w:r>
          <w:r>
            <w:rPr>
              <w:rFonts w:ascii="SimSun" w:eastAsia="SimSun" w:hAnsi="SimSun" w:cs="SimSun"/>
              <w:spacing w:val="-4"/>
              <w:sz w:val="24"/>
              <w:szCs w:val="24"/>
            </w:rPr>
            <w:t>3.4</w:t>
          </w:r>
          <w:r>
            <w:rPr>
              <w:rFonts w:ascii="SimSun" w:eastAsia="SimSun" w:hAnsi="SimSun" w:cs="SimSun"/>
              <w:spacing w:val="12"/>
              <w:sz w:val="24"/>
              <w:szCs w:val="24"/>
            </w:rPr>
            <w:t xml:space="preserve"> </w:t>
          </w:r>
          <w:r>
            <w:rPr>
              <w:rFonts w:ascii="SimSun" w:eastAsia="SimSun" w:hAnsi="SimSun" w:cs="SimSun"/>
              <w:spacing w:val="-4"/>
              <w:sz w:val="24"/>
              <w:szCs w:val="24"/>
            </w:rPr>
            <w:t>人才培养</w:t>
          </w:r>
          <w:r>
            <w:rPr>
              <w:rFonts w:ascii="SimSun" w:eastAsia="SimSun" w:hAnsi="SimSun" w:cs="SimSun"/>
              <w:sz w:val="24"/>
              <w:szCs w:val="24"/>
            </w:rPr>
            <w:tab/>
          </w:r>
          <w:r>
            <w:rPr>
              <w:rFonts w:ascii="SimSun" w:eastAsia="SimSun" w:hAnsi="SimSun" w:cs="SimSun"/>
              <w:spacing w:val="-67"/>
              <w:sz w:val="24"/>
              <w:szCs w:val="24"/>
            </w:rPr>
            <w:t xml:space="preserve"> </w:t>
          </w:r>
          <w:r>
            <w:rPr>
              <w:rFonts w:ascii="SimSun" w:eastAsia="SimSun" w:hAnsi="SimSun" w:cs="SimSun"/>
              <w:spacing w:val="-14"/>
              <w:sz w:val="24"/>
              <w:szCs w:val="24"/>
            </w:rPr>
            <w:t>12</w:t>
          </w:r>
          <w:r>
            <w:fldChar w:fldCharType="end"/>
          </w:r>
        </w:p>
        <w:p>
          <w:pPr>
            <w:tabs>
              <w:tab w:val="right" w:leader="dot" w:pos="8739"/>
            </w:tabs>
            <w:spacing w:before="225" w:line="185" w:lineRule="auto"/>
            <w:rPr>
              <w:rFonts w:ascii="SimSun" w:eastAsia="SimSun" w:hAnsi="SimSun" w:cs="SimSun"/>
              <w:sz w:val="24"/>
              <w:szCs w:val="24"/>
            </w:rPr>
          </w:pPr>
          <w:r>
            <w:fldChar w:fldCharType="begin"/>
          </w:r>
          <w:r>
            <w:instrText xml:space="preserve"> HYPERLINK \l "bookmark10" </w:instrText>
          </w:r>
          <w:r>
            <w:fldChar w:fldCharType="separate"/>
          </w:r>
          <w:r>
            <w:rPr>
              <w:rFonts w:ascii="SimSun" w:eastAsia="SimSun" w:hAnsi="SimSun" w:cs="SimSun"/>
              <w:spacing w:val="-2"/>
              <w:sz w:val="24"/>
              <w:szCs w:val="24"/>
            </w:rPr>
            <w:t>4、资金使用情况</w:t>
          </w:r>
          <w:r>
            <w:rPr>
              <w:rFonts w:ascii="SimSun" w:eastAsia="SimSun" w:hAnsi="SimSun" w:cs="SimSun"/>
              <w:sz w:val="24"/>
              <w:szCs w:val="24"/>
            </w:rPr>
            <w:tab/>
          </w:r>
          <w:r>
            <w:rPr>
              <w:rFonts w:ascii="SimSun" w:eastAsia="SimSun" w:hAnsi="SimSun" w:cs="SimSun"/>
              <w:spacing w:val="-45"/>
              <w:sz w:val="24"/>
              <w:szCs w:val="24"/>
            </w:rPr>
            <w:t xml:space="preserve"> </w:t>
          </w:r>
          <w:r>
            <w:rPr>
              <w:rFonts w:ascii="SimSun" w:eastAsia="SimSun" w:hAnsi="SimSun" w:cs="SimSun"/>
              <w:spacing w:val="-14"/>
              <w:sz w:val="24"/>
              <w:szCs w:val="24"/>
            </w:rPr>
            <w:t>12</w:t>
          </w:r>
          <w:r>
            <w:fldChar w:fldCharType="end"/>
          </w:r>
        </w:p>
        <w:p>
          <w:pPr>
            <w:tabs>
              <w:tab w:val="right" w:leader="dot" w:pos="8739"/>
            </w:tabs>
            <w:spacing w:before="227" w:line="220" w:lineRule="auto"/>
            <w:ind w:left="5"/>
            <w:rPr>
              <w:rFonts w:ascii="SimSun" w:eastAsia="SimSun" w:hAnsi="SimSun" w:cs="SimSun"/>
              <w:sz w:val="24"/>
              <w:szCs w:val="24"/>
            </w:rPr>
          </w:pPr>
          <w:r>
            <w:fldChar w:fldCharType="begin"/>
          </w:r>
          <w:r>
            <w:instrText xml:space="preserve"> HYPERLINK \l "bookmark11" </w:instrText>
          </w:r>
          <w:r>
            <w:fldChar w:fldCharType="separate"/>
          </w:r>
          <w:r>
            <w:rPr>
              <w:rFonts w:ascii="SimSun" w:eastAsia="SimSun" w:hAnsi="SimSun" w:cs="SimSun"/>
              <w:spacing w:val="-2"/>
              <w:sz w:val="24"/>
              <w:szCs w:val="24"/>
            </w:rPr>
            <w:t>5、后续研发推进</w:t>
          </w:r>
          <w:r>
            <w:rPr>
              <w:rFonts w:ascii="SimSun" w:eastAsia="SimSun" w:hAnsi="SimSun" w:cs="SimSun"/>
              <w:sz w:val="24"/>
              <w:szCs w:val="24"/>
            </w:rPr>
            <w:tab/>
          </w:r>
          <w:r>
            <w:rPr>
              <w:rFonts w:ascii="SimSun" w:eastAsia="SimSun" w:hAnsi="SimSun" w:cs="SimSun"/>
              <w:spacing w:val="-45"/>
              <w:sz w:val="24"/>
              <w:szCs w:val="24"/>
            </w:rPr>
            <w:t xml:space="preserve"> </w:t>
          </w:r>
          <w:r>
            <w:rPr>
              <w:rFonts w:ascii="SimSun" w:eastAsia="SimSun" w:hAnsi="SimSun" w:cs="SimSun"/>
              <w:spacing w:val="-14"/>
              <w:sz w:val="24"/>
              <w:szCs w:val="24"/>
            </w:rPr>
            <w:t>12</w:t>
          </w:r>
          <w:r>
            <w:fldChar w:fldCharType="end"/>
          </w:r>
        </w:p>
      </w:sdtContent>
    </w:sdt>
    <w:p>
      <w:pPr>
        <w:spacing w:line="220" w:lineRule="auto"/>
        <w:rPr>
          <w:rFonts w:ascii="SimSun" w:eastAsia="SimSun" w:hAnsi="SimSun" w:cs="SimSun"/>
          <w:sz w:val="24"/>
          <w:szCs w:val="24"/>
        </w:rPr>
        <w:sectPr>
          <w:headerReference w:type="default" r:id="rId8"/>
          <w:footerReference w:type="default" r:id="rId9"/>
          <w:pgSz w:w="11910" w:h="16840"/>
          <w:pgMar w:top="1564" w:right="1582" w:bottom="961" w:left="1587" w:header="877" w:footer="728" w:gutter="0"/>
          <w:cols w:space="720"/>
        </w:sectPr>
      </w:pPr>
    </w:p>
    <w:p>
      <w:pPr>
        <w:pStyle w:val="BodyText"/>
        <w:spacing w:line="295" w:lineRule="auto"/>
      </w:pPr>
    </w:p>
    <w:p>
      <w:pPr>
        <w:pStyle w:val="BodyText"/>
        <w:spacing w:line="296" w:lineRule="auto"/>
      </w:pPr>
    </w:p>
    <w:p>
      <w:pPr>
        <w:spacing w:before="100" w:line="228" w:lineRule="auto"/>
        <w:ind w:left="151"/>
        <w:outlineLvl w:val="0"/>
        <w:rPr>
          <w:rFonts w:ascii="SimHei" w:eastAsia="SimHei" w:hAnsi="SimHei" w:cs="SimHei"/>
          <w:sz w:val="31"/>
          <w:szCs w:val="31"/>
        </w:rPr>
      </w:pPr>
      <w:bookmarkStart w:id="0" w:name="bookmark1"/>
      <w:bookmarkEnd w:id="0"/>
      <w:r>
        <w:rPr>
          <w:rFonts w:ascii="SimHei" w:eastAsia="SimHei" w:hAnsi="SimHei" w:cs="SimHei"/>
          <w:b/>
          <w:bCs/>
          <w:spacing w:val="-22"/>
          <w:sz w:val="31"/>
          <w:szCs w:val="31"/>
        </w:rPr>
        <w:t>1</w:t>
      </w:r>
      <w:r>
        <w:rPr>
          <w:rFonts w:ascii="SimHei" w:eastAsia="SimHei" w:hAnsi="SimHei" w:cs="SimHei"/>
          <w:spacing w:val="59"/>
          <w:sz w:val="31"/>
          <w:szCs w:val="31"/>
        </w:rPr>
        <w:t xml:space="preserve"> </w:t>
      </w:r>
      <w:r>
        <w:rPr>
          <w:rFonts w:ascii="SimHei" w:eastAsia="SimHei" w:hAnsi="SimHei" w:cs="SimHei"/>
          <w:b/>
          <w:bCs/>
          <w:spacing w:val="-22"/>
          <w:sz w:val="31"/>
          <w:szCs w:val="31"/>
        </w:rPr>
        <w:t>目的</w:t>
      </w:r>
    </w:p>
    <w:p>
      <w:pPr>
        <w:pStyle w:val="BodyText"/>
        <w:spacing w:line="346" w:lineRule="auto"/>
      </w:pPr>
    </w:p>
    <w:p>
      <w:pPr>
        <w:spacing w:before="78" w:line="364" w:lineRule="auto"/>
        <w:ind w:left="131" w:right="1654" w:firstLine="493"/>
        <w:jc w:val="both"/>
        <w:rPr>
          <w:rFonts w:ascii="SimSun" w:eastAsia="SimSun" w:hAnsi="SimSun" w:cs="SimSun"/>
          <w:sz w:val="24"/>
          <w:szCs w:val="24"/>
        </w:rPr>
      </w:pPr>
      <w:r>
        <w:rPr>
          <w:rFonts w:ascii="SimSun" w:eastAsia="SimSun" w:hAnsi="SimSun" w:cs="SimSun"/>
          <w:spacing w:val="-6"/>
          <w:sz w:val="24"/>
          <w:szCs w:val="24"/>
        </w:rPr>
        <w:t>随着公司运维业务越来越庞大，原来的运维线下管理模式无法支撑当</w:t>
      </w:r>
      <w:r>
        <w:rPr>
          <w:rFonts w:ascii="SimSun" w:eastAsia="SimSun" w:hAnsi="SimSun" w:cs="SimSun"/>
          <w:spacing w:val="-5"/>
          <w:sz w:val="24"/>
          <w:szCs w:val="24"/>
        </w:rPr>
        <w:t>前服务运营团队的运行，故需要开发管理平台来支撑公司的业务。公司决</w:t>
      </w:r>
      <w:r>
        <w:rPr>
          <w:rFonts w:ascii="SimSun" w:eastAsia="SimSun" w:hAnsi="SimSun" w:cs="SimSun"/>
          <w:spacing w:val="-5"/>
          <w:sz w:val="24"/>
          <w:szCs w:val="24"/>
        </w:rPr>
        <w:t>定以创意银航（山东）技术有限公司运维管理工具的开发为切入点，整合</w:t>
      </w:r>
      <w:r>
        <w:rPr>
          <w:rFonts w:ascii="SimSun" w:eastAsia="SimSun" w:hAnsi="SimSun" w:cs="SimSun"/>
          <w:spacing w:val="-4"/>
          <w:sz w:val="24"/>
          <w:szCs w:val="24"/>
        </w:rPr>
        <w:t>运维管理工具的功能，研发手机端智能运维管理工具。</w:t>
      </w:r>
    </w:p>
    <w:p>
      <w:pPr>
        <w:spacing w:before="1" w:line="363" w:lineRule="auto"/>
        <w:ind w:left="134" w:right="1749" w:firstLine="500"/>
        <w:rPr>
          <w:rFonts w:ascii="SimSun" w:eastAsia="SimSun" w:hAnsi="SimSun" w:cs="SimSun"/>
          <w:sz w:val="24"/>
          <w:szCs w:val="24"/>
        </w:rPr>
      </w:pPr>
      <w:r>
        <w:rPr>
          <w:rFonts w:ascii="SimSun" w:eastAsia="SimSun" w:hAnsi="SimSun" w:cs="SimSun"/>
          <w:spacing w:val="-1"/>
          <w:sz w:val="24"/>
          <w:szCs w:val="24"/>
        </w:rPr>
        <w:t>同时针对运维服务的特殊性对运维服务的操作技能要求</w:t>
      </w:r>
      <w:r>
        <w:rPr>
          <w:rFonts w:ascii="SimSun" w:eastAsia="SimSun" w:hAnsi="SimSun" w:cs="SimSun"/>
          <w:spacing w:val="-2"/>
          <w:sz w:val="24"/>
          <w:szCs w:val="24"/>
        </w:rPr>
        <w:t>进行分类整</w:t>
      </w:r>
      <w:r>
        <w:rPr>
          <w:rFonts w:ascii="SimSun" w:eastAsia="SimSun" w:hAnsi="SimSun" w:cs="SimSun"/>
          <w:spacing w:val="-1"/>
          <w:sz w:val="24"/>
          <w:szCs w:val="24"/>
        </w:rPr>
        <w:t>理形成手册，供运维人员参考。</w:t>
      </w:r>
    </w:p>
    <w:p>
      <w:pPr>
        <w:spacing w:line="219" w:lineRule="auto"/>
        <w:ind w:left="619"/>
        <w:rPr>
          <w:rFonts w:ascii="SimSun" w:eastAsia="SimSun" w:hAnsi="SimSun" w:cs="SimSun"/>
          <w:sz w:val="24"/>
          <w:szCs w:val="24"/>
        </w:rPr>
      </w:pPr>
      <w:r>
        <w:rPr>
          <w:rFonts w:ascii="SimSun" w:eastAsia="SimSun" w:hAnsi="SimSun" w:cs="SimSun"/>
          <w:spacing w:val="-1"/>
          <w:sz w:val="24"/>
          <w:szCs w:val="24"/>
        </w:rPr>
        <w:t>公司决定做如下内容的技术研发改进：</w:t>
      </w:r>
    </w:p>
    <w:p>
      <w:pPr>
        <w:spacing w:before="186" w:line="316" w:lineRule="auto"/>
        <w:ind w:left="1127" w:right="1716" w:hanging="553"/>
        <w:rPr>
          <w:rFonts w:ascii="SimSun" w:eastAsia="SimSun" w:hAnsi="SimSun" w:cs="SimSun"/>
          <w:sz w:val="24"/>
          <w:szCs w:val="24"/>
        </w:rPr>
      </w:pPr>
      <w:r>
        <w:rPr>
          <w:rFonts w:ascii="SimSun" w:eastAsia="SimSun" w:hAnsi="SimSun" w:cs="SimSun"/>
          <w:spacing w:val="-9"/>
          <w:sz w:val="24"/>
          <w:szCs w:val="24"/>
        </w:rPr>
        <w:t>1、 结合公司的运维产品及运维服务流程研发一</w:t>
      </w:r>
      <w:r>
        <w:rPr>
          <w:rFonts w:ascii="SimSun" w:eastAsia="SimSun" w:hAnsi="SimSun" w:cs="SimSun"/>
          <w:spacing w:val="-10"/>
          <w:sz w:val="24"/>
          <w:szCs w:val="24"/>
        </w:rPr>
        <w:t>套手机端运维管理工</w:t>
      </w:r>
      <w:r>
        <w:rPr>
          <w:rFonts w:ascii="SimSun" w:eastAsia="SimSun" w:hAnsi="SimSun" w:cs="SimSun"/>
          <w:spacing w:val="-8"/>
          <w:sz w:val="24"/>
          <w:szCs w:val="24"/>
        </w:rPr>
        <w:t>具并将其符合 ITSS 要求并能充分融合公司自身运</w:t>
      </w:r>
      <w:r>
        <w:rPr>
          <w:rFonts w:ascii="SimSun" w:eastAsia="SimSun" w:hAnsi="SimSun" w:cs="SimSun"/>
          <w:spacing w:val="-9"/>
          <w:sz w:val="24"/>
          <w:szCs w:val="24"/>
        </w:rPr>
        <w:t>维要求的管理</w:t>
      </w:r>
      <w:r>
        <w:rPr>
          <w:rFonts w:ascii="SimSun" w:eastAsia="SimSun" w:hAnsi="SimSun" w:cs="SimSun"/>
          <w:spacing w:val="-7"/>
          <w:sz w:val="24"/>
          <w:szCs w:val="24"/>
        </w:rPr>
        <w:t>工具。</w:t>
      </w:r>
    </w:p>
    <w:p>
      <w:pPr>
        <w:spacing w:before="184" w:line="291" w:lineRule="auto"/>
        <w:ind w:left="972" w:right="1824" w:hanging="413"/>
        <w:rPr>
          <w:rFonts w:ascii="SimSun" w:eastAsia="SimSun" w:hAnsi="SimSun" w:cs="SimSun"/>
          <w:sz w:val="24"/>
          <w:szCs w:val="24"/>
        </w:rPr>
      </w:pPr>
      <w:r>
        <w:rPr>
          <w:rFonts w:ascii="SimSun" w:eastAsia="SimSun" w:hAnsi="SimSun" w:cs="SimSun"/>
          <w:spacing w:val="-9"/>
          <w:sz w:val="24"/>
          <w:szCs w:val="24"/>
        </w:rPr>
        <w:t>2、 公司进行运维服务多年，针对运维服务的特殊性对运维服务的操</w:t>
      </w:r>
      <w:r>
        <w:rPr>
          <w:rFonts w:ascii="SimSun" w:eastAsia="SimSun" w:hAnsi="SimSun" w:cs="SimSun"/>
          <w:spacing w:val="-3"/>
          <w:sz w:val="24"/>
          <w:szCs w:val="24"/>
        </w:rPr>
        <w:t>作技能要求进行分类整理形成手册。</w:t>
      </w:r>
    </w:p>
    <w:p>
      <w:pPr>
        <w:pStyle w:val="BodyText"/>
        <w:spacing w:line="281" w:lineRule="auto"/>
      </w:pPr>
    </w:p>
    <w:p>
      <w:pPr>
        <w:spacing w:before="101" w:line="227" w:lineRule="auto"/>
        <w:ind w:left="132"/>
        <w:outlineLvl w:val="0"/>
        <w:rPr>
          <w:rFonts w:ascii="SimHei" w:eastAsia="SimHei" w:hAnsi="SimHei" w:cs="SimHei"/>
          <w:sz w:val="31"/>
          <w:szCs w:val="31"/>
        </w:rPr>
      </w:pPr>
      <w:bookmarkStart w:id="1" w:name="bookmark2"/>
      <w:bookmarkEnd w:id="1"/>
      <w:r>
        <w:rPr>
          <w:rFonts w:ascii="SimHei" w:eastAsia="SimHei" w:hAnsi="SimHei" w:cs="SimHei"/>
          <w:b/>
          <w:bCs/>
          <w:spacing w:val="5"/>
          <w:sz w:val="31"/>
          <w:szCs w:val="31"/>
        </w:rPr>
        <w:t>2、项目实施情况</w:t>
      </w:r>
    </w:p>
    <w:p>
      <w:pPr>
        <w:pStyle w:val="BodyText"/>
        <w:spacing w:line="317" w:lineRule="auto"/>
      </w:pPr>
    </w:p>
    <w:p>
      <w:pPr>
        <w:spacing w:before="98" w:line="222" w:lineRule="auto"/>
        <w:ind w:left="131"/>
        <w:outlineLvl w:val="1"/>
        <w:rPr>
          <w:rFonts w:ascii="SimHei" w:eastAsia="SimHei" w:hAnsi="SimHei" w:cs="SimHei"/>
          <w:sz w:val="30"/>
          <w:szCs w:val="30"/>
        </w:rPr>
      </w:pPr>
      <w:bookmarkStart w:id="2" w:name="bookmark3"/>
      <w:bookmarkEnd w:id="2"/>
      <w:r>
        <w:rPr>
          <w:rFonts w:ascii="SimHei" w:eastAsia="SimHei" w:hAnsi="SimHei" w:cs="SimHei"/>
          <w:b/>
          <w:bCs/>
          <w:spacing w:val="-3"/>
          <w:sz w:val="30"/>
          <w:szCs w:val="30"/>
        </w:rPr>
        <w:t>2.1</w:t>
      </w:r>
      <w:r>
        <w:rPr>
          <w:rFonts w:ascii="SimHei" w:eastAsia="SimHei" w:hAnsi="SimHei" w:cs="SimHei"/>
          <w:spacing w:val="-3"/>
          <w:sz w:val="30"/>
          <w:szCs w:val="30"/>
        </w:rPr>
        <w:t xml:space="preserve"> </w:t>
      </w:r>
      <w:r>
        <w:rPr>
          <w:rFonts w:ascii="SimHei" w:eastAsia="SimHei" w:hAnsi="SimHei" w:cs="SimHei"/>
          <w:b/>
          <w:bCs/>
          <w:spacing w:val="-3"/>
          <w:sz w:val="30"/>
          <w:szCs w:val="30"/>
        </w:rPr>
        <w:t>创意银航（山东）技术有限公司运维管理工具</w:t>
      </w:r>
    </w:p>
    <w:p>
      <w:pPr>
        <w:spacing w:before="24"/>
      </w:pPr>
    </w:p>
    <w:tbl>
      <w:tblPr>
        <w:tblStyle w:val="TableNormal"/>
        <w:tblW w:w="929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92"/>
        <w:gridCol w:w="3778"/>
        <w:gridCol w:w="2159"/>
        <w:gridCol w:w="2163"/>
      </w:tblGrid>
      <w:tr>
        <w:tblPrEx>
          <w:tblW w:w="929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9"/>
        </w:trPr>
        <w:tc>
          <w:tcPr>
            <w:tcW w:w="1192" w:type="dxa"/>
          </w:tcPr>
          <w:p>
            <w:pPr>
              <w:spacing w:before="121" w:line="221" w:lineRule="auto"/>
              <w:ind w:left="379"/>
              <w:rPr>
                <w:rFonts w:ascii="SimSun" w:eastAsia="SimSun" w:hAnsi="SimSun" w:cs="SimSun"/>
                <w:sz w:val="24"/>
                <w:szCs w:val="24"/>
              </w:rPr>
            </w:pPr>
            <w:r>
              <w:rPr>
                <w:rFonts w:ascii="SimSun" w:eastAsia="SimSun" w:hAnsi="SimSun" w:cs="SimSun"/>
                <w:spacing w:val="-10"/>
                <w:sz w:val="24"/>
                <w:szCs w:val="24"/>
              </w:rPr>
              <w:t>阶段</w:t>
            </w:r>
          </w:p>
        </w:tc>
        <w:tc>
          <w:tcPr>
            <w:tcW w:w="3778" w:type="dxa"/>
          </w:tcPr>
          <w:p>
            <w:pPr>
              <w:spacing w:before="122" w:line="219" w:lineRule="auto"/>
              <w:ind w:left="940"/>
              <w:rPr>
                <w:rFonts w:ascii="SimSun" w:eastAsia="SimSun" w:hAnsi="SimSun" w:cs="SimSun"/>
                <w:sz w:val="24"/>
                <w:szCs w:val="24"/>
              </w:rPr>
            </w:pPr>
            <w:r>
              <w:rPr>
                <w:rFonts w:ascii="SimSun" w:eastAsia="SimSun" w:hAnsi="SimSun" w:cs="SimSun"/>
                <w:spacing w:val="-2"/>
                <w:sz w:val="24"/>
                <w:szCs w:val="24"/>
              </w:rPr>
              <w:t>主要执行工作内容</w:t>
            </w:r>
          </w:p>
        </w:tc>
        <w:tc>
          <w:tcPr>
            <w:tcW w:w="2159" w:type="dxa"/>
          </w:tcPr>
          <w:p>
            <w:pPr>
              <w:spacing w:before="122" w:line="219" w:lineRule="auto"/>
              <w:ind w:left="377"/>
              <w:rPr>
                <w:rFonts w:ascii="SimSun" w:eastAsia="SimSun" w:hAnsi="SimSun" w:cs="SimSun"/>
                <w:sz w:val="24"/>
                <w:szCs w:val="24"/>
              </w:rPr>
            </w:pPr>
            <w:r>
              <w:rPr>
                <w:rFonts w:ascii="SimSun" w:eastAsia="SimSun" w:hAnsi="SimSun" w:cs="SimSun"/>
                <w:spacing w:val="-3"/>
                <w:sz w:val="24"/>
                <w:szCs w:val="24"/>
              </w:rPr>
              <w:t>实际完成时间</w:t>
            </w:r>
          </w:p>
        </w:tc>
        <w:tc>
          <w:tcPr>
            <w:tcW w:w="2163" w:type="dxa"/>
          </w:tcPr>
          <w:p>
            <w:pPr>
              <w:spacing w:before="121" w:line="221" w:lineRule="auto"/>
              <w:ind w:left="858"/>
              <w:rPr>
                <w:rFonts w:ascii="SimSun" w:eastAsia="SimSun" w:hAnsi="SimSun" w:cs="SimSun"/>
                <w:sz w:val="24"/>
                <w:szCs w:val="24"/>
              </w:rPr>
            </w:pPr>
            <w:r>
              <w:rPr>
                <w:rFonts w:ascii="SimSun" w:eastAsia="SimSun" w:hAnsi="SimSun" w:cs="SimSun"/>
                <w:spacing w:val="-7"/>
                <w:sz w:val="24"/>
                <w:szCs w:val="24"/>
              </w:rPr>
              <w:t>备注</w:t>
            </w:r>
          </w:p>
        </w:tc>
      </w:tr>
      <w:tr>
        <w:tblPrEx>
          <w:tblW w:w="9292" w:type="dxa"/>
          <w:tblInd w:w="17" w:type="dxa"/>
          <w:tblLayout w:type="fixed"/>
        </w:tblPrEx>
        <w:trPr>
          <w:trHeight w:val="1874"/>
        </w:trPr>
        <w:tc>
          <w:tcPr>
            <w:tcW w:w="1192" w:type="dxa"/>
          </w:tcPr>
          <w:p>
            <w:pPr>
              <w:pStyle w:val="TableText"/>
              <w:spacing w:line="246" w:lineRule="auto"/>
            </w:pPr>
          </w:p>
          <w:p>
            <w:pPr>
              <w:pStyle w:val="TableText"/>
              <w:spacing w:line="247" w:lineRule="auto"/>
            </w:pPr>
          </w:p>
          <w:p>
            <w:pPr>
              <w:pStyle w:val="TableText"/>
              <w:spacing w:line="247" w:lineRule="auto"/>
            </w:pPr>
          </w:p>
          <w:p>
            <w:pPr>
              <w:spacing w:before="78" w:line="221" w:lineRule="auto"/>
              <w:ind w:left="134"/>
              <w:rPr>
                <w:rFonts w:ascii="SimSun" w:eastAsia="SimSun" w:hAnsi="SimSun" w:cs="SimSun"/>
                <w:sz w:val="24"/>
                <w:szCs w:val="24"/>
              </w:rPr>
            </w:pPr>
            <w:r>
              <w:rPr>
                <w:rFonts w:ascii="SimSun" w:eastAsia="SimSun" w:hAnsi="SimSun" w:cs="SimSun"/>
                <w:spacing w:val="-3"/>
                <w:sz w:val="24"/>
                <w:szCs w:val="24"/>
              </w:rPr>
              <w:t>阶段一</w:t>
            </w:r>
          </w:p>
        </w:tc>
        <w:tc>
          <w:tcPr>
            <w:tcW w:w="3778" w:type="dxa"/>
          </w:tcPr>
          <w:p>
            <w:pPr>
              <w:spacing w:before="115" w:line="219" w:lineRule="auto"/>
              <w:ind w:left="135"/>
              <w:rPr>
                <w:rFonts w:ascii="SimSun" w:eastAsia="SimSun" w:hAnsi="SimSun" w:cs="SimSun"/>
                <w:sz w:val="24"/>
                <w:szCs w:val="24"/>
              </w:rPr>
            </w:pPr>
            <w:r>
              <w:rPr>
                <w:rFonts w:ascii="SimSun" w:eastAsia="SimSun" w:hAnsi="SimSun" w:cs="SimSun"/>
                <w:spacing w:val="-3"/>
                <w:sz w:val="24"/>
                <w:szCs w:val="24"/>
              </w:rPr>
              <w:t>1、 沟通、调研，获取需求</w:t>
            </w:r>
          </w:p>
          <w:p>
            <w:pPr>
              <w:spacing w:before="185" w:line="220" w:lineRule="auto"/>
              <w:ind w:left="120"/>
              <w:rPr>
                <w:rFonts w:ascii="SimSun" w:eastAsia="SimSun" w:hAnsi="SimSun" w:cs="SimSun"/>
                <w:sz w:val="24"/>
                <w:szCs w:val="24"/>
              </w:rPr>
            </w:pPr>
            <w:r>
              <w:rPr>
                <w:rFonts w:ascii="SimSun" w:eastAsia="SimSun" w:hAnsi="SimSun" w:cs="SimSun"/>
                <w:spacing w:val="-1"/>
                <w:sz w:val="24"/>
                <w:szCs w:val="24"/>
              </w:rPr>
              <w:t>2、 确定工具流程、基础架构</w:t>
            </w:r>
          </w:p>
          <w:p>
            <w:pPr>
              <w:spacing w:before="180" w:line="287" w:lineRule="auto"/>
              <w:ind w:left="480" w:right="64" w:hanging="358"/>
              <w:rPr>
                <w:rFonts w:ascii="SimSun" w:eastAsia="SimSun" w:hAnsi="SimSun" w:cs="SimSun"/>
                <w:sz w:val="24"/>
                <w:szCs w:val="24"/>
              </w:rPr>
            </w:pPr>
            <w:r>
              <w:rPr>
                <w:rFonts w:ascii="SimSun" w:eastAsia="SimSun" w:hAnsi="SimSun" w:cs="SimSun"/>
                <w:spacing w:val="-1"/>
                <w:sz w:val="24"/>
                <w:szCs w:val="24"/>
              </w:rPr>
              <w:t>3、 基本功能项设置产出详细设计</w:t>
            </w:r>
            <w:r>
              <w:rPr>
                <w:rFonts w:ascii="SimSun" w:eastAsia="SimSun" w:hAnsi="SimSun" w:cs="SimSun"/>
                <w:spacing w:val="-5"/>
                <w:sz w:val="24"/>
                <w:szCs w:val="24"/>
              </w:rPr>
              <w:t>说明书</w:t>
            </w:r>
          </w:p>
        </w:tc>
        <w:tc>
          <w:tcPr>
            <w:tcW w:w="2159" w:type="dxa"/>
          </w:tcPr>
          <w:p>
            <w:pPr>
              <w:pStyle w:val="TableText"/>
              <w:spacing w:line="247" w:lineRule="auto"/>
            </w:pPr>
          </w:p>
          <w:p>
            <w:pPr>
              <w:pStyle w:val="TableText"/>
              <w:spacing w:line="247" w:lineRule="auto"/>
            </w:pPr>
          </w:p>
          <w:p>
            <w:pPr>
              <w:pStyle w:val="TableText"/>
              <w:spacing w:line="247" w:lineRule="auto"/>
            </w:pPr>
          </w:p>
          <w:p>
            <w:pPr>
              <w:spacing w:before="78" w:line="219" w:lineRule="auto"/>
              <w:ind w:left="125"/>
              <w:rPr>
                <w:rFonts w:ascii="SimSun" w:eastAsia="SimSun" w:hAnsi="SimSun" w:cs="SimSun"/>
                <w:sz w:val="24"/>
                <w:szCs w:val="24"/>
              </w:rPr>
            </w:pPr>
            <w:r>
              <w:rPr>
                <w:rFonts w:ascii="SimSun" w:eastAsia="SimSun" w:hAnsi="SimSun" w:cs="SimSun"/>
                <w:spacing w:val="-7"/>
                <w:sz w:val="24"/>
                <w:szCs w:val="24"/>
              </w:rPr>
              <w:t>2025</w:t>
            </w:r>
            <w:r>
              <w:rPr>
                <w:rFonts w:ascii="SimSun" w:eastAsia="SimSun" w:hAnsi="SimSun" w:cs="SimSun"/>
                <w:spacing w:val="-28"/>
                <w:sz w:val="24"/>
                <w:szCs w:val="24"/>
              </w:rPr>
              <w:t xml:space="preserve"> </w:t>
            </w:r>
            <w:r>
              <w:rPr>
                <w:rFonts w:ascii="SimSun" w:eastAsia="SimSun" w:hAnsi="SimSun" w:cs="SimSun"/>
                <w:spacing w:val="-7"/>
                <w:sz w:val="24"/>
                <w:szCs w:val="24"/>
              </w:rPr>
              <w:t>年</w:t>
            </w:r>
            <w:r>
              <w:rPr>
                <w:rFonts w:ascii="SimSun" w:eastAsia="SimSun" w:hAnsi="SimSun" w:cs="SimSun"/>
                <w:spacing w:val="-65"/>
                <w:sz w:val="24"/>
                <w:szCs w:val="24"/>
              </w:rPr>
              <w:t xml:space="preserve"> </w:t>
            </w:r>
            <w:r>
              <w:rPr>
                <w:rFonts w:ascii="SimSun" w:eastAsia="SimSun" w:hAnsi="SimSun" w:cs="SimSun"/>
                <w:spacing w:val="-7"/>
                <w:sz w:val="24"/>
                <w:szCs w:val="24"/>
              </w:rPr>
              <w:t>3</w:t>
            </w:r>
            <w:r>
              <w:rPr>
                <w:rFonts w:ascii="SimSun" w:eastAsia="SimSun" w:hAnsi="SimSun" w:cs="SimSun"/>
                <w:spacing w:val="-26"/>
                <w:sz w:val="24"/>
                <w:szCs w:val="24"/>
              </w:rPr>
              <w:t xml:space="preserve"> </w:t>
            </w:r>
            <w:r>
              <w:rPr>
                <w:rFonts w:ascii="SimSun" w:eastAsia="SimSun" w:hAnsi="SimSun" w:cs="SimSun"/>
                <w:spacing w:val="-7"/>
                <w:sz w:val="24"/>
                <w:szCs w:val="24"/>
              </w:rPr>
              <w:t>月</w:t>
            </w:r>
            <w:r>
              <w:rPr>
                <w:rFonts w:ascii="SimSun" w:eastAsia="SimSun" w:hAnsi="SimSun" w:cs="SimSun"/>
                <w:spacing w:val="-65"/>
                <w:sz w:val="24"/>
                <w:szCs w:val="24"/>
              </w:rPr>
              <w:t xml:space="preserve"> </w:t>
            </w:r>
            <w:r>
              <w:rPr>
                <w:rFonts w:ascii="SimSun" w:eastAsia="SimSun" w:hAnsi="SimSun" w:cs="SimSun"/>
                <w:spacing w:val="-7"/>
                <w:sz w:val="24"/>
                <w:szCs w:val="24"/>
              </w:rPr>
              <w:t>30</w:t>
            </w:r>
            <w:r>
              <w:rPr>
                <w:rFonts w:ascii="SimSun" w:eastAsia="SimSun" w:hAnsi="SimSun" w:cs="SimSun"/>
                <w:spacing w:val="20"/>
                <w:sz w:val="24"/>
                <w:szCs w:val="24"/>
              </w:rPr>
              <w:t xml:space="preserve"> </w:t>
            </w:r>
            <w:r>
              <w:rPr>
                <w:rFonts w:ascii="SimSun" w:eastAsia="SimSun" w:hAnsi="SimSun" w:cs="SimSun"/>
                <w:spacing w:val="-7"/>
                <w:sz w:val="24"/>
                <w:szCs w:val="24"/>
              </w:rPr>
              <w:t>日</w:t>
            </w:r>
          </w:p>
        </w:tc>
        <w:tc>
          <w:tcPr>
            <w:tcW w:w="2163" w:type="dxa"/>
          </w:tcPr>
          <w:p>
            <w:pPr>
              <w:pStyle w:val="TableText"/>
              <w:spacing w:line="247" w:lineRule="auto"/>
            </w:pPr>
          </w:p>
          <w:p>
            <w:pPr>
              <w:pStyle w:val="TableText"/>
              <w:spacing w:line="247" w:lineRule="auto"/>
            </w:pPr>
          </w:p>
          <w:p>
            <w:pPr>
              <w:pStyle w:val="TableText"/>
              <w:spacing w:line="247" w:lineRule="auto"/>
            </w:pPr>
          </w:p>
          <w:p>
            <w:pPr>
              <w:spacing w:before="78" w:line="219" w:lineRule="auto"/>
              <w:ind w:left="125"/>
              <w:rPr>
                <w:rFonts w:ascii="SimSun" w:eastAsia="SimSun" w:hAnsi="SimSun" w:cs="SimSun"/>
                <w:sz w:val="24"/>
                <w:szCs w:val="24"/>
              </w:rPr>
            </w:pPr>
            <w:r>
              <w:rPr>
                <w:rFonts w:ascii="SimSun" w:eastAsia="SimSun" w:hAnsi="SimSun" w:cs="SimSun"/>
                <w:spacing w:val="-3"/>
                <w:sz w:val="24"/>
                <w:szCs w:val="24"/>
              </w:rPr>
              <w:t>按计划完成</w:t>
            </w:r>
          </w:p>
        </w:tc>
      </w:tr>
      <w:tr>
        <w:tblPrEx>
          <w:tblW w:w="9292" w:type="dxa"/>
          <w:tblInd w:w="17" w:type="dxa"/>
          <w:tblLayout w:type="fixed"/>
        </w:tblPrEx>
        <w:trPr>
          <w:trHeight w:val="2809"/>
        </w:trPr>
        <w:tc>
          <w:tcPr>
            <w:tcW w:w="1192" w:type="dxa"/>
          </w:tcPr>
          <w:p>
            <w:pPr>
              <w:pStyle w:val="TableText"/>
              <w:spacing w:line="242" w:lineRule="auto"/>
            </w:pPr>
          </w:p>
          <w:p>
            <w:pPr>
              <w:pStyle w:val="TableText"/>
              <w:spacing w:line="242" w:lineRule="auto"/>
            </w:pPr>
          </w:p>
          <w:p>
            <w:pPr>
              <w:pStyle w:val="TableText"/>
              <w:spacing w:line="243" w:lineRule="auto"/>
            </w:pPr>
          </w:p>
          <w:p>
            <w:pPr>
              <w:pStyle w:val="TableText"/>
              <w:spacing w:line="243" w:lineRule="auto"/>
            </w:pPr>
          </w:p>
          <w:p>
            <w:pPr>
              <w:pStyle w:val="TableText"/>
              <w:spacing w:line="243" w:lineRule="auto"/>
            </w:pPr>
          </w:p>
          <w:p>
            <w:pPr>
              <w:spacing w:before="78" w:line="221" w:lineRule="auto"/>
              <w:ind w:left="134"/>
              <w:rPr>
                <w:rFonts w:ascii="SimSun" w:eastAsia="SimSun" w:hAnsi="SimSun" w:cs="SimSun"/>
                <w:sz w:val="24"/>
                <w:szCs w:val="24"/>
              </w:rPr>
            </w:pPr>
            <w:r>
              <w:rPr>
                <w:rFonts w:ascii="SimSun" w:eastAsia="SimSun" w:hAnsi="SimSun" w:cs="SimSun"/>
                <w:spacing w:val="-7"/>
                <w:sz w:val="24"/>
                <w:szCs w:val="24"/>
              </w:rPr>
              <w:t>阶段二</w:t>
            </w:r>
          </w:p>
        </w:tc>
        <w:tc>
          <w:tcPr>
            <w:tcW w:w="3778" w:type="dxa"/>
          </w:tcPr>
          <w:p>
            <w:pPr>
              <w:spacing w:before="39" w:line="327" w:lineRule="auto"/>
              <w:ind w:left="476" w:right="182" w:hanging="341"/>
              <w:rPr>
                <w:rFonts w:ascii="SimSun" w:eastAsia="SimSun" w:hAnsi="SimSun" w:cs="SimSun"/>
                <w:sz w:val="24"/>
                <w:szCs w:val="24"/>
              </w:rPr>
            </w:pPr>
            <w:r>
              <w:rPr>
                <w:rFonts w:ascii="SimSun" w:eastAsia="SimSun" w:hAnsi="SimSun" w:cs="SimSun"/>
                <w:spacing w:val="-6"/>
                <w:sz w:val="24"/>
                <w:szCs w:val="24"/>
              </w:rPr>
              <w:t>1、功能产品的开发，</w:t>
            </w:r>
            <w:r>
              <w:rPr>
                <w:rFonts w:ascii="SimSun" w:eastAsia="SimSun" w:hAnsi="SimSun" w:cs="SimSun"/>
                <w:spacing w:val="-56"/>
                <w:sz w:val="24"/>
                <w:szCs w:val="24"/>
              </w:rPr>
              <w:t xml:space="preserve"> </w:t>
            </w:r>
            <w:r>
              <w:rPr>
                <w:rFonts w:ascii="SimSun" w:eastAsia="SimSun" w:hAnsi="SimSun" w:cs="SimSun"/>
                <w:spacing w:val="-6"/>
                <w:sz w:val="24"/>
                <w:szCs w:val="24"/>
              </w:rPr>
              <w:t>目标功能模</w:t>
            </w:r>
            <w:r>
              <w:rPr>
                <w:rFonts w:ascii="SimSun" w:eastAsia="SimSun" w:hAnsi="SimSun" w:cs="SimSun"/>
                <w:spacing w:val="-1"/>
                <w:sz w:val="24"/>
                <w:szCs w:val="24"/>
              </w:rPr>
              <w:t>块：识库功能模块、工单管理</w:t>
            </w:r>
            <w:r>
              <w:rPr>
                <w:rFonts w:ascii="SimSun" w:eastAsia="SimSun" w:hAnsi="SimSun" w:cs="SimSun"/>
                <w:spacing w:val="-1"/>
                <w:sz w:val="24"/>
                <w:szCs w:val="24"/>
              </w:rPr>
              <w:t>模块、巡检管理模块、设备台</w:t>
            </w:r>
            <w:r>
              <w:rPr>
                <w:rFonts w:ascii="SimSun" w:eastAsia="SimSun" w:hAnsi="SimSun" w:cs="SimSun"/>
                <w:spacing w:val="-1"/>
                <w:sz w:val="24"/>
                <w:szCs w:val="24"/>
              </w:rPr>
              <w:t>账管理模块、满意度测评模块</w:t>
            </w:r>
          </w:p>
          <w:p>
            <w:pPr>
              <w:spacing w:before="262" w:line="219" w:lineRule="auto"/>
              <w:ind w:left="120"/>
              <w:rPr>
                <w:rFonts w:ascii="SimSun" w:eastAsia="SimSun" w:hAnsi="SimSun" w:cs="SimSun"/>
                <w:sz w:val="24"/>
                <w:szCs w:val="24"/>
              </w:rPr>
            </w:pPr>
            <w:r>
              <w:rPr>
                <w:rFonts w:ascii="SimSun" w:eastAsia="SimSun" w:hAnsi="SimSun" w:cs="SimSun"/>
                <w:spacing w:val="-2"/>
                <w:sz w:val="24"/>
                <w:szCs w:val="24"/>
              </w:rPr>
              <w:t>2、 输出可测试代码</w:t>
            </w:r>
          </w:p>
        </w:tc>
        <w:tc>
          <w:tcPr>
            <w:tcW w:w="2159" w:type="dxa"/>
          </w:tcPr>
          <w:p>
            <w:pPr>
              <w:pStyle w:val="TableText"/>
              <w:spacing w:line="247" w:lineRule="auto"/>
            </w:pPr>
          </w:p>
          <w:p>
            <w:pPr>
              <w:pStyle w:val="TableText"/>
              <w:spacing w:line="247" w:lineRule="auto"/>
            </w:pPr>
          </w:p>
          <w:p>
            <w:pPr>
              <w:pStyle w:val="TableText"/>
              <w:spacing w:line="247" w:lineRule="auto"/>
            </w:pPr>
          </w:p>
          <w:p>
            <w:pPr>
              <w:spacing w:before="78" w:line="219" w:lineRule="auto"/>
              <w:ind w:left="122"/>
              <w:rPr>
                <w:rFonts w:ascii="SimSun" w:eastAsia="SimSun" w:hAnsi="SimSun" w:cs="SimSun"/>
                <w:sz w:val="24"/>
                <w:szCs w:val="24"/>
              </w:rPr>
            </w:pPr>
            <w:r>
              <w:rPr>
                <w:rFonts w:ascii="SimSun" w:eastAsia="SimSun" w:hAnsi="SimSun" w:cs="SimSun"/>
                <w:spacing w:val="4"/>
                <w:sz w:val="24"/>
                <w:szCs w:val="24"/>
              </w:rPr>
              <w:t>2025</w:t>
            </w:r>
            <w:r>
              <w:rPr>
                <w:rFonts w:ascii="SimSun" w:eastAsia="SimSun" w:hAnsi="SimSun" w:cs="SimSun"/>
                <w:spacing w:val="34"/>
                <w:sz w:val="24"/>
                <w:szCs w:val="24"/>
              </w:rPr>
              <w:t xml:space="preserve"> </w:t>
            </w:r>
            <w:r>
              <w:rPr>
                <w:rFonts w:ascii="SimSun" w:eastAsia="SimSun" w:hAnsi="SimSun" w:cs="SimSun"/>
                <w:spacing w:val="4"/>
                <w:sz w:val="24"/>
                <w:szCs w:val="24"/>
              </w:rPr>
              <w:t>年</w:t>
            </w:r>
            <w:r>
              <w:rPr>
                <w:rFonts w:ascii="SimSun" w:eastAsia="SimSun" w:hAnsi="SimSun" w:cs="SimSun"/>
                <w:spacing w:val="63"/>
                <w:sz w:val="24"/>
                <w:szCs w:val="24"/>
              </w:rPr>
              <w:t xml:space="preserve"> </w:t>
            </w:r>
            <w:r>
              <w:rPr>
                <w:rFonts w:ascii="SimSun" w:eastAsia="SimSun" w:hAnsi="SimSun" w:cs="SimSun"/>
                <w:spacing w:val="4"/>
                <w:sz w:val="24"/>
                <w:szCs w:val="24"/>
              </w:rPr>
              <w:t>7月完成</w:t>
            </w:r>
          </w:p>
          <w:p>
            <w:pPr>
              <w:spacing w:before="185" w:line="219" w:lineRule="auto"/>
              <w:ind w:left="123"/>
              <w:rPr>
                <w:rFonts w:ascii="SimSun" w:eastAsia="SimSun" w:hAnsi="SimSun" w:cs="SimSun"/>
                <w:sz w:val="24"/>
                <w:szCs w:val="24"/>
              </w:rPr>
            </w:pPr>
            <w:r>
              <w:rPr>
                <w:rFonts w:ascii="SimSun" w:eastAsia="SimSun" w:hAnsi="SimSun" w:cs="SimSun"/>
                <w:spacing w:val="-3"/>
                <w:sz w:val="24"/>
                <w:szCs w:val="24"/>
              </w:rPr>
              <w:t>功能模块开发</w:t>
            </w:r>
          </w:p>
        </w:tc>
        <w:tc>
          <w:tcPr>
            <w:tcW w:w="2163" w:type="dxa"/>
          </w:tcPr>
          <w:p>
            <w:pPr>
              <w:pStyle w:val="TableText"/>
              <w:spacing w:line="242" w:lineRule="auto"/>
            </w:pPr>
          </w:p>
          <w:p>
            <w:pPr>
              <w:pStyle w:val="TableText"/>
              <w:spacing w:line="242" w:lineRule="auto"/>
            </w:pPr>
          </w:p>
          <w:p>
            <w:pPr>
              <w:pStyle w:val="TableText"/>
              <w:spacing w:line="243" w:lineRule="auto"/>
            </w:pPr>
          </w:p>
          <w:p>
            <w:pPr>
              <w:pStyle w:val="TableText"/>
              <w:spacing w:line="243" w:lineRule="auto"/>
            </w:pPr>
          </w:p>
          <w:p>
            <w:pPr>
              <w:pStyle w:val="TableText"/>
              <w:spacing w:line="243" w:lineRule="auto"/>
            </w:pPr>
          </w:p>
          <w:p>
            <w:pPr>
              <w:spacing w:before="78" w:line="219" w:lineRule="auto"/>
              <w:ind w:left="125"/>
              <w:rPr>
                <w:rFonts w:ascii="SimSun" w:eastAsia="SimSun" w:hAnsi="SimSun" w:cs="SimSun"/>
                <w:sz w:val="24"/>
                <w:szCs w:val="24"/>
              </w:rPr>
            </w:pPr>
            <w:r>
              <w:rPr>
                <w:rFonts w:ascii="SimSun" w:eastAsia="SimSun" w:hAnsi="SimSun" w:cs="SimSun"/>
                <w:spacing w:val="-3"/>
                <w:sz w:val="24"/>
                <w:szCs w:val="24"/>
              </w:rPr>
              <w:t>按计划完成</w:t>
            </w:r>
          </w:p>
        </w:tc>
      </w:tr>
    </w:tbl>
    <w:p>
      <w:pPr>
        <w:pStyle w:val="BodyText"/>
      </w:pPr>
    </w:p>
    <w:p>
      <w:pPr>
        <w:sectPr>
          <w:headerReference w:type="default" r:id="rId10"/>
          <w:footerReference w:type="default" r:id="rId11"/>
          <w:pgSz w:w="11910" w:h="16840"/>
          <w:pgMar w:top="1564" w:right="920" w:bottom="961" w:left="1677" w:header="877" w:footer="726"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spacing w:before="104"/>
      </w:pPr>
    </w:p>
    <w:tbl>
      <w:tblPr>
        <w:tblStyle w:val="TableNormal"/>
        <w:tblW w:w="929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92"/>
        <w:gridCol w:w="3778"/>
        <w:gridCol w:w="2159"/>
        <w:gridCol w:w="2163"/>
      </w:tblGrid>
      <w:tr>
        <w:tblPrEx>
          <w:tblW w:w="9292"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5"/>
        </w:trPr>
        <w:tc>
          <w:tcPr>
            <w:tcW w:w="1192" w:type="dxa"/>
            <w:tcBorders>
              <w:top w:val="single" w:sz="10" w:space="0" w:color="000000"/>
            </w:tcBorders>
          </w:tcPr>
          <w:p>
            <w:pPr>
              <w:spacing w:before="119" w:line="221" w:lineRule="auto"/>
              <w:ind w:left="132"/>
              <w:rPr>
                <w:rFonts w:ascii="SimSun" w:eastAsia="SimSun" w:hAnsi="SimSun" w:cs="SimSun"/>
                <w:sz w:val="24"/>
                <w:szCs w:val="24"/>
              </w:rPr>
            </w:pPr>
            <w:r>
              <w:rPr>
                <w:rFonts w:ascii="SimSun" w:eastAsia="SimSun" w:hAnsi="SimSun" w:cs="SimSun"/>
                <w:spacing w:val="-7"/>
                <w:sz w:val="24"/>
                <w:szCs w:val="24"/>
              </w:rPr>
              <w:t>阶段三</w:t>
            </w:r>
          </w:p>
        </w:tc>
        <w:tc>
          <w:tcPr>
            <w:tcW w:w="3778" w:type="dxa"/>
            <w:tcBorders>
              <w:top w:val="single" w:sz="10" w:space="0" w:color="000000"/>
            </w:tcBorders>
          </w:tcPr>
          <w:p>
            <w:pPr>
              <w:spacing w:before="44" w:line="218" w:lineRule="auto"/>
              <w:ind w:left="477"/>
              <w:rPr>
                <w:rFonts w:ascii="SimSun" w:eastAsia="SimSun" w:hAnsi="SimSun" w:cs="SimSun"/>
                <w:sz w:val="24"/>
                <w:szCs w:val="24"/>
              </w:rPr>
            </w:pPr>
            <w:r>
              <w:rPr>
                <w:rFonts w:ascii="SimSun" w:eastAsia="SimSun" w:hAnsi="SimSun" w:cs="SimSun"/>
                <w:spacing w:val="-1"/>
                <w:sz w:val="24"/>
                <w:szCs w:val="24"/>
              </w:rPr>
              <w:t>产品集成测试，产出测试报告</w:t>
            </w:r>
          </w:p>
        </w:tc>
        <w:tc>
          <w:tcPr>
            <w:tcW w:w="2159" w:type="dxa"/>
            <w:tcBorders>
              <w:top w:val="single" w:sz="10" w:space="0" w:color="000000"/>
            </w:tcBorders>
          </w:tcPr>
          <w:p>
            <w:pPr>
              <w:spacing w:before="119" w:line="219" w:lineRule="auto"/>
              <w:ind w:left="124"/>
              <w:rPr>
                <w:rFonts w:ascii="SimSun" w:eastAsia="SimSun" w:hAnsi="SimSun" w:cs="SimSun"/>
                <w:sz w:val="24"/>
                <w:szCs w:val="24"/>
              </w:rPr>
            </w:pPr>
            <w:r>
              <w:rPr>
                <w:rFonts w:ascii="SimSun" w:eastAsia="SimSun" w:hAnsi="SimSun" w:cs="SimSun"/>
                <w:spacing w:val="-3"/>
                <w:sz w:val="24"/>
                <w:szCs w:val="24"/>
              </w:rPr>
              <w:t>正进行使用测试</w:t>
            </w:r>
          </w:p>
        </w:tc>
        <w:tc>
          <w:tcPr>
            <w:tcW w:w="2163" w:type="dxa"/>
            <w:tcBorders>
              <w:top w:val="single" w:sz="10" w:space="0" w:color="000000"/>
            </w:tcBorders>
          </w:tcPr>
          <w:p>
            <w:pPr>
              <w:spacing w:before="119" w:line="219" w:lineRule="auto"/>
              <w:ind w:left="122"/>
              <w:rPr>
                <w:rFonts w:ascii="SimSun" w:eastAsia="SimSun" w:hAnsi="SimSun" w:cs="SimSun"/>
                <w:sz w:val="24"/>
                <w:szCs w:val="24"/>
              </w:rPr>
            </w:pPr>
            <w:r>
              <w:rPr>
                <w:rFonts w:ascii="SimSun" w:eastAsia="SimSun" w:hAnsi="SimSun" w:cs="SimSun"/>
                <w:spacing w:val="-2"/>
                <w:sz w:val="24"/>
                <w:szCs w:val="24"/>
              </w:rPr>
              <w:t>按计划进行中</w:t>
            </w:r>
          </w:p>
        </w:tc>
      </w:tr>
      <w:tr>
        <w:tblPrEx>
          <w:tblW w:w="9292" w:type="dxa"/>
          <w:tblInd w:w="17" w:type="dxa"/>
          <w:tblLayout w:type="fixed"/>
        </w:tblPrEx>
        <w:trPr>
          <w:trHeight w:val="939"/>
        </w:trPr>
        <w:tc>
          <w:tcPr>
            <w:tcW w:w="1192" w:type="dxa"/>
          </w:tcPr>
          <w:p>
            <w:pPr>
              <w:pStyle w:val="TableText"/>
              <w:spacing w:line="272" w:lineRule="auto"/>
            </w:pPr>
          </w:p>
          <w:p>
            <w:pPr>
              <w:spacing w:before="78" w:line="221" w:lineRule="auto"/>
              <w:ind w:left="132"/>
              <w:rPr>
                <w:rFonts w:ascii="SimSun" w:eastAsia="SimSun" w:hAnsi="SimSun" w:cs="SimSun"/>
                <w:sz w:val="24"/>
                <w:szCs w:val="24"/>
              </w:rPr>
            </w:pPr>
            <w:r>
              <w:rPr>
                <w:rFonts w:ascii="SimSun" w:eastAsia="SimSun" w:hAnsi="SimSun" w:cs="SimSun"/>
                <w:spacing w:val="-7"/>
                <w:sz w:val="24"/>
                <w:szCs w:val="24"/>
              </w:rPr>
              <w:t>阶段四</w:t>
            </w:r>
          </w:p>
        </w:tc>
        <w:tc>
          <w:tcPr>
            <w:tcW w:w="3778" w:type="dxa"/>
          </w:tcPr>
          <w:p>
            <w:pPr>
              <w:spacing w:before="37" w:line="343" w:lineRule="auto"/>
              <w:ind w:left="477" w:right="224"/>
              <w:rPr>
                <w:rFonts w:ascii="SimSun" w:eastAsia="SimSun" w:hAnsi="SimSun" w:cs="SimSun"/>
                <w:sz w:val="24"/>
                <w:szCs w:val="24"/>
              </w:rPr>
            </w:pPr>
            <w:r>
              <w:rPr>
                <w:rFonts w:ascii="SimSun" w:eastAsia="SimSun" w:hAnsi="SimSun" w:cs="SimSun"/>
                <w:spacing w:val="-4"/>
                <w:sz w:val="24"/>
                <w:szCs w:val="24"/>
              </w:rPr>
              <w:t>产品试运行，验收发布产品。</w:t>
            </w:r>
            <w:r>
              <w:rPr>
                <w:rFonts w:ascii="SimSun" w:eastAsia="SimSun" w:hAnsi="SimSun" w:cs="SimSun"/>
                <w:spacing w:val="-2"/>
                <w:sz w:val="24"/>
                <w:szCs w:val="24"/>
              </w:rPr>
              <w:t>产出功能说明书</w:t>
            </w:r>
          </w:p>
        </w:tc>
        <w:tc>
          <w:tcPr>
            <w:tcW w:w="2159" w:type="dxa"/>
          </w:tcPr>
          <w:p>
            <w:pPr>
              <w:pStyle w:val="TableText"/>
              <w:spacing w:line="384" w:lineRule="auto"/>
            </w:pPr>
          </w:p>
          <w:p>
            <w:pPr>
              <w:spacing w:before="78" w:line="163" w:lineRule="exact"/>
              <w:ind w:left="117"/>
              <w:rPr>
                <w:rFonts w:ascii="SimSun" w:eastAsia="SimSun" w:hAnsi="SimSun" w:cs="SimSun"/>
                <w:sz w:val="24"/>
                <w:szCs w:val="24"/>
              </w:rPr>
            </w:pPr>
            <w:r>
              <w:rPr>
                <w:rFonts w:ascii="SimSun" w:eastAsia="SimSun" w:hAnsi="SimSun" w:cs="SimSun"/>
                <w:position w:val="-4"/>
                <w:sz w:val="24"/>
                <w:szCs w:val="24"/>
              </w:rPr>
              <w:t>-</w:t>
            </w:r>
          </w:p>
        </w:tc>
        <w:tc>
          <w:tcPr>
            <w:tcW w:w="2163" w:type="dxa"/>
          </w:tcPr>
          <w:p>
            <w:pPr>
              <w:pStyle w:val="TableText"/>
              <w:spacing w:line="384" w:lineRule="auto"/>
            </w:pPr>
          </w:p>
          <w:p>
            <w:pPr>
              <w:spacing w:before="78" w:line="163" w:lineRule="exact"/>
              <w:ind w:left="118"/>
              <w:rPr>
                <w:rFonts w:ascii="SimSun" w:eastAsia="SimSun" w:hAnsi="SimSun" w:cs="SimSun"/>
                <w:sz w:val="24"/>
                <w:szCs w:val="24"/>
              </w:rPr>
            </w:pPr>
            <w:r>
              <w:rPr>
                <w:rFonts w:ascii="SimSun" w:eastAsia="SimSun" w:hAnsi="SimSun" w:cs="SimSun"/>
                <w:position w:val="-4"/>
                <w:sz w:val="24"/>
                <w:szCs w:val="24"/>
              </w:rPr>
              <w:t>-</w:t>
            </w:r>
          </w:p>
        </w:tc>
      </w:tr>
    </w:tbl>
    <w:p>
      <w:pPr>
        <w:spacing w:before="320" w:line="221" w:lineRule="auto"/>
        <w:ind w:left="131"/>
        <w:outlineLvl w:val="1"/>
        <w:rPr>
          <w:rFonts w:ascii="SimHei" w:eastAsia="SimHei" w:hAnsi="SimHei" w:cs="SimHei"/>
          <w:sz w:val="30"/>
          <w:szCs w:val="30"/>
        </w:rPr>
      </w:pPr>
      <w:bookmarkStart w:id="3" w:name="bookmark4"/>
      <w:bookmarkEnd w:id="3"/>
      <w:r>
        <w:rPr>
          <w:rFonts w:ascii="SimHei" w:eastAsia="SimHei" w:hAnsi="SimHei" w:cs="SimHei"/>
          <w:b/>
          <w:bCs/>
          <w:spacing w:val="-3"/>
          <w:sz w:val="30"/>
          <w:szCs w:val="30"/>
        </w:rPr>
        <w:t>2.2</w:t>
      </w:r>
      <w:r>
        <w:rPr>
          <w:rFonts w:ascii="SimHei" w:eastAsia="SimHei" w:hAnsi="SimHei" w:cs="SimHei"/>
          <w:spacing w:val="-3"/>
          <w:sz w:val="30"/>
          <w:szCs w:val="30"/>
        </w:rPr>
        <w:t xml:space="preserve"> </w:t>
      </w:r>
      <w:r>
        <w:rPr>
          <w:rFonts w:ascii="SimHei" w:eastAsia="SimHei" w:hAnsi="SimHei" w:cs="SimHei"/>
          <w:b/>
          <w:bCs/>
          <w:spacing w:val="-3"/>
          <w:sz w:val="30"/>
          <w:szCs w:val="30"/>
        </w:rPr>
        <w:t>手册指标文件完善</w:t>
      </w:r>
    </w:p>
    <w:p>
      <w:pPr>
        <w:spacing w:before="25"/>
      </w:pPr>
    </w:p>
    <w:tbl>
      <w:tblPr>
        <w:tblStyle w:val="TableNormal"/>
        <w:tblW w:w="9294"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92"/>
        <w:gridCol w:w="2888"/>
        <w:gridCol w:w="3541"/>
        <w:gridCol w:w="1673"/>
      </w:tblGrid>
      <w:tr>
        <w:tblPrEx>
          <w:tblW w:w="9294"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6"/>
        </w:trPr>
        <w:tc>
          <w:tcPr>
            <w:tcW w:w="1192" w:type="dxa"/>
          </w:tcPr>
          <w:p>
            <w:pPr>
              <w:spacing w:before="119" w:line="221" w:lineRule="auto"/>
              <w:ind w:left="376"/>
              <w:rPr>
                <w:rFonts w:ascii="SimSun" w:eastAsia="SimSun" w:hAnsi="SimSun" w:cs="SimSun"/>
                <w:sz w:val="24"/>
                <w:szCs w:val="24"/>
              </w:rPr>
            </w:pPr>
            <w:r>
              <w:rPr>
                <w:rFonts w:ascii="SimSun" w:eastAsia="SimSun" w:hAnsi="SimSun" w:cs="SimSun"/>
                <w:spacing w:val="-10"/>
                <w:sz w:val="24"/>
                <w:szCs w:val="24"/>
              </w:rPr>
              <w:t>阶段</w:t>
            </w:r>
          </w:p>
        </w:tc>
        <w:tc>
          <w:tcPr>
            <w:tcW w:w="2888" w:type="dxa"/>
          </w:tcPr>
          <w:p>
            <w:pPr>
              <w:spacing w:before="119" w:line="219" w:lineRule="auto"/>
              <w:ind w:left="496"/>
              <w:rPr>
                <w:rFonts w:ascii="SimSun" w:eastAsia="SimSun" w:hAnsi="SimSun" w:cs="SimSun"/>
                <w:sz w:val="24"/>
                <w:szCs w:val="24"/>
              </w:rPr>
            </w:pPr>
            <w:r>
              <w:rPr>
                <w:rFonts w:ascii="SimSun" w:eastAsia="SimSun" w:hAnsi="SimSun" w:cs="SimSun"/>
                <w:spacing w:val="-2"/>
                <w:sz w:val="24"/>
                <w:szCs w:val="24"/>
              </w:rPr>
              <w:t>主要执行工作内容</w:t>
            </w:r>
          </w:p>
        </w:tc>
        <w:tc>
          <w:tcPr>
            <w:tcW w:w="3541" w:type="dxa"/>
          </w:tcPr>
          <w:p>
            <w:pPr>
              <w:spacing w:before="119" w:line="219" w:lineRule="auto"/>
              <w:ind w:left="1304"/>
              <w:rPr>
                <w:rFonts w:ascii="SimSun" w:eastAsia="SimSun" w:hAnsi="SimSun" w:cs="SimSun"/>
                <w:sz w:val="24"/>
                <w:szCs w:val="24"/>
              </w:rPr>
            </w:pPr>
            <w:r>
              <w:rPr>
                <w:rFonts w:ascii="SimSun" w:eastAsia="SimSun" w:hAnsi="SimSun" w:cs="SimSun"/>
                <w:spacing w:val="-3"/>
                <w:sz w:val="24"/>
                <w:szCs w:val="24"/>
              </w:rPr>
              <w:t>完成时间</w:t>
            </w:r>
          </w:p>
        </w:tc>
        <w:tc>
          <w:tcPr>
            <w:tcW w:w="1673" w:type="dxa"/>
          </w:tcPr>
          <w:p>
            <w:pPr>
              <w:spacing w:before="119" w:line="221" w:lineRule="auto"/>
              <w:ind w:left="608"/>
              <w:rPr>
                <w:rFonts w:ascii="SimSun" w:eastAsia="SimSun" w:hAnsi="SimSun" w:cs="SimSun"/>
                <w:sz w:val="24"/>
                <w:szCs w:val="24"/>
              </w:rPr>
            </w:pPr>
            <w:r>
              <w:rPr>
                <w:rFonts w:ascii="SimSun" w:eastAsia="SimSun" w:hAnsi="SimSun" w:cs="SimSun"/>
                <w:spacing w:val="-7"/>
                <w:sz w:val="24"/>
                <w:szCs w:val="24"/>
              </w:rPr>
              <w:t>备注</w:t>
            </w:r>
          </w:p>
        </w:tc>
      </w:tr>
      <w:tr>
        <w:tblPrEx>
          <w:tblW w:w="9294" w:type="dxa"/>
          <w:tblInd w:w="17" w:type="dxa"/>
          <w:tblLayout w:type="fixed"/>
        </w:tblPrEx>
        <w:trPr>
          <w:trHeight w:val="627"/>
        </w:trPr>
        <w:tc>
          <w:tcPr>
            <w:tcW w:w="1192" w:type="dxa"/>
          </w:tcPr>
          <w:p>
            <w:pPr>
              <w:spacing w:before="194" w:line="221" w:lineRule="auto"/>
              <w:ind w:left="256"/>
              <w:rPr>
                <w:rFonts w:ascii="SimSun" w:eastAsia="SimSun" w:hAnsi="SimSun" w:cs="SimSun"/>
                <w:sz w:val="24"/>
                <w:szCs w:val="24"/>
              </w:rPr>
            </w:pPr>
            <w:r>
              <w:rPr>
                <w:rFonts w:ascii="SimSun" w:eastAsia="SimSun" w:hAnsi="SimSun" w:cs="SimSun"/>
                <w:spacing w:val="-3"/>
                <w:sz w:val="24"/>
                <w:szCs w:val="24"/>
              </w:rPr>
              <w:t>阶段一</w:t>
            </w:r>
          </w:p>
        </w:tc>
        <w:tc>
          <w:tcPr>
            <w:tcW w:w="2888" w:type="dxa"/>
          </w:tcPr>
          <w:p>
            <w:pPr>
              <w:spacing w:before="195" w:line="220" w:lineRule="auto"/>
              <w:ind w:left="117"/>
              <w:rPr>
                <w:rFonts w:ascii="SimSun" w:eastAsia="SimSun" w:hAnsi="SimSun" w:cs="SimSun"/>
                <w:sz w:val="24"/>
                <w:szCs w:val="24"/>
              </w:rPr>
            </w:pPr>
            <w:r>
              <w:rPr>
                <w:rFonts w:ascii="SimSun" w:eastAsia="SimSun" w:hAnsi="SimSun" w:cs="SimSun"/>
                <w:spacing w:val="-3"/>
                <w:sz w:val="24"/>
                <w:szCs w:val="24"/>
              </w:rPr>
              <w:t>立项准备</w:t>
            </w:r>
          </w:p>
        </w:tc>
        <w:tc>
          <w:tcPr>
            <w:tcW w:w="3541" w:type="dxa"/>
          </w:tcPr>
          <w:p>
            <w:pPr>
              <w:spacing w:before="195" w:line="219" w:lineRule="auto"/>
              <w:ind w:left="122"/>
              <w:rPr>
                <w:rFonts w:ascii="SimSun" w:eastAsia="SimSun" w:hAnsi="SimSun" w:cs="SimSun"/>
                <w:sz w:val="24"/>
                <w:szCs w:val="24"/>
              </w:rPr>
            </w:pPr>
            <w:r>
              <w:rPr>
                <w:rFonts w:ascii="SimSun" w:eastAsia="SimSun" w:hAnsi="SimSun" w:cs="SimSun"/>
                <w:spacing w:val="-15"/>
                <w:sz w:val="24"/>
                <w:szCs w:val="24"/>
              </w:rPr>
              <w:t>2025</w:t>
            </w:r>
            <w:r>
              <w:rPr>
                <w:rFonts w:ascii="SimSun" w:eastAsia="SimSun" w:hAnsi="SimSun" w:cs="SimSun"/>
                <w:spacing w:val="-24"/>
                <w:sz w:val="24"/>
                <w:szCs w:val="24"/>
              </w:rPr>
              <w:t xml:space="preserve"> </w:t>
            </w:r>
            <w:r>
              <w:rPr>
                <w:rFonts w:ascii="SimSun" w:eastAsia="SimSun" w:hAnsi="SimSun" w:cs="SimSun"/>
                <w:spacing w:val="-15"/>
                <w:sz w:val="24"/>
                <w:szCs w:val="24"/>
              </w:rPr>
              <w:t>年</w:t>
            </w:r>
            <w:r>
              <w:rPr>
                <w:rFonts w:ascii="SimSun" w:eastAsia="SimSun" w:hAnsi="SimSun" w:cs="SimSun"/>
                <w:spacing w:val="-65"/>
                <w:sz w:val="24"/>
                <w:szCs w:val="24"/>
              </w:rPr>
              <w:t xml:space="preserve"> </w:t>
            </w:r>
            <w:r>
              <w:rPr>
                <w:rFonts w:ascii="SimSun" w:eastAsia="SimSun" w:hAnsi="SimSun" w:cs="SimSun"/>
                <w:spacing w:val="-15"/>
                <w:sz w:val="24"/>
                <w:szCs w:val="24"/>
              </w:rPr>
              <w:t>3</w:t>
            </w:r>
            <w:r>
              <w:rPr>
                <w:rFonts w:ascii="SimSun" w:eastAsia="SimSun" w:hAnsi="SimSun" w:cs="SimSun"/>
                <w:spacing w:val="-26"/>
                <w:sz w:val="24"/>
                <w:szCs w:val="24"/>
              </w:rPr>
              <w:t xml:space="preserve"> </w:t>
            </w:r>
            <w:r>
              <w:rPr>
                <w:rFonts w:ascii="SimSun" w:eastAsia="SimSun" w:hAnsi="SimSun" w:cs="SimSun"/>
                <w:spacing w:val="-15"/>
                <w:sz w:val="24"/>
                <w:szCs w:val="24"/>
              </w:rPr>
              <w:t>月</w:t>
            </w:r>
            <w:r>
              <w:rPr>
                <w:rFonts w:ascii="SimSun" w:eastAsia="SimSun" w:hAnsi="SimSun" w:cs="SimSun"/>
                <w:spacing w:val="-52"/>
                <w:sz w:val="24"/>
                <w:szCs w:val="24"/>
              </w:rPr>
              <w:t xml:space="preserve"> </w:t>
            </w:r>
            <w:r>
              <w:rPr>
                <w:rFonts w:ascii="SimSun" w:eastAsia="SimSun" w:hAnsi="SimSun" w:cs="SimSun"/>
                <w:spacing w:val="-15"/>
                <w:sz w:val="24"/>
                <w:szCs w:val="24"/>
              </w:rPr>
              <w:t>1</w:t>
            </w:r>
            <w:r>
              <w:rPr>
                <w:rFonts w:ascii="SimSun" w:eastAsia="SimSun" w:hAnsi="SimSun" w:cs="SimSun"/>
                <w:spacing w:val="19"/>
                <w:sz w:val="24"/>
                <w:szCs w:val="24"/>
              </w:rPr>
              <w:t xml:space="preserve"> </w:t>
            </w:r>
            <w:r>
              <w:rPr>
                <w:rFonts w:ascii="SimSun" w:eastAsia="SimSun" w:hAnsi="SimSun" w:cs="SimSun"/>
                <w:spacing w:val="-15"/>
                <w:sz w:val="24"/>
                <w:szCs w:val="24"/>
              </w:rPr>
              <w:t>日到</w:t>
            </w:r>
            <w:r>
              <w:rPr>
                <w:rFonts w:ascii="SimSun" w:eastAsia="SimSun" w:hAnsi="SimSun" w:cs="SimSun"/>
                <w:spacing w:val="-43"/>
                <w:sz w:val="24"/>
                <w:szCs w:val="24"/>
              </w:rPr>
              <w:t xml:space="preserve"> </w:t>
            </w:r>
            <w:r>
              <w:rPr>
                <w:rFonts w:ascii="SimSun" w:eastAsia="SimSun" w:hAnsi="SimSun" w:cs="SimSun"/>
                <w:spacing w:val="-15"/>
                <w:sz w:val="24"/>
                <w:szCs w:val="24"/>
              </w:rPr>
              <w:t>3</w:t>
            </w:r>
            <w:r>
              <w:rPr>
                <w:rFonts w:ascii="SimSun" w:eastAsia="SimSun" w:hAnsi="SimSun" w:cs="SimSun"/>
                <w:spacing w:val="-26"/>
                <w:sz w:val="24"/>
                <w:szCs w:val="24"/>
              </w:rPr>
              <w:t xml:space="preserve"> </w:t>
            </w:r>
            <w:r>
              <w:rPr>
                <w:rFonts w:ascii="SimSun" w:eastAsia="SimSun" w:hAnsi="SimSun" w:cs="SimSun"/>
                <w:spacing w:val="-15"/>
                <w:sz w:val="24"/>
                <w:szCs w:val="24"/>
              </w:rPr>
              <w:t>月</w:t>
            </w:r>
            <w:r>
              <w:rPr>
                <w:rFonts w:ascii="SimSun" w:eastAsia="SimSun" w:hAnsi="SimSun" w:cs="SimSun"/>
                <w:spacing w:val="-52"/>
                <w:sz w:val="24"/>
                <w:szCs w:val="24"/>
              </w:rPr>
              <w:t xml:space="preserve"> </w:t>
            </w:r>
            <w:r>
              <w:rPr>
                <w:rFonts w:ascii="SimSun" w:eastAsia="SimSun" w:hAnsi="SimSun" w:cs="SimSun"/>
                <w:spacing w:val="-15"/>
                <w:sz w:val="24"/>
                <w:szCs w:val="24"/>
              </w:rPr>
              <w:t>15</w:t>
            </w:r>
            <w:r>
              <w:rPr>
                <w:rFonts w:ascii="SimSun" w:eastAsia="SimSun" w:hAnsi="SimSun" w:cs="SimSun"/>
                <w:spacing w:val="20"/>
                <w:sz w:val="24"/>
                <w:szCs w:val="24"/>
              </w:rPr>
              <w:t xml:space="preserve"> </w:t>
            </w:r>
            <w:r>
              <w:rPr>
                <w:rFonts w:ascii="SimSun" w:eastAsia="SimSun" w:hAnsi="SimSun" w:cs="SimSun"/>
                <w:spacing w:val="-15"/>
                <w:sz w:val="24"/>
                <w:szCs w:val="24"/>
              </w:rPr>
              <w:t>日</w:t>
            </w:r>
          </w:p>
        </w:tc>
        <w:tc>
          <w:tcPr>
            <w:tcW w:w="1673" w:type="dxa"/>
          </w:tcPr>
          <w:p>
            <w:pPr>
              <w:spacing w:before="195" w:line="219" w:lineRule="auto"/>
              <w:ind w:left="122"/>
              <w:rPr>
                <w:rFonts w:ascii="SimSun" w:eastAsia="SimSun" w:hAnsi="SimSun" w:cs="SimSun"/>
                <w:sz w:val="24"/>
                <w:szCs w:val="24"/>
              </w:rPr>
            </w:pPr>
            <w:r>
              <w:rPr>
                <w:rFonts w:ascii="SimSun" w:eastAsia="SimSun" w:hAnsi="SimSun" w:cs="SimSun"/>
                <w:spacing w:val="-6"/>
                <w:sz w:val="24"/>
                <w:szCs w:val="24"/>
              </w:rPr>
              <w:t>完成</w:t>
            </w:r>
          </w:p>
        </w:tc>
      </w:tr>
      <w:tr>
        <w:tblPrEx>
          <w:tblW w:w="9294" w:type="dxa"/>
          <w:tblInd w:w="17" w:type="dxa"/>
          <w:tblLayout w:type="fixed"/>
        </w:tblPrEx>
        <w:trPr>
          <w:trHeight w:val="942"/>
        </w:trPr>
        <w:tc>
          <w:tcPr>
            <w:tcW w:w="1192" w:type="dxa"/>
          </w:tcPr>
          <w:p>
            <w:pPr>
              <w:pStyle w:val="TableText"/>
              <w:spacing w:line="277" w:lineRule="auto"/>
            </w:pPr>
          </w:p>
          <w:p>
            <w:pPr>
              <w:spacing w:before="78" w:line="221" w:lineRule="auto"/>
              <w:ind w:left="256"/>
              <w:rPr>
                <w:rFonts w:ascii="SimSun" w:eastAsia="SimSun" w:hAnsi="SimSun" w:cs="SimSun"/>
                <w:sz w:val="24"/>
                <w:szCs w:val="24"/>
              </w:rPr>
            </w:pPr>
            <w:r>
              <w:rPr>
                <w:rFonts w:ascii="SimSun" w:eastAsia="SimSun" w:hAnsi="SimSun" w:cs="SimSun"/>
                <w:spacing w:val="-7"/>
                <w:sz w:val="24"/>
                <w:szCs w:val="24"/>
              </w:rPr>
              <w:t>阶段二</w:t>
            </w:r>
          </w:p>
        </w:tc>
        <w:tc>
          <w:tcPr>
            <w:tcW w:w="2888" w:type="dxa"/>
          </w:tcPr>
          <w:p>
            <w:pPr>
              <w:pStyle w:val="TableText"/>
              <w:spacing w:line="275" w:lineRule="auto"/>
            </w:pPr>
          </w:p>
          <w:p>
            <w:pPr>
              <w:spacing w:before="78" w:line="219" w:lineRule="auto"/>
              <w:ind w:left="256"/>
              <w:rPr>
                <w:rFonts w:ascii="SimSun" w:eastAsia="SimSun" w:hAnsi="SimSun" w:cs="SimSun"/>
                <w:sz w:val="24"/>
                <w:szCs w:val="24"/>
              </w:rPr>
            </w:pPr>
            <w:r>
              <w:rPr>
                <w:rFonts w:ascii="SimSun" w:eastAsia="SimSun" w:hAnsi="SimSun" w:cs="SimSun"/>
                <w:spacing w:val="-2"/>
                <w:sz w:val="24"/>
                <w:szCs w:val="24"/>
              </w:rPr>
              <w:t>文档资料收集整理论证</w:t>
            </w:r>
          </w:p>
        </w:tc>
        <w:tc>
          <w:tcPr>
            <w:tcW w:w="3541" w:type="dxa"/>
          </w:tcPr>
          <w:p>
            <w:pPr>
              <w:spacing w:before="118" w:line="313" w:lineRule="auto"/>
              <w:ind w:left="123" w:right="176" w:hanging="1"/>
              <w:rPr>
                <w:rFonts w:ascii="SimSun" w:eastAsia="SimSun" w:hAnsi="SimSun" w:cs="SimSun"/>
                <w:sz w:val="24"/>
                <w:szCs w:val="24"/>
              </w:rPr>
            </w:pPr>
            <w:r>
              <w:rPr>
                <w:rFonts w:ascii="SimSun" w:eastAsia="SimSun" w:hAnsi="SimSun" w:cs="SimSun"/>
                <w:spacing w:val="-12"/>
                <w:sz w:val="24"/>
                <w:szCs w:val="24"/>
              </w:rPr>
              <w:t>2025年</w:t>
            </w:r>
            <w:r>
              <w:rPr>
                <w:rFonts w:ascii="SimSun" w:eastAsia="SimSun" w:hAnsi="SimSun" w:cs="SimSun"/>
                <w:spacing w:val="-69"/>
                <w:sz w:val="24"/>
                <w:szCs w:val="24"/>
              </w:rPr>
              <w:t xml:space="preserve"> </w:t>
            </w:r>
            <w:r>
              <w:rPr>
                <w:rFonts w:ascii="SimSun" w:eastAsia="SimSun" w:hAnsi="SimSun" w:cs="SimSun"/>
                <w:spacing w:val="-12"/>
                <w:sz w:val="24"/>
                <w:szCs w:val="24"/>
              </w:rPr>
              <w:t>4</w:t>
            </w:r>
            <w:r>
              <w:rPr>
                <w:rFonts w:ascii="SimSun" w:eastAsia="SimSun" w:hAnsi="SimSun" w:cs="SimSun"/>
                <w:spacing w:val="-26"/>
                <w:sz w:val="24"/>
                <w:szCs w:val="24"/>
              </w:rPr>
              <w:t xml:space="preserve"> </w:t>
            </w:r>
            <w:r>
              <w:rPr>
                <w:rFonts w:ascii="SimSun" w:eastAsia="SimSun" w:hAnsi="SimSun" w:cs="SimSun"/>
                <w:spacing w:val="-12"/>
                <w:sz w:val="24"/>
                <w:szCs w:val="24"/>
              </w:rPr>
              <w:t>月</w:t>
            </w:r>
            <w:r>
              <w:rPr>
                <w:rFonts w:ascii="SimSun" w:eastAsia="SimSun" w:hAnsi="SimSun" w:cs="SimSun"/>
                <w:spacing w:val="-52"/>
                <w:sz w:val="24"/>
                <w:szCs w:val="24"/>
              </w:rPr>
              <w:t xml:space="preserve"> </w:t>
            </w:r>
            <w:r>
              <w:rPr>
                <w:rFonts w:ascii="SimSun" w:eastAsia="SimSun" w:hAnsi="SimSun" w:cs="SimSun"/>
                <w:spacing w:val="-12"/>
                <w:sz w:val="24"/>
                <w:szCs w:val="24"/>
              </w:rPr>
              <w:t>1</w:t>
            </w:r>
            <w:r>
              <w:rPr>
                <w:rFonts w:ascii="SimSun" w:eastAsia="SimSun" w:hAnsi="SimSun" w:cs="SimSun"/>
                <w:spacing w:val="20"/>
                <w:sz w:val="24"/>
                <w:szCs w:val="24"/>
              </w:rPr>
              <w:t xml:space="preserve"> </w:t>
            </w:r>
            <w:r>
              <w:rPr>
                <w:rFonts w:ascii="SimSun" w:eastAsia="SimSun" w:hAnsi="SimSun" w:cs="SimSun"/>
                <w:spacing w:val="-12"/>
                <w:sz w:val="24"/>
                <w:szCs w:val="24"/>
              </w:rPr>
              <w:t>日到</w:t>
            </w:r>
            <w:r>
              <w:rPr>
                <w:rFonts w:ascii="SimSun" w:eastAsia="SimSun" w:hAnsi="SimSun" w:cs="SimSun"/>
                <w:spacing w:val="-46"/>
                <w:sz w:val="24"/>
                <w:szCs w:val="24"/>
              </w:rPr>
              <w:t xml:space="preserve"> </w:t>
            </w:r>
            <w:r>
              <w:rPr>
                <w:rFonts w:ascii="SimSun" w:eastAsia="SimSun" w:hAnsi="SimSun" w:cs="SimSun"/>
                <w:spacing w:val="-12"/>
                <w:sz w:val="24"/>
                <w:szCs w:val="24"/>
              </w:rPr>
              <w:t>2025</w:t>
            </w:r>
            <w:r>
              <w:rPr>
                <w:rFonts w:ascii="SimSun" w:eastAsia="SimSun" w:hAnsi="SimSun" w:cs="SimSun"/>
                <w:spacing w:val="-30"/>
                <w:sz w:val="24"/>
                <w:szCs w:val="24"/>
              </w:rPr>
              <w:t xml:space="preserve"> </w:t>
            </w:r>
            <w:r>
              <w:rPr>
                <w:rFonts w:ascii="SimSun" w:eastAsia="SimSun" w:hAnsi="SimSun" w:cs="SimSun"/>
                <w:spacing w:val="-12"/>
                <w:sz w:val="24"/>
                <w:szCs w:val="24"/>
              </w:rPr>
              <w:t>年</w:t>
            </w:r>
            <w:r>
              <w:rPr>
                <w:rFonts w:ascii="SimSun" w:eastAsia="SimSun" w:hAnsi="SimSun" w:cs="SimSun"/>
                <w:spacing w:val="-65"/>
                <w:sz w:val="24"/>
                <w:szCs w:val="24"/>
              </w:rPr>
              <w:t xml:space="preserve"> </w:t>
            </w:r>
            <w:r>
              <w:rPr>
                <w:rFonts w:ascii="SimSun" w:eastAsia="SimSun" w:hAnsi="SimSun" w:cs="SimSun"/>
                <w:spacing w:val="-12"/>
                <w:sz w:val="24"/>
                <w:szCs w:val="24"/>
              </w:rPr>
              <w:t>5 月</w:t>
            </w:r>
            <w:r>
              <w:rPr>
                <w:rFonts w:ascii="SimSun" w:eastAsia="SimSun" w:hAnsi="SimSun" w:cs="SimSun"/>
                <w:spacing w:val="-5"/>
                <w:sz w:val="24"/>
                <w:szCs w:val="24"/>
              </w:rPr>
              <w:t>30</w:t>
            </w:r>
            <w:r>
              <w:rPr>
                <w:rFonts w:ascii="SimSun" w:eastAsia="SimSun" w:hAnsi="SimSun" w:cs="SimSun"/>
                <w:spacing w:val="50"/>
                <w:sz w:val="24"/>
                <w:szCs w:val="24"/>
              </w:rPr>
              <w:t xml:space="preserve"> </w:t>
            </w:r>
            <w:r>
              <w:rPr>
                <w:rFonts w:ascii="SimSun" w:eastAsia="SimSun" w:hAnsi="SimSun" w:cs="SimSun"/>
                <w:spacing w:val="-5"/>
                <w:sz w:val="24"/>
                <w:szCs w:val="24"/>
              </w:rPr>
              <w:t>日</w:t>
            </w:r>
          </w:p>
        </w:tc>
        <w:tc>
          <w:tcPr>
            <w:tcW w:w="1673" w:type="dxa"/>
          </w:tcPr>
          <w:p>
            <w:pPr>
              <w:spacing w:before="118" w:line="313" w:lineRule="auto"/>
              <w:ind w:left="128" w:right="116" w:hanging="8"/>
              <w:rPr>
                <w:rFonts w:ascii="SimSun" w:eastAsia="SimSun" w:hAnsi="SimSun" w:cs="SimSun"/>
                <w:sz w:val="24"/>
                <w:szCs w:val="24"/>
              </w:rPr>
            </w:pPr>
            <w:r>
              <w:rPr>
                <w:rFonts w:ascii="SimSun" w:eastAsia="SimSun" w:hAnsi="SimSun" w:cs="SimSun"/>
                <w:spacing w:val="-2"/>
                <w:sz w:val="24"/>
                <w:szCs w:val="24"/>
              </w:rPr>
              <w:t>基本文档资料</w:t>
            </w:r>
            <w:r>
              <w:rPr>
                <w:rFonts w:ascii="SimSun" w:eastAsia="SimSun" w:hAnsi="SimSun" w:cs="SimSun"/>
                <w:spacing w:val="-5"/>
                <w:sz w:val="24"/>
                <w:szCs w:val="24"/>
              </w:rPr>
              <w:t>收集完成</w:t>
            </w:r>
          </w:p>
        </w:tc>
      </w:tr>
      <w:tr>
        <w:tblPrEx>
          <w:tblW w:w="9294" w:type="dxa"/>
          <w:tblInd w:w="17" w:type="dxa"/>
          <w:tblLayout w:type="fixed"/>
        </w:tblPrEx>
        <w:trPr>
          <w:trHeight w:val="1027"/>
        </w:trPr>
        <w:tc>
          <w:tcPr>
            <w:tcW w:w="1192" w:type="dxa"/>
          </w:tcPr>
          <w:p>
            <w:pPr>
              <w:pStyle w:val="TableText"/>
              <w:spacing w:line="269" w:lineRule="auto"/>
            </w:pPr>
          </w:p>
          <w:p>
            <w:pPr>
              <w:spacing w:before="78" w:line="221" w:lineRule="auto"/>
              <w:ind w:left="256"/>
              <w:rPr>
                <w:rFonts w:ascii="SimSun" w:eastAsia="SimSun" w:hAnsi="SimSun" w:cs="SimSun"/>
                <w:sz w:val="24"/>
                <w:szCs w:val="24"/>
              </w:rPr>
            </w:pPr>
            <w:r>
              <w:rPr>
                <w:rFonts w:ascii="SimSun" w:eastAsia="SimSun" w:hAnsi="SimSun" w:cs="SimSun"/>
                <w:spacing w:val="-7"/>
                <w:sz w:val="24"/>
                <w:szCs w:val="24"/>
              </w:rPr>
              <w:t>阶段三</w:t>
            </w:r>
          </w:p>
        </w:tc>
        <w:tc>
          <w:tcPr>
            <w:tcW w:w="2888" w:type="dxa"/>
          </w:tcPr>
          <w:p>
            <w:pPr>
              <w:pStyle w:val="TableText"/>
              <w:spacing w:line="315" w:lineRule="auto"/>
            </w:pPr>
          </w:p>
          <w:p>
            <w:pPr>
              <w:spacing w:before="78" w:line="219" w:lineRule="auto"/>
              <w:ind w:left="119"/>
              <w:rPr>
                <w:rFonts w:ascii="SimSun" w:eastAsia="SimSun" w:hAnsi="SimSun" w:cs="SimSun"/>
                <w:sz w:val="24"/>
                <w:szCs w:val="24"/>
              </w:rPr>
            </w:pPr>
            <w:r>
              <w:rPr>
                <w:rFonts w:ascii="SimSun" w:eastAsia="SimSun" w:hAnsi="SimSun" w:cs="SimSun"/>
                <w:spacing w:val="-3"/>
                <w:sz w:val="24"/>
                <w:szCs w:val="24"/>
              </w:rPr>
              <w:t>文档编写</w:t>
            </w:r>
          </w:p>
        </w:tc>
        <w:tc>
          <w:tcPr>
            <w:tcW w:w="3541" w:type="dxa"/>
          </w:tcPr>
          <w:p>
            <w:pPr>
              <w:pStyle w:val="TableText"/>
              <w:spacing w:line="315" w:lineRule="auto"/>
            </w:pPr>
          </w:p>
          <w:p>
            <w:pPr>
              <w:spacing w:before="78" w:line="219" w:lineRule="auto"/>
              <w:ind w:left="122"/>
              <w:rPr>
                <w:rFonts w:ascii="SimSun" w:eastAsia="SimSun" w:hAnsi="SimSun" w:cs="SimSun"/>
                <w:sz w:val="24"/>
                <w:szCs w:val="24"/>
              </w:rPr>
            </w:pPr>
            <w:r>
              <w:rPr>
                <w:rFonts w:ascii="SimSun" w:eastAsia="SimSun" w:hAnsi="SimSun" w:cs="SimSun"/>
                <w:spacing w:val="-14"/>
                <w:sz w:val="24"/>
                <w:szCs w:val="24"/>
              </w:rPr>
              <w:t>2025</w:t>
            </w:r>
            <w:r>
              <w:rPr>
                <w:rFonts w:ascii="SimSun" w:eastAsia="SimSun" w:hAnsi="SimSun" w:cs="SimSun"/>
                <w:spacing w:val="-20"/>
                <w:sz w:val="24"/>
                <w:szCs w:val="24"/>
              </w:rPr>
              <w:t xml:space="preserve"> </w:t>
            </w:r>
            <w:r>
              <w:rPr>
                <w:rFonts w:ascii="SimSun" w:eastAsia="SimSun" w:hAnsi="SimSun" w:cs="SimSun"/>
                <w:spacing w:val="-14"/>
                <w:sz w:val="24"/>
                <w:szCs w:val="24"/>
              </w:rPr>
              <w:t>年</w:t>
            </w:r>
            <w:r>
              <w:rPr>
                <w:rFonts w:ascii="SimSun" w:eastAsia="SimSun" w:hAnsi="SimSun" w:cs="SimSun"/>
                <w:spacing w:val="-68"/>
                <w:sz w:val="24"/>
                <w:szCs w:val="24"/>
              </w:rPr>
              <w:t xml:space="preserve"> </w:t>
            </w:r>
            <w:r>
              <w:rPr>
                <w:rFonts w:ascii="SimSun" w:eastAsia="SimSun" w:hAnsi="SimSun" w:cs="SimSun"/>
                <w:spacing w:val="-14"/>
                <w:sz w:val="24"/>
                <w:szCs w:val="24"/>
              </w:rPr>
              <w:t>6</w:t>
            </w:r>
            <w:r>
              <w:rPr>
                <w:rFonts w:ascii="SimSun" w:eastAsia="SimSun" w:hAnsi="SimSun" w:cs="SimSun"/>
                <w:spacing w:val="-26"/>
                <w:sz w:val="24"/>
                <w:szCs w:val="24"/>
              </w:rPr>
              <w:t xml:space="preserve"> </w:t>
            </w:r>
            <w:r>
              <w:rPr>
                <w:rFonts w:ascii="SimSun" w:eastAsia="SimSun" w:hAnsi="SimSun" w:cs="SimSun"/>
                <w:spacing w:val="-14"/>
                <w:sz w:val="24"/>
                <w:szCs w:val="24"/>
              </w:rPr>
              <w:t>月</w:t>
            </w:r>
            <w:r>
              <w:rPr>
                <w:rFonts w:ascii="SimSun" w:eastAsia="SimSun" w:hAnsi="SimSun" w:cs="SimSun"/>
                <w:spacing w:val="-52"/>
                <w:sz w:val="24"/>
                <w:szCs w:val="24"/>
              </w:rPr>
              <w:t xml:space="preserve"> </w:t>
            </w:r>
            <w:r>
              <w:rPr>
                <w:rFonts w:ascii="SimSun" w:eastAsia="SimSun" w:hAnsi="SimSun" w:cs="SimSun"/>
                <w:spacing w:val="-14"/>
                <w:sz w:val="24"/>
                <w:szCs w:val="24"/>
              </w:rPr>
              <w:t>1</w:t>
            </w:r>
            <w:r>
              <w:rPr>
                <w:rFonts w:ascii="SimSun" w:eastAsia="SimSun" w:hAnsi="SimSun" w:cs="SimSun"/>
                <w:spacing w:val="19"/>
                <w:sz w:val="24"/>
                <w:szCs w:val="24"/>
              </w:rPr>
              <w:t xml:space="preserve"> </w:t>
            </w:r>
            <w:r>
              <w:rPr>
                <w:rFonts w:ascii="SimSun" w:eastAsia="SimSun" w:hAnsi="SimSun" w:cs="SimSun"/>
                <w:spacing w:val="-14"/>
                <w:sz w:val="24"/>
                <w:szCs w:val="24"/>
              </w:rPr>
              <w:t>日到</w:t>
            </w:r>
            <w:r>
              <w:rPr>
                <w:rFonts w:ascii="SimSun" w:eastAsia="SimSun" w:hAnsi="SimSun" w:cs="SimSun"/>
                <w:spacing w:val="-46"/>
                <w:sz w:val="24"/>
                <w:szCs w:val="24"/>
              </w:rPr>
              <w:t xml:space="preserve"> </w:t>
            </w:r>
            <w:r>
              <w:rPr>
                <w:rFonts w:ascii="SimSun" w:eastAsia="SimSun" w:hAnsi="SimSun" w:cs="SimSun"/>
                <w:spacing w:val="-14"/>
                <w:sz w:val="24"/>
                <w:szCs w:val="24"/>
              </w:rPr>
              <w:t>6</w:t>
            </w:r>
            <w:r>
              <w:rPr>
                <w:rFonts w:ascii="SimSun" w:eastAsia="SimSun" w:hAnsi="SimSun" w:cs="SimSun"/>
                <w:spacing w:val="-26"/>
                <w:sz w:val="24"/>
                <w:szCs w:val="24"/>
              </w:rPr>
              <w:t xml:space="preserve"> </w:t>
            </w:r>
            <w:r>
              <w:rPr>
                <w:rFonts w:ascii="SimSun" w:eastAsia="SimSun" w:hAnsi="SimSun" w:cs="SimSun"/>
                <w:spacing w:val="-14"/>
                <w:sz w:val="24"/>
                <w:szCs w:val="24"/>
              </w:rPr>
              <w:t>月</w:t>
            </w:r>
            <w:r>
              <w:rPr>
                <w:rFonts w:ascii="SimSun" w:eastAsia="SimSun" w:hAnsi="SimSun" w:cs="SimSun"/>
                <w:spacing w:val="-65"/>
                <w:sz w:val="24"/>
                <w:szCs w:val="24"/>
              </w:rPr>
              <w:t xml:space="preserve"> </w:t>
            </w:r>
            <w:r>
              <w:rPr>
                <w:rFonts w:ascii="SimSun" w:eastAsia="SimSun" w:hAnsi="SimSun" w:cs="SimSun"/>
                <w:spacing w:val="-14"/>
                <w:sz w:val="24"/>
                <w:szCs w:val="24"/>
              </w:rPr>
              <w:t>30</w:t>
            </w:r>
            <w:r>
              <w:rPr>
                <w:rFonts w:ascii="SimSun" w:eastAsia="SimSun" w:hAnsi="SimSun" w:cs="SimSun"/>
                <w:spacing w:val="20"/>
                <w:sz w:val="24"/>
                <w:szCs w:val="24"/>
              </w:rPr>
              <w:t xml:space="preserve"> </w:t>
            </w:r>
            <w:r>
              <w:rPr>
                <w:rFonts w:ascii="SimSun" w:eastAsia="SimSun" w:hAnsi="SimSun" w:cs="SimSun"/>
                <w:spacing w:val="-14"/>
                <w:sz w:val="24"/>
                <w:szCs w:val="24"/>
              </w:rPr>
              <w:t>日</w:t>
            </w:r>
          </w:p>
        </w:tc>
        <w:tc>
          <w:tcPr>
            <w:tcW w:w="1673" w:type="dxa"/>
          </w:tcPr>
          <w:p>
            <w:pPr>
              <w:spacing w:before="117" w:line="346" w:lineRule="auto"/>
              <w:ind w:left="120" w:right="116" w:firstLine="1"/>
              <w:rPr>
                <w:rFonts w:ascii="SimSun" w:eastAsia="SimSun" w:hAnsi="SimSun" w:cs="SimSun"/>
                <w:sz w:val="24"/>
                <w:szCs w:val="24"/>
              </w:rPr>
            </w:pPr>
            <w:r>
              <w:rPr>
                <w:rFonts w:ascii="SimSun" w:eastAsia="SimSun" w:hAnsi="SimSun" w:cs="SimSun"/>
                <w:spacing w:val="-2"/>
                <w:sz w:val="24"/>
                <w:szCs w:val="24"/>
              </w:rPr>
              <w:t>完成部分文档</w:t>
            </w:r>
            <w:r>
              <w:rPr>
                <w:rFonts w:ascii="SimSun" w:eastAsia="SimSun" w:hAnsi="SimSun" w:cs="SimSun"/>
                <w:spacing w:val="39"/>
                <w:sz w:val="24"/>
                <w:szCs w:val="24"/>
              </w:rPr>
              <w:t>手册的初稿</w:t>
            </w:r>
          </w:p>
        </w:tc>
      </w:tr>
      <w:tr>
        <w:tblPrEx>
          <w:tblW w:w="9294" w:type="dxa"/>
          <w:tblInd w:w="17" w:type="dxa"/>
          <w:tblLayout w:type="fixed"/>
        </w:tblPrEx>
        <w:trPr>
          <w:trHeight w:val="939"/>
        </w:trPr>
        <w:tc>
          <w:tcPr>
            <w:tcW w:w="1192" w:type="dxa"/>
          </w:tcPr>
          <w:p>
            <w:pPr>
              <w:pStyle w:val="TableText"/>
              <w:spacing w:line="276" w:lineRule="auto"/>
            </w:pPr>
          </w:p>
          <w:p>
            <w:pPr>
              <w:spacing w:before="78" w:line="221" w:lineRule="auto"/>
              <w:ind w:left="256"/>
              <w:rPr>
                <w:rFonts w:ascii="SimSun" w:eastAsia="SimSun" w:hAnsi="SimSun" w:cs="SimSun"/>
                <w:sz w:val="24"/>
                <w:szCs w:val="24"/>
              </w:rPr>
            </w:pPr>
            <w:r>
              <w:rPr>
                <w:rFonts w:ascii="SimSun" w:eastAsia="SimSun" w:hAnsi="SimSun" w:cs="SimSun"/>
                <w:spacing w:val="-7"/>
                <w:sz w:val="24"/>
                <w:szCs w:val="24"/>
              </w:rPr>
              <w:t>阶段四</w:t>
            </w:r>
          </w:p>
        </w:tc>
        <w:tc>
          <w:tcPr>
            <w:tcW w:w="2888" w:type="dxa"/>
          </w:tcPr>
          <w:p>
            <w:pPr>
              <w:spacing w:before="119" w:line="219" w:lineRule="auto"/>
              <w:ind w:left="136"/>
              <w:rPr>
                <w:rFonts w:ascii="SimSun" w:eastAsia="SimSun" w:hAnsi="SimSun" w:cs="SimSun"/>
                <w:sz w:val="24"/>
                <w:szCs w:val="24"/>
              </w:rPr>
            </w:pPr>
            <w:r>
              <w:rPr>
                <w:rFonts w:ascii="SimSun" w:eastAsia="SimSun" w:hAnsi="SimSun" w:cs="SimSun"/>
                <w:spacing w:val="-2"/>
                <w:sz w:val="24"/>
                <w:szCs w:val="24"/>
              </w:rPr>
              <w:t>文档内容验证、审核和标</w:t>
            </w:r>
          </w:p>
          <w:p>
            <w:pPr>
              <w:spacing w:before="185" w:line="220" w:lineRule="auto"/>
              <w:ind w:left="976"/>
              <w:rPr>
                <w:rFonts w:ascii="SimSun" w:eastAsia="SimSun" w:hAnsi="SimSun" w:cs="SimSun"/>
                <w:sz w:val="24"/>
                <w:szCs w:val="24"/>
              </w:rPr>
            </w:pPr>
            <w:r>
              <w:rPr>
                <w:rFonts w:ascii="SimSun" w:eastAsia="SimSun" w:hAnsi="SimSun" w:cs="SimSun"/>
                <w:spacing w:val="-3"/>
                <w:sz w:val="24"/>
                <w:szCs w:val="24"/>
              </w:rPr>
              <w:t>准化审查</w:t>
            </w:r>
          </w:p>
        </w:tc>
        <w:tc>
          <w:tcPr>
            <w:tcW w:w="3541" w:type="dxa"/>
          </w:tcPr>
          <w:p>
            <w:pPr>
              <w:spacing w:before="119" w:line="219" w:lineRule="auto"/>
              <w:ind w:left="163"/>
              <w:rPr>
                <w:rFonts w:ascii="SimSun" w:eastAsia="SimSun" w:hAnsi="SimSun" w:cs="SimSun"/>
                <w:sz w:val="24"/>
                <w:szCs w:val="24"/>
              </w:rPr>
            </w:pPr>
            <w:r>
              <w:rPr>
                <w:rFonts w:ascii="SimSun" w:eastAsia="SimSun" w:hAnsi="SimSun" w:cs="SimSun"/>
                <w:spacing w:val="-7"/>
                <w:sz w:val="24"/>
                <w:szCs w:val="24"/>
              </w:rPr>
              <w:t>2025年7</w:t>
            </w:r>
            <w:r>
              <w:rPr>
                <w:rFonts w:ascii="SimSun" w:eastAsia="SimSun" w:hAnsi="SimSun" w:cs="SimSun"/>
                <w:spacing w:val="-21"/>
                <w:sz w:val="24"/>
                <w:szCs w:val="24"/>
              </w:rPr>
              <w:t xml:space="preserve"> </w:t>
            </w:r>
            <w:r>
              <w:rPr>
                <w:rFonts w:ascii="SimSun" w:eastAsia="SimSun" w:hAnsi="SimSun" w:cs="SimSun"/>
                <w:spacing w:val="-7"/>
                <w:sz w:val="24"/>
                <w:szCs w:val="24"/>
              </w:rPr>
              <w:t>月</w:t>
            </w:r>
            <w:r>
              <w:rPr>
                <w:rFonts w:ascii="SimSun" w:eastAsia="SimSun" w:hAnsi="SimSun" w:cs="SimSun"/>
                <w:spacing w:val="-66"/>
                <w:sz w:val="24"/>
                <w:szCs w:val="24"/>
              </w:rPr>
              <w:t xml:space="preserve"> </w:t>
            </w:r>
            <w:r>
              <w:rPr>
                <w:rFonts w:ascii="SimSun" w:eastAsia="SimSun" w:hAnsi="SimSun" w:cs="SimSun"/>
                <w:spacing w:val="-7"/>
                <w:sz w:val="24"/>
                <w:szCs w:val="24"/>
              </w:rPr>
              <w:t>1 日-2025</w:t>
            </w:r>
            <w:r>
              <w:rPr>
                <w:rFonts w:ascii="SimSun" w:eastAsia="SimSun" w:hAnsi="SimSun" w:cs="SimSun"/>
                <w:spacing w:val="-38"/>
                <w:sz w:val="24"/>
                <w:szCs w:val="24"/>
              </w:rPr>
              <w:t xml:space="preserve"> </w:t>
            </w:r>
            <w:r>
              <w:rPr>
                <w:rFonts w:ascii="SimSun" w:eastAsia="SimSun" w:hAnsi="SimSun" w:cs="SimSun"/>
                <w:spacing w:val="-7"/>
                <w:sz w:val="24"/>
                <w:szCs w:val="24"/>
              </w:rPr>
              <w:t>年7</w:t>
            </w:r>
            <w:r>
              <w:rPr>
                <w:rFonts w:ascii="SimSun" w:eastAsia="SimSun" w:hAnsi="SimSun" w:cs="SimSun"/>
                <w:spacing w:val="-33"/>
                <w:sz w:val="24"/>
                <w:szCs w:val="24"/>
              </w:rPr>
              <w:t xml:space="preserve"> </w:t>
            </w:r>
            <w:r>
              <w:rPr>
                <w:rFonts w:ascii="SimSun" w:eastAsia="SimSun" w:hAnsi="SimSun" w:cs="SimSun"/>
                <w:spacing w:val="-7"/>
                <w:sz w:val="24"/>
                <w:szCs w:val="24"/>
              </w:rPr>
              <w:t>月</w:t>
            </w:r>
            <w:r>
              <w:rPr>
                <w:rFonts w:ascii="SimSun" w:eastAsia="SimSun" w:hAnsi="SimSun" w:cs="SimSun"/>
                <w:spacing w:val="-66"/>
                <w:sz w:val="24"/>
                <w:szCs w:val="24"/>
              </w:rPr>
              <w:t xml:space="preserve"> </w:t>
            </w:r>
            <w:r>
              <w:rPr>
                <w:rFonts w:ascii="SimSun" w:eastAsia="SimSun" w:hAnsi="SimSun" w:cs="SimSun"/>
                <w:spacing w:val="-7"/>
                <w:sz w:val="24"/>
                <w:szCs w:val="24"/>
              </w:rPr>
              <w:t>10</w:t>
            </w:r>
          </w:p>
          <w:p>
            <w:pPr>
              <w:spacing w:before="185" w:line="224" w:lineRule="auto"/>
              <w:ind w:left="1703"/>
              <w:rPr>
                <w:rFonts w:ascii="SimSun" w:eastAsia="SimSun" w:hAnsi="SimSun" w:cs="SimSun"/>
                <w:sz w:val="24"/>
                <w:szCs w:val="24"/>
              </w:rPr>
            </w:pPr>
            <w:r>
              <w:rPr>
                <w:rFonts w:ascii="SimSun" w:eastAsia="SimSun" w:hAnsi="SimSun" w:cs="SimSun"/>
                <w:sz w:val="24"/>
                <w:szCs w:val="24"/>
              </w:rPr>
              <w:t>日</w:t>
            </w:r>
          </w:p>
        </w:tc>
        <w:tc>
          <w:tcPr>
            <w:tcW w:w="1673" w:type="dxa"/>
          </w:tcPr>
          <w:p>
            <w:pPr>
              <w:pStyle w:val="TableText"/>
              <w:spacing w:line="274" w:lineRule="auto"/>
            </w:pPr>
          </w:p>
          <w:p>
            <w:pPr>
              <w:spacing w:before="78" w:line="219" w:lineRule="auto"/>
              <w:ind w:left="146"/>
              <w:rPr>
                <w:rFonts w:ascii="SimSun" w:eastAsia="SimSun" w:hAnsi="SimSun" w:cs="SimSun"/>
                <w:sz w:val="24"/>
                <w:szCs w:val="24"/>
              </w:rPr>
            </w:pPr>
            <w:r>
              <w:rPr>
                <w:rFonts w:ascii="SimSun" w:eastAsia="SimSun" w:hAnsi="SimSun" w:cs="SimSun"/>
                <w:spacing w:val="-12"/>
                <w:sz w:val="24"/>
                <w:szCs w:val="24"/>
              </w:rPr>
              <w:t>已完成</w:t>
            </w:r>
          </w:p>
        </w:tc>
      </w:tr>
      <w:tr>
        <w:tblPrEx>
          <w:tblW w:w="9294" w:type="dxa"/>
          <w:tblInd w:w="17" w:type="dxa"/>
          <w:tblLayout w:type="fixed"/>
        </w:tblPrEx>
        <w:trPr>
          <w:trHeight w:val="632"/>
        </w:trPr>
        <w:tc>
          <w:tcPr>
            <w:tcW w:w="1192" w:type="dxa"/>
          </w:tcPr>
          <w:p>
            <w:pPr>
              <w:spacing w:before="199" w:line="221" w:lineRule="auto"/>
              <w:ind w:left="256"/>
              <w:rPr>
                <w:rFonts w:ascii="SimSun" w:eastAsia="SimSun" w:hAnsi="SimSun" w:cs="SimSun"/>
                <w:sz w:val="24"/>
                <w:szCs w:val="24"/>
              </w:rPr>
            </w:pPr>
            <w:r>
              <w:rPr>
                <w:rFonts w:ascii="SimSun" w:eastAsia="SimSun" w:hAnsi="SimSun" w:cs="SimSun"/>
                <w:spacing w:val="-7"/>
                <w:sz w:val="24"/>
                <w:szCs w:val="24"/>
              </w:rPr>
              <w:t>阶段五</w:t>
            </w:r>
          </w:p>
        </w:tc>
        <w:tc>
          <w:tcPr>
            <w:tcW w:w="2888" w:type="dxa"/>
          </w:tcPr>
          <w:p>
            <w:pPr>
              <w:spacing w:before="196" w:line="219" w:lineRule="auto"/>
              <w:ind w:left="976"/>
              <w:rPr>
                <w:rFonts w:ascii="SimSun" w:eastAsia="SimSun" w:hAnsi="SimSun" w:cs="SimSun"/>
                <w:sz w:val="24"/>
                <w:szCs w:val="24"/>
              </w:rPr>
            </w:pPr>
            <w:r>
              <w:rPr>
                <w:rFonts w:ascii="SimSun" w:eastAsia="SimSun" w:hAnsi="SimSun" w:cs="SimSun"/>
                <w:spacing w:val="-3"/>
                <w:sz w:val="24"/>
                <w:szCs w:val="24"/>
              </w:rPr>
              <w:t>文档发布</w:t>
            </w:r>
          </w:p>
        </w:tc>
        <w:tc>
          <w:tcPr>
            <w:tcW w:w="3541" w:type="dxa"/>
          </w:tcPr>
          <w:p>
            <w:pPr>
              <w:spacing w:before="197" w:line="219" w:lineRule="auto"/>
              <w:ind w:left="916"/>
              <w:rPr>
                <w:rFonts w:ascii="SimSun" w:eastAsia="SimSun" w:hAnsi="SimSun" w:cs="SimSun"/>
                <w:sz w:val="24"/>
                <w:szCs w:val="24"/>
              </w:rPr>
            </w:pPr>
            <w:r>
              <w:rPr>
                <w:rFonts w:ascii="SimSun" w:eastAsia="SimSun" w:hAnsi="SimSun" w:cs="SimSun"/>
                <w:spacing w:val="-8"/>
                <w:sz w:val="24"/>
                <w:szCs w:val="24"/>
              </w:rPr>
              <w:t>2025年</w:t>
            </w:r>
            <w:r>
              <w:rPr>
                <w:rFonts w:ascii="SimSun" w:eastAsia="SimSun" w:hAnsi="SimSun" w:cs="SimSun"/>
                <w:spacing w:val="16"/>
                <w:sz w:val="24"/>
                <w:szCs w:val="24"/>
              </w:rPr>
              <w:t xml:space="preserve"> </w:t>
            </w:r>
            <w:r>
              <w:rPr>
                <w:rFonts w:ascii="SimSun" w:eastAsia="SimSun" w:hAnsi="SimSun" w:cs="SimSun"/>
                <w:spacing w:val="-8"/>
                <w:sz w:val="24"/>
                <w:szCs w:val="24"/>
              </w:rPr>
              <w:t>8</w:t>
            </w:r>
            <w:r>
              <w:rPr>
                <w:rFonts w:ascii="SimSun" w:eastAsia="SimSun" w:hAnsi="SimSun" w:cs="SimSun"/>
                <w:spacing w:val="15"/>
                <w:sz w:val="24"/>
                <w:szCs w:val="24"/>
              </w:rPr>
              <w:t xml:space="preserve"> </w:t>
            </w:r>
            <w:r>
              <w:rPr>
                <w:rFonts w:ascii="SimSun" w:eastAsia="SimSun" w:hAnsi="SimSun" w:cs="SimSun"/>
                <w:spacing w:val="-8"/>
                <w:sz w:val="24"/>
                <w:szCs w:val="24"/>
              </w:rPr>
              <w:t>月</w:t>
            </w:r>
            <w:r>
              <w:rPr>
                <w:rFonts w:ascii="SimSun" w:eastAsia="SimSun" w:hAnsi="SimSun" w:cs="SimSun"/>
                <w:spacing w:val="27"/>
                <w:sz w:val="24"/>
                <w:szCs w:val="24"/>
              </w:rPr>
              <w:t xml:space="preserve"> </w:t>
            </w:r>
            <w:r>
              <w:rPr>
                <w:rFonts w:ascii="SimSun" w:eastAsia="SimSun" w:hAnsi="SimSun" w:cs="SimSun"/>
                <w:spacing w:val="-8"/>
                <w:sz w:val="24"/>
                <w:szCs w:val="24"/>
              </w:rPr>
              <w:t>1</w:t>
            </w:r>
            <w:r>
              <w:rPr>
                <w:rFonts w:ascii="SimSun" w:eastAsia="SimSun" w:hAnsi="SimSun" w:cs="SimSun"/>
                <w:spacing w:val="51"/>
                <w:sz w:val="24"/>
                <w:szCs w:val="24"/>
              </w:rPr>
              <w:t xml:space="preserve"> </w:t>
            </w:r>
            <w:r>
              <w:rPr>
                <w:rFonts w:ascii="SimSun" w:eastAsia="SimSun" w:hAnsi="SimSun" w:cs="SimSun"/>
                <w:spacing w:val="-8"/>
                <w:sz w:val="24"/>
                <w:szCs w:val="24"/>
              </w:rPr>
              <w:t>日</w:t>
            </w:r>
          </w:p>
        </w:tc>
        <w:tc>
          <w:tcPr>
            <w:tcW w:w="1673" w:type="dxa"/>
          </w:tcPr>
          <w:p>
            <w:pPr>
              <w:spacing w:before="197" w:line="219" w:lineRule="auto"/>
              <w:ind w:left="146"/>
              <w:rPr>
                <w:rFonts w:ascii="SimSun" w:eastAsia="SimSun" w:hAnsi="SimSun" w:cs="SimSun"/>
                <w:sz w:val="24"/>
                <w:szCs w:val="24"/>
              </w:rPr>
            </w:pPr>
            <w:r>
              <w:rPr>
                <w:rFonts w:ascii="SimSun" w:eastAsia="SimSun" w:hAnsi="SimSun" w:cs="SimSun"/>
                <w:spacing w:val="-12"/>
                <w:sz w:val="24"/>
                <w:szCs w:val="24"/>
              </w:rPr>
              <w:t>已完成</w:t>
            </w:r>
          </w:p>
        </w:tc>
      </w:tr>
    </w:tbl>
    <w:p>
      <w:pPr>
        <w:spacing w:before="310" w:line="226" w:lineRule="auto"/>
        <w:ind w:left="134"/>
        <w:outlineLvl w:val="0"/>
        <w:rPr>
          <w:rFonts w:ascii="SimHei" w:eastAsia="SimHei" w:hAnsi="SimHei" w:cs="SimHei"/>
          <w:sz w:val="31"/>
          <w:szCs w:val="31"/>
        </w:rPr>
      </w:pPr>
      <w:bookmarkStart w:id="4" w:name="bookmark5"/>
      <w:bookmarkEnd w:id="4"/>
      <w:r>
        <w:rPr>
          <w:rFonts w:ascii="SimHei" w:eastAsia="SimHei" w:hAnsi="SimHei" w:cs="SimHei"/>
          <w:b/>
          <w:bCs/>
          <w:spacing w:val="3"/>
          <w:sz w:val="31"/>
          <w:szCs w:val="31"/>
        </w:rPr>
        <w:t>3</w:t>
      </w:r>
      <w:r>
        <w:rPr>
          <w:rFonts w:ascii="SimHei" w:eastAsia="SimHei" w:hAnsi="SimHei" w:cs="SimHei"/>
          <w:spacing w:val="-50"/>
          <w:sz w:val="31"/>
          <w:szCs w:val="31"/>
        </w:rPr>
        <w:t xml:space="preserve"> </w:t>
      </w:r>
      <w:r>
        <w:rPr>
          <w:rFonts w:ascii="SimHei" w:eastAsia="SimHei" w:hAnsi="SimHei" w:cs="SimHei"/>
          <w:b/>
          <w:bCs/>
          <w:spacing w:val="3"/>
          <w:sz w:val="31"/>
          <w:szCs w:val="31"/>
        </w:rPr>
        <w:t>技术研发成果说明</w:t>
      </w:r>
    </w:p>
    <w:p>
      <w:pPr>
        <w:pStyle w:val="BodyText"/>
        <w:spacing w:line="289" w:lineRule="auto"/>
      </w:pPr>
    </w:p>
    <w:p>
      <w:pPr>
        <w:spacing w:before="78" w:line="365" w:lineRule="auto"/>
        <w:ind w:left="132" w:right="873" w:firstLine="497"/>
        <w:jc w:val="both"/>
        <w:rPr>
          <w:rFonts w:ascii="SimSun" w:eastAsia="SimSun" w:hAnsi="SimSun" w:cs="SimSun"/>
          <w:sz w:val="24"/>
          <w:szCs w:val="24"/>
        </w:rPr>
      </w:pPr>
      <w:r>
        <w:rPr>
          <w:rFonts w:ascii="SimSun" w:eastAsia="SimSun" w:hAnsi="SimSun" w:cs="SimSun"/>
          <w:spacing w:val="-4"/>
          <w:sz w:val="24"/>
          <w:szCs w:val="24"/>
        </w:rPr>
        <w:t>因目前创意银航（山东）技术有限公司运维管理工具处于开发完善阶段，如</w:t>
      </w:r>
      <w:r>
        <w:rPr>
          <w:rFonts w:ascii="SimSun" w:eastAsia="SimSun" w:hAnsi="SimSun" w:cs="SimSun"/>
          <w:spacing w:val="-3"/>
          <w:sz w:val="24"/>
          <w:szCs w:val="24"/>
        </w:rPr>
        <w:t>下提供的截图功能说明为测试版本信息，如有时间和人员名称不对问题后期将版</w:t>
      </w:r>
      <w:r>
        <w:rPr>
          <w:rFonts w:ascii="SimSun" w:eastAsia="SimSun" w:hAnsi="SimSun" w:cs="SimSun"/>
          <w:spacing w:val="-6"/>
          <w:sz w:val="24"/>
          <w:szCs w:val="24"/>
        </w:rPr>
        <w:t>本正式发布前统一修正。</w:t>
      </w:r>
    </w:p>
    <w:p>
      <w:pPr>
        <w:spacing w:line="365" w:lineRule="auto"/>
        <w:rPr>
          <w:rFonts w:ascii="SimSun" w:eastAsia="SimSun" w:hAnsi="SimSun" w:cs="SimSun"/>
          <w:sz w:val="24"/>
          <w:szCs w:val="24"/>
        </w:rPr>
        <w:sectPr>
          <w:headerReference w:type="default" r:id="rId12"/>
          <w:footerReference w:type="default" r:id="rId13"/>
          <w:pgSz w:w="11910" w:h="16840"/>
          <w:pgMar w:top="400" w:right="918" w:bottom="961" w:left="1677" w:header="0" w:footer="728" w:gutter="0"/>
          <w:cols w:space="720"/>
        </w:sectPr>
      </w:pPr>
    </w:p>
    <w:p>
      <w:pPr>
        <w:pStyle w:val="BodyText"/>
        <w:spacing w:line="422" w:lineRule="auto"/>
      </w:pPr>
      <w:r>
        <w:drawing>
          <wp:anchor distT="0" distB="0" distL="0" distR="0" simplePos="0" relativeHeight="251658240" behindDoc="0" locked="0" layoutInCell="1" allowOverlap="1">
            <wp:simplePos x="0" y="0"/>
            <wp:positionH relativeFrom="column">
              <wp:posOffset>58674</wp:posOffset>
            </wp:positionH>
            <wp:positionV relativeFrom="paragraph">
              <wp:posOffset>219444</wp:posOffset>
            </wp:positionV>
            <wp:extent cx="5311140" cy="914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4"/>
                    <a:stretch>
                      <a:fillRect/>
                    </a:stretch>
                  </pic:blipFill>
                  <pic:spPr>
                    <a:xfrm rot="0">
                      <a:off x="0" y="0"/>
                      <a:ext cx="5311140" cy="9144"/>
                    </a:xfrm>
                    <a:prstGeom prst="rect">
                      <a:avLst/>
                    </a:prstGeom>
                  </pic:spPr>
                </pic:pic>
              </a:graphicData>
            </a:graphic>
          </wp:anchor>
        </w:drawing>
      </w:r>
    </w:p>
    <w:p>
      <w:pPr>
        <w:spacing w:before="100" w:line="227" w:lineRule="auto"/>
        <w:ind w:left="134"/>
        <w:outlineLvl w:val="1"/>
        <w:rPr>
          <w:rFonts w:ascii="SimHei" w:eastAsia="SimHei" w:hAnsi="SimHei" w:cs="SimHei"/>
          <w:sz w:val="31"/>
          <w:szCs w:val="31"/>
        </w:rPr>
      </w:pPr>
      <w:bookmarkStart w:id="5" w:name="bookmark6"/>
      <w:bookmarkEnd w:id="5"/>
      <w:r>
        <w:rPr>
          <w:rFonts w:ascii="SimHei" w:eastAsia="SimHei" w:hAnsi="SimHei" w:cs="SimHei"/>
          <w:b/>
          <w:bCs/>
          <w:spacing w:val="-1"/>
          <w:sz w:val="30"/>
          <w:szCs w:val="30"/>
        </w:rPr>
        <w:t>3.1</w:t>
      </w:r>
      <w:r>
        <w:rPr>
          <w:rFonts w:ascii="SimHei" w:eastAsia="SimHei" w:hAnsi="SimHei" w:cs="SimHei"/>
          <w:spacing w:val="-47"/>
          <w:sz w:val="30"/>
          <w:szCs w:val="30"/>
        </w:rPr>
        <w:t xml:space="preserve"> </w:t>
      </w:r>
      <w:r>
        <w:rPr>
          <w:rFonts w:ascii="SimHei" w:eastAsia="SimHei" w:hAnsi="SimHei" w:cs="SimHei"/>
          <w:b/>
          <w:bCs/>
          <w:spacing w:val="-1"/>
          <w:sz w:val="31"/>
          <w:szCs w:val="31"/>
        </w:rPr>
        <w:t>创意银航（山东）技术有限公司运维管理工具</w:t>
      </w:r>
    </w:p>
    <w:p>
      <w:pPr>
        <w:pStyle w:val="BodyText"/>
        <w:spacing w:line="462" w:lineRule="auto"/>
      </w:pPr>
    </w:p>
    <w:p>
      <w:pPr>
        <w:spacing w:before="101" w:line="228" w:lineRule="auto"/>
        <w:ind w:left="134"/>
        <w:outlineLvl w:val="2"/>
        <w:rPr>
          <w:rFonts w:ascii="SimSun" w:eastAsia="SimSun" w:hAnsi="SimSun" w:cs="SimSun"/>
          <w:sz w:val="31"/>
          <w:szCs w:val="31"/>
        </w:rPr>
      </w:pPr>
      <w:r>
        <w:rPr>
          <w:rFonts w:ascii="SimHei" w:eastAsia="SimHei" w:hAnsi="SimHei" w:cs="SimHei"/>
          <w:b/>
          <w:bCs/>
          <w:spacing w:val="1"/>
          <w:sz w:val="31"/>
          <w:szCs w:val="31"/>
        </w:rPr>
        <w:t>3.1.1</w:t>
      </w:r>
      <w:r>
        <w:rPr>
          <w:rFonts w:ascii="SimHei" w:eastAsia="SimHei" w:hAnsi="SimHei" w:cs="SimHei"/>
          <w:spacing w:val="1"/>
          <w:sz w:val="31"/>
          <w:szCs w:val="31"/>
        </w:rPr>
        <w:t xml:space="preserve"> </w:t>
      </w:r>
      <w:r>
        <w:rPr>
          <w:rFonts w:ascii="SimSun" w:eastAsia="SimSun" w:hAnsi="SimSun" w:cs="SimSun"/>
          <w:b/>
          <w:bCs/>
          <w:spacing w:val="1"/>
          <w:sz w:val="31"/>
          <w:szCs w:val="31"/>
        </w:rPr>
        <w:t>工单管理模块</w:t>
      </w:r>
    </w:p>
    <w:p>
      <w:pPr>
        <w:pStyle w:val="BodyText"/>
        <w:spacing w:line="264" w:lineRule="auto"/>
      </w:pPr>
    </w:p>
    <w:p>
      <w:pPr>
        <w:pStyle w:val="BodyText"/>
        <w:spacing w:line="264" w:lineRule="auto"/>
      </w:pPr>
    </w:p>
    <w:p>
      <w:pPr>
        <w:pStyle w:val="BodyText"/>
        <w:spacing w:line="264" w:lineRule="auto"/>
      </w:pPr>
    </w:p>
    <w:p>
      <w:pPr>
        <w:pStyle w:val="BodyText"/>
        <w:spacing w:line="265" w:lineRule="auto"/>
      </w:pPr>
    </w:p>
    <w:p>
      <w:pPr>
        <w:spacing w:line="9255" w:lineRule="exact"/>
        <w:ind w:firstLine="1634"/>
      </w:pPr>
      <w:r>
        <w:rPr>
          <w:position w:val="-185"/>
        </w:rPr>
        <w:drawing>
          <wp:inline distT="0" distB="0" distL="0" distR="0">
            <wp:extent cx="3311652" cy="5876543"/>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5"/>
                    <a:stretch>
                      <a:fillRect/>
                    </a:stretch>
                  </pic:blipFill>
                  <pic:spPr>
                    <a:xfrm rot="0">
                      <a:off x="0" y="0"/>
                      <a:ext cx="3311652" cy="5876543"/>
                    </a:xfrm>
                    <a:prstGeom prst="rect">
                      <a:avLst/>
                    </a:prstGeom>
                  </pic:spPr>
                </pic:pic>
              </a:graphicData>
            </a:graphic>
          </wp:inline>
        </w:drawing>
      </w:r>
    </w:p>
    <w:p>
      <w:pPr>
        <w:spacing w:line="9255" w:lineRule="exact"/>
        <w:sectPr>
          <w:headerReference w:type="default" r:id="rId16"/>
          <w:footerReference w:type="default" r:id="rId17"/>
          <w:pgSz w:w="11910" w:h="16840"/>
          <w:pgMar w:top="1270" w:right="1775" w:bottom="961" w:left="1677" w:header="877" w:footer="728"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pStyle w:val="BodyText"/>
        <w:spacing w:line="340" w:lineRule="auto"/>
      </w:pPr>
    </w:p>
    <w:p>
      <w:pPr>
        <w:spacing w:line="7241" w:lineRule="exact"/>
        <w:ind w:firstLine="1668"/>
      </w:pPr>
      <w:r>
        <w:rPr>
          <w:position w:val="-144"/>
        </w:rPr>
        <w:drawing>
          <wp:inline distT="0" distB="0" distL="0" distR="0">
            <wp:extent cx="3918203" cy="4597907"/>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8"/>
                    <a:stretch>
                      <a:fillRect/>
                    </a:stretch>
                  </pic:blipFill>
                  <pic:spPr>
                    <a:xfrm rot="0">
                      <a:off x="0" y="0"/>
                      <a:ext cx="3918203" cy="4597907"/>
                    </a:xfrm>
                    <a:prstGeom prst="rect">
                      <a:avLst/>
                    </a:prstGeom>
                  </pic:spPr>
                </pic:pic>
              </a:graphicData>
            </a:graphic>
          </wp:inline>
        </w:drawing>
      </w:r>
    </w:p>
    <w:p>
      <w:pPr>
        <w:spacing w:line="7241" w:lineRule="exact"/>
        <w:sectPr>
          <w:headerReference w:type="default" r:id="rId19"/>
          <w:footerReference w:type="default" r:id="rId20"/>
          <w:pgSz w:w="11910" w:h="16840"/>
          <w:pgMar w:top="400" w:right="1786" w:bottom="961" w:left="1677" w:header="0" w:footer="728" w:gutter="0"/>
          <w:cols w:space="720"/>
        </w:sectPr>
      </w:pPr>
    </w:p>
    <w:p>
      <w:pPr>
        <w:spacing w:before="312" w:line="228" w:lineRule="auto"/>
        <w:ind w:left="134"/>
        <w:outlineLvl w:val="2"/>
        <w:rPr>
          <w:rFonts w:ascii="SimSun" w:eastAsia="SimSun" w:hAnsi="SimSun" w:cs="SimSun"/>
          <w:sz w:val="31"/>
          <w:szCs w:val="31"/>
        </w:rPr>
      </w:pPr>
      <w:r>
        <w:rPr>
          <w:rFonts w:ascii="SimHei" w:eastAsia="SimHei" w:hAnsi="SimHei" w:cs="SimHei"/>
          <w:b/>
          <w:bCs/>
          <w:spacing w:val="1"/>
          <w:sz w:val="31"/>
          <w:szCs w:val="31"/>
        </w:rPr>
        <w:t>3.1.2</w:t>
      </w:r>
      <w:r>
        <w:rPr>
          <w:rFonts w:ascii="SimHei" w:eastAsia="SimHei" w:hAnsi="SimHei" w:cs="SimHei"/>
          <w:spacing w:val="1"/>
          <w:sz w:val="31"/>
          <w:szCs w:val="31"/>
        </w:rPr>
        <w:t xml:space="preserve"> </w:t>
      </w:r>
      <w:r>
        <w:rPr>
          <w:rFonts w:ascii="SimSun" w:eastAsia="SimSun" w:hAnsi="SimSun" w:cs="SimSun"/>
          <w:b/>
          <w:bCs/>
          <w:spacing w:val="1"/>
          <w:sz w:val="31"/>
          <w:szCs w:val="31"/>
        </w:rPr>
        <w:t>设备巡检模块</w:t>
      </w:r>
    </w:p>
    <w:p>
      <w:pPr>
        <w:pStyle w:val="BodyText"/>
        <w:spacing w:line="260" w:lineRule="auto"/>
      </w:pPr>
    </w:p>
    <w:p>
      <w:pPr>
        <w:pStyle w:val="BodyText"/>
        <w:spacing w:line="260" w:lineRule="auto"/>
      </w:pPr>
    </w:p>
    <w:p>
      <w:pPr>
        <w:pStyle w:val="BodyText"/>
        <w:spacing w:line="260" w:lineRule="auto"/>
      </w:pPr>
    </w:p>
    <w:p>
      <w:pPr>
        <w:pStyle w:val="BodyText"/>
        <w:spacing w:line="261" w:lineRule="auto"/>
      </w:pPr>
    </w:p>
    <w:p>
      <w:pPr>
        <w:spacing w:line="8095" w:lineRule="exact"/>
        <w:ind w:firstLine="2049"/>
      </w:pPr>
      <w:r>
        <w:rPr>
          <w:position w:val="-161"/>
        </w:rPr>
        <w:drawing>
          <wp:inline distT="0" distB="0" distL="0" distR="0">
            <wp:extent cx="2894075" cy="5140452"/>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21"/>
                    <a:stretch>
                      <a:fillRect/>
                    </a:stretch>
                  </pic:blipFill>
                  <pic:spPr>
                    <a:xfrm rot="0">
                      <a:off x="0" y="0"/>
                      <a:ext cx="2894075" cy="5140452"/>
                    </a:xfrm>
                    <a:prstGeom prst="rect">
                      <a:avLst/>
                    </a:prstGeom>
                  </pic:spPr>
                </pic:pic>
              </a:graphicData>
            </a:graphic>
          </wp:inline>
        </w:drawing>
      </w:r>
    </w:p>
    <w:p>
      <w:pPr>
        <w:spacing w:line="8095" w:lineRule="exact"/>
        <w:sectPr>
          <w:headerReference w:type="default" r:id="rId22"/>
          <w:footerReference w:type="default" r:id="rId23"/>
          <w:pgSz w:w="11910" w:h="16840"/>
          <w:pgMar w:top="1627" w:right="1775" w:bottom="961" w:left="1677" w:header="877" w:footer="728"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spacing w:before="160" w:line="7948" w:lineRule="exact"/>
        <w:ind w:firstLine="2114"/>
      </w:pPr>
      <w:r>
        <w:rPr>
          <w:position w:val="-158"/>
        </w:rPr>
        <w:drawing>
          <wp:inline distT="0" distB="0" distL="0" distR="0">
            <wp:extent cx="2836164" cy="5047487"/>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24"/>
                    <a:stretch>
                      <a:fillRect/>
                    </a:stretch>
                  </pic:blipFill>
                  <pic:spPr>
                    <a:xfrm rot="0">
                      <a:off x="0" y="0"/>
                      <a:ext cx="2836164" cy="5047487"/>
                    </a:xfrm>
                    <a:prstGeom prst="rect">
                      <a:avLst/>
                    </a:prstGeom>
                  </pic:spPr>
                </pic:pic>
              </a:graphicData>
            </a:graphic>
          </wp:inline>
        </w:drawing>
      </w:r>
    </w:p>
    <w:p>
      <w:pPr>
        <w:spacing w:line="7948" w:lineRule="exact"/>
        <w:sectPr>
          <w:headerReference w:type="default" r:id="rId25"/>
          <w:footerReference w:type="default" r:id="rId26"/>
          <w:pgSz w:w="11910" w:h="16840"/>
          <w:pgMar w:top="400" w:right="1786" w:bottom="961" w:left="1677" w:header="0" w:footer="728" w:gutter="0"/>
          <w:cols w:space="720"/>
        </w:sectPr>
      </w:pPr>
    </w:p>
    <w:p>
      <w:pPr>
        <w:pStyle w:val="BodyText"/>
        <w:spacing w:line="474" w:lineRule="auto"/>
      </w:pPr>
    </w:p>
    <w:p>
      <w:pPr>
        <w:spacing w:line="393" w:lineRule="exact"/>
        <w:ind w:firstLine="98"/>
      </w:pPr>
      <w:r>
        <w:rPr>
          <w:position w:val="-7"/>
        </w:rPr>
        <w:drawing>
          <wp:inline distT="0" distB="0" distL="0" distR="0">
            <wp:extent cx="687324" cy="249261"/>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spacing w:before="124" w:line="228" w:lineRule="auto"/>
        <w:ind w:left="232"/>
        <w:rPr>
          <w:rFonts w:ascii="SimSun" w:eastAsia="SimSun" w:hAnsi="SimSun" w:cs="SimSun"/>
          <w:sz w:val="31"/>
          <w:szCs w:val="31"/>
        </w:rPr>
      </w:pPr>
      <w:r>
        <w:rPr>
          <w:rFonts w:ascii="SimHei" w:eastAsia="SimHei" w:hAnsi="SimHei" w:cs="SimHei"/>
          <w:b/>
          <w:bCs/>
          <w:spacing w:val="2"/>
          <w:sz w:val="31"/>
          <w:szCs w:val="31"/>
        </w:rPr>
        <w:t>3.1.3</w:t>
      </w:r>
      <w:r>
        <w:rPr>
          <w:rFonts w:ascii="SimHei" w:eastAsia="SimHei" w:hAnsi="SimHei" w:cs="SimHei"/>
          <w:spacing w:val="-36"/>
          <w:sz w:val="31"/>
          <w:szCs w:val="31"/>
        </w:rPr>
        <w:t xml:space="preserve"> </w:t>
      </w:r>
      <w:r>
        <w:rPr>
          <w:rFonts w:ascii="SimSun" w:eastAsia="SimSun" w:hAnsi="SimSun" w:cs="SimSun"/>
          <w:b/>
          <w:bCs/>
          <w:spacing w:val="2"/>
          <w:sz w:val="31"/>
          <w:szCs w:val="31"/>
        </w:rPr>
        <w:t>设备台账管理功能</w:t>
      </w:r>
    </w:p>
    <w:p>
      <w:pPr>
        <w:pStyle w:val="BodyText"/>
        <w:spacing w:line="265" w:lineRule="auto"/>
      </w:pPr>
      <w:r>
        <w:drawing>
          <wp:anchor distT="0" distB="0" distL="0" distR="0" simplePos="0" relativeHeight="251659264" behindDoc="0" locked="0" layoutInCell="1" allowOverlap="1">
            <wp:simplePos x="0" y="0"/>
            <wp:positionH relativeFrom="column">
              <wp:posOffset>2590800</wp:posOffset>
            </wp:positionH>
            <wp:positionV relativeFrom="paragraph">
              <wp:posOffset>156099</wp:posOffset>
            </wp:positionV>
            <wp:extent cx="2107691" cy="4431791"/>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27"/>
                    <a:stretch>
                      <a:fillRect/>
                    </a:stretch>
                  </pic:blipFill>
                  <pic:spPr>
                    <a:xfrm rot="0">
                      <a:off x="0" y="0"/>
                      <a:ext cx="2107691" cy="4431791"/>
                    </a:xfrm>
                    <a:prstGeom prst="rect">
                      <a:avLst/>
                    </a:prstGeom>
                  </pic:spPr>
                </pic:pic>
              </a:graphicData>
            </a:graphic>
          </wp:anchor>
        </w:drawing>
      </w:r>
    </w:p>
    <w:p>
      <w:pPr>
        <w:spacing w:line="6960" w:lineRule="exact"/>
      </w:pPr>
      <w:r>
        <w:rPr>
          <w:position w:val="-139"/>
        </w:rPr>
        <w:drawing>
          <wp:inline distT="0" distB="0" distL="0" distR="0">
            <wp:extent cx="2286000" cy="44196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28"/>
                    <a:stretch>
                      <a:fillRect/>
                    </a:stretch>
                  </pic:blipFill>
                  <pic:spPr>
                    <a:xfrm rot="0">
                      <a:off x="0" y="0"/>
                      <a:ext cx="2286000" cy="4419600"/>
                    </a:xfrm>
                    <a:prstGeom prst="rect">
                      <a:avLst/>
                    </a:prstGeom>
                  </pic:spPr>
                </pic:pic>
              </a:graphicData>
            </a:graphic>
          </wp:inline>
        </w:drawing>
      </w:r>
    </w:p>
    <w:p>
      <w:pPr>
        <w:spacing w:line="6960" w:lineRule="exact"/>
        <w:sectPr>
          <w:footerReference w:type="default" r:id="rId29"/>
          <w:pgSz w:w="11910" w:h="16840"/>
          <w:pgMar w:top="400" w:right="1786" w:bottom="961" w:left="1579" w:header="0" w:footer="728"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pStyle w:val="BodyText"/>
        <w:spacing w:line="244" w:lineRule="auto"/>
      </w:pPr>
    </w:p>
    <w:p>
      <w:pPr>
        <w:pStyle w:val="BodyText"/>
        <w:spacing w:line="244" w:lineRule="auto"/>
      </w:pPr>
    </w:p>
    <w:p>
      <w:pPr>
        <w:spacing w:before="101" w:line="228" w:lineRule="auto"/>
        <w:ind w:left="134"/>
        <w:rPr>
          <w:rFonts w:ascii="SimSun" w:eastAsia="SimSun" w:hAnsi="SimSun" w:cs="SimSun"/>
          <w:sz w:val="31"/>
          <w:szCs w:val="31"/>
        </w:rPr>
      </w:pPr>
      <w:r>
        <w:rPr>
          <w:rFonts w:ascii="SimHei" w:eastAsia="SimHei" w:hAnsi="SimHei" w:cs="SimHei"/>
          <w:b/>
          <w:bCs/>
          <w:spacing w:val="2"/>
          <w:sz w:val="31"/>
          <w:szCs w:val="31"/>
        </w:rPr>
        <w:t>3.1.4</w:t>
      </w:r>
      <w:r>
        <w:rPr>
          <w:rFonts w:ascii="SimHei" w:eastAsia="SimHei" w:hAnsi="SimHei" w:cs="SimHei"/>
          <w:spacing w:val="-43"/>
          <w:sz w:val="31"/>
          <w:szCs w:val="31"/>
        </w:rPr>
        <w:t xml:space="preserve"> </w:t>
      </w:r>
      <w:r>
        <w:rPr>
          <w:rFonts w:ascii="SimSun" w:eastAsia="SimSun" w:hAnsi="SimSun" w:cs="SimSun"/>
          <w:b/>
          <w:bCs/>
          <w:spacing w:val="2"/>
          <w:sz w:val="31"/>
          <w:szCs w:val="31"/>
        </w:rPr>
        <w:t>满意度测评功能</w:t>
      </w:r>
    </w:p>
    <w:p>
      <w:pPr>
        <w:pStyle w:val="BodyText"/>
        <w:spacing w:line="246" w:lineRule="auto"/>
      </w:pPr>
    </w:p>
    <w:p>
      <w:pPr>
        <w:spacing w:line="6679" w:lineRule="exact"/>
        <w:ind w:firstLine="2716"/>
      </w:pPr>
      <w:r>
        <w:rPr>
          <w:position w:val="-133"/>
        </w:rPr>
        <w:drawing>
          <wp:inline distT="0" distB="0" distL="0" distR="0">
            <wp:extent cx="2470403" cy="4241291"/>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30"/>
                    <a:stretch>
                      <a:fillRect/>
                    </a:stretch>
                  </pic:blipFill>
                  <pic:spPr>
                    <a:xfrm rot="0">
                      <a:off x="0" y="0"/>
                      <a:ext cx="2470403" cy="4241291"/>
                    </a:xfrm>
                    <a:prstGeom prst="rect">
                      <a:avLst/>
                    </a:prstGeom>
                  </pic:spPr>
                </pic:pic>
              </a:graphicData>
            </a:graphic>
          </wp:inline>
        </w:drawing>
      </w:r>
    </w:p>
    <w:p>
      <w:pPr>
        <w:pStyle w:val="BodyText"/>
        <w:spacing w:line="327" w:lineRule="auto"/>
      </w:pPr>
    </w:p>
    <w:p>
      <w:pPr>
        <w:spacing w:before="97" w:line="222" w:lineRule="auto"/>
        <w:ind w:left="134"/>
        <w:outlineLvl w:val="1"/>
        <w:rPr>
          <w:rFonts w:ascii="SimHei" w:eastAsia="SimHei" w:hAnsi="SimHei" w:cs="SimHei"/>
          <w:sz w:val="30"/>
          <w:szCs w:val="30"/>
        </w:rPr>
      </w:pPr>
      <w:bookmarkStart w:id="6" w:name="bookmark7"/>
      <w:bookmarkEnd w:id="6"/>
      <w:r>
        <w:rPr>
          <w:rFonts w:ascii="SimHei" w:eastAsia="SimHei" w:hAnsi="SimHei" w:cs="SimHei"/>
          <w:b/>
          <w:bCs/>
          <w:spacing w:val="-4"/>
          <w:sz w:val="30"/>
          <w:szCs w:val="30"/>
        </w:rPr>
        <w:t>3.2</w:t>
      </w:r>
      <w:r>
        <w:rPr>
          <w:rFonts w:ascii="SimHei" w:eastAsia="SimHei" w:hAnsi="SimHei" w:cs="SimHei"/>
          <w:spacing w:val="-57"/>
          <w:sz w:val="30"/>
          <w:szCs w:val="30"/>
        </w:rPr>
        <w:t xml:space="preserve"> </w:t>
      </w:r>
      <w:r>
        <w:rPr>
          <w:rFonts w:ascii="SimHei" w:eastAsia="SimHei" w:hAnsi="SimHei" w:cs="SimHei"/>
          <w:b/>
          <w:bCs/>
          <w:spacing w:val="-4"/>
          <w:sz w:val="30"/>
          <w:szCs w:val="30"/>
        </w:rPr>
        <w:t>运维技术操作手册及指标文件</w:t>
      </w:r>
    </w:p>
    <w:p>
      <w:pPr>
        <w:pStyle w:val="BodyText"/>
        <w:spacing w:line="300" w:lineRule="auto"/>
      </w:pPr>
    </w:p>
    <w:p>
      <w:pPr>
        <w:spacing w:before="78" w:line="219" w:lineRule="auto"/>
        <w:ind w:left="613"/>
        <w:rPr>
          <w:rFonts w:ascii="SimSun" w:eastAsia="SimSun" w:hAnsi="SimSun" w:cs="SimSun"/>
          <w:sz w:val="24"/>
          <w:szCs w:val="24"/>
        </w:rPr>
      </w:pPr>
      <w:r>
        <w:rPr>
          <w:rFonts w:ascii="SimSun" w:eastAsia="SimSun" w:hAnsi="SimSun" w:cs="SimSun"/>
          <w:spacing w:val="-8"/>
          <w:sz w:val="24"/>
          <w:szCs w:val="24"/>
        </w:rPr>
        <w:t>完成手册的初稿内容包含如下：</w:t>
      </w:r>
    </w:p>
    <w:p>
      <w:pPr>
        <w:spacing w:before="185" w:line="219" w:lineRule="auto"/>
        <w:ind w:left="836"/>
        <w:outlineLvl w:val="3"/>
        <w:rPr>
          <w:rFonts w:ascii="SimSun" w:eastAsia="SimSun" w:hAnsi="SimSun" w:cs="SimSun"/>
          <w:sz w:val="24"/>
          <w:szCs w:val="24"/>
        </w:rPr>
      </w:pPr>
      <w:r>
        <w:rPr>
          <w:rFonts w:ascii="SimSun" w:eastAsia="SimSun" w:hAnsi="SimSun" w:cs="SimSun"/>
          <w:b/>
          <w:bCs/>
          <w:spacing w:val="-4"/>
          <w:sz w:val="24"/>
          <w:szCs w:val="24"/>
        </w:rPr>
        <w:t>发现问题的技术研究</w:t>
      </w:r>
    </w:p>
    <w:p>
      <w:pPr>
        <w:spacing w:before="184" w:line="215" w:lineRule="auto"/>
        <w:ind w:left="1469"/>
        <w:rPr>
          <w:rFonts w:ascii="SimSun" w:eastAsia="SimSun" w:hAnsi="SimSun" w:cs="SimSun"/>
          <w:sz w:val="24"/>
          <w:szCs w:val="24"/>
        </w:rPr>
      </w:pPr>
      <w:r>
        <w:rPr>
          <w:rFonts w:ascii="SimSun" w:eastAsia="SimSun" w:hAnsi="SimSun" w:cs="SimSun"/>
          <w:spacing w:val="-2"/>
          <w:sz w:val="24"/>
          <w:szCs w:val="24"/>
        </w:rPr>
        <w:t>1）MySQL数据库日常发现问题手册；</w:t>
      </w:r>
    </w:p>
    <w:p>
      <w:pPr>
        <w:spacing w:before="189" w:line="219" w:lineRule="auto"/>
        <w:ind w:left="1454"/>
        <w:rPr>
          <w:rFonts w:ascii="SimSun" w:eastAsia="SimSun" w:hAnsi="SimSun" w:cs="SimSun"/>
          <w:sz w:val="24"/>
          <w:szCs w:val="24"/>
        </w:rPr>
      </w:pPr>
      <w:r>
        <w:rPr>
          <w:rFonts w:ascii="SimSun" w:eastAsia="SimSun" w:hAnsi="SimSun" w:cs="SimSun"/>
          <w:spacing w:val="-1"/>
          <w:sz w:val="24"/>
          <w:szCs w:val="24"/>
        </w:rPr>
        <w:t>2）网络设备运行维护操作指南；</w:t>
      </w:r>
    </w:p>
    <w:p>
      <w:pPr>
        <w:spacing w:before="180" w:line="219" w:lineRule="auto"/>
        <w:ind w:left="1456"/>
        <w:rPr>
          <w:rFonts w:ascii="SimSun" w:eastAsia="SimSun" w:hAnsi="SimSun" w:cs="SimSun"/>
          <w:sz w:val="24"/>
          <w:szCs w:val="24"/>
        </w:rPr>
      </w:pPr>
      <w:r>
        <w:rPr>
          <w:rFonts w:ascii="SimSun" w:eastAsia="SimSun" w:hAnsi="SimSun" w:cs="SimSun"/>
          <w:spacing w:val="-1"/>
          <w:sz w:val="24"/>
          <w:szCs w:val="24"/>
        </w:rPr>
        <w:t>3）打印机日常发现问题和解决问题手册；</w:t>
      </w:r>
    </w:p>
    <w:p>
      <w:pPr>
        <w:spacing w:before="183" w:line="219" w:lineRule="auto"/>
        <w:ind w:left="790"/>
        <w:outlineLvl w:val="3"/>
        <w:rPr>
          <w:rFonts w:ascii="SimSun" w:eastAsia="SimSun" w:hAnsi="SimSun" w:cs="SimSun"/>
          <w:sz w:val="24"/>
          <w:szCs w:val="24"/>
        </w:rPr>
      </w:pPr>
      <w:r>
        <w:rPr>
          <w:rFonts w:ascii="SimSun" w:eastAsia="SimSun" w:hAnsi="SimSun" w:cs="SimSun"/>
          <w:b/>
          <w:bCs/>
          <w:spacing w:val="-3"/>
          <w:sz w:val="24"/>
          <w:szCs w:val="24"/>
        </w:rPr>
        <w:t>解决问题的技术研究</w:t>
      </w:r>
    </w:p>
    <w:p>
      <w:pPr>
        <w:spacing w:before="182" w:line="219" w:lineRule="auto"/>
        <w:ind w:left="1469"/>
        <w:rPr>
          <w:rFonts w:ascii="SimSun" w:eastAsia="SimSun" w:hAnsi="SimSun" w:cs="SimSun"/>
          <w:sz w:val="24"/>
          <w:szCs w:val="24"/>
        </w:rPr>
      </w:pPr>
      <w:r>
        <w:rPr>
          <w:rFonts w:ascii="SimSun" w:eastAsia="SimSun" w:hAnsi="SimSun" w:cs="SimSun"/>
          <w:spacing w:val="-2"/>
          <w:sz w:val="24"/>
          <w:szCs w:val="24"/>
        </w:rPr>
        <w:t>1) 服务器常见故障排除方案；</w:t>
      </w:r>
    </w:p>
    <w:p>
      <w:pPr>
        <w:spacing w:before="183" w:line="219" w:lineRule="auto"/>
        <w:ind w:left="1454"/>
        <w:rPr>
          <w:rFonts w:ascii="SimSun" w:eastAsia="SimSun" w:hAnsi="SimSun" w:cs="SimSun"/>
          <w:sz w:val="24"/>
          <w:szCs w:val="24"/>
        </w:rPr>
      </w:pPr>
      <w:r>
        <w:rPr>
          <w:rFonts w:ascii="SimSun" w:eastAsia="SimSun" w:hAnsi="SimSun" w:cs="SimSun"/>
          <w:spacing w:val="-1"/>
          <w:sz w:val="24"/>
          <w:szCs w:val="24"/>
        </w:rPr>
        <w:t>2) PC设备常见故障排除方案；</w:t>
      </w:r>
    </w:p>
    <w:p>
      <w:pPr>
        <w:spacing w:before="181" w:line="219" w:lineRule="auto"/>
        <w:ind w:left="1456"/>
        <w:rPr>
          <w:rFonts w:ascii="SimSun" w:eastAsia="SimSun" w:hAnsi="SimSun" w:cs="SimSun"/>
          <w:sz w:val="24"/>
          <w:szCs w:val="24"/>
        </w:rPr>
      </w:pPr>
      <w:r>
        <w:rPr>
          <w:rFonts w:ascii="SimSun" w:eastAsia="SimSun" w:hAnsi="SimSun" w:cs="SimSun"/>
          <w:spacing w:val="-1"/>
          <w:sz w:val="24"/>
          <w:szCs w:val="24"/>
        </w:rPr>
        <w:t>3) Linux常见问题解决方法。</w:t>
      </w:r>
    </w:p>
    <w:p>
      <w:pPr>
        <w:spacing w:before="249" w:line="221" w:lineRule="auto"/>
        <w:ind w:left="134"/>
        <w:outlineLvl w:val="1"/>
        <w:rPr>
          <w:rFonts w:ascii="SimHei" w:eastAsia="SimHei" w:hAnsi="SimHei" w:cs="SimHei"/>
          <w:sz w:val="30"/>
          <w:szCs w:val="30"/>
        </w:rPr>
      </w:pPr>
      <w:bookmarkStart w:id="7" w:name="bookmark8"/>
      <w:bookmarkEnd w:id="7"/>
      <w:r>
        <w:rPr>
          <w:rFonts w:ascii="SimHei" w:eastAsia="SimHei" w:hAnsi="SimHei" w:cs="SimHei"/>
          <w:b/>
          <w:bCs/>
          <w:spacing w:val="-5"/>
          <w:sz w:val="30"/>
          <w:szCs w:val="30"/>
        </w:rPr>
        <w:t>3.3</w:t>
      </w:r>
      <w:r>
        <w:rPr>
          <w:rFonts w:ascii="SimHei" w:eastAsia="SimHei" w:hAnsi="SimHei" w:cs="SimHei"/>
          <w:spacing w:val="-58"/>
          <w:sz w:val="30"/>
          <w:szCs w:val="30"/>
        </w:rPr>
        <w:t xml:space="preserve"> </w:t>
      </w:r>
      <w:r>
        <w:rPr>
          <w:rFonts w:ascii="SimHei" w:eastAsia="SimHei" w:hAnsi="SimHei" w:cs="SimHei"/>
          <w:b/>
          <w:bCs/>
          <w:spacing w:val="-5"/>
          <w:sz w:val="30"/>
          <w:szCs w:val="30"/>
        </w:rPr>
        <w:t>项目技术优势说明</w:t>
      </w:r>
    </w:p>
    <w:p>
      <w:pPr>
        <w:spacing w:line="221" w:lineRule="auto"/>
        <w:rPr>
          <w:rFonts w:ascii="SimHei" w:eastAsia="SimHei" w:hAnsi="SimHei" w:cs="SimHei"/>
          <w:sz w:val="30"/>
          <w:szCs w:val="30"/>
        </w:rPr>
        <w:sectPr>
          <w:footerReference w:type="default" r:id="rId31"/>
          <w:pgSz w:w="11910" w:h="16840"/>
          <w:pgMar w:top="400" w:right="1786" w:bottom="961" w:left="1677" w:header="0" w:footer="726"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pStyle w:val="BodyText"/>
        <w:spacing w:line="474" w:lineRule="auto"/>
      </w:pPr>
    </w:p>
    <w:p>
      <w:pPr>
        <w:spacing w:before="78" w:line="364" w:lineRule="auto"/>
        <w:ind w:left="133" w:right="99" w:firstLine="478"/>
        <w:rPr>
          <w:rFonts w:ascii="SimSun" w:eastAsia="SimSun" w:hAnsi="SimSun" w:cs="SimSun"/>
          <w:sz w:val="24"/>
          <w:szCs w:val="24"/>
        </w:rPr>
      </w:pPr>
      <w:r>
        <w:rPr>
          <w:rFonts w:ascii="SimSun" w:eastAsia="SimSun" w:hAnsi="SimSun" w:cs="SimSun"/>
          <w:spacing w:val="-3"/>
          <w:sz w:val="24"/>
          <w:szCs w:val="24"/>
        </w:rPr>
        <w:t>创意银航（山东）技术有限公司运维管理工具为公司自有研发，满足我公司</w:t>
      </w:r>
      <w:r>
        <w:rPr>
          <w:rFonts w:ascii="SimSun" w:eastAsia="SimSun" w:hAnsi="SimSun" w:cs="SimSun"/>
          <w:spacing w:val="-6"/>
          <w:sz w:val="24"/>
          <w:szCs w:val="24"/>
        </w:rPr>
        <w:t>现实工作的需要。</w:t>
      </w:r>
    </w:p>
    <w:p>
      <w:pPr>
        <w:spacing w:before="78" w:line="219" w:lineRule="auto"/>
        <w:ind w:left="617"/>
        <w:rPr>
          <w:rFonts w:ascii="SimSun" w:eastAsia="SimSun" w:hAnsi="SimSun" w:cs="SimSun"/>
          <w:sz w:val="24"/>
          <w:szCs w:val="24"/>
        </w:rPr>
      </w:pPr>
      <w:r>
        <w:rPr>
          <w:rFonts w:ascii="SimSun" w:eastAsia="SimSun" w:hAnsi="SimSun" w:cs="SimSun"/>
          <w:spacing w:val="-6"/>
          <w:sz w:val="24"/>
          <w:szCs w:val="24"/>
        </w:rPr>
        <w:t>实现优势总结有：</w:t>
      </w:r>
    </w:p>
    <w:p>
      <w:pPr>
        <w:spacing w:before="268" w:line="219" w:lineRule="auto"/>
        <w:ind w:left="629"/>
        <w:rPr>
          <w:rFonts w:ascii="SimSun" w:eastAsia="SimSun" w:hAnsi="SimSun" w:cs="SimSun"/>
          <w:sz w:val="24"/>
          <w:szCs w:val="24"/>
        </w:rPr>
      </w:pPr>
      <w:r>
        <w:rPr>
          <w:rFonts w:ascii="SimSun" w:eastAsia="SimSun" w:hAnsi="SimSun" w:cs="SimSun"/>
          <w:spacing w:val="-6"/>
          <w:sz w:val="24"/>
          <w:szCs w:val="24"/>
        </w:rPr>
        <w:t>1）实施简单，投入少，不需要大量硬件投入；</w:t>
      </w:r>
    </w:p>
    <w:p>
      <w:pPr>
        <w:spacing w:before="269" w:line="291" w:lineRule="auto"/>
        <w:ind w:left="156" w:right="97" w:firstLine="458"/>
        <w:rPr>
          <w:rFonts w:ascii="SimSun" w:eastAsia="SimSun" w:hAnsi="SimSun" w:cs="SimSun"/>
          <w:sz w:val="24"/>
          <w:szCs w:val="24"/>
        </w:rPr>
      </w:pPr>
      <w:r>
        <w:rPr>
          <w:rFonts w:ascii="SimSun" w:eastAsia="SimSun" w:hAnsi="SimSun" w:cs="SimSun"/>
          <w:spacing w:val="1"/>
          <w:sz w:val="24"/>
          <w:szCs w:val="24"/>
        </w:rPr>
        <w:t>2）工作任务自动推送：工单通过微信消息提醒工程师</w:t>
      </w:r>
      <w:r>
        <w:rPr>
          <w:rFonts w:ascii="SimSun" w:eastAsia="SimSun" w:hAnsi="SimSun" w:cs="SimSun"/>
          <w:sz w:val="24"/>
          <w:szCs w:val="24"/>
        </w:rPr>
        <w:t>处理，维修进度自动</w:t>
      </w:r>
      <w:r>
        <w:rPr>
          <w:rFonts w:ascii="SimSun" w:eastAsia="SimSun" w:hAnsi="SimSun" w:cs="SimSun"/>
          <w:spacing w:val="-7"/>
          <w:sz w:val="24"/>
          <w:szCs w:val="24"/>
        </w:rPr>
        <w:t>向报修人汇报，维修完成提醒报修人评价；</w:t>
      </w:r>
    </w:p>
    <w:p>
      <w:pPr>
        <w:spacing w:before="270" w:line="327" w:lineRule="auto"/>
        <w:ind w:left="131" w:right="97" w:firstLine="484"/>
        <w:rPr>
          <w:rFonts w:ascii="SimSun" w:eastAsia="SimSun" w:hAnsi="SimSun" w:cs="SimSun"/>
          <w:sz w:val="24"/>
          <w:szCs w:val="24"/>
        </w:rPr>
      </w:pPr>
      <w:r>
        <w:rPr>
          <w:rFonts w:ascii="SimSun" w:eastAsia="SimSun" w:hAnsi="SimSun" w:cs="SimSun"/>
          <w:spacing w:val="1"/>
          <w:sz w:val="24"/>
          <w:szCs w:val="24"/>
        </w:rPr>
        <w:t>3）多种输入方式：维修记录可以采用，语音翻译，</w:t>
      </w:r>
      <w:r>
        <w:rPr>
          <w:rFonts w:ascii="SimSun" w:eastAsia="SimSun" w:hAnsi="SimSun" w:cs="SimSun"/>
          <w:sz w:val="24"/>
          <w:szCs w:val="24"/>
        </w:rPr>
        <w:t>录音，拍照，视频，尽</w:t>
      </w:r>
      <w:r>
        <w:rPr>
          <w:rFonts w:ascii="SimSun" w:eastAsia="SimSun" w:hAnsi="SimSun" w:cs="SimSun"/>
          <w:spacing w:val="-3"/>
          <w:sz w:val="24"/>
          <w:szCs w:val="24"/>
        </w:rPr>
        <w:t>可能减少手工码字给公司运维部门的工单量及考核提供了有据可查的记录，同时</w:t>
      </w:r>
      <w:r>
        <w:rPr>
          <w:rFonts w:ascii="SimSun" w:eastAsia="SimSun" w:hAnsi="SimSun" w:cs="SimSun"/>
          <w:spacing w:val="-3"/>
          <w:sz w:val="24"/>
          <w:szCs w:val="24"/>
        </w:rPr>
        <w:t>服务台能够减少单次电话回访的工作量，更加真实有效的获取客户满意度信息，</w:t>
      </w:r>
      <w:r>
        <w:rPr>
          <w:rFonts w:ascii="SimSun" w:eastAsia="SimSun" w:hAnsi="SimSun" w:cs="SimSun"/>
          <w:spacing w:val="-5"/>
          <w:sz w:val="24"/>
          <w:szCs w:val="24"/>
        </w:rPr>
        <w:t>提高了运维人员的工作效率。</w:t>
      </w:r>
    </w:p>
    <w:p>
      <w:pPr>
        <w:spacing w:before="270" w:line="365" w:lineRule="auto"/>
        <w:ind w:left="133" w:right="109" w:firstLine="477"/>
        <w:rPr>
          <w:rFonts w:ascii="SimSun" w:eastAsia="SimSun" w:hAnsi="SimSun" w:cs="SimSun"/>
          <w:sz w:val="24"/>
          <w:szCs w:val="24"/>
        </w:rPr>
      </w:pPr>
      <w:r>
        <w:rPr>
          <w:rFonts w:ascii="SimSun" w:eastAsia="SimSun" w:hAnsi="SimSun" w:cs="SimSun"/>
          <w:spacing w:val="4"/>
          <w:sz w:val="24"/>
          <w:szCs w:val="24"/>
        </w:rPr>
        <w:t>操作手册及状态指标的制定为公司规范运维人员操作流程提高运维工作效</w:t>
      </w:r>
      <w:r>
        <w:rPr>
          <w:rFonts w:ascii="SimSun" w:eastAsia="SimSun" w:hAnsi="SimSun" w:cs="SimSun"/>
          <w:spacing w:val="-2"/>
          <w:sz w:val="24"/>
          <w:szCs w:val="24"/>
        </w:rPr>
        <w:t>率提供了帮助。</w:t>
      </w:r>
    </w:p>
    <w:p>
      <w:pPr>
        <w:spacing w:before="201" w:line="221" w:lineRule="auto"/>
        <w:ind w:left="134"/>
        <w:outlineLvl w:val="1"/>
        <w:rPr>
          <w:rFonts w:ascii="SimHei" w:eastAsia="SimHei" w:hAnsi="SimHei" w:cs="SimHei"/>
          <w:sz w:val="30"/>
          <w:szCs w:val="30"/>
        </w:rPr>
      </w:pPr>
      <w:bookmarkStart w:id="8" w:name="bookmark9"/>
      <w:bookmarkEnd w:id="8"/>
      <w:r>
        <w:rPr>
          <w:rFonts w:ascii="SimHei" w:eastAsia="SimHei" w:hAnsi="SimHei" w:cs="SimHei"/>
          <w:b/>
          <w:bCs/>
          <w:spacing w:val="-7"/>
          <w:sz w:val="30"/>
          <w:szCs w:val="30"/>
        </w:rPr>
        <w:t>3.4</w:t>
      </w:r>
      <w:r>
        <w:rPr>
          <w:rFonts w:ascii="SimHei" w:eastAsia="SimHei" w:hAnsi="SimHei" w:cs="SimHei"/>
          <w:spacing w:val="-56"/>
          <w:sz w:val="30"/>
          <w:szCs w:val="30"/>
        </w:rPr>
        <w:t xml:space="preserve"> </w:t>
      </w:r>
      <w:r>
        <w:rPr>
          <w:rFonts w:ascii="SimHei" w:eastAsia="SimHei" w:hAnsi="SimHei" w:cs="SimHei"/>
          <w:b/>
          <w:bCs/>
          <w:spacing w:val="-7"/>
          <w:sz w:val="30"/>
          <w:szCs w:val="30"/>
        </w:rPr>
        <w:t>人才培养</w:t>
      </w:r>
    </w:p>
    <w:p>
      <w:pPr>
        <w:pStyle w:val="BodyText"/>
        <w:spacing w:line="300" w:lineRule="auto"/>
      </w:pPr>
    </w:p>
    <w:p>
      <w:pPr>
        <w:spacing w:before="78" w:line="365" w:lineRule="auto"/>
        <w:ind w:left="132" w:right="15" w:firstLine="479"/>
        <w:rPr>
          <w:rFonts w:ascii="SimSun" w:eastAsia="SimSun" w:hAnsi="SimSun" w:cs="SimSun"/>
          <w:sz w:val="24"/>
          <w:szCs w:val="24"/>
        </w:rPr>
      </w:pPr>
      <w:r>
        <w:rPr>
          <w:rFonts w:ascii="SimSun" w:eastAsia="SimSun" w:hAnsi="SimSun" w:cs="SimSun"/>
          <w:sz w:val="24"/>
          <w:szCs w:val="24"/>
        </w:rPr>
        <w:t>通过本项目的实施，公司组成了一支精诚合作、团</w:t>
      </w:r>
      <w:r>
        <w:rPr>
          <w:rFonts w:ascii="SimSun" w:eastAsia="SimSun" w:hAnsi="SimSun" w:cs="SimSun"/>
          <w:spacing w:val="-1"/>
          <w:sz w:val="24"/>
          <w:szCs w:val="24"/>
        </w:rPr>
        <w:t>结进取的优秀研发团队。</w:t>
      </w:r>
      <w:r>
        <w:rPr>
          <w:rFonts w:ascii="SimSun" w:eastAsia="SimSun" w:hAnsi="SimSun" w:cs="SimSun"/>
          <w:sz w:val="24"/>
          <w:szCs w:val="24"/>
        </w:rPr>
        <w:t>技术部门和运维部门通力合作，使部门间的有效对接</w:t>
      </w:r>
      <w:r>
        <w:rPr>
          <w:rFonts w:ascii="SimSun" w:eastAsia="SimSun" w:hAnsi="SimSun" w:cs="SimSun"/>
          <w:spacing w:val="-1"/>
          <w:sz w:val="24"/>
          <w:szCs w:val="24"/>
        </w:rPr>
        <w:t>更加紧密，部门合作创造公</w:t>
      </w:r>
      <w:r>
        <w:rPr>
          <w:rFonts w:ascii="SimSun" w:eastAsia="SimSun" w:hAnsi="SimSun" w:cs="SimSun"/>
          <w:spacing w:val="-1"/>
          <w:sz w:val="24"/>
          <w:szCs w:val="24"/>
        </w:rPr>
        <w:t>司更多的价值，公司团队建设更加巩固。</w:t>
      </w:r>
    </w:p>
    <w:p>
      <w:pPr>
        <w:spacing w:before="190" w:line="227" w:lineRule="auto"/>
        <w:ind w:left="126"/>
        <w:outlineLvl w:val="0"/>
        <w:rPr>
          <w:rFonts w:ascii="SimHei" w:eastAsia="SimHei" w:hAnsi="SimHei" w:cs="SimHei"/>
          <w:sz w:val="31"/>
          <w:szCs w:val="31"/>
        </w:rPr>
      </w:pPr>
      <w:bookmarkStart w:id="9" w:name="bookmark10"/>
      <w:bookmarkEnd w:id="9"/>
      <w:r>
        <w:rPr>
          <w:rFonts w:ascii="SimHei" w:eastAsia="SimHei" w:hAnsi="SimHei" w:cs="SimHei"/>
          <w:b/>
          <w:bCs/>
          <w:spacing w:val="6"/>
          <w:sz w:val="31"/>
          <w:szCs w:val="31"/>
        </w:rPr>
        <w:t>4、资金使用情况</w:t>
      </w:r>
    </w:p>
    <w:p>
      <w:pPr>
        <w:pStyle w:val="BodyText"/>
        <w:spacing w:line="291" w:lineRule="auto"/>
      </w:pPr>
    </w:p>
    <w:p>
      <w:pPr>
        <w:spacing w:before="78" w:line="363" w:lineRule="auto"/>
        <w:ind w:left="134" w:right="189" w:firstLine="477"/>
        <w:jc w:val="both"/>
        <w:rPr>
          <w:rFonts w:ascii="SimSun" w:eastAsia="SimSun" w:hAnsi="SimSun" w:cs="SimSun"/>
          <w:sz w:val="24"/>
          <w:szCs w:val="24"/>
        </w:rPr>
      </w:pPr>
      <w:r>
        <w:rPr>
          <w:rFonts w:ascii="SimSun" w:eastAsia="SimSun" w:hAnsi="SimSun" w:cs="SimSun"/>
          <w:spacing w:val="-6"/>
          <w:sz w:val="24"/>
          <w:szCs w:val="24"/>
        </w:rPr>
        <w:t>包括创意银航（山东）技术有限公司运维管理工具前期调研、邀</w:t>
      </w:r>
      <w:r>
        <w:rPr>
          <w:rFonts w:ascii="SimSun" w:eastAsia="SimSun" w:hAnsi="SimSun" w:cs="SimSun"/>
          <w:spacing w:val="-7"/>
          <w:sz w:val="24"/>
          <w:szCs w:val="24"/>
        </w:rPr>
        <w:t>请资深专家</w:t>
      </w:r>
      <w:r>
        <w:rPr>
          <w:rFonts w:ascii="SimSun" w:eastAsia="SimSun" w:hAnsi="SimSun" w:cs="SimSun"/>
          <w:spacing w:val="-4"/>
          <w:sz w:val="24"/>
          <w:szCs w:val="24"/>
        </w:rPr>
        <w:t xml:space="preserve">建构框架和人力费用和运维操作手册和指标文件的整理主要是人力投入成本 </w:t>
      </w:r>
      <w:r>
        <w:rPr>
          <w:rFonts w:ascii="Calibri" w:eastAsia="Calibri" w:hAnsi="Calibri" w:cs="Calibri"/>
          <w:spacing w:val="-4"/>
          <w:sz w:val="24"/>
          <w:szCs w:val="24"/>
        </w:rPr>
        <w:t>1.5</w:t>
      </w:r>
      <w:r>
        <w:rPr>
          <w:rFonts w:ascii="SimSun" w:eastAsia="SimSun" w:hAnsi="SimSun" w:cs="SimSun"/>
          <w:spacing w:val="-10"/>
          <w:sz w:val="24"/>
          <w:szCs w:val="24"/>
        </w:rPr>
        <w:t>万元。运维</w:t>
      </w:r>
    </w:p>
    <w:p>
      <w:pPr>
        <w:spacing w:line="219" w:lineRule="auto"/>
        <w:ind w:left="135"/>
        <w:rPr>
          <w:rFonts w:ascii="SimSun" w:eastAsia="SimSun" w:hAnsi="SimSun" w:cs="SimSun"/>
          <w:sz w:val="24"/>
          <w:szCs w:val="24"/>
        </w:rPr>
      </w:pPr>
      <w:r>
        <w:rPr>
          <w:rFonts w:ascii="SimSun" w:eastAsia="SimSun" w:hAnsi="SimSun" w:cs="SimSun"/>
          <w:spacing w:val="-2"/>
          <w:sz w:val="24"/>
          <w:szCs w:val="24"/>
        </w:rPr>
        <w:t xml:space="preserve">项目研发目前耗资共 </w:t>
      </w:r>
      <w:r>
        <w:rPr>
          <w:rFonts w:ascii="Calibri" w:eastAsia="Calibri" w:hAnsi="Calibri" w:cs="Calibri"/>
          <w:spacing w:val="-2"/>
          <w:sz w:val="24"/>
          <w:szCs w:val="24"/>
        </w:rPr>
        <w:t>13</w:t>
      </w:r>
      <w:r>
        <w:rPr>
          <w:rFonts w:ascii="Calibri" w:eastAsia="Calibri" w:hAnsi="Calibri" w:cs="Calibri"/>
          <w:spacing w:val="15"/>
          <w:w w:val="101"/>
          <w:sz w:val="24"/>
          <w:szCs w:val="24"/>
        </w:rPr>
        <w:t xml:space="preserve"> </w:t>
      </w:r>
      <w:r>
        <w:rPr>
          <w:rFonts w:ascii="SimSun" w:eastAsia="SimSun" w:hAnsi="SimSun" w:cs="SimSun"/>
          <w:spacing w:val="-2"/>
          <w:sz w:val="24"/>
          <w:szCs w:val="24"/>
        </w:rPr>
        <w:t>万元。</w:t>
      </w:r>
    </w:p>
    <w:p>
      <w:pPr>
        <w:pStyle w:val="BodyText"/>
        <w:spacing w:line="284" w:lineRule="auto"/>
      </w:pPr>
    </w:p>
    <w:p>
      <w:pPr>
        <w:spacing w:before="101" w:line="226" w:lineRule="auto"/>
        <w:ind w:left="127"/>
        <w:outlineLvl w:val="0"/>
        <w:rPr>
          <w:rFonts w:ascii="SimHei" w:eastAsia="SimHei" w:hAnsi="SimHei" w:cs="SimHei"/>
          <w:sz w:val="31"/>
          <w:szCs w:val="31"/>
        </w:rPr>
      </w:pPr>
      <w:bookmarkStart w:id="10" w:name="bookmark11"/>
      <w:bookmarkEnd w:id="10"/>
      <w:r>
        <w:rPr>
          <w:rFonts w:ascii="SimHei" w:eastAsia="SimHei" w:hAnsi="SimHei" w:cs="SimHei"/>
          <w:b/>
          <w:bCs/>
          <w:spacing w:val="6"/>
          <w:sz w:val="31"/>
          <w:szCs w:val="31"/>
        </w:rPr>
        <w:t>5、后续研发推进</w:t>
      </w:r>
    </w:p>
    <w:p>
      <w:pPr>
        <w:pStyle w:val="BodyText"/>
        <w:spacing w:line="289" w:lineRule="auto"/>
      </w:pPr>
    </w:p>
    <w:p>
      <w:pPr>
        <w:spacing w:before="78" w:line="365" w:lineRule="auto"/>
        <w:ind w:left="131" w:firstLine="480"/>
        <w:jc w:val="both"/>
        <w:rPr>
          <w:rFonts w:ascii="SimSun" w:eastAsia="SimSun" w:hAnsi="SimSun" w:cs="SimSun"/>
          <w:sz w:val="24"/>
          <w:szCs w:val="24"/>
        </w:rPr>
      </w:pPr>
      <w:r>
        <w:rPr>
          <w:rFonts w:ascii="SimSun" w:eastAsia="SimSun" w:hAnsi="SimSun" w:cs="SimSun"/>
          <w:spacing w:val="-7"/>
          <w:sz w:val="24"/>
          <w:szCs w:val="24"/>
        </w:rPr>
        <w:t>研发的创意银航（山东）技术有限公司运维管理工具目前处于测试完善阶段，</w:t>
      </w:r>
      <w:r>
        <w:rPr>
          <w:rFonts w:ascii="SimSun" w:eastAsia="SimSun" w:hAnsi="SimSun" w:cs="SimSun"/>
          <w:spacing w:val="-3"/>
          <w:sz w:val="24"/>
          <w:szCs w:val="24"/>
        </w:rPr>
        <w:t>后续会根据各个岗位反馈的要求进行不断的更新，并逐渐架构出详细的功能模块</w:t>
      </w:r>
      <w:r>
        <w:rPr>
          <w:rFonts w:ascii="SimSun" w:eastAsia="SimSun" w:hAnsi="SimSun" w:cs="SimSun"/>
          <w:spacing w:val="-3"/>
          <w:sz w:val="24"/>
          <w:szCs w:val="24"/>
        </w:rPr>
        <w:t>相信能越来越契合实际应用。同时后续随着业务范围及服务方式的变化，会对平</w:t>
      </w:r>
    </w:p>
    <w:p>
      <w:pPr>
        <w:spacing w:line="365" w:lineRule="auto"/>
        <w:rPr>
          <w:rFonts w:ascii="SimSun" w:eastAsia="SimSun" w:hAnsi="SimSun" w:cs="SimSun"/>
          <w:sz w:val="24"/>
          <w:szCs w:val="24"/>
        </w:rPr>
        <w:sectPr>
          <w:footerReference w:type="default" r:id="rId32"/>
          <w:pgSz w:w="11910" w:h="16840"/>
          <w:pgMar w:top="400" w:right="1694" w:bottom="961" w:left="1677" w:header="0" w:footer="726" w:gutter="0"/>
          <w:cols w:space="720"/>
        </w:sectPr>
      </w:pPr>
    </w:p>
    <w:p>
      <w:pPr>
        <w:pStyle w:val="BodyText"/>
        <w:spacing w:line="474" w:lineRule="auto"/>
      </w:pPr>
    </w:p>
    <w:p>
      <w:pPr>
        <w:spacing w:line="393" w:lineRule="exact"/>
      </w:pPr>
      <w:r>
        <w:rPr>
          <w:position w:val="-7"/>
        </w:rPr>
        <w:drawing>
          <wp:inline distT="0" distB="0" distL="0" distR="0">
            <wp:extent cx="687324" cy="249261"/>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4"/>
                    <a:stretch>
                      <a:fillRect/>
                    </a:stretch>
                  </pic:blipFill>
                  <pic:spPr>
                    <a:xfrm rot="0">
                      <a:off x="0" y="0"/>
                      <a:ext cx="687324" cy="249261"/>
                    </a:xfrm>
                    <a:prstGeom prst="rect">
                      <a:avLst/>
                    </a:prstGeom>
                  </pic:spPr>
                </pic:pic>
              </a:graphicData>
            </a:graphic>
          </wp:inline>
        </w:drawing>
      </w:r>
    </w:p>
    <w:p>
      <w:pPr>
        <w:spacing w:before="111" w:line="219" w:lineRule="auto"/>
        <w:ind w:left="150"/>
        <w:rPr>
          <w:rFonts w:ascii="SimSun" w:eastAsia="SimSun" w:hAnsi="SimSun" w:cs="SimSun"/>
          <w:sz w:val="24"/>
          <w:szCs w:val="24"/>
        </w:rPr>
      </w:pPr>
      <w:r>
        <w:rPr>
          <w:rFonts w:ascii="SimSun" w:eastAsia="SimSun" w:hAnsi="SimSun" w:cs="SimSun"/>
          <w:spacing w:val="-5"/>
          <w:sz w:val="24"/>
          <w:szCs w:val="24"/>
        </w:rPr>
        <w:t>台进行功能改进不断满足现实需求。</w:t>
      </w:r>
    </w:p>
    <w:sectPr>
      <w:footerReference w:type="default" r:id="rId33"/>
      <w:pgSz w:w="11910" w:h="16840"/>
      <w:pgMar w:top="400" w:right="1786" w:bottom="961" w:left="1677" w:header="0" w:footer="72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642"/>
      <w:rPr>
        <w:rFonts w:ascii="SimSun" w:eastAsia="SimSun" w:hAnsi="SimSun" w:cs="SimSun"/>
        <w:sz w:val="18"/>
        <w:szCs w:val="18"/>
      </w:rPr>
    </w:pPr>
    <w:r>
      <w:rPr>
        <w:rFonts w:ascii="SimSun" w:eastAsia="SimSun" w:hAnsi="SimSun" w:cs="SimSu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631"/>
      <w:rPr>
        <w:rFonts w:ascii="SimSun" w:eastAsia="SimSun" w:hAnsi="SimSun" w:cs="SimSun"/>
        <w:sz w:val="18"/>
        <w:szCs w:val="18"/>
      </w:rPr>
    </w:pPr>
    <w:r>
      <w:rPr>
        <w:rFonts w:ascii="SimSun" w:eastAsia="SimSun" w:hAnsi="SimSun" w:cs="SimSu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331"/>
      <w:rPr>
        <w:rFonts w:ascii="SimSun" w:eastAsia="SimSun" w:hAnsi="SimSun" w:cs="SimSun"/>
        <w:sz w:val="18"/>
        <w:szCs w:val="18"/>
      </w:rPr>
    </w:pPr>
    <w:r>
      <w:rPr>
        <w:rFonts w:ascii="SimSun" w:eastAsia="SimSun" w:hAnsi="SimSun" w:cs="SimSu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37"/>
      <w:rPr>
        <w:rFonts w:ascii="SimSun" w:eastAsia="SimSun" w:hAnsi="SimSun" w:cs="SimSun"/>
        <w:sz w:val="18"/>
        <w:szCs w:val="18"/>
      </w:rPr>
    </w:pPr>
    <w:r>
      <w:rPr>
        <w:rFonts w:ascii="SimSun" w:eastAsia="SimSun" w:hAnsi="SimSun" w:cs="SimSu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3"/>
      <w:rPr>
        <w:rFonts w:ascii="SimSun" w:eastAsia="SimSun" w:hAnsi="SimSun" w:cs="SimSun"/>
        <w:sz w:val="18"/>
        <w:szCs w:val="18"/>
      </w:rPr>
    </w:pPr>
    <w:r>
      <w:rPr>
        <w:rFonts w:ascii="SimSun" w:eastAsia="SimSun" w:hAnsi="SimSun" w:cs="SimSu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0"/>
      <w:rPr>
        <w:rFonts w:ascii="SimSun" w:eastAsia="SimSun" w:hAnsi="SimSun" w:cs="SimSun"/>
        <w:sz w:val="18"/>
        <w:szCs w:val="18"/>
      </w:rPr>
    </w:pPr>
    <w:r>
      <w:rPr>
        <w:rFonts w:ascii="SimSun" w:eastAsia="SimSun" w:hAnsi="SimSun" w:cs="SimSu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3"/>
      <w:rPr>
        <w:rFonts w:ascii="SimSun" w:eastAsia="SimSun" w:hAnsi="SimSun" w:cs="SimSun"/>
        <w:sz w:val="18"/>
        <w:szCs w:val="18"/>
      </w:rPr>
    </w:pPr>
    <w:r>
      <w:rPr>
        <w:rFonts w:ascii="SimSun" w:eastAsia="SimSun" w:hAnsi="SimSun" w:cs="SimSu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0"/>
      <w:rPr>
        <w:rFonts w:ascii="SimSun" w:eastAsia="SimSun" w:hAnsi="SimSun" w:cs="SimSun"/>
        <w:sz w:val="18"/>
        <w:szCs w:val="18"/>
      </w:rPr>
    </w:pPr>
    <w:r>
      <w:rPr>
        <w:rFonts w:ascii="SimSun" w:eastAsia="SimSun" w:hAnsi="SimSun" w:cs="SimSu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0"/>
      <w:rPr>
        <w:rFonts w:ascii="SimSun" w:eastAsia="SimSun" w:hAnsi="SimSun" w:cs="SimSun"/>
        <w:sz w:val="18"/>
        <w:szCs w:val="18"/>
      </w:rPr>
    </w:pPr>
    <w:r>
      <w:rPr>
        <w:rFonts w:ascii="SimSun" w:eastAsia="SimSun" w:hAnsi="SimSun" w:cs="SimSun"/>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95"/>
      <w:rPr>
        <w:rFonts w:ascii="SimSun" w:eastAsia="SimSun" w:hAnsi="SimSun" w:cs="SimSun"/>
        <w:sz w:val="18"/>
        <w:szCs w:val="18"/>
      </w:rPr>
    </w:pPr>
    <w:r>
      <w:rPr>
        <w:rFonts w:ascii="SimSun" w:eastAsia="SimSun" w:hAnsi="SimSun" w:cs="SimSun"/>
        <w:spacing w:val="-10"/>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597"/>
      <w:rPr>
        <w:rFonts w:ascii="SimSun" w:eastAsia="SimSun" w:hAnsi="SimSun" w:cs="SimSun"/>
        <w:sz w:val="18"/>
        <w:szCs w:val="18"/>
      </w:rPr>
    </w:pPr>
    <w:r>
      <w:rPr>
        <w:rFonts w:ascii="SimSun" w:eastAsia="SimSun" w:hAnsi="SimSun" w:cs="SimSun"/>
        <w:spacing w:val="-10"/>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597"/>
      <w:rPr>
        <w:rFonts w:ascii="SimSun" w:eastAsia="SimSun" w:hAnsi="SimSun" w:cs="SimSun"/>
        <w:sz w:val="18"/>
        <w:szCs w:val="18"/>
      </w:rPr>
    </w:pPr>
    <w:r>
      <w:rPr>
        <w:rFonts w:ascii="SimSun" w:eastAsia="SimSun" w:hAnsi="SimSun" w:cs="SimSun"/>
        <w:spacing w:val="-10"/>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7"/>
      <w:rPr>
        <w:rFonts w:ascii="SimSun" w:eastAsia="SimSun" w:hAnsi="SimSun" w:cs="SimSun"/>
        <w:sz w:val="18"/>
        <w:szCs w:val="18"/>
      </w:rPr>
    </w:pPr>
    <w:r>
      <w:rPr>
        <w:rFonts w:ascii="SimSun" w:eastAsia="SimSun" w:hAnsi="SimSun" w:cs="SimSun"/>
        <w:spacing w:val="-10"/>
        <w:sz w:val="18"/>
        <w:szCs w:val="18"/>
      </w:rPr>
      <w:t>13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58240" behindDoc="0" locked="0" layoutInCell="0" allowOverlap="1">
          <wp:simplePos x="0" y="0"/>
          <wp:positionH relativeFrom="page">
            <wp:posOffset>1124585</wp:posOffset>
          </wp:positionH>
          <wp:positionV relativeFrom="page">
            <wp:posOffset>984122</wp:posOffset>
          </wp:positionV>
          <wp:extent cx="5311140" cy="9144"/>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5311140" cy="9144"/>
                  </a:xfrm>
                  <a:prstGeom prst="rect">
                    <a:avLst/>
                  </a:prstGeom>
                </pic:spPr>
              </pic:pic>
            </a:graphicData>
          </a:graphic>
        </wp:anchor>
      </w:drawing>
    </w:r>
    <w:r>
      <w:rPr>
        <w:position w:val="-7"/>
      </w:rPr>
      <w:drawing>
        <wp:inline distT="0" distB="0" distL="0" distR="0">
          <wp:extent cx="687324" cy="249261"/>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2"/>
                  <a:stretch>
                    <a:fillRect/>
                  </a:stretch>
                </pic:blipFill>
                <pic:spPr>
                  <a:xfrm rot="0">
                    <a:off x="0" y="0"/>
                    <a:ext cx="687324" cy="24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ind w:firstLine="90"/>
    </w:pPr>
    <w:r>
      <w:drawing>
        <wp:anchor distT="0" distB="0" distL="0" distR="0" simplePos="0" relativeHeight="251659264" behindDoc="0" locked="0" layoutInCell="0" allowOverlap="1">
          <wp:simplePos x="0" y="0"/>
          <wp:positionH relativeFrom="page">
            <wp:posOffset>1124585</wp:posOffset>
          </wp:positionH>
          <wp:positionV relativeFrom="page">
            <wp:posOffset>984122</wp:posOffset>
          </wp:positionV>
          <wp:extent cx="5311140" cy="914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5311140" cy="9144"/>
                  </a:xfrm>
                  <a:prstGeom prst="rect">
                    <a:avLst/>
                  </a:prstGeom>
                </pic:spPr>
              </pic:pic>
            </a:graphicData>
          </a:graphic>
        </wp:anchor>
      </w:drawing>
    </w:r>
    <w:r>
      <w:rPr>
        <w:position w:val="-7"/>
      </w:rPr>
      <w:drawing>
        <wp:inline distT="0" distB="0" distL="0" distR="0">
          <wp:extent cx="687324" cy="249261"/>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2"/>
                  <a:stretch>
                    <a:fillRect/>
                  </a:stretch>
                </pic:blipFill>
                <pic:spPr>
                  <a:xfrm rot="0">
                    <a:off x="0" y="0"/>
                    <a:ext cx="687324" cy="24926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60288" behindDoc="0" locked="0" layoutInCell="0" allowOverlap="1">
          <wp:simplePos x="0" y="0"/>
          <wp:positionH relativeFrom="page">
            <wp:posOffset>1124585</wp:posOffset>
          </wp:positionH>
          <wp:positionV relativeFrom="page">
            <wp:posOffset>984122</wp:posOffset>
          </wp:positionV>
          <wp:extent cx="5311140" cy="914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5311140" cy="9144"/>
                  </a:xfrm>
                  <a:prstGeom prst="rect">
                    <a:avLst/>
                  </a:prstGeom>
                </pic:spPr>
              </pic:pic>
            </a:graphicData>
          </a:graphic>
        </wp:anchor>
      </w:drawing>
    </w:r>
    <w:r>
      <w:rPr>
        <w:position w:val="-7"/>
      </w:rPr>
      <w:drawing>
        <wp:inline distT="0" distB="0" distL="0" distR="0">
          <wp:extent cx="687324" cy="249261"/>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2"/>
                  <a:stretch>
                    <a:fillRect/>
                  </a:stretch>
                </pic:blipFill>
                <pic:spPr>
                  <a:xfrm rot="0">
                    <a:off x="0" y="0"/>
                    <a:ext cx="687324" cy="249261"/>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82" w:lineRule="exact"/>
    </w:pPr>
    <w:r>
      <w:rPr>
        <w:position w:val="-7"/>
      </w:rPr>
      <w:drawing>
        <wp:inline distT="0" distB="0" distL="0" distR="0">
          <wp:extent cx="687324" cy="242911"/>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687324" cy="242911"/>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61312" behindDoc="0" locked="0" layoutInCell="0" allowOverlap="1">
          <wp:simplePos x="0" y="0"/>
          <wp:positionH relativeFrom="page">
            <wp:posOffset>1123950</wp:posOffset>
          </wp:positionH>
          <wp:positionV relativeFrom="page">
            <wp:posOffset>1024128</wp:posOffset>
          </wp:positionV>
          <wp:extent cx="5311140" cy="9143"/>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7324" cy="249261"/>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2"/>
                  <a:stretch>
                    <a:fillRect/>
                  </a:stretch>
                </pic:blipFill>
                <pic:spPr>
                  <a:xfrm rot="0">
                    <a:off x="0" y="0"/>
                    <a:ext cx="687324" cy="249261"/>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image" Target="media/image3.png" /><Relationship Id="rId15" Type="http://schemas.openxmlformats.org/officeDocument/2006/relationships/image" Target="media/image4.jpeg" /><Relationship Id="rId16" Type="http://schemas.openxmlformats.org/officeDocument/2006/relationships/header" Target="header5.xml" /><Relationship Id="rId17" Type="http://schemas.openxmlformats.org/officeDocument/2006/relationships/footer" Target="footer6.xml" /><Relationship Id="rId18" Type="http://schemas.openxmlformats.org/officeDocument/2006/relationships/image" Target="media/image5.jpeg"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image" Target="media/image6.jpeg" /><Relationship Id="rId22" Type="http://schemas.openxmlformats.org/officeDocument/2006/relationships/header" Target="header7.xml" /><Relationship Id="rId23" Type="http://schemas.openxmlformats.org/officeDocument/2006/relationships/footer" Target="footer8.xml" /><Relationship Id="rId24" Type="http://schemas.openxmlformats.org/officeDocument/2006/relationships/image" Target="media/image7.jpeg" /><Relationship Id="rId25" Type="http://schemas.openxmlformats.org/officeDocument/2006/relationships/header" Target="header8.xml" /><Relationship Id="rId26" Type="http://schemas.openxmlformats.org/officeDocument/2006/relationships/footer" Target="footer9.xml" /><Relationship Id="rId27" Type="http://schemas.openxmlformats.org/officeDocument/2006/relationships/image" Target="media/image8.jpeg" /><Relationship Id="rId28" Type="http://schemas.openxmlformats.org/officeDocument/2006/relationships/image" Target="media/image9.jpeg" /><Relationship Id="rId29" Type="http://schemas.openxmlformats.org/officeDocument/2006/relationships/footer" Target="footer10.xml" /><Relationship Id="rId3" Type="http://schemas.openxmlformats.org/officeDocument/2006/relationships/fontTable" Target="fontTable.xml" /><Relationship Id="rId30" Type="http://schemas.openxmlformats.org/officeDocument/2006/relationships/image" Target="media/image10.jpeg" /><Relationship Id="rId31" Type="http://schemas.openxmlformats.org/officeDocument/2006/relationships/footer" Target="footer11.xml" /><Relationship Id="rId32" Type="http://schemas.openxmlformats.org/officeDocument/2006/relationships/footer" Target="footer12.xml" /><Relationship Id="rId33" Type="http://schemas.openxmlformats.org/officeDocument/2006/relationships/footer" Target="footer13.xml" /><Relationship Id="rId34"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header" Target="head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footer" Target="footer3.xm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2.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3.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word/_rels/header5.xml.rels>&#65279;<?xml version="1.0" encoding="utf-8" standalone="yes"?><Relationships xmlns="http://schemas.openxmlformats.org/package/2006/relationships"><Relationship Id="rId1" Type="http://schemas.openxmlformats.org/officeDocument/2006/relationships/image" Target="media/image1.png" /></Relationships>
</file>

<file path=word/_rels/header7.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 liang</dc:creator>
  <cp:revision>0</cp:revision>
  <dcterms:created xsi:type="dcterms:W3CDTF">2022-11-30T11:23:21Z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2025-09-29T03:02:38Z</vt:filetime>
  </property>
  <property fmtid="{D5CDD505-2E9C-101B-9397-08002B2CF9AE}" pid="3" name="CRO">
    <vt:lpwstr>wqlLaW5nc29mdCBQREYgdG8gV1BTIDExNQ</vt:lpwstr>
  </property>
</Properties>
</file>