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ind w:firstLine="420"/>
        <w:jc w:val="center"/>
        <w:rPr>
          <w:b/>
          <w:sz w:val="48"/>
          <w:szCs w:val="48"/>
        </w:rPr>
      </w:pPr>
      <w:r>
        <w:drawing>
          <wp:anchor distT="0" distB="0" distL="114300" distR="114300" simplePos="0" relativeHeight="251677696" behindDoc="1" locked="0" layoutInCell="1" allowOverlap="1">
            <wp:simplePos x="0" y="0"/>
            <wp:positionH relativeFrom="column">
              <wp:posOffset>-1158875</wp:posOffset>
            </wp:positionH>
            <wp:positionV relativeFrom="paragraph">
              <wp:posOffset>-1129030</wp:posOffset>
            </wp:positionV>
            <wp:extent cx="7696200" cy="11205210"/>
            <wp:effectExtent l="0" t="0" r="0" b="0"/>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xmlns:r="http://schemas.openxmlformats.org/officeDocument/2006/relationships" r:embed="rId6">
                      <a:extLst>
                        <a:ext uri="{28A0092B-C50C-407E-A947-70E740481C1C}">
                          <a14:useLocalDpi xmlns:a14="http://schemas.microsoft.com/office/drawing/2010/main" val="0"/>
                        </a:ext>
                      </a:extLst>
                    </a:blip>
                    <a:srcRect/>
                    <a:stretch>
                      <a:fillRect/>
                    </a:stretch>
                  </pic:blipFill>
                  <pic:spPr>
                    <a:xfrm>
                      <a:off x="0" y="0"/>
                      <a:ext cx="7696200" cy="11205171"/>
                    </a:xfrm>
                    <a:prstGeom prst="rect">
                      <a:avLst/>
                    </a:prstGeom>
                    <a:noFill/>
                  </pic:spPr>
                </pic:pic>
              </a:graphicData>
            </a:graphic>
          </wp:anchor>
        </w:drawing>
      </w:r>
    </w:p>
    <w:p>
      <w:pPr>
        <w:tabs>
          <w:tab w:val="left" w:pos="6690"/>
        </w:tabs>
        <w:ind w:firstLine="964"/>
        <w:jc w:val="left"/>
        <w:rPr>
          <w:b/>
          <w:sz w:val="48"/>
          <w:szCs w:val="48"/>
        </w:rPr>
      </w:pPr>
      <w:r>
        <w:rPr>
          <w:b/>
          <w:sz w:val="48"/>
          <w:szCs w:val="48"/>
        </w:rPr>
        <w:tab/>
      </w:r>
    </w:p>
    <w:p>
      <w:pPr>
        <w:rPr>
          <w:b/>
          <w:sz w:val="48"/>
          <w:szCs w:val="48"/>
        </w:rPr>
      </w:pPr>
    </w:p>
    <w:p>
      <w:pPr>
        <w:jc w:val="center"/>
        <w:rPr>
          <w:rFonts w:ascii="微软雅黑" w:eastAsia="微软雅黑" w:hAnsi="微软雅黑" w:cs="微软雅黑"/>
          <w:b/>
          <w:bCs/>
          <w:sz w:val="52"/>
          <w:szCs w:val="52"/>
        </w:rPr>
      </w:pPr>
    </w:p>
    <w:p>
      <w:pPr>
        <w:jc w:val="center"/>
        <w:rPr>
          <w:rFonts w:ascii="微软雅黑" w:eastAsia="微软雅黑" w:hAnsi="微软雅黑" w:cs="微软雅黑"/>
          <w:b/>
          <w:bCs/>
          <w:sz w:val="52"/>
          <w:szCs w:val="52"/>
        </w:rPr>
      </w:pPr>
      <w:r>
        <w:rPr>
          <w:rFonts w:ascii="微软雅黑" w:eastAsia="微软雅黑" w:hAnsi="微软雅黑" w:cs="微软雅黑" w:hint="eastAsia"/>
          <w:b/>
          <w:bCs/>
          <w:sz w:val="52"/>
          <w:szCs w:val="52"/>
        </w:rPr>
        <w:t>甘肃国邦信息科技有限公司</w:t>
      </w:r>
    </w:p>
    <w:p>
      <w:pPr>
        <w:jc w:val="center"/>
        <w:rPr>
          <w:rFonts w:ascii="微软雅黑" w:eastAsia="微软雅黑" w:hAnsi="微软雅黑" w:cs="微软雅黑"/>
          <w:b/>
          <w:bCs/>
          <w:sz w:val="52"/>
          <w:szCs w:val="52"/>
        </w:rPr>
      </w:pPr>
    </w:p>
    <w:p>
      <w:pPr>
        <w:jc w:val="center"/>
        <w:rPr>
          <w:b/>
          <w:sz w:val="48"/>
          <w:szCs w:val="48"/>
        </w:rPr>
      </w:pPr>
      <w:r>
        <w:rPr>
          <w:rFonts w:hint="eastAsia"/>
          <w:b/>
          <w:sz w:val="48"/>
          <w:szCs w:val="48"/>
        </w:rPr>
        <w:t>客户满意度调查制度</w:t>
      </w:r>
    </w:p>
    <w:p>
      <w:pPr>
        <w:spacing w:after="163" w:afterLines="50"/>
        <w:jc w:val="center"/>
        <w:rPr>
          <w:b/>
          <w:sz w:val="48"/>
          <w:szCs w:val="48"/>
        </w:rPr>
      </w:pPr>
    </w:p>
    <w:p>
      <w:pPr>
        <w:spacing w:after="163" w:afterLines="50"/>
        <w:jc w:val="center"/>
        <w:rPr>
          <w:b/>
          <w:sz w:val="48"/>
          <w:szCs w:val="48"/>
        </w:rPr>
      </w:pPr>
    </w:p>
    <w:p>
      <w:pPr>
        <w:spacing w:after="163" w:afterLines="50"/>
        <w:jc w:val="center"/>
        <w:rPr>
          <w:b/>
          <w:sz w:val="48"/>
          <w:szCs w:val="48"/>
        </w:rPr>
      </w:pPr>
      <w:r>
        <w:rPr>
          <w:rFonts w:ascii="宋体" w:hAnsi="宋体" w:cs="宋体" w:hint="eastAsia"/>
          <w:b/>
          <w:bCs/>
          <w:sz w:val="36"/>
          <w:szCs w:val="36"/>
        </w:rPr>
        <w:t>GSGB-ITSS-0</w:t>
      </w:r>
      <w:r>
        <w:rPr>
          <w:rFonts w:ascii="宋体" w:hAnsi="宋体" w:cs="宋体"/>
          <w:b/>
          <w:bCs/>
          <w:sz w:val="36"/>
          <w:szCs w:val="36"/>
        </w:rPr>
        <w:t>8</w:t>
      </w:r>
      <w:r>
        <w:rPr>
          <w:rFonts w:ascii="宋体" w:hAnsi="宋体" w:cs="宋体" w:hint="eastAsia"/>
          <w:b/>
          <w:bCs/>
          <w:sz w:val="36"/>
          <w:szCs w:val="36"/>
        </w:rPr>
        <w:t>-0</w:t>
      </w:r>
      <w:r>
        <w:rPr>
          <w:rFonts w:ascii="宋体" w:hAnsi="宋体" w:cs="宋体"/>
          <w:b/>
          <w:bCs/>
          <w:sz w:val="36"/>
          <w:szCs w:val="36"/>
        </w:rPr>
        <w:t>5</w:t>
      </w:r>
    </w:p>
    <w:p>
      <w:pPr>
        <w:spacing w:after="163" w:afterLines="50"/>
        <w:ind w:firstLine="720"/>
        <w:rPr>
          <w:sz w:val="36"/>
          <w:szCs w:val="36"/>
        </w:rPr>
      </w:pPr>
    </w:p>
    <w:p>
      <w:pPr>
        <w:spacing w:after="163" w:afterLines="50"/>
        <w:ind w:firstLine="720"/>
        <w:rPr>
          <w:sz w:val="36"/>
          <w:szCs w:val="36"/>
        </w:rPr>
      </w:pPr>
    </w:p>
    <w:p>
      <w:pPr>
        <w:tabs>
          <w:tab w:val="left" w:pos="0"/>
        </w:tabs>
        <w:spacing w:line="1000" w:lineRule="exact"/>
        <w:ind w:firstLine="1050" w:firstLineChars="500"/>
        <w:jc w:val="left"/>
        <w:rPr>
          <w:sz w:val="32"/>
          <w:szCs w:val="32"/>
          <w:u w:val="single"/>
        </w:rPr>
      </w:pPr>
      <w:r>
        <w:rPr>
          <w:rFonts w:hint="eastAsia"/>
          <w:sz w:val="32"/>
          <w:szCs w:val="32"/>
        </w:rPr>
        <w:t>拟制人：</w:t>
      </w:r>
      <w:r>
        <w:rPr>
          <w:rFonts w:hint="eastAsia"/>
          <w:sz w:val="32"/>
          <w:szCs w:val="32"/>
          <w:u w:val="single"/>
        </w:rPr>
        <w:t xml:space="preserve">         刘文慧            </w:t>
      </w:r>
    </w:p>
    <w:p>
      <w:pPr>
        <w:tabs>
          <w:tab w:val="left" w:pos="0"/>
        </w:tabs>
        <w:spacing w:line="1000" w:lineRule="exact"/>
        <w:ind w:firstLine="1050" w:firstLineChars="500"/>
        <w:jc w:val="left"/>
        <w:rPr>
          <w:sz w:val="32"/>
          <w:szCs w:val="32"/>
        </w:rPr>
      </w:pPr>
      <w:r>
        <w:rPr>
          <w:rFonts w:hint="eastAsia"/>
          <w:sz w:val="32"/>
          <w:szCs w:val="32"/>
        </w:rPr>
        <w:t>审核人：</w:t>
      </w:r>
      <w:r>
        <w:rPr>
          <w:rFonts w:hint="eastAsia"/>
          <w:sz w:val="32"/>
          <w:szCs w:val="32"/>
          <w:u w:val="single"/>
        </w:rPr>
        <w:t xml:space="preserve">         兰伟东            </w:t>
      </w:r>
    </w:p>
    <w:p>
      <w:pPr>
        <w:tabs>
          <w:tab w:val="left" w:pos="0"/>
        </w:tabs>
        <w:spacing w:line="1000" w:lineRule="exact"/>
        <w:ind w:firstLine="1050" w:firstLineChars="500"/>
        <w:jc w:val="left"/>
        <w:rPr>
          <w:b/>
          <w:sz w:val="32"/>
          <w:szCs w:val="32"/>
        </w:rPr>
      </w:pPr>
      <w:r>
        <w:rPr>
          <w:rFonts w:hint="eastAsia"/>
          <w:sz w:val="32"/>
          <w:szCs w:val="32"/>
        </w:rPr>
        <w:t>批准人：</w:t>
      </w:r>
      <w:r>
        <w:rPr>
          <w:rFonts w:hint="eastAsia"/>
          <w:sz w:val="32"/>
          <w:szCs w:val="32"/>
          <w:u w:val="single"/>
        </w:rPr>
        <w:t xml:space="preserve">         赵  鑫            </w:t>
      </w:r>
    </w:p>
    <w:p>
      <w:pPr>
        <w:tabs>
          <w:tab w:val="left" w:pos="0"/>
        </w:tabs>
        <w:spacing w:before="326" w:beforeLines="100" w:after="326" w:afterLines="100"/>
        <w:ind w:firstLine="720"/>
        <w:jc w:val="center"/>
        <w:rPr>
          <w:rFonts w:ascii="微软雅黑" w:eastAsia="微软雅黑" w:hAnsi="微软雅黑"/>
          <w:sz w:val="36"/>
          <w:szCs w:val="36"/>
        </w:rPr>
      </w:pPr>
    </w:p>
    <w:p>
      <w:pPr>
        <w:tabs>
          <w:tab w:val="left" w:pos="0"/>
        </w:tabs>
        <w:spacing w:before="326" w:beforeLines="100" w:after="326" w:afterLines="100"/>
        <w:ind w:firstLine="720"/>
        <w:jc w:val="center"/>
        <w:rPr>
          <w:rFonts w:ascii="微软雅黑" w:eastAsia="微软雅黑" w:hAnsi="微软雅黑"/>
          <w:sz w:val="36"/>
          <w:szCs w:val="36"/>
        </w:rPr>
      </w:pPr>
      <w:r>
        <w:rPr>
          <w:rFonts w:ascii="微软雅黑" w:eastAsia="微软雅黑" w:hAnsi="微软雅黑" w:hint="eastAsia"/>
          <w:sz w:val="36"/>
          <w:szCs w:val="36"/>
        </w:rPr>
        <w:t>修改记录</w:t>
      </w:r>
    </w:p>
    <w:tbl>
      <w:tblPr>
        <w:tblStyle w:val="TableNormal"/>
        <w:tblW w:w="4997"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0" w:type="dxa"/>
          <w:left w:w="108" w:type="dxa"/>
          <w:bottom w:w="0" w:type="dxa"/>
          <w:right w:w="108" w:type="dxa"/>
        </w:tblCellMar>
      </w:tblPr>
      <w:tblGrid>
        <w:gridCol w:w="1412"/>
        <w:gridCol w:w="1413"/>
        <w:gridCol w:w="1413"/>
        <w:gridCol w:w="1413"/>
        <w:gridCol w:w="1532"/>
        <w:gridCol w:w="1532"/>
      </w:tblGrid>
      <w:tr>
        <w:tblPrEx>
          <w:tblW w:w="4997"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0" w:type="dxa"/>
            <w:left w:w="108" w:type="dxa"/>
            <w:bottom w:w="0" w:type="dxa"/>
            <w:right w:w="108" w:type="dxa"/>
          </w:tblCellMar>
        </w:tblPrEx>
        <w:trPr>
          <w:trHeight w:val="567"/>
          <w:jc w:val="center"/>
        </w:trPr>
        <w:tc>
          <w:tcPr>
            <w:tcW w:w="810" w:type="pct"/>
            <w:vAlign w:val="center"/>
          </w:tcPr>
          <w:p>
            <w:pPr>
              <w:pStyle w:val="a10"/>
              <w:spacing w:line="240" w:lineRule="auto"/>
              <w:rPr>
                <w:rFonts w:ascii="微软雅黑" w:eastAsia="微软雅黑" w:cs="Arial"/>
              </w:rPr>
            </w:pPr>
            <w:r>
              <w:rPr>
                <w:rFonts w:ascii="微软雅黑" w:eastAsia="微软雅黑" w:cs="Arial" w:hint="eastAsia"/>
              </w:rPr>
              <w:t>版本</w:t>
            </w:r>
          </w:p>
        </w:tc>
        <w:tc>
          <w:tcPr>
            <w:tcW w:w="810" w:type="pct"/>
            <w:vAlign w:val="center"/>
          </w:tcPr>
          <w:p>
            <w:pPr>
              <w:pStyle w:val="a10"/>
              <w:spacing w:line="240" w:lineRule="auto"/>
              <w:rPr>
                <w:rFonts w:ascii="微软雅黑" w:eastAsia="微软雅黑" w:cs="Arial"/>
              </w:rPr>
            </w:pPr>
            <w:r>
              <w:rPr>
                <w:rFonts w:ascii="微软雅黑" w:eastAsia="微软雅黑" w:cs="Arial" w:hint="eastAsia"/>
              </w:rPr>
              <w:t>新建/修改</w:t>
            </w:r>
          </w:p>
        </w:tc>
        <w:tc>
          <w:tcPr>
            <w:tcW w:w="810" w:type="pct"/>
            <w:vAlign w:val="center"/>
          </w:tcPr>
          <w:p>
            <w:pPr>
              <w:pStyle w:val="a10"/>
              <w:spacing w:line="240" w:lineRule="auto"/>
              <w:rPr>
                <w:rFonts w:ascii="微软雅黑" w:eastAsia="微软雅黑" w:cs="Arial"/>
              </w:rPr>
            </w:pPr>
            <w:r>
              <w:rPr>
                <w:rFonts w:ascii="微软雅黑" w:eastAsia="微软雅黑" w:cs="Arial" w:hint="eastAsia"/>
              </w:rPr>
              <w:t>拟制人</w:t>
            </w:r>
          </w:p>
        </w:tc>
        <w:tc>
          <w:tcPr>
            <w:tcW w:w="810" w:type="pct"/>
            <w:vAlign w:val="center"/>
          </w:tcPr>
          <w:p>
            <w:pPr>
              <w:pStyle w:val="a10"/>
              <w:spacing w:line="240" w:lineRule="auto"/>
              <w:rPr>
                <w:rFonts w:ascii="微软雅黑" w:eastAsia="微软雅黑" w:cs="Arial"/>
              </w:rPr>
            </w:pPr>
            <w:r>
              <w:rPr>
                <w:rFonts w:ascii="微软雅黑" w:eastAsia="微软雅黑" w:cs="Arial" w:hint="eastAsia"/>
              </w:rPr>
              <w:t>审核人</w:t>
            </w:r>
          </w:p>
        </w:tc>
        <w:tc>
          <w:tcPr>
            <w:tcW w:w="878" w:type="pct"/>
            <w:vAlign w:val="center"/>
          </w:tcPr>
          <w:p>
            <w:pPr>
              <w:pStyle w:val="a10"/>
              <w:spacing w:line="240" w:lineRule="auto"/>
              <w:rPr>
                <w:rFonts w:ascii="微软雅黑" w:eastAsia="微软雅黑" w:cs="Arial"/>
              </w:rPr>
            </w:pPr>
            <w:r>
              <w:rPr>
                <w:rFonts w:ascii="微软雅黑" w:eastAsia="微软雅黑" w:cs="Arial" w:hint="eastAsia"/>
              </w:rPr>
              <w:t>批准人</w:t>
            </w:r>
          </w:p>
        </w:tc>
        <w:tc>
          <w:tcPr>
            <w:tcW w:w="878" w:type="pct"/>
            <w:vAlign w:val="center"/>
          </w:tcPr>
          <w:p>
            <w:pPr>
              <w:pStyle w:val="a10"/>
              <w:spacing w:line="240" w:lineRule="auto"/>
              <w:rPr>
                <w:rFonts w:ascii="微软雅黑" w:eastAsia="微软雅黑" w:cs="Arial"/>
              </w:rPr>
            </w:pPr>
            <w:r>
              <w:rPr>
                <w:rFonts w:ascii="微软雅黑" w:eastAsia="微软雅黑" w:cs="Arial" w:hint="eastAsia"/>
              </w:rPr>
              <w:t>日期</w:t>
            </w: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11"/>
              <w:spacing w:line="240" w:lineRule="auto"/>
              <w:rPr>
                <w:rFonts w:ascii="微软雅黑" w:eastAsia="微软雅黑" w:hAnsi="微软雅黑"/>
              </w:rPr>
            </w:pPr>
            <w:r>
              <w:rPr>
                <w:rFonts w:ascii="微软雅黑" w:eastAsia="微软雅黑" w:hAnsi="微软雅黑" w:hint="eastAsia"/>
              </w:rPr>
              <w:t>v1.0</w:t>
            </w:r>
          </w:p>
        </w:tc>
        <w:tc>
          <w:tcPr>
            <w:tcW w:w="810" w:type="pct"/>
            <w:vAlign w:val="center"/>
          </w:tcPr>
          <w:p>
            <w:pPr>
              <w:pStyle w:val="a11"/>
              <w:spacing w:line="240" w:lineRule="auto"/>
              <w:rPr>
                <w:rFonts w:ascii="微软雅黑" w:eastAsia="微软雅黑" w:hAnsi="微软雅黑"/>
              </w:rPr>
            </w:pPr>
            <w:r>
              <w:rPr>
                <w:rFonts w:ascii="微软雅黑" w:eastAsia="微软雅黑" w:hAnsi="微软雅黑" w:hint="eastAsia"/>
              </w:rPr>
              <w:t>新建</w:t>
            </w:r>
          </w:p>
        </w:tc>
        <w:tc>
          <w:tcPr>
            <w:tcW w:w="810" w:type="pct"/>
            <w:vAlign w:val="center"/>
          </w:tcPr>
          <w:p>
            <w:pPr>
              <w:pStyle w:val="a11"/>
              <w:spacing w:line="240" w:lineRule="auto"/>
              <w:rPr>
                <w:rFonts w:ascii="微软雅黑" w:eastAsia="微软雅黑" w:hAnsi="微软雅黑"/>
              </w:rPr>
            </w:pPr>
            <w:r>
              <w:rPr>
                <w:rFonts w:ascii="微软雅黑" w:eastAsia="微软雅黑" w:hAnsi="微软雅黑" w:hint="eastAsia"/>
              </w:rPr>
              <w:t>刘文慧</w:t>
            </w:r>
          </w:p>
        </w:tc>
        <w:tc>
          <w:tcPr>
            <w:tcW w:w="810" w:type="pct"/>
            <w:vAlign w:val="center"/>
          </w:tcPr>
          <w:p>
            <w:pPr>
              <w:pStyle w:val="a11"/>
              <w:spacing w:line="240" w:lineRule="auto"/>
              <w:rPr>
                <w:rFonts w:ascii="微软雅黑" w:eastAsia="微软雅黑" w:hAnsi="微软雅黑"/>
              </w:rPr>
            </w:pPr>
            <w:r>
              <w:rPr>
                <w:rFonts w:ascii="微软雅黑" w:eastAsia="微软雅黑" w:hAnsi="微软雅黑" w:hint="eastAsia"/>
              </w:rPr>
              <w:t>兰伟东</w:t>
            </w:r>
          </w:p>
        </w:tc>
        <w:tc>
          <w:tcPr>
            <w:tcW w:w="878" w:type="pct"/>
            <w:vAlign w:val="center"/>
          </w:tcPr>
          <w:p>
            <w:pPr>
              <w:pStyle w:val="a11"/>
              <w:spacing w:line="240" w:lineRule="auto"/>
              <w:rPr>
                <w:rFonts w:ascii="微软雅黑" w:eastAsia="微软雅黑" w:hAnsi="微软雅黑"/>
              </w:rPr>
            </w:pPr>
            <w:r>
              <w:rPr>
                <w:rFonts w:ascii="微软雅黑" w:eastAsia="微软雅黑" w:hAnsi="微软雅黑" w:hint="eastAsia"/>
              </w:rPr>
              <w:t>黄益溪</w:t>
            </w:r>
          </w:p>
        </w:tc>
        <w:tc>
          <w:tcPr>
            <w:tcW w:w="878" w:type="pct"/>
            <w:vAlign w:val="center"/>
          </w:tcPr>
          <w:p>
            <w:pPr>
              <w:pStyle w:val="a11"/>
              <w:spacing w:line="240" w:lineRule="auto"/>
              <w:rPr>
                <w:rFonts w:ascii="微软雅黑" w:eastAsia="微软雅黑" w:hAnsi="微软雅黑"/>
              </w:rPr>
            </w:pPr>
            <w:r>
              <w:rPr>
                <w:rFonts w:ascii="微软雅黑" w:eastAsia="微软雅黑" w:hAnsi="微软雅黑" w:hint="eastAsia"/>
              </w:rPr>
              <w:t>2025.1.7</w:t>
            </w: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11"/>
              <w:ind w:firstLine="420"/>
              <w:rPr>
                <w:rFonts w:ascii="微软雅黑" w:eastAsia="微软雅黑" w:hAnsi="微软雅黑"/>
              </w:rPr>
            </w:pPr>
          </w:p>
        </w:tc>
        <w:tc>
          <w:tcPr>
            <w:tcW w:w="810" w:type="pct"/>
            <w:vAlign w:val="center"/>
          </w:tcPr>
          <w:p>
            <w:pPr>
              <w:pStyle w:val="a11"/>
              <w:ind w:firstLine="420"/>
              <w:rPr>
                <w:rFonts w:ascii="微软雅黑" w:eastAsia="微软雅黑" w:hAnsi="微软雅黑"/>
              </w:rPr>
            </w:pPr>
          </w:p>
        </w:tc>
        <w:tc>
          <w:tcPr>
            <w:tcW w:w="810" w:type="pct"/>
            <w:vAlign w:val="center"/>
          </w:tcPr>
          <w:p>
            <w:pPr>
              <w:pStyle w:val="a11"/>
              <w:ind w:firstLine="420"/>
              <w:rPr>
                <w:rFonts w:ascii="微软雅黑" w:eastAsia="微软雅黑" w:hAnsi="微软雅黑"/>
              </w:rPr>
            </w:pPr>
          </w:p>
        </w:tc>
        <w:tc>
          <w:tcPr>
            <w:tcW w:w="810" w:type="pct"/>
            <w:vAlign w:val="center"/>
          </w:tcPr>
          <w:p>
            <w:pPr>
              <w:pStyle w:val="a11"/>
              <w:ind w:firstLine="420"/>
              <w:rPr>
                <w:rFonts w:ascii="微软雅黑" w:eastAsia="微软雅黑" w:hAnsi="微软雅黑"/>
              </w:rPr>
            </w:pPr>
          </w:p>
        </w:tc>
        <w:tc>
          <w:tcPr>
            <w:tcW w:w="878" w:type="pct"/>
            <w:vAlign w:val="center"/>
          </w:tcPr>
          <w:p>
            <w:pPr>
              <w:pStyle w:val="a11"/>
              <w:ind w:firstLine="420"/>
              <w:rPr>
                <w:rFonts w:ascii="微软雅黑" w:eastAsia="微软雅黑" w:hAnsi="微软雅黑"/>
              </w:rPr>
            </w:pPr>
          </w:p>
        </w:tc>
        <w:tc>
          <w:tcPr>
            <w:tcW w:w="878" w:type="pct"/>
            <w:vAlign w:val="center"/>
          </w:tcPr>
          <w:p>
            <w:pPr>
              <w:pStyle w:val="a11"/>
              <w:ind w:firstLine="420"/>
              <w:rPr>
                <w:rFonts w:ascii="微软雅黑" w:eastAsia="微软雅黑" w:hAnsi="微软雅黑"/>
              </w:rPr>
            </w:pP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11"/>
              <w:ind w:firstLine="420"/>
              <w:rPr>
                <w:rFonts w:ascii="微软雅黑" w:eastAsia="微软雅黑" w:hAnsi="微软雅黑"/>
              </w:rPr>
            </w:pPr>
          </w:p>
        </w:tc>
        <w:tc>
          <w:tcPr>
            <w:tcW w:w="810" w:type="pct"/>
            <w:vAlign w:val="center"/>
          </w:tcPr>
          <w:p>
            <w:pPr>
              <w:pStyle w:val="a11"/>
              <w:ind w:firstLine="420"/>
              <w:rPr>
                <w:rFonts w:ascii="微软雅黑" w:eastAsia="微软雅黑" w:hAnsi="微软雅黑"/>
              </w:rPr>
            </w:pPr>
          </w:p>
        </w:tc>
        <w:tc>
          <w:tcPr>
            <w:tcW w:w="810" w:type="pct"/>
            <w:vAlign w:val="center"/>
          </w:tcPr>
          <w:p>
            <w:pPr>
              <w:pStyle w:val="a11"/>
              <w:ind w:firstLine="420"/>
              <w:rPr>
                <w:rFonts w:ascii="微软雅黑" w:eastAsia="微软雅黑" w:hAnsi="微软雅黑"/>
              </w:rPr>
            </w:pPr>
          </w:p>
        </w:tc>
        <w:tc>
          <w:tcPr>
            <w:tcW w:w="810" w:type="pct"/>
            <w:vAlign w:val="center"/>
          </w:tcPr>
          <w:p>
            <w:pPr>
              <w:pStyle w:val="a11"/>
              <w:ind w:firstLine="420"/>
              <w:rPr>
                <w:rFonts w:ascii="微软雅黑" w:eastAsia="微软雅黑" w:hAnsi="微软雅黑"/>
              </w:rPr>
            </w:pPr>
          </w:p>
        </w:tc>
        <w:tc>
          <w:tcPr>
            <w:tcW w:w="878" w:type="pct"/>
            <w:vAlign w:val="center"/>
          </w:tcPr>
          <w:p>
            <w:pPr>
              <w:pStyle w:val="a11"/>
              <w:ind w:firstLine="420"/>
              <w:rPr>
                <w:rFonts w:ascii="微软雅黑" w:eastAsia="微软雅黑" w:hAnsi="微软雅黑"/>
              </w:rPr>
            </w:pPr>
          </w:p>
        </w:tc>
        <w:tc>
          <w:tcPr>
            <w:tcW w:w="878" w:type="pct"/>
            <w:vAlign w:val="center"/>
          </w:tcPr>
          <w:p>
            <w:pPr>
              <w:pStyle w:val="a11"/>
              <w:ind w:firstLine="420"/>
              <w:rPr>
                <w:rFonts w:ascii="微软雅黑" w:eastAsia="微软雅黑" w:hAnsi="微软雅黑"/>
              </w:rPr>
            </w:pP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11"/>
              <w:ind w:firstLine="420"/>
              <w:rPr>
                <w:rFonts w:ascii="微软雅黑" w:eastAsia="微软雅黑" w:hAnsi="微软雅黑"/>
              </w:rPr>
            </w:pPr>
          </w:p>
        </w:tc>
        <w:tc>
          <w:tcPr>
            <w:tcW w:w="810" w:type="pct"/>
            <w:vAlign w:val="center"/>
          </w:tcPr>
          <w:p>
            <w:pPr>
              <w:pStyle w:val="a11"/>
              <w:ind w:firstLine="420"/>
              <w:rPr>
                <w:rFonts w:ascii="微软雅黑" w:eastAsia="微软雅黑" w:hAnsi="微软雅黑"/>
              </w:rPr>
            </w:pPr>
          </w:p>
        </w:tc>
        <w:tc>
          <w:tcPr>
            <w:tcW w:w="810" w:type="pct"/>
            <w:vAlign w:val="center"/>
          </w:tcPr>
          <w:p>
            <w:pPr>
              <w:pStyle w:val="a11"/>
              <w:ind w:firstLine="420"/>
              <w:rPr>
                <w:rFonts w:ascii="微软雅黑" w:eastAsia="微软雅黑" w:hAnsi="微软雅黑"/>
              </w:rPr>
            </w:pPr>
          </w:p>
        </w:tc>
        <w:tc>
          <w:tcPr>
            <w:tcW w:w="810" w:type="pct"/>
            <w:vAlign w:val="center"/>
          </w:tcPr>
          <w:p>
            <w:pPr>
              <w:pStyle w:val="a11"/>
              <w:ind w:firstLine="420"/>
              <w:rPr>
                <w:rFonts w:ascii="微软雅黑" w:eastAsia="微软雅黑" w:hAnsi="微软雅黑"/>
              </w:rPr>
            </w:pPr>
          </w:p>
        </w:tc>
        <w:tc>
          <w:tcPr>
            <w:tcW w:w="878" w:type="pct"/>
            <w:vAlign w:val="center"/>
          </w:tcPr>
          <w:p>
            <w:pPr>
              <w:pStyle w:val="a11"/>
              <w:ind w:firstLine="420"/>
              <w:rPr>
                <w:rFonts w:ascii="微软雅黑" w:eastAsia="微软雅黑" w:hAnsi="微软雅黑"/>
              </w:rPr>
            </w:pPr>
          </w:p>
        </w:tc>
        <w:tc>
          <w:tcPr>
            <w:tcW w:w="878" w:type="pct"/>
            <w:vAlign w:val="center"/>
          </w:tcPr>
          <w:p>
            <w:pPr>
              <w:pStyle w:val="a11"/>
              <w:ind w:firstLine="420"/>
              <w:rPr>
                <w:rFonts w:ascii="微软雅黑" w:eastAsia="微软雅黑" w:hAnsi="微软雅黑"/>
              </w:rPr>
            </w:pP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11"/>
              <w:ind w:firstLine="420"/>
              <w:rPr>
                <w:rFonts w:ascii="微软雅黑" w:eastAsia="微软雅黑" w:hAnsi="微软雅黑"/>
              </w:rPr>
            </w:pPr>
          </w:p>
        </w:tc>
        <w:tc>
          <w:tcPr>
            <w:tcW w:w="810" w:type="pct"/>
            <w:vAlign w:val="center"/>
          </w:tcPr>
          <w:p>
            <w:pPr>
              <w:pStyle w:val="a11"/>
              <w:ind w:firstLine="420"/>
              <w:rPr>
                <w:rFonts w:ascii="微软雅黑" w:eastAsia="微软雅黑" w:hAnsi="微软雅黑"/>
              </w:rPr>
            </w:pPr>
          </w:p>
        </w:tc>
        <w:tc>
          <w:tcPr>
            <w:tcW w:w="810" w:type="pct"/>
            <w:vAlign w:val="center"/>
          </w:tcPr>
          <w:p>
            <w:pPr>
              <w:pStyle w:val="a11"/>
              <w:ind w:firstLine="420"/>
              <w:rPr>
                <w:rFonts w:ascii="微软雅黑" w:eastAsia="微软雅黑" w:hAnsi="微软雅黑"/>
              </w:rPr>
            </w:pPr>
          </w:p>
        </w:tc>
        <w:tc>
          <w:tcPr>
            <w:tcW w:w="810" w:type="pct"/>
            <w:vAlign w:val="center"/>
          </w:tcPr>
          <w:p>
            <w:pPr>
              <w:pStyle w:val="a11"/>
              <w:ind w:firstLine="420"/>
              <w:rPr>
                <w:rFonts w:ascii="微软雅黑" w:eastAsia="微软雅黑" w:hAnsi="微软雅黑"/>
              </w:rPr>
            </w:pPr>
          </w:p>
        </w:tc>
        <w:tc>
          <w:tcPr>
            <w:tcW w:w="878" w:type="pct"/>
            <w:vAlign w:val="center"/>
          </w:tcPr>
          <w:p>
            <w:pPr>
              <w:pStyle w:val="a11"/>
              <w:ind w:firstLine="420"/>
              <w:rPr>
                <w:rFonts w:ascii="微软雅黑" w:eastAsia="微软雅黑" w:hAnsi="微软雅黑"/>
              </w:rPr>
            </w:pPr>
          </w:p>
        </w:tc>
        <w:tc>
          <w:tcPr>
            <w:tcW w:w="878" w:type="pct"/>
            <w:vAlign w:val="center"/>
          </w:tcPr>
          <w:p>
            <w:pPr>
              <w:pStyle w:val="a11"/>
              <w:ind w:firstLine="420"/>
              <w:rPr>
                <w:rFonts w:ascii="微软雅黑" w:eastAsia="微软雅黑" w:hAnsi="微软雅黑"/>
              </w:rPr>
            </w:pP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11"/>
              <w:ind w:firstLine="420"/>
              <w:rPr>
                <w:rFonts w:ascii="微软雅黑" w:eastAsia="微软雅黑" w:hAnsi="微软雅黑"/>
              </w:rPr>
            </w:pPr>
          </w:p>
        </w:tc>
        <w:tc>
          <w:tcPr>
            <w:tcW w:w="810" w:type="pct"/>
            <w:vAlign w:val="center"/>
          </w:tcPr>
          <w:p>
            <w:pPr>
              <w:pStyle w:val="a11"/>
              <w:ind w:firstLine="420"/>
              <w:rPr>
                <w:rFonts w:ascii="微软雅黑" w:eastAsia="微软雅黑" w:hAnsi="微软雅黑"/>
              </w:rPr>
            </w:pPr>
          </w:p>
        </w:tc>
        <w:tc>
          <w:tcPr>
            <w:tcW w:w="810" w:type="pct"/>
            <w:vAlign w:val="center"/>
          </w:tcPr>
          <w:p>
            <w:pPr>
              <w:pStyle w:val="a11"/>
              <w:ind w:firstLine="420"/>
              <w:rPr>
                <w:rFonts w:ascii="微软雅黑" w:eastAsia="微软雅黑" w:hAnsi="微软雅黑"/>
              </w:rPr>
            </w:pPr>
          </w:p>
        </w:tc>
        <w:tc>
          <w:tcPr>
            <w:tcW w:w="810" w:type="pct"/>
            <w:vAlign w:val="center"/>
          </w:tcPr>
          <w:p>
            <w:pPr>
              <w:pStyle w:val="a11"/>
              <w:ind w:firstLine="420"/>
              <w:rPr>
                <w:rFonts w:ascii="微软雅黑" w:eastAsia="微软雅黑" w:hAnsi="微软雅黑"/>
              </w:rPr>
            </w:pPr>
          </w:p>
        </w:tc>
        <w:tc>
          <w:tcPr>
            <w:tcW w:w="878" w:type="pct"/>
            <w:vAlign w:val="center"/>
          </w:tcPr>
          <w:p>
            <w:pPr>
              <w:pStyle w:val="a11"/>
              <w:ind w:firstLine="420"/>
              <w:rPr>
                <w:rFonts w:ascii="微软雅黑" w:eastAsia="微软雅黑" w:hAnsi="微软雅黑"/>
              </w:rPr>
            </w:pPr>
          </w:p>
        </w:tc>
        <w:tc>
          <w:tcPr>
            <w:tcW w:w="878" w:type="pct"/>
            <w:vAlign w:val="center"/>
          </w:tcPr>
          <w:p>
            <w:pPr>
              <w:pStyle w:val="a11"/>
              <w:ind w:firstLine="420"/>
              <w:rPr>
                <w:rFonts w:ascii="微软雅黑" w:eastAsia="微软雅黑" w:hAnsi="微软雅黑"/>
              </w:rPr>
            </w:pP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11"/>
              <w:ind w:firstLine="420"/>
              <w:rPr>
                <w:rFonts w:ascii="微软雅黑" w:eastAsia="微软雅黑" w:hAnsi="微软雅黑"/>
              </w:rPr>
            </w:pPr>
          </w:p>
        </w:tc>
        <w:tc>
          <w:tcPr>
            <w:tcW w:w="810" w:type="pct"/>
            <w:vAlign w:val="center"/>
          </w:tcPr>
          <w:p>
            <w:pPr>
              <w:pStyle w:val="a11"/>
              <w:ind w:firstLine="420"/>
              <w:rPr>
                <w:rFonts w:ascii="微软雅黑" w:eastAsia="微软雅黑" w:hAnsi="微软雅黑"/>
              </w:rPr>
            </w:pPr>
          </w:p>
        </w:tc>
        <w:tc>
          <w:tcPr>
            <w:tcW w:w="810" w:type="pct"/>
            <w:vAlign w:val="center"/>
          </w:tcPr>
          <w:p>
            <w:pPr>
              <w:pStyle w:val="a11"/>
              <w:ind w:firstLine="420"/>
              <w:rPr>
                <w:rFonts w:ascii="微软雅黑" w:eastAsia="微软雅黑" w:hAnsi="微软雅黑"/>
              </w:rPr>
            </w:pPr>
          </w:p>
        </w:tc>
        <w:tc>
          <w:tcPr>
            <w:tcW w:w="810" w:type="pct"/>
            <w:vAlign w:val="center"/>
          </w:tcPr>
          <w:p>
            <w:pPr>
              <w:pStyle w:val="a11"/>
              <w:ind w:firstLine="420"/>
              <w:rPr>
                <w:rFonts w:ascii="微软雅黑" w:eastAsia="微软雅黑" w:hAnsi="微软雅黑"/>
              </w:rPr>
            </w:pPr>
          </w:p>
        </w:tc>
        <w:tc>
          <w:tcPr>
            <w:tcW w:w="878" w:type="pct"/>
            <w:vAlign w:val="center"/>
          </w:tcPr>
          <w:p>
            <w:pPr>
              <w:pStyle w:val="a11"/>
              <w:ind w:firstLine="420"/>
              <w:rPr>
                <w:rFonts w:ascii="微软雅黑" w:eastAsia="微软雅黑" w:hAnsi="微软雅黑"/>
              </w:rPr>
            </w:pPr>
          </w:p>
        </w:tc>
        <w:tc>
          <w:tcPr>
            <w:tcW w:w="878" w:type="pct"/>
            <w:vAlign w:val="center"/>
          </w:tcPr>
          <w:p>
            <w:pPr>
              <w:pStyle w:val="a11"/>
              <w:ind w:firstLine="420"/>
              <w:rPr>
                <w:rFonts w:ascii="微软雅黑" w:eastAsia="微软雅黑" w:hAnsi="微软雅黑"/>
              </w:rPr>
            </w:pP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11"/>
              <w:ind w:firstLine="420"/>
              <w:rPr>
                <w:rFonts w:ascii="微软雅黑" w:eastAsia="微软雅黑" w:hAnsi="微软雅黑"/>
              </w:rPr>
            </w:pPr>
          </w:p>
        </w:tc>
        <w:tc>
          <w:tcPr>
            <w:tcW w:w="810" w:type="pct"/>
            <w:vAlign w:val="center"/>
          </w:tcPr>
          <w:p>
            <w:pPr>
              <w:pStyle w:val="a11"/>
              <w:ind w:firstLine="420"/>
              <w:rPr>
                <w:rFonts w:ascii="微软雅黑" w:eastAsia="微软雅黑" w:hAnsi="微软雅黑"/>
              </w:rPr>
            </w:pPr>
          </w:p>
        </w:tc>
        <w:tc>
          <w:tcPr>
            <w:tcW w:w="810" w:type="pct"/>
            <w:vAlign w:val="center"/>
          </w:tcPr>
          <w:p>
            <w:pPr>
              <w:pStyle w:val="a11"/>
              <w:ind w:firstLine="420"/>
              <w:rPr>
                <w:rFonts w:ascii="微软雅黑" w:eastAsia="微软雅黑" w:hAnsi="微软雅黑"/>
              </w:rPr>
            </w:pPr>
          </w:p>
        </w:tc>
        <w:tc>
          <w:tcPr>
            <w:tcW w:w="810" w:type="pct"/>
            <w:vAlign w:val="center"/>
          </w:tcPr>
          <w:p>
            <w:pPr>
              <w:pStyle w:val="a11"/>
              <w:ind w:firstLine="420"/>
              <w:rPr>
                <w:rFonts w:ascii="微软雅黑" w:eastAsia="微软雅黑" w:hAnsi="微软雅黑"/>
              </w:rPr>
            </w:pPr>
          </w:p>
        </w:tc>
        <w:tc>
          <w:tcPr>
            <w:tcW w:w="878" w:type="pct"/>
            <w:vAlign w:val="center"/>
          </w:tcPr>
          <w:p>
            <w:pPr>
              <w:pStyle w:val="a11"/>
              <w:ind w:firstLine="420"/>
              <w:rPr>
                <w:rFonts w:ascii="微软雅黑" w:eastAsia="微软雅黑" w:hAnsi="微软雅黑"/>
              </w:rPr>
            </w:pPr>
          </w:p>
        </w:tc>
        <w:tc>
          <w:tcPr>
            <w:tcW w:w="878" w:type="pct"/>
            <w:vAlign w:val="center"/>
          </w:tcPr>
          <w:p>
            <w:pPr>
              <w:pStyle w:val="a11"/>
              <w:ind w:firstLine="420"/>
              <w:rPr>
                <w:rFonts w:ascii="微软雅黑" w:eastAsia="微软雅黑" w:hAnsi="微软雅黑"/>
              </w:rPr>
            </w:pP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11"/>
              <w:ind w:firstLine="420"/>
              <w:rPr>
                <w:rFonts w:ascii="微软雅黑" w:eastAsia="微软雅黑" w:hAnsi="微软雅黑"/>
              </w:rPr>
            </w:pPr>
          </w:p>
        </w:tc>
        <w:tc>
          <w:tcPr>
            <w:tcW w:w="810" w:type="pct"/>
            <w:vAlign w:val="center"/>
          </w:tcPr>
          <w:p>
            <w:pPr>
              <w:pStyle w:val="a11"/>
              <w:ind w:firstLine="420"/>
              <w:rPr>
                <w:rFonts w:ascii="微软雅黑" w:eastAsia="微软雅黑" w:hAnsi="微软雅黑"/>
              </w:rPr>
            </w:pPr>
          </w:p>
        </w:tc>
        <w:tc>
          <w:tcPr>
            <w:tcW w:w="810" w:type="pct"/>
            <w:vAlign w:val="center"/>
          </w:tcPr>
          <w:p>
            <w:pPr>
              <w:pStyle w:val="a11"/>
              <w:ind w:firstLine="420"/>
              <w:rPr>
                <w:rFonts w:ascii="微软雅黑" w:eastAsia="微软雅黑" w:hAnsi="微软雅黑"/>
              </w:rPr>
            </w:pPr>
          </w:p>
        </w:tc>
        <w:tc>
          <w:tcPr>
            <w:tcW w:w="810" w:type="pct"/>
            <w:vAlign w:val="center"/>
          </w:tcPr>
          <w:p>
            <w:pPr>
              <w:pStyle w:val="a11"/>
              <w:ind w:firstLine="420"/>
              <w:rPr>
                <w:rFonts w:ascii="微软雅黑" w:eastAsia="微软雅黑" w:hAnsi="微软雅黑"/>
              </w:rPr>
            </w:pPr>
          </w:p>
        </w:tc>
        <w:tc>
          <w:tcPr>
            <w:tcW w:w="878" w:type="pct"/>
            <w:vAlign w:val="center"/>
          </w:tcPr>
          <w:p>
            <w:pPr>
              <w:pStyle w:val="a11"/>
              <w:ind w:firstLine="420"/>
              <w:rPr>
                <w:rFonts w:ascii="微软雅黑" w:eastAsia="微软雅黑" w:hAnsi="微软雅黑"/>
              </w:rPr>
            </w:pPr>
          </w:p>
        </w:tc>
        <w:tc>
          <w:tcPr>
            <w:tcW w:w="878" w:type="pct"/>
            <w:vAlign w:val="center"/>
          </w:tcPr>
          <w:p>
            <w:pPr>
              <w:pStyle w:val="a11"/>
              <w:ind w:firstLine="420"/>
              <w:rPr>
                <w:rFonts w:ascii="微软雅黑" w:eastAsia="微软雅黑" w:hAnsi="微软雅黑"/>
              </w:rPr>
            </w:pPr>
          </w:p>
        </w:tc>
      </w:tr>
    </w:tbl>
    <w:p>
      <w:pPr>
        <w:rPr>
          <w:rFonts w:ascii="仿宋" w:eastAsia="仿宋" w:hAnsi="仿宋" w:cs="仿宋"/>
          <w:szCs w:val="24"/>
        </w:rPr>
      </w:pPr>
    </w:p>
    <w:p>
      <w:pPr>
        <w:widowControl/>
        <w:spacing w:line="360" w:lineRule="auto"/>
        <w:jc w:val="left"/>
        <w:rPr>
          <w:rFonts w:ascii="仿宋" w:eastAsia="仿宋" w:hAnsi="仿宋" w:cs="仿宋"/>
          <w:sz w:val="24"/>
          <w:szCs w:val="24"/>
        </w:rPr>
        <w:sectPr>
          <w:headerReference w:type="default" r:id="rId7"/>
          <w:pgSz w:w="11906" w:h="16838"/>
          <w:pgMar w:top="1418" w:right="1701" w:bottom="1418" w:left="1701" w:header="851" w:footer="964" w:gutter="0"/>
          <w:pgNumType w:start="1"/>
          <w:cols w:num="1" w:space="425"/>
          <w:docGrid w:type="linesAndChars" w:linePitch="326" w:charSpace="5370"/>
        </w:sectPr>
      </w:pPr>
    </w:p>
    <w:sdt>
      <w:sdtPr>
        <w:rPr>
          <w:rFonts w:ascii="仿宋" w:eastAsia="仿宋" w:hAnsi="仿宋" w:cs="Times New Roman"/>
          <w:b/>
          <w:bCs/>
          <w:color w:val="auto"/>
          <w:kern w:val="2"/>
          <w:sz w:val="24"/>
          <w:szCs w:val="24"/>
          <w:lang w:val="zh-CN"/>
        </w:rPr>
        <w:id w:val="-809710586"/>
        <w:docPartObj>
          <w:docPartGallery w:val="Table of Contents"/>
          <w:docPartUnique/>
        </w:docPartObj>
      </w:sdtPr>
      <w:sdtEndPr>
        <w:rPr>
          <w:rFonts w:ascii="Calibri" w:eastAsia="宋体" w:hAnsi="Calibri" w:cs="Times New Roman"/>
          <w:b/>
          <w:bCs/>
          <w:color w:val="auto"/>
          <w:kern w:val="2"/>
          <w:sz w:val="21"/>
          <w:szCs w:val="22"/>
          <w:lang w:val="zh-CN"/>
        </w:rPr>
      </w:sdtEndPr>
      <w:sdtContent>
        <w:p>
          <w:pPr>
            <w:pStyle w:val="TOC20"/>
            <w:spacing w:line="360" w:lineRule="auto"/>
            <w:jc w:val="center"/>
            <w:rPr>
              <w:rFonts w:ascii="仿宋" w:eastAsia="仿宋" w:hAnsi="仿宋"/>
              <w:b/>
              <w:bCs/>
              <w:color w:val="auto"/>
              <w:sz w:val="24"/>
              <w:szCs w:val="24"/>
            </w:rPr>
          </w:pPr>
          <w:bookmarkStart w:id="0" w:name="_Toc433010243"/>
          <w:bookmarkStart w:id="1" w:name="_Toc548_WPSOffice_Level1"/>
          <w:r>
            <w:rPr>
              <w:rFonts w:ascii="仿宋" w:eastAsia="仿宋" w:hAnsi="仿宋"/>
              <w:b/>
              <w:bCs/>
              <w:color w:val="auto"/>
              <w:sz w:val="24"/>
              <w:szCs w:val="24"/>
              <w:lang w:val="zh-CN"/>
            </w:rPr>
            <w:t>目</w:t>
          </w:r>
          <w:r>
            <w:rPr>
              <w:rFonts w:ascii="仿宋" w:eastAsia="仿宋" w:hAnsi="仿宋" w:hint="eastAsia"/>
              <w:b/>
              <w:bCs/>
              <w:color w:val="auto"/>
              <w:sz w:val="24"/>
              <w:szCs w:val="24"/>
              <w:lang w:val="zh-CN"/>
            </w:rPr>
            <w:t xml:space="preserve">  </w:t>
          </w:r>
          <w:r>
            <w:rPr>
              <w:rFonts w:ascii="仿宋" w:eastAsia="仿宋" w:hAnsi="仿宋"/>
              <w:b/>
              <w:bCs/>
              <w:color w:val="auto"/>
              <w:sz w:val="24"/>
              <w:szCs w:val="24"/>
              <w:lang w:val="zh-CN"/>
            </w:rPr>
            <w:t>录</w:t>
          </w:r>
        </w:p>
        <w:p>
          <w:pPr>
            <w:pStyle w:val="TOC1"/>
            <w:tabs>
              <w:tab w:val="right" w:leader="dot" w:pos="8494"/>
            </w:tabs>
            <w:rPr>
              <w:rFonts w:asciiTheme="minorHAnsi" w:eastAsiaTheme="minorEastAsia" w:hAnsiTheme="minorHAnsi" w:cstheme="minorBidi"/>
              <w:b w:val="0"/>
              <w:bCs w:val="0"/>
              <w:caps w:val="0"/>
              <w:sz w:val="21"/>
              <w:szCs w:val="22"/>
            </w:rPr>
          </w:pPr>
          <w:r>
            <w:rPr>
              <w:rFonts w:ascii="仿宋" w:eastAsia="仿宋" w:hAnsi="仿宋"/>
              <w:sz w:val="24"/>
              <w:szCs w:val="24"/>
            </w:rPr>
            <w:fldChar w:fldCharType="begin"/>
          </w:r>
          <w:r>
            <w:rPr>
              <w:rFonts w:ascii="仿宋" w:eastAsia="仿宋" w:hAnsi="仿宋"/>
              <w:sz w:val="24"/>
              <w:szCs w:val="24"/>
            </w:rPr>
            <w:instrText xml:space="preserve"> TOC \o "1-3" \h \z \u </w:instrText>
          </w:r>
          <w:r>
            <w:rPr>
              <w:rFonts w:ascii="仿宋" w:eastAsia="仿宋" w:hAnsi="仿宋"/>
              <w:sz w:val="24"/>
              <w:szCs w:val="24"/>
            </w:rPr>
            <w:fldChar w:fldCharType="separate"/>
          </w:r>
          <w:r>
            <w:fldChar w:fldCharType="begin"/>
          </w:r>
          <w:r>
            <w:instrText xml:space="preserve"> HYPERLINK \l "_Toc56171823" </w:instrText>
          </w:r>
          <w:r>
            <w:fldChar w:fldCharType="separate"/>
          </w:r>
          <w:r>
            <w:rPr>
              <w:rStyle w:val="Hyperlink"/>
              <w:rFonts w:ascii="仿宋" w:eastAsia="仿宋" w:hAnsi="仿宋" w:cs="仿宋"/>
            </w:rPr>
            <w:t>1.目的</w:t>
          </w:r>
          <w:r>
            <w:tab/>
          </w:r>
          <w:r>
            <w:fldChar w:fldCharType="begin"/>
          </w:r>
          <w:r>
            <w:instrText xml:space="preserve"> PAGEREF _Toc56171823 \h </w:instrText>
          </w:r>
          <w:r>
            <w:fldChar w:fldCharType="separate"/>
          </w:r>
          <w:r>
            <w:t>1</w:t>
          </w:r>
          <w:r>
            <w:fldChar w:fldCharType="end"/>
          </w:r>
          <w:r>
            <w:fldChar w:fldCharType="end"/>
          </w:r>
        </w:p>
        <w:p>
          <w:pPr>
            <w:pStyle w:val="TOC1"/>
            <w:tabs>
              <w:tab w:val="right" w:leader="dot" w:pos="8494"/>
            </w:tabs>
            <w:rPr>
              <w:rFonts w:asciiTheme="minorHAnsi" w:eastAsiaTheme="minorEastAsia" w:hAnsiTheme="minorHAnsi" w:cstheme="minorBidi"/>
              <w:b w:val="0"/>
              <w:bCs w:val="0"/>
              <w:caps w:val="0"/>
              <w:sz w:val="21"/>
              <w:szCs w:val="22"/>
            </w:rPr>
          </w:pPr>
          <w:r>
            <w:fldChar w:fldCharType="begin"/>
          </w:r>
          <w:r>
            <w:instrText xml:space="preserve"> HYPERLINK \l "_Toc56171824" </w:instrText>
          </w:r>
          <w:r>
            <w:fldChar w:fldCharType="separate"/>
          </w:r>
          <w:r>
            <w:rPr>
              <w:rStyle w:val="Hyperlink"/>
              <w:rFonts w:ascii="仿宋" w:eastAsia="仿宋" w:hAnsi="仿宋" w:cs="仿宋"/>
            </w:rPr>
            <w:t>2.过程定义</w:t>
          </w:r>
          <w:r>
            <w:tab/>
          </w:r>
          <w:r>
            <w:fldChar w:fldCharType="begin"/>
          </w:r>
          <w:r>
            <w:instrText xml:space="preserve"> PAGEREF _Toc56171824 \h </w:instrText>
          </w:r>
          <w:r>
            <w:fldChar w:fldCharType="separate"/>
          </w:r>
          <w:r>
            <w:t>1</w:t>
          </w:r>
          <w:r>
            <w:fldChar w:fldCharType="end"/>
          </w:r>
          <w:r>
            <w:fldChar w:fldCharType="end"/>
          </w:r>
        </w:p>
        <w:p>
          <w:pPr>
            <w:pStyle w:val="TOC2"/>
            <w:tabs>
              <w:tab w:val="right" w:leader="dot" w:pos="8494"/>
            </w:tabs>
            <w:rPr>
              <w:rFonts w:asciiTheme="minorHAnsi" w:eastAsiaTheme="minorEastAsia" w:hAnsiTheme="minorHAnsi" w:cstheme="minorBidi"/>
              <w:smallCaps w:val="0"/>
              <w:sz w:val="21"/>
              <w:szCs w:val="22"/>
            </w:rPr>
          </w:pPr>
          <w:r>
            <w:fldChar w:fldCharType="begin"/>
          </w:r>
          <w:r>
            <w:instrText xml:space="preserve"> HYPERLINK \l "_Toc56171825" </w:instrText>
          </w:r>
          <w:r>
            <w:fldChar w:fldCharType="separate"/>
          </w:r>
          <w:r>
            <w:rPr>
              <w:rStyle w:val="Hyperlink"/>
              <w:rFonts w:ascii="仿宋" w:eastAsia="仿宋" w:hAnsi="仿宋" w:cs="仿宋"/>
            </w:rPr>
            <w:t>2.1范围</w:t>
          </w:r>
          <w:r>
            <w:tab/>
          </w:r>
          <w:r>
            <w:fldChar w:fldCharType="begin"/>
          </w:r>
          <w:r>
            <w:instrText xml:space="preserve"> PAGEREF _Toc56171825 \h </w:instrText>
          </w:r>
          <w:r>
            <w:fldChar w:fldCharType="separate"/>
          </w:r>
          <w:r>
            <w:t>1</w:t>
          </w:r>
          <w:r>
            <w:fldChar w:fldCharType="end"/>
          </w:r>
          <w:r>
            <w:fldChar w:fldCharType="end"/>
          </w:r>
        </w:p>
        <w:p>
          <w:pPr>
            <w:pStyle w:val="TOC2"/>
            <w:tabs>
              <w:tab w:val="right" w:leader="dot" w:pos="8494"/>
            </w:tabs>
            <w:rPr>
              <w:rFonts w:asciiTheme="minorHAnsi" w:eastAsiaTheme="minorEastAsia" w:hAnsiTheme="minorHAnsi" w:cstheme="minorBidi"/>
              <w:smallCaps w:val="0"/>
              <w:sz w:val="21"/>
              <w:szCs w:val="22"/>
            </w:rPr>
          </w:pPr>
          <w:r>
            <w:fldChar w:fldCharType="begin"/>
          </w:r>
          <w:r>
            <w:instrText xml:space="preserve"> HYPERLINK \l "_Toc56171826" </w:instrText>
          </w:r>
          <w:r>
            <w:fldChar w:fldCharType="separate"/>
          </w:r>
          <w:r>
            <w:rPr>
              <w:rStyle w:val="Hyperlink"/>
              <w:rFonts w:ascii="仿宋" w:eastAsia="仿宋" w:hAnsi="仿宋" w:cs="仿宋"/>
            </w:rPr>
            <w:t>2.2负责人</w:t>
          </w:r>
          <w:r>
            <w:tab/>
          </w:r>
          <w:r>
            <w:fldChar w:fldCharType="begin"/>
          </w:r>
          <w:r>
            <w:instrText xml:space="preserve"> PAGEREF _Toc56171826 \h </w:instrText>
          </w:r>
          <w:r>
            <w:fldChar w:fldCharType="separate"/>
          </w:r>
          <w:r>
            <w:t>1</w:t>
          </w:r>
          <w:r>
            <w:fldChar w:fldCharType="end"/>
          </w:r>
          <w:r>
            <w:fldChar w:fldCharType="end"/>
          </w:r>
        </w:p>
        <w:p>
          <w:pPr>
            <w:pStyle w:val="TOC2"/>
            <w:tabs>
              <w:tab w:val="right" w:leader="dot" w:pos="8494"/>
            </w:tabs>
            <w:rPr>
              <w:rFonts w:asciiTheme="minorHAnsi" w:eastAsiaTheme="minorEastAsia" w:hAnsiTheme="minorHAnsi" w:cstheme="minorBidi"/>
              <w:smallCaps w:val="0"/>
              <w:sz w:val="21"/>
              <w:szCs w:val="22"/>
            </w:rPr>
          </w:pPr>
          <w:r>
            <w:fldChar w:fldCharType="begin"/>
          </w:r>
          <w:r>
            <w:instrText xml:space="preserve"> HYPERLINK \l "_Toc56171827" </w:instrText>
          </w:r>
          <w:r>
            <w:fldChar w:fldCharType="separate"/>
          </w:r>
          <w:r>
            <w:rPr>
              <w:rStyle w:val="Hyperlink"/>
              <w:rFonts w:ascii="仿宋" w:eastAsia="仿宋" w:hAnsi="仿宋" w:cs="仿宋"/>
            </w:rPr>
            <w:t>2.3职责权限</w:t>
          </w:r>
          <w:r>
            <w:tab/>
          </w:r>
          <w:r>
            <w:fldChar w:fldCharType="begin"/>
          </w:r>
          <w:r>
            <w:instrText xml:space="preserve"> PAGEREF _Toc56171827 \h </w:instrText>
          </w:r>
          <w:r>
            <w:fldChar w:fldCharType="separate"/>
          </w:r>
          <w:r>
            <w:t>1</w:t>
          </w:r>
          <w:r>
            <w:fldChar w:fldCharType="end"/>
          </w:r>
          <w:r>
            <w:fldChar w:fldCharType="end"/>
          </w:r>
        </w:p>
        <w:p>
          <w:pPr>
            <w:pStyle w:val="TOC2"/>
            <w:tabs>
              <w:tab w:val="right" w:leader="dot" w:pos="8494"/>
            </w:tabs>
            <w:rPr>
              <w:rFonts w:asciiTheme="minorHAnsi" w:eastAsiaTheme="minorEastAsia" w:hAnsiTheme="minorHAnsi" w:cstheme="minorBidi"/>
              <w:smallCaps w:val="0"/>
              <w:sz w:val="21"/>
              <w:szCs w:val="22"/>
            </w:rPr>
          </w:pPr>
          <w:r>
            <w:fldChar w:fldCharType="begin"/>
          </w:r>
          <w:r>
            <w:instrText xml:space="preserve"> HYPERLINK \l "_Toc56171828" </w:instrText>
          </w:r>
          <w:r>
            <w:fldChar w:fldCharType="separate"/>
          </w:r>
          <w:r>
            <w:rPr>
              <w:rStyle w:val="Hyperlink"/>
              <w:rFonts w:ascii="仿宋" w:eastAsia="仿宋" w:hAnsi="仿宋" w:cs="仿宋"/>
            </w:rPr>
            <w:t>2.4过程测量指标</w:t>
          </w:r>
          <w:r>
            <w:tab/>
          </w:r>
          <w:r>
            <w:fldChar w:fldCharType="begin"/>
          </w:r>
          <w:r>
            <w:instrText xml:space="preserve"> PAGEREF _Toc56171828 \h </w:instrText>
          </w:r>
          <w:r>
            <w:fldChar w:fldCharType="separate"/>
          </w:r>
          <w:r>
            <w:t>1</w:t>
          </w:r>
          <w:r>
            <w:fldChar w:fldCharType="end"/>
          </w:r>
          <w:r>
            <w:fldChar w:fldCharType="end"/>
          </w:r>
        </w:p>
        <w:p>
          <w:pPr>
            <w:pStyle w:val="TOC2"/>
            <w:tabs>
              <w:tab w:val="right" w:leader="dot" w:pos="8494"/>
            </w:tabs>
            <w:rPr>
              <w:rFonts w:asciiTheme="minorHAnsi" w:eastAsiaTheme="minorEastAsia" w:hAnsiTheme="minorHAnsi" w:cstheme="minorBidi"/>
              <w:smallCaps w:val="0"/>
              <w:sz w:val="21"/>
              <w:szCs w:val="22"/>
            </w:rPr>
          </w:pPr>
          <w:r>
            <w:fldChar w:fldCharType="begin"/>
          </w:r>
          <w:r>
            <w:instrText xml:space="preserve"> HYPERLINK \l "_Toc56171829" </w:instrText>
          </w:r>
          <w:r>
            <w:fldChar w:fldCharType="separate"/>
          </w:r>
          <w:r>
            <w:rPr>
              <w:rStyle w:val="Hyperlink"/>
              <w:rFonts w:ascii="仿宋" w:eastAsia="仿宋" w:hAnsi="仿宋" w:cs="仿宋"/>
            </w:rPr>
            <w:t>2.5过程控制</w:t>
          </w:r>
          <w:r>
            <w:tab/>
          </w:r>
          <w:r>
            <w:fldChar w:fldCharType="begin"/>
          </w:r>
          <w:r>
            <w:instrText xml:space="preserve"> PAGEREF _Toc56171829 \h </w:instrText>
          </w:r>
          <w:r>
            <w:fldChar w:fldCharType="separate"/>
          </w:r>
          <w:r>
            <w:t>1</w:t>
          </w:r>
          <w:r>
            <w:fldChar w:fldCharType="end"/>
          </w:r>
          <w:r>
            <w:fldChar w:fldCharType="end"/>
          </w:r>
        </w:p>
        <w:p>
          <w:pPr>
            <w:pStyle w:val="TOC1"/>
            <w:tabs>
              <w:tab w:val="right" w:leader="dot" w:pos="8494"/>
            </w:tabs>
            <w:rPr>
              <w:rFonts w:asciiTheme="minorHAnsi" w:eastAsiaTheme="minorEastAsia" w:hAnsiTheme="minorHAnsi" w:cstheme="minorBidi"/>
              <w:b w:val="0"/>
              <w:bCs w:val="0"/>
              <w:caps w:val="0"/>
              <w:sz w:val="21"/>
              <w:szCs w:val="22"/>
            </w:rPr>
          </w:pPr>
          <w:r>
            <w:fldChar w:fldCharType="begin"/>
          </w:r>
          <w:r>
            <w:instrText xml:space="preserve"> HYPERLINK \l "_Toc56171830" </w:instrText>
          </w:r>
          <w:r>
            <w:fldChar w:fldCharType="separate"/>
          </w:r>
          <w:r>
            <w:rPr>
              <w:rStyle w:val="Hyperlink"/>
              <w:rFonts w:ascii="仿宋" w:eastAsia="仿宋" w:hAnsi="仿宋" w:cs="仿宋"/>
            </w:rPr>
            <w:t>3.流程</w:t>
          </w:r>
          <w:r>
            <w:tab/>
          </w:r>
          <w:r>
            <w:fldChar w:fldCharType="begin"/>
          </w:r>
          <w:r>
            <w:instrText xml:space="preserve"> PAGEREF _Toc56171830 \h </w:instrText>
          </w:r>
          <w:r>
            <w:fldChar w:fldCharType="separate"/>
          </w:r>
          <w:r>
            <w:t>2</w:t>
          </w:r>
          <w:r>
            <w:fldChar w:fldCharType="end"/>
          </w:r>
          <w:r>
            <w:fldChar w:fldCharType="end"/>
          </w:r>
        </w:p>
        <w:p>
          <w:pPr>
            <w:pStyle w:val="TOC1"/>
            <w:tabs>
              <w:tab w:val="right" w:leader="dot" w:pos="8494"/>
            </w:tabs>
            <w:rPr>
              <w:rFonts w:asciiTheme="minorHAnsi" w:eastAsiaTheme="minorEastAsia" w:hAnsiTheme="minorHAnsi" w:cstheme="minorBidi"/>
              <w:b w:val="0"/>
              <w:bCs w:val="0"/>
              <w:caps w:val="0"/>
              <w:sz w:val="21"/>
              <w:szCs w:val="22"/>
            </w:rPr>
          </w:pPr>
          <w:r>
            <w:fldChar w:fldCharType="begin"/>
          </w:r>
          <w:r>
            <w:instrText xml:space="preserve"> HYPERLINK \l "_Toc56171831" </w:instrText>
          </w:r>
          <w:r>
            <w:fldChar w:fldCharType="separate"/>
          </w:r>
          <w:r>
            <w:rPr>
              <w:rStyle w:val="Hyperlink"/>
              <w:rFonts w:ascii="仿宋" w:eastAsia="仿宋" w:hAnsi="仿宋" w:cs="仿宋"/>
            </w:rPr>
            <w:t>4.过程描述</w:t>
          </w:r>
          <w:r>
            <w:tab/>
          </w:r>
          <w:r>
            <w:fldChar w:fldCharType="begin"/>
          </w:r>
          <w:r>
            <w:instrText xml:space="preserve"> PAGEREF _Toc56171831 \h </w:instrText>
          </w:r>
          <w:r>
            <w:fldChar w:fldCharType="separate"/>
          </w:r>
          <w:r>
            <w:t>2</w:t>
          </w:r>
          <w:r>
            <w:fldChar w:fldCharType="end"/>
          </w:r>
          <w:r>
            <w:fldChar w:fldCharType="end"/>
          </w:r>
        </w:p>
        <w:p>
          <w:pPr>
            <w:pStyle w:val="TOC2"/>
            <w:tabs>
              <w:tab w:val="right" w:leader="dot" w:pos="8494"/>
            </w:tabs>
            <w:rPr>
              <w:rFonts w:asciiTheme="minorHAnsi" w:eastAsiaTheme="minorEastAsia" w:hAnsiTheme="minorHAnsi" w:cstheme="minorBidi"/>
              <w:smallCaps w:val="0"/>
              <w:sz w:val="21"/>
              <w:szCs w:val="22"/>
            </w:rPr>
          </w:pPr>
          <w:r>
            <w:fldChar w:fldCharType="begin"/>
          </w:r>
          <w:r>
            <w:instrText xml:space="preserve"> HYPERLINK \l "_Toc56171832" </w:instrText>
          </w:r>
          <w:r>
            <w:fldChar w:fldCharType="separate"/>
          </w:r>
          <w:r>
            <w:rPr>
              <w:rStyle w:val="Hyperlink"/>
              <w:rFonts w:ascii="仿宋" w:eastAsia="仿宋" w:hAnsi="仿宋" w:cs="仿宋"/>
            </w:rPr>
            <w:t>4.1成立满意度调查小组</w:t>
          </w:r>
          <w:r>
            <w:tab/>
          </w:r>
          <w:r>
            <w:fldChar w:fldCharType="begin"/>
          </w:r>
          <w:r>
            <w:instrText xml:space="preserve"> PAGEREF _Toc56171832 \h </w:instrText>
          </w:r>
          <w:r>
            <w:fldChar w:fldCharType="separate"/>
          </w:r>
          <w:r>
            <w:t>2</w:t>
          </w:r>
          <w:r>
            <w:fldChar w:fldCharType="end"/>
          </w:r>
          <w:r>
            <w:fldChar w:fldCharType="end"/>
          </w:r>
        </w:p>
        <w:p>
          <w:pPr>
            <w:pStyle w:val="TOC2"/>
            <w:tabs>
              <w:tab w:val="right" w:leader="dot" w:pos="8494"/>
            </w:tabs>
            <w:rPr>
              <w:rFonts w:asciiTheme="minorHAnsi" w:eastAsiaTheme="minorEastAsia" w:hAnsiTheme="minorHAnsi" w:cstheme="minorBidi"/>
              <w:smallCaps w:val="0"/>
              <w:sz w:val="21"/>
              <w:szCs w:val="22"/>
            </w:rPr>
          </w:pPr>
          <w:r>
            <w:fldChar w:fldCharType="begin"/>
          </w:r>
          <w:r>
            <w:instrText xml:space="preserve"> HYPERLINK \l "_Toc56171833" </w:instrText>
          </w:r>
          <w:r>
            <w:fldChar w:fldCharType="separate"/>
          </w:r>
          <w:r>
            <w:rPr>
              <w:rStyle w:val="Hyperlink"/>
              <w:rFonts w:ascii="仿宋" w:eastAsia="仿宋" w:hAnsi="仿宋" w:cs="仿宋"/>
            </w:rPr>
            <w:t>4.2制定满意度调查方案</w:t>
          </w:r>
          <w:r>
            <w:tab/>
          </w:r>
          <w:r>
            <w:fldChar w:fldCharType="begin"/>
          </w:r>
          <w:r>
            <w:instrText xml:space="preserve"> PAGEREF _Toc56171833 \h </w:instrText>
          </w:r>
          <w:r>
            <w:fldChar w:fldCharType="separate"/>
          </w:r>
          <w:r>
            <w:t>3</w:t>
          </w:r>
          <w:r>
            <w:fldChar w:fldCharType="end"/>
          </w:r>
          <w:r>
            <w:fldChar w:fldCharType="end"/>
          </w:r>
        </w:p>
        <w:p>
          <w:pPr>
            <w:pStyle w:val="TOC2"/>
            <w:tabs>
              <w:tab w:val="right" w:leader="dot" w:pos="8494"/>
            </w:tabs>
            <w:rPr>
              <w:rFonts w:asciiTheme="minorHAnsi" w:eastAsiaTheme="minorEastAsia" w:hAnsiTheme="minorHAnsi" w:cstheme="minorBidi"/>
              <w:smallCaps w:val="0"/>
              <w:sz w:val="21"/>
              <w:szCs w:val="22"/>
            </w:rPr>
          </w:pPr>
          <w:r>
            <w:fldChar w:fldCharType="begin"/>
          </w:r>
          <w:r>
            <w:instrText xml:space="preserve"> HYPERLINK \l "_Toc56171834" </w:instrText>
          </w:r>
          <w:r>
            <w:fldChar w:fldCharType="separate"/>
          </w:r>
          <w:r>
            <w:rPr>
              <w:rStyle w:val="Hyperlink"/>
              <w:rFonts w:ascii="仿宋" w:eastAsia="仿宋" w:hAnsi="仿宋" w:cs="仿宋"/>
            </w:rPr>
            <w:t>4.3实施调查</w:t>
          </w:r>
          <w:r>
            <w:tab/>
          </w:r>
          <w:r>
            <w:fldChar w:fldCharType="begin"/>
          </w:r>
          <w:r>
            <w:instrText xml:space="preserve"> PAGEREF _Toc56171834 \h </w:instrText>
          </w:r>
          <w:r>
            <w:fldChar w:fldCharType="separate"/>
          </w:r>
          <w:r>
            <w:t>3</w:t>
          </w:r>
          <w:r>
            <w:fldChar w:fldCharType="end"/>
          </w:r>
          <w:r>
            <w:fldChar w:fldCharType="end"/>
          </w:r>
        </w:p>
        <w:p>
          <w:pPr>
            <w:pStyle w:val="TOC2"/>
            <w:tabs>
              <w:tab w:val="right" w:leader="dot" w:pos="8494"/>
            </w:tabs>
            <w:rPr>
              <w:rFonts w:asciiTheme="minorHAnsi" w:eastAsiaTheme="minorEastAsia" w:hAnsiTheme="minorHAnsi" w:cstheme="minorBidi"/>
              <w:smallCaps w:val="0"/>
              <w:sz w:val="21"/>
              <w:szCs w:val="22"/>
            </w:rPr>
          </w:pPr>
          <w:r>
            <w:fldChar w:fldCharType="begin"/>
          </w:r>
          <w:r>
            <w:instrText xml:space="preserve"> HYPERLINK \l "_Toc56171835" </w:instrText>
          </w:r>
          <w:r>
            <w:fldChar w:fldCharType="separate"/>
          </w:r>
          <w:r>
            <w:rPr>
              <w:rStyle w:val="Hyperlink"/>
              <w:rFonts w:ascii="仿宋" w:eastAsia="仿宋" w:hAnsi="仿宋" w:cs="仿宋"/>
            </w:rPr>
            <w:t>4.4统计分析</w:t>
          </w:r>
          <w:r>
            <w:tab/>
          </w:r>
          <w:r>
            <w:fldChar w:fldCharType="begin"/>
          </w:r>
          <w:r>
            <w:instrText xml:space="preserve"> PAGEREF _Toc56171835 \h </w:instrText>
          </w:r>
          <w:r>
            <w:fldChar w:fldCharType="separate"/>
          </w:r>
          <w:r>
            <w:t>3</w:t>
          </w:r>
          <w:r>
            <w:fldChar w:fldCharType="end"/>
          </w:r>
          <w:r>
            <w:fldChar w:fldCharType="end"/>
          </w:r>
        </w:p>
        <w:p>
          <w:pPr>
            <w:pStyle w:val="TOC2"/>
            <w:tabs>
              <w:tab w:val="right" w:leader="dot" w:pos="8494"/>
            </w:tabs>
            <w:rPr>
              <w:rFonts w:asciiTheme="minorHAnsi" w:eastAsiaTheme="minorEastAsia" w:hAnsiTheme="minorHAnsi" w:cstheme="minorBidi"/>
              <w:smallCaps w:val="0"/>
              <w:sz w:val="21"/>
              <w:szCs w:val="22"/>
            </w:rPr>
          </w:pPr>
          <w:r>
            <w:fldChar w:fldCharType="begin"/>
          </w:r>
          <w:r>
            <w:instrText xml:space="preserve"> HYPERLINK \l "_Toc56171836" </w:instrText>
          </w:r>
          <w:r>
            <w:fldChar w:fldCharType="separate"/>
          </w:r>
          <w:r>
            <w:rPr>
              <w:rStyle w:val="Hyperlink"/>
              <w:rFonts w:ascii="仿宋" w:eastAsia="仿宋" w:hAnsi="仿宋" w:cs="仿宋"/>
            </w:rPr>
            <w:t>4.5总结经验，确定改进办法和措施</w:t>
          </w:r>
          <w:r>
            <w:tab/>
          </w:r>
          <w:r>
            <w:fldChar w:fldCharType="begin"/>
          </w:r>
          <w:r>
            <w:instrText xml:space="preserve"> PAGEREF _Toc56171836 \h </w:instrText>
          </w:r>
          <w:r>
            <w:fldChar w:fldCharType="separate"/>
          </w:r>
          <w:r>
            <w:t>3</w:t>
          </w:r>
          <w:r>
            <w:fldChar w:fldCharType="end"/>
          </w:r>
          <w:r>
            <w:fldChar w:fldCharType="end"/>
          </w:r>
        </w:p>
        <w:p>
          <w:pPr>
            <w:pStyle w:val="TOC2"/>
            <w:tabs>
              <w:tab w:val="right" w:leader="dot" w:pos="8494"/>
            </w:tabs>
            <w:rPr>
              <w:rFonts w:asciiTheme="minorHAnsi" w:eastAsiaTheme="minorEastAsia" w:hAnsiTheme="minorHAnsi" w:cstheme="minorBidi"/>
              <w:smallCaps w:val="0"/>
              <w:sz w:val="21"/>
              <w:szCs w:val="22"/>
            </w:rPr>
          </w:pPr>
          <w:r>
            <w:fldChar w:fldCharType="begin"/>
          </w:r>
          <w:r>
            <w:instrText xml:space="preserve"> HYPERLINK \l "_Toc56171837" </w:instrText>
          </w:r>
          <w:r>
            <w:fldChar w:fldCharType="separate"/>
          </w:r>
          <w:r>
            <w:rPr>
              <w:rStyle w:val="Hyperlink"/>
              <w:rFonts w:ascii="仿宋" w:eastAsia="仿宋" w:hAnsi="仿宋" w:cs="仿宋"/>
            </w:rPr>
            <w:t>4.6持续改进</w:t>
          </w:r>
          <w:r>
            <w:tab/>
          </w:r>
          <w:r>
            <w:fldChar w:fldCharType="begin"/>
          </w:r>
          <w:r>
            <w:instrText xml:space="preserve"> PAGEREF _Toc56171837 \h </w:instrText>
          </w:r>
          <w:r>
            <w:fldChar w:fldCharType="separate"/>
          </w:r>
          <w:r>
            <w:t>3</w:t>
          </w:r>
          <w:r>
            <w:fldChar w:fldCharType="end"/>
          </w:r>
          <w:r>
            <w:fldChar w:fldCharType="end"/>
          </w:r>
        </w:p>
        <w:p>
          <w:pPr>
            <w:pStyle w:val="TOC2"/>
            <w:tabs>
              <w:tab w:val="right" w:leader="dot" w:pos="8494"/>
            </w:tabs>
            <w:rPr>
              <w:rFonts w:asciiTheme="minorHAnsi" w:eastAsiaTheme="minorEastAsia" w:hAnsiTheme="minorHAnsi" w:cstheme="minorBidi"/>
              <w:smallCaps w:val="0"/>
              <w:sz w:val="21"/>
              <w:szCs w:val="22"/>
            </w:rPr>
          </w:pPr>
          <w:r>
            <w:fldChar w:fldCharType="begin"/>
          </w:r>
          <w:r>
            <w:instrText xml:space="preserve"> HYPERLINK \l "_Toc56171838" </w:instrText>
          </w:r>
          <w:r>
            <w:fldChar w:fldCharType="separate"/>
          </w:r>
          <w:r>
            <w:rPr>
              <w:rStyle w:val="Hyperlink"/>
              <w:rFonts w:ascii="仿宋" w:eastAsia="仿宋" w:hAnsi="仿宋" w:cs="仿宋"/>
            </w:rPr>
            <w:t>4.7文件归档</w:t>
          </w:r>
          <w:r>
            <w:tab/>
          </w:r>
          <w:r>
            <w:fldChar w:fldCharType="begin"/>
          </w:r>
          <w:r>
            <w:instrText xml:space="preserve"> PAGEREF _Toc56171838 \h </w:instrText>
          </w:r>
          <w:r>
            <w:fldChar w:fldCharType="separate"/>
          </w:r>
          <w:r>
            <w:t>3</w:t>
          </w:r>
          <w:r>
            <w:fldChar w:fldCharType="end"/>
          </w:r>
          <w:r>
            <w:fldChar w:fldCharType="end"/>
          </w:r>
        </w:p>
        <w:p>
          <w:pPr>
            <w:pStyle w:val="TOC1"/>
            <w:tabs>
              <w:tab w:val="right" w:leader="dot" w:pos="8494"/>
            </w:tabs>
            <w:rPr>
              <w:rFonts w:asciiTheme="minorHAnsi" w:eastAsiaTheme="minorEastAsia" w:hAnsiTheme="minorHAnsi" w:cstheme="minorBidi"/>
              <w:b w:val="0"/>
              <w:bCs w:val="0"/>
              <w:caps w:val="0"/>
              <w:sz w:val="21"/>
              <w:szCs w:val="22"/>
            </w:rPr>
          </w:pPr>
          <w:r>
            <w:fldChar w:fldCharType="begin"/>
          </w:r>
          <w:r>
            <w:instrText xml:space="preserve"> HYPERLINK \l "_Toc56171839" </w:instrText>
          </w:r>
          <w:r>
            <w:fldChar w:fldCharType="separate"/>
          </w:r>
          <w:r>
            <w:rPr>
              <w:rStyle w:val="Hyperlink"/>
              <w:rFonts w:ascii="仿宋" w:eastAsia="仿宋" w:hAnsi="仿宋" w:cs="仿宋"/>
            </w:rPr>
            <w:t>5.相关记录</w:t>
          </w:r>
          <w:r>
            <w:tab/>
          </w:r>
          <w:r>
            <w:fldChar w:fldCharType="begin"/>
          </w:r>
          <w:r>
            <w:instrText xml:space="preserve"> PAGEREF _Toc56171839 \h </w:instrText>
          </w:r>
          <w:r>
            <w:fldChar w:fldCharType="separate"/>
          </w:r>
          <w:r>
            <w:t>4</w:t>
          </w:r>
          <w:r>
            <w:fldChar w:fldCharType="end"/>
          </w:r>
          <w:r>
            <w:fldChar w:fldCharType="end"/>
          </w:r>
        </w:p>
        <w:p>
          <w:pPr>
            <w:pStyle w:val="TOC3"/>
            <w:tabs>
              <w:tab w:val="right" w:leader="dot" w:pos="8494"/>
            </w:tabs>
            <w:rPr>
              <w:rFonts w:asciiTheme="minorHAnsi" w:eastAsiaTheme="minorEastAsia" w:hAnsiTheme="minorHAnsi" w:cstheme="minorBidi"/>
              <w:i w:val="0"/>
              <w:iCs w:val="0"/>
              <w:sz w:val="21"/>
              <w:szCs w:val="22"/>
            </w:rPr>
          </w:pPr>
          <w:r>
            <w:rPr>
              <w:i w:val="0"/>
              <w:iCs w:val="0"/>
            </w:rPr>
            <w:fldChar w:fldCharType="begin"/>
          </w:r>
          <w:r>
            <w:rPr>
              <w:i w:val="0"/>
              <w:iCs w:val="0"/>
            </w:rPr>
            <w:instrText xml:space="preserve"> HYPERLINK \l "_Toc56171840" </w:instrText>
          </w:r>
          <w:r>
            <w:rPr>
              <w:i w:val="0"/>
              <w:iCs w:val="0"/>
            </w:rPr>
            <w:fldChar w:fldCharType="separate"/>
          </w:r>
          <w:r>
            <w:rPr>
              <w:rStyle w:val="Hyperlink"/>
              <w:rFonts w:ascii="仿宋" w:eastAsia="仿宋" w:hAnsi="仿宋" w:cs="仿宋"/>
              <w:i w:val="0"/>
              <w:iCs w:val="0"/>
            </w:rPr>
            <w:t>5.1《客户满意度调查表》</w:t>
          </w:r>
          <w:r>
            <w:rPr>
              <w:i w:val="0"/>
              <w:iCs w:val="0"/>
            </w:rPr>
            <w:tab/>
          </w:r>
          <w:r>
            <w:rPr>
              <w:i w:val="0"/>
              <w:iCs w:val="0"/>
            </w:rPr>
            <w:fldChar w:fldCharType="begin"/>
          </w:r>
          <w:r>
            <w:rPr>
              <w:i w:val="0"/>
              <w:iCs w:val="0"/>
            </w:rPr>
            <w:instrText xml:space="preserve"> PAGEREF _Toc56171840 \h </w:instrText>
          </w:r>
          <w:r>
            <w:rPr>
              <w:i w:val="0"/>
              <w:iCs w:val="0"/>
            </w:rPr>
            <w:fldChar w:fldCharType="separate"/>
          </w:r>
          <w:r>
            <w:rPr>
              <w:i w:val="0"/>
              <w:iCs w:val="0"/>
            </w:rPr>
            <w:t>4</w:t>
          </w:r>
          <w:r>
            <w:rPr>
              <w:i w:val="0"/>
              <w:iCs w:val="0"/>
            </w:rPr>
            <w:fldChar w:fldCharType="end"/>
          </w:r>
          <w:r>
            <w:rPr>
              <w:i w:val="0"/>
              <w:iCs w:val="0"/>
            </w:rPr>
            <w:fldChar w:fldCharType="end"/>
          </w:r>
        </w:p>
        <w:p>
          <w:pPr>
            <w:pStyle w:val="TOC3"/>
            <w:tabs>
              <w:tab w:val="right" w:leader="dot" w:pos="8494"/>
            </w:tabs>
            <w:rPr>
              <w:rFonts w:asciiTheme="minorHAnsi" w:eastAsiaTheme="minorEastAsia" w:hAnsiTheme="minorHAnsi" w:cstheme="minorBidi"/>
              <w:i w:val="0"/>
              <w:iCs w:val="0"/>
              <w:sz w:val="21"/>
              <w:szCs w:val="22"/>
            </w:rPr>
          </w:pPr>
          <w:r>
            <w:rPr>
              <w:i w:val="0"/>
              <w:iCs w:val="0"/>
            </w:rPr>
            <w:fldChar w:fldCharType="begin"/>
          </w:r>
          <w:r>
            <w:rPr>
              <w:i w:val="0"/>
              <w:iCs w:val="0"/>
            </w:rPr>
            <w:instrText xml:space="preserve"> HYPERLINK \l "_Toc56171841" </w:instrText>
          </w:r>
          <w:r>
            <w:rPr>
              <w:i w:val="0"/>
              <w:iCs w:val="0"/>
            </w:rPr>
            <w:fldChar w:fldCharType="separate"/>
          </w:r>
          <w:r>
            <w:rPr>
              <w:rStyle w:val="Hyperlink"/>
              <w:rFonts w:ascii="仿宋" w:eastAsia="仿宋" w:hAnsi="仿宋" w:cs="仿宋"/>
              <w:i w:val="0"/>
              <w:iCs w:val="0"/>
            </w:rPr>
            <w:t>5.2《客户满意度调查分析报告》</w:t>
          </w:r>
          <w:r>
            <w:rPr>
              <w:i w:val="0"/>
              <w:iCs w:val="0"/>
            </w:rPr>
            <w:tab/>
          </w:r>
          <w:r>
            <w:rPr>
              <w:i w:val="0"/>
              <w:iCs w:val="0"/>
            </w:rPr>
            <w:fldChar w:fldCharType="begin"/>
          </w:r>
          <w:r>
            <w:rPr>
              <w:i w:val="0"/>
              <w:iCs w:val="0"/>
            </w:rPr>
            <w:instrText xml:space="preserve"> PAGEREF _Toc56171841 \h </w:instrText>
          </w:r>
          <w:r>
            <w:rPr>
              <w:i w:val="0"/>
              <w:iCs w:val="0"/>
            </w:rPr>
            <w:fldChar w:fldCharType="separate"/>
          </w:r>
          <w:r>
            <w:rPr>
              <w:i w:val="0"/>
              <w:iCs w:val="0"/>
            </w:rPr>
            <w:t>5</w:t>
          </w:r>
          <w:r>
            <w:rPr>
              <w:i w:val="0"/>
              <w:iCs w:val="0"/>
            </w:rPr>
            <w:fldChar w:fldCharType="end"/>
          </w:r>
          <w:r>
            <w:rPr>
              <w:i w:val="0"/>
              <w:iCs w:val="0"/>
            </w:rPr>
            <w:fldChar w:fldCharType="end"/>
          </w:r>
        </w:p>
        <w:p>
          <w:pPr>
            <w:spacing w:line="360" w:lineRule="auto"/>
          </w:pPr>
          <w:r>
            <w:rPr>
              <w:rFonts w:ascii="仿宋" w:eastAsia="仿宋" w:hAnsi="仿宋"/>
              <w:b/>
              <w:bCs/>
              <w:sz w:val="24"/>
              <w:szCs w:val="24"/>
              <w:lang w:val="zh-CN"/>
            </w:rPr>
            <w:fldChar w:fldCharType="end"/>
          </w:r>
        </w:p>
      </w:sdtContent>
    </w:sdt>
    <w:p>
      <w:pPr>
        <w:pStyle w:val="Heading1"/>
        <w:widowControl/>
        <w:spacing w:beforeLines="0" w:afterLines="0"/>
        <w:rPr>
          <w:rFonts w:ascii="仿宋" w:eastAsia="仿宋" w:hAnsi="仿宋" w:cs="仿宋"/>
          <w:sz w:val="24"/>
          <w:szCs w:val="24"/>
        </w:rPr>
        <w:sectPr>
          <w:footerReference w:type="default" r:id="rId8"/>
          <w:pgSz w:w="11906" w:h="16838"/>
          <w:pgMar w:top="1418" w:right="1701" w:bottom="1418" w:left="1701" w:header="851" w:footer="964" w:gutter="0"/>
          <w:pgNumType w:start="1"/>
          <w:cols w:num="1" w:space="425"/>
          <w:docGrid w:type="linesAndChars" w:linePitch="326" w:charSpace="5370"/>
        </w:sectPr>
      </w:pPr>
    </w:p>
    <w:p>
      <w:pPr>
        <w:pStyle w:val="Heading1"/>
        <w:widowControl/>
        <w:spacing w:beforeLines="0" w:afterLines="0"/>
        <w:rPr>
          <w:rFonts w:ascii="仿宋" w:eastAsia="仿宋" w:hAnsi="仿宋" w:cs="仿宋"/>
          <w:sz w:val="24"/>
          <w:szCs w:val="24"/>
        </w:rPr>
      </w:pPr>
      <w:bookmarkStart w:id="2" w:name="_Toc56171823"/>
      <w:r>
        <w:rPr>
          <w:rFonts w:ascii="仿宋" w:eastAsia="仿宋" w:hAnsi="仿宋" w:cs="仿宋" w:hint="eastAsia"/>
          <w:sz w:val="24"/>
          <w:szCs w:val="24"/>
        </w:rPr>
        <w:t>1.目的</w:t>
      </w:r>
      <w:bookmarkEnd w:id="0"/>
      <w:bookmarkEnd w:id="1"/>
      <w:bookmarkEnd w:id="2"/>
    </w:p>
    <w:p>
      <w:pPr>
        <w:spacing w:line="360" w:lineRule="auto"/>
        <w:ind w:firstLine="420" w:firstLineChars="200"/>
        <w:rPr>
          <w:rFonts w:ascii="仿宋" w:eastAsia="仿宋" w:hAnsi="仿宋" w:cs="仿宋"/>
          <w:sz w:val="24"/>
          <w:szCs w:val="24"/>
        </w:rPr>
      </w:pPr>
      <w:r>
        <w:rPr>
          <w:rFonts w:ascii="仿宋" w:eastAsia="仿宋" w:hAnsi="仿宋" w:cs="仿宋" w:hint="eastAsia"/>
          <w:color w:val="000000"/>
          <w:sz w:val="24"/>
          <w:szCs w:val="24"/>
        </w:rPr>
        <w:t>通过客户</w:t>
      </w:r>
      <w:r>
        <w:rPr>
          <w:rFonts w:ascii="仿宋" w:eastAsia="仿宋" w:hAnsi="仿宋" w:cs="仿宋" w:hint="eastAsia"/>
          <w:sz w:val="24"/>
          <w:szCs w:val="24"/>
        </w:rPr>
        <w:t>满意度的调查，了解我公司是否能满足客户的需求并对客户满意度进行信息调查回馈，以解决顾客遇到的问题，努力满足顾客的需要，并在此基础上持续改进，从而提升客户对公司的满意度，完善公司的整体形象。</w:t>
      </w:r>
    </w:p>
    <w:p>
      <w:pPr>
        <w:pStyle w:val="Heading1"/>
        <w:widowControl/>
        <w:spacing w:beforeLines="0" w:afterLines="0"/>
        <w:rPr>
          <w:rFonts w:ascii="仿宋" w:eastAsia="仿宋" w:hAnsi="仿宋" w:cs="仿宋"/>
          <w:sz w:val="24"/>
          <w:szCs w:val="24"/>
        </w:rPr>
      </w:pPr>
      <w:bookmarkStart w:id="3" w:name="_Toc276925040"/>
      <w:bookmarkStart w:id="4" w:name="_Toc15751_WPSOffice_Level1"/>
      <w:bookmarkStart w:id="5" w:name="_Toc433010244"/>
      <w:bookmarkStart w:id="6" w:name="_Toc56171824"/>
      <w:r>
        <w:rPr>
          <w:rFonts w:ascii="仿宋" w:eastAsia="仿宋" w:hAnsi="仿宋" w:cs="仿宋" w:hint="eastAsia"/>
          <w:sz w:val="24"/>
          <w:szCs w:val="24"/>
        </w:rPr>
        <w:t>2.过程定义</w:t>
      </w:r>
      <w:bookmarkEnd w:id="3"/>
      <w:bookmarkEnd w:id="4"/>
      <w:bookmarkEnd w:id="5"/>
      <w:bookmarkEnd w:id="6"/>
    </w:p>
    <w:p>
      <w:pPr>
        <w:pStyle w:val="Heading2"/>
        <w:widowControl/>
        <w:tabs>
          <w:tab w:val="left" w:pos="2507"/>
        </w:tabs>
        <w:spacing w:beforeLines="0" w:afterLines="0"/>
        <w:rPr>
          <w:rFonts w:ascii="仿宋" w:eastAsia="仿宋" w:hAnsi="仿宋" w:cs="仿宋"/>
          <w:b w:val="0"/>
          <w:bCs w:val="0"/>
          <w:sz w:val="24"/>
          <w:szCs w:val="24"/>
        </w:rPr>
      </w:pPr>
      <w:bookmarkStart w:id="7" w:name="_Toc15751_WPSOffice_Level2"/>
      <w:bookmarkStart w:id="8" w:name="_Toc56171825"/>
      <w:bookmarkStart w:id="9" w:name="_Toc276925041"/>
      <w:bookmarkStart w:id="10" w:name="_Toc433010245"/>
      <w:r>
        <w:rPr>
          <w:rFonts w:ascii="仿宋" w:eastAsia="仿宋" w:hAnsi="仿宋" w:cs="仿宋" w:hint="eastAsia"/>
          <w:sz w:val="24"/>
          <w:szCs w:val="24"/>
        </w:rPr>
        <w:t>2.1范围</w:t>
      </w:r>
      <w:bookmarkEnd w:id="7"/>
      <w:bookmarkEnd w:id="8"/>
      <w:bookmarkEnd w:id="9"/>
      <w:bookmarkEnd w:id="10"/>
    </w:p>
    <w:p>
      <w:pPr>
        <w:spacing w:line="360" w:lineRule="auto"/>
        <w:ind w:firstLine="420" w:firstLineChars="200"/>
        <w:rPr>
          <w:rFonts w:ascii="仿宋" w:eastAsia="仿宋" w:hAnsi="仿宋" w:cs="仿宋"/>
          <w:color w:val="000000"/>
          <w:sz w:val="24"/>
          <w:szCs w:val="24"/>
        </w:rPr>
      </w:pPr>
      <w:r>
        <w:rPr>
          <w:rFonts w:ascii="仿宋" w:eastAsia="仿宋" w:hAnsi="仿宋" w:cs="仿宋" w:hint="eastAsia"/>
          <w:color w:val="000000"/>
          <w:sz w:val="24"/>
          <w:szCs w:val="24"/>
        </w:rPr>
        <w:t>本流程适用于收集客户意见和满意度调查，优质高效的</w:t>
      </w:r>
      <w:r>
        <w:rPr>
          <w:rFonts w:ascii="仿宋" w:eastAsia="仿宋" w:hAnsi="仿宋" w:cs="仿宋" w:hint="eastAsia"/>
          <w:sz w:val="24"/>
          <w:szCs w:val="24"/>
        </w:rPr>
        <w:t>解决顾客遇到的问题，努力满足顾客的需要</w:t>
      </w:r>
      <w:r>
        <w:rPr>
          <w:rFonts w:ascii="仿宋" w:eastAsia="仿宋" w:hAnsi="仿宋" w:cs="仿宋" w:hint="eastAsia"/>
          <w:color w:val="000000"/>
          <w:sz w:val="24"/>
          <w:szCs w:val="24"/>
        </w:rPr>
        <w:t>，</w:t>
      </w:r>
      <w:r>
        <w:rPr>
          <w:rFonts w:ascii="仿宋" w:eastAsia="仿宋" w:hAnsi="仿宋" w:cs="仿宋" w:hint="eastAsia"/>
          <w:sz w:val="24"/>
          <w:szCs w:val="24"/>
        </w:rPr>
        <w:t>提升客户对公司的满意度</w:t>
      </w:r>
      <w:r>
        <w:rPr>
          <w:rFonts w:ascii="仿宋" w:eastAsia="仿宋" w:hAnsi="仿宋" w:cs="仿宋" w:hint="eastAsia"/>
          <w:color w:val="000000"/>
          <w:sz w:val="24"/>
          <w:szCs w:val="24"/>
        </w:rPr>
        <w:t>。</w:t>
      </w:r>
    </w:p>
    <w:p>
      <w:pPr>
        <w:pStyle w:val="Heading2"/>
        <w:widowControl/>
        <w:spacing w:beforeLines="0" w:afterLines="0"/>
        <w:rPr>
          <w:rFonts w:ascii="仿宋" w:eastAsia="仿宋" w:hAnsi="仿宋" w:cs="仿宋"/>
          <w:sz w:val="24"/>
          <w:szCs w:val="24"/>
        </w:rPr>
      </w:pPr>
      <w:bookmarkStart w:id="11" w:name="_Toc12011_WPSOffice_Level2"/>
      <w:bookmarkStart w:id="12" w:name="_Toc276925042"/>
      <w:bookmarkStart w:id="13" w:name="_Toc56171826"/>
      <w:bookmarkStart w:id="14" w:name="_Toc433010246"/>
      <w:r>
        <w:rPr>
          <w:rFonts w:ascii="仿宋" w:eastAsia="仿宋" w:hAnsi="仿宋" w:cs="仿宋" w:hint="eastAsia"/>
          <w:sz w:val="24"/>
          <w:szCs w:val="24"/>
        </w:rPr>
        <w:t>2.2负责人</w:t>
      </w:r>
      <w:bookmarkEnd w:id="11"/>
      <w:bookmarkEnd w:id="12"/>
      <w:bookmarkEnd w:id="13"/>
      <w:bookmarkEnd w:id="14"/>
    </w:p>
    <w:p>
      <w:pPr>
        <w:spacing w:line="360" w:lineRule="auto"/>
        <w:ind w:firstLine="420" w:firstLineChars="200"/>
        <w:rPr>
          <w:rFonts w:ascii="仿宋" w:eastAsia="仿宋" w:hAnsi="仿宋" w:cs="仿宋"/>
          <w:color w:val="000000"/>
          <w:sz w:val="24"/>
          <w:szCs w:val="24"/>
        </w:rPr>
      </w:pPr>
      <w:r>
        <w:rPr>
          <w:rFonts w:ascii="仿宋" w:eastAsia="仿宋" w:hAnsi="仿宋" w:cs="仿宋" w:hint="eastAsia"/>
          <w:color w:val="000000"/>
          <w:sz w:val="24"/>
          <w:szCs w:val="24"/>
        </w:rPr>
        <w:t>质量部经理</w:t>
      </w:r>
    </w:p>
    <w:p>
      <w:pPr>
        <w:pStyle w:val="Heading2"/>
        <w:widowControl/>
        <w:spacing w:beforeLines="0" w:afterLines="0"/>
        <w:rPr>
          <w:rFonts w:ascii="仿宋" w:eastAsia="仿宋" w:hAnsi="仿宋" w:cs="仿宋"/>
          <w:sz w:val="24"/>
          <w:szCs w:val="24"/>
        </w:rPr>
      </w:pPr>
      <w:bookmarkStart w:id="15" w:name="_Toc276925043"/>
      <w:bookmarkStart w:id="16" w:name="_Toc433010247"/>
      <w:bookmarkStart w:id="17" w:name="_Toc56171827"/>
      <w:bookmarkStart w:id="18" w:name="_Toc14037_WPSOffice_Level2"/>
      <w:r>
        <w:rPr>
          <w:rFonts w:ascii="仿宋" w:eastAsia="仿宋" w:hAnsi="仿宋" w:cs="仿宋" w:hint="eastAsia"/>
          <w:sz w:val="24"/>
          <w:szCs w:val="24"/>
        </w:rPr>
        <w:t>2.3职责权限</w:t>
      </w:r>
      <w:bookmarkEnd w:id="15"/>
      <w:bookmarkEnd w:id="16"/>
      <w:bookmarkEnd w:id="17"/>
      <w:bookmarkEnd w:id="18"/>
    </w:p>
    <w:p>
      <w:pPr>
        <w:pStyle w:val="BodyText"/>
        <w:widowControl/>
        <w:numPr>
          <w:ilvl w:val="0"/>
          <w:numId w:val="4"/>
        </w:numPr>
        <w:tabs>
          <w:tab w:val="left" w:pos="567"/>
        </w:tabs>
        <w:spacing w:after="0" w:line="360" w:lineRule="auto"/>
        <w:ind w:left="560" w:hanging="560"/>
        <w:rPr>
          <w:rFonts w:ascii="仿宋" w:eastAsia="仿宋" w:hAnsi="仿宋" w:cs="仿宋"/>
          <w:color w:val="000000"/>
          <w:sz w:val="24"/>
          <w:szCs w:val="24"/>
        </w:rPr>
      </w:pPr>
      <w:bookmarkStart w:id="19" w:name="OLE_LINK1"/>
      <w:r>
        <w:rPr>
          <w:rFonts w:ascii="仿宋" w:eastAsia="仿宋" w:hAnsi="仿宋" w:cs="仿宋" w:hint="eastAsia"/>
          <w:color w:val="000000"/>
          <w:sz w:val="24"/>
          <w:szCs w:val="24"/>
        </w:rPr>
        <w:t>质量部经理</w:t>
      </w:r>
      <w:bookmarkEnd w:id="19"/>
    </w:p>
    <w:p>
      <w:pPr>
        <w:pStyle w:val="BodyText"/>
        <w:spacing w:after="0" w:line="360" w:lineRule="auto"/>
        <w:ind w:firstLine="420" w:firstLineChars="200"/>
        <w:rPr>
          <w:rFonts w:ascii="仿宋" w:eastAsia="仿宋" w:hAnsi="仿宋" w:cs="仿宋"/>
          <w:color w:val="000000"/>
          <w:sz w:val="24"/>
          <w:szCs w:val="24"/>
        </w:rPr>
      </w:pPr>
      <w:r>
        <w:rPr>
          <w:rFonts w:ascii="仿宋" w:eastAsia="仿宋" w:hAnsi="仿宋" w:cs="仿宋" w:hint="eastAsia"/>
          <w:color w:val="000000"/>
          <w:sz w:val="24"/>
          <w:szCs w:val="24"/>
        </w:rPr>
        <w:t>组织满意度调查小组，确定成员及组长。</w:t>
      </w:r>
    </w:p>
    <w:p>
      <w:pPr>
        <w:pStyle w:val="BodyText"/>
        <w:widowControl/>
        <w:numPr>
          <w:ilvl w:val="0"/>
          <w:numId w:val="4"/>
        </w:numPr>
        <w:tabs>
          <w:tab w:val="left" w:pos="567"/>
        </w:tabs>
        <w:spacing w:after="0" w:line="360" w:lineRule="auto"/>
        <w:ind w:left="560" w:hanging="560"/>
        <w:rPr>
          <w:rFonts w:ascii="仿宋" w:eastAsia="仿宋" w:hAnsi="仿宋" w:cs="仿宋"/>
          <w:color w:val="000000"/>
          <w:sz w:val="24"/>
          <w:szCs w:val="24"/>
        </w:rPr>
      </w:pPr>
      <w:r>
        <w:rPr>
          <w:rFonts w:ascii="仿宋" w:eastAsia="仿宋" w:hAnsi="仿宋" w:cs="仿宋" w:hint="eastAsia"/>
          <w:color w:val="000000"/>
          <w:sz w:val="24"/>
          <w:szCs w:val="24"/>
        </w:rPr>
        <w:t>满意度调查组长</w:t>
      </w:r>
    </w:p>
    <w:p>
      <w:pPr>
        <w:pStyle w:val="BodyText"/>
        <w:spacing w:after="0" w:line="360" w:lineRule="auto"/>
        <w:ind w:firstLine="420" w:firstLineChars="200"/>
        <w:rPr>
          <w:rFonts w:ascii="仿宋" w:eastAsia="仿宋" w:hAnsi="仿宋" w:cs="仿宋"/>
          <w:color w:val="000000"/>
          <w:sz w:val="24"/>
          <w:szCs w:val="24"/>
        </w:rPr>
      </w:pPr>
      <w:r>
        <w:rPr>
          <w:rFonts w:ascii="仿宋" w:eastAsia="仿宋" w:hAnsi="仿宋" w:cs="仿宋" w:hint="eastAsia"/>
          <w:color w:val="000000"/>
          <w:sz w:val="24"/>
          <w:szCs w:val="24"/>
        </w:rPr>
        <w:t>制定满意度调查方案，安排人员定期进行调查，根据调查反馈数据进行分析总结、评估优劣，提出服务改进建议，确定责任部门并监督实施并反馈给质量部经理。</w:t>
      </w:r>
    </w:p>
    <w:p>
      <w:pPr>
        <w:pStyle w:val="BodyText"/>
        <w:widowControl/>
        <w:numPr>
          <w:ilvl w:val="0"/>
          <w:numId w:val="4"/>
        </w:numPr>
        <w:tabs>
          <w:tab w:val="left" w:pos="567"/>
        </w:tabs>
        <w:spacing w:after="0" w:line="360" w:lineRule="auto"/>
        <w:ind w:left="560" w:hanging="560"/>
        <w:rPr>
          <w:rFonts w:ascii="仿宋" w:eastAsia="仿宋" w:hAnsi="仿宋" w:cs="仿宋"/>
          <w:color w:val="000000"/>
          <w:sz w:val="24"/>
          <w:szCs w:val="24"/>
        </w:rPr>
      </w:pPr>
      <w:r>
        <w:rPr>
          <w:rFonts w:ascii="仿宋" w:eastAsia="仿宋" w:hAnsi="仿宋" w:cs="仿宋" w:hint="eastAsia"/>
          <w:color w:val="000000"/>
          <w:sz w:val="24"/>
          <w:szCs w:val="24"/>
        </w:rPr>
        <w:t>满意度调查小组成员</w:t>
      </w:r>
    </w:p>
    <w:p>
      <w:pPr>
        <w:pStyle w:val="BodyText"/>
        <w:spacing w:after="0" w:line="360" w:lineRule="auto"/>
        <w:ind w:firstLine="420" w:firstLineChars="200"/>
        <w:rPr>
          <w:rFonts w:ascii="仿宋" w:eastAsia="仿宋" w:hAnsi="仿宋" w:cs="仿宋"/>
          <w:color w:val="000000"/>
          <w:sz w:val="24"/>
          <w:szCs w:val="24"/>
        </w:rPr>
      </w:pPr>
      <w:r>
        <w:rPr>
          <w:rFonts w:ascii="仿宋" w:eastAsia="仿宋" w:hAnsi="仿宋" w:cs="仿宋" w:hint="eastAsia"/>
          <w:color w:val="000000"/>
          <w:sz w:val="24"/>
          <w:szCs w:val="24"/>
        </w:rPr>
        <w:t>根据满意度调查组长制定方案开展调查，根据调查情况填写调查表格，并将调查数据完成情况及遇到的问题反馈给满意度调查组长，并负责保存相关服务记录。</w:t>
      </w:r>
    </w:p>
    <w:p>
      <w:pPr>
        <w:pStyle w:val="Heading2"/>
        <w:widowControl/>
        <w:spacing w:beforeLines="0" w:afterLines="0"/>
        <w:rPr>
          <w:rFonts w:ascii="仿宋" w:eastAsia="仿宋" w:hAnsi="仿宋" w:cs="仿宋"/>
          <w:sz w:val="24"/>
          <w:szCs w:val="24"/>
        </w:rPr>
      </w:pPr>
      <w:bookmarkStart w:id="20" w:name="_Toc433010248"/>
      <w:bookmarkStart w:id="21" w:name="_Toc18627_WPSOffice_Level2"/>
      <w:bookmarkStart w:id="22" w:name="_Toc56171828"/>
      <w:r>
        <w:rPr>
          <w:rFonts w:ascii="仿宋" w:eastAsia="仿宋" w:hAnsi="仿宋" w:cs="仿宋" w:hint="eastAsia"/>
          <w:sz w:val="24"/>
          <w:szCs w:val="24"/>
        </w:rPr>
        <w:t>2.4过程测量指标</w:t>
      </w:r>
      <w:bookmarkEnd w:id="20"/>
      <w:bookmarkEnd w:id="21"/>
      <w:bookmarkEnd w:id="22"/>
    </w:p>
    <w:p>
      <w:pPr>
        <w:pStyle w:val="BodyText"/>
        <w:widowControl/>
        <w:numPr>
          <w:ilvl w:val="0"/>
          <w:numId w:val="5"/>
        </w:numPr>
        <w:tabs>
          <w:tab w:val="left" w:pos="567"/>
        </w:tabs>
        <w:spacing w:after="0" w:line="360" w:lineRule="auto"/>
        <w:rPr>
          <w:rFonts w:ascii="仿宋" w:eastAsia="仿宋" w:hAnsi="仿宋" w:cs="仿宋"/>
          <w:color w:val="000000"/>
          <w:sz w:val="24"/>
          <w:szCs w:val="24"/>
        </w:rPr>
      </w:pPr>
      <w:r>
        <w:rPr>
          <w:rFonts w:ascii="仿宋" w:eastAsia="仿宋" w:hAnsi="仿宋" w:cs="仿宋" w:hint="eastAsia"/>
          <w:color w:val="000000"/>
          <w:sz w:val="24"/>
          <w:szCs w:val="24"/>
        </w:rPr>
        <w:t xml:space="preserve"> 满意度调查分析统计数据：将被作为后期服务改进的主要依据；</w:t>
      </w:r>
    </w:p>
    <w:p>
      <w:pPr>
        <w:pStyle w:val="Heading2"/>
        <w:widowControl/>
        <w:spacing w:beforeLines="0" w:afterLines="0"/>
        <w:rPr>
          <w:rFonts w:ascii="仿宋" w:eastAsia="仿宋" w:hAnsi="仿宋" w:cs="仿宋"/>
          <w:sz w:val="24"/>
          <w:szCs w:val="24"/>
        </w:rPr>
      </w:pPr>
      <w:bookmarkStart w:id="23" w:name="_Toc433010249"/>
      <w:bookmarkStart w:id="24" w:name="_Toc7206_WPSOffice_Level2"/>
      <w:bookmarkStart w:id="25" w:name="_Toc56171829"/>
      <w:r>
        <w:rPr>
          <w:rFonts w:ascii="仿宋" w:eastAsia="仿宋" w:hAnsi="仿宋" w:cs="仿宋" w:hint="eastAsia"/>
          <w:sz w:val="24"/>
          <w:szCs w:val="24"/>
        </w:rPr>
        <w:t>2.5过程控制</w:t>
      </w:r>
      <w:bookmarkEnd w:id="23"/>
      <w:bookmarkEnd w:id="24"/>
      <w:bookmarkEnd w:id="25"/>
    </w:p>
    <w:p>
      <w:pPr>
        <w:pStyle w:val="BodyText"/>
        <w:widowControl/>
        <w:numPr>
          <w:ilvl w:val="0"/>
          <w:numId w:val="6"/>
        </w:numPr>
        <w:tabs>
          <w:tab w:val="left" w:pos="567"/>
        </w:tabs>
        <w:spacing w:after="0" w:line="360" w:lineRule="auto"/>
        <w:rPr>
          <w:rFonts w:ascii="仿宋" w:eastAsia="仿宋" w:hAnsi="仿宋" w:cs="仿宋"/>
          <w:color w:val="000000"/>
          <w:sz w:val="24"/>
          <w:szCs w:val="24"/>
        </w:rPr>
      </w:pPr>
      <w:r>
        <w:rPr>
          <w:rFonts w:ascii="仿宋" w:eastAsia="仿宋" w:hAnsi="仿宋" w:cs="仿宋" w:hint="eastAsia"/>
          <w:color w:val="000000"/>
          <w:sz w:val="24"/>
          <w:szCs w:val="24"/>
        </w:rPr>
        <w:t xml:space="preserve"> 频率：半年至少1次；</w:t>
      </w:r>
    </w:p>
    <w:p>
      <w:pPr>
        <w:pStyle w:val="BodyText"/>
        <w:widowControl/>
        <w:numPr>
          <w:ilvl w:val="0"/>
          <w:numId w:val="6"/>
        </w:numPr>
        <w:tabs>
          <w:tab w:val="left" w:pos="567"/>
        </w:tabs>
        <w:spacing w:after="0" w:line="360" w:lineRule="auto"/>
        <w:ind w:left="560" w:hanging="560"/>
        <w:rPr>
          <w:rFonts w:ascii="仿宋" w:eastAsia="仿宋" w:hAnsi="仿宋" w:cs="仿宋"/>
          <w:color w:val="000000"/>
          <w:sz w:val="24"/>
          <w:szCs w:val="24"/>
        </w:rPr>
      </w:pPr>
      <w:r>
        <w:rPr>
          <w:rFonts w:ascii="仿宋" w:eastAsia="仿宋" w:hAnsi="仿宋" w:cs="仿宋" w:hint="eastAsia"/>
          <w:color w:val="000000"/>
          <w:sz w:val="24"/>
          <w:szCs w:val="24"/>
        </w:rPr>
        <w:t xml:space="preserve"> 普查要求：覆盖运维服务95%以上的客户。</w:t>
      </w:r>
    </w:p>
    <w:p>
      <w:pPr>
        <w:pStyle w:val="Heading1"/>
        <w:spacing w:beforeLines="0" w:afterLines="0"/>
        <w:rPr>
          <w:rFonts w:ascii="仿宋" w:eastAsia="仿宋" w:hAnsi="仿宋" w:cs="仿宋"/>
          <w:sz w:val="24"/>
          <w:szCs w:val="24"/>
        </w:rPr>
      </w:pPr>
      <w:bookmarkStart w:id="26" w:name="_Toc56171830"/>
      <w:bookmarkStart w:id="27" w:name="_Toc433010250"/>
      <w:bookmarkStart w:id="28" w:name="_Toc12011_WPSOffice_Level1"/>
      <w:bookmarkStart w:id="29" w:name="_Toc276925047"/>
      <w:r>
        <w:rPr>
          <w:rFonts w:ascii="仿宋" w:eastAsia="仿宋" w:hAnsi="仿宋" w:cs="仿宋" w:hint="eastAsia"/>
          <w:sz w:val="24"/>
          <w:szCs w:val="24"/>
        </w:rPr>
        <w:t>3.流程</w:t>
      </w:r>
      <w:bookmarkEnd w:id="26"/>
      <w:bookmarkEnd w:id="27"/>
      <w:bookmarkEnd w:id="28"/>
      <w:bookmarkEnd w:id="29"/>
    </w:p>
    <w:tbl>
      <w:tblPr>
        <w:tblStyle w:val="TableNormal"/>
        <w:tblW w:w="85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401"/>
        <w:gridCol w:w="2615"/>
        <w:gridCol w:w="2501"/>
        <w:gridCol w:w="1988"/>
      </w:tblGrid>
      <w:tr>
        <w:tblPrEx>
          <w:tblW w:w="85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387"/>
          <w:jc w:val="center"/>
        </w:trPr>
        <w:tc>
          <w:tcPr>
            <w:tcW w:w="1401" w:type="dxa"/>
            <w:vAlign w:val="center"/>
          </w:tcPr>
          <w:p>
            <w:pPr>
              <w:spacing w:line="360" w:lineRule="auto"/>
              <w:jc w:val="center"/>
              <w:rPr>
                <w:rFonts w:ascii="仿宋" w:eastAsia="仿宋" w:hAnsi="仿宋" w:cs="仿宋"/>
                <w:sz w:val="24"/>
                <w:szCs w:val="24"/>
              </w:rPr>
            </w:pPr>
            <w:r>
              <w:rPr>
                <w:rFonts w:ascii="仿宋" w:eastAsia="仿宋" w:hAnsi="仿宋" w:cs="仿宋" w:hint="eastAsia"/>
                <w:sz w:val="24"/>
                <w:szCs w:val="24"/>
              </w:rPr>
              <w:t>输入</w:t>
            </w:r>
          </w:p>
        </w:tc>
        <w:tc>
          <w:tcPr>
            <w:tcW w:w="2615" w:type="dxa"/>
            <w:vAlign w:val="center"/>
          </w:tcPr>
          <w:p>
            <w:pPr>
              <w:spacing w:line="360" w:lineRule="auto"/>
              <w:jc w:val="center"/>
              <w:rPr>
                <w:rFonts w:ascii="仿宋" w:eastAsia="仿宋" w:hAnsi="仿宋" w:cs="仿宋"/>
                <w:sz w:val="24"/>
                <w:szCs w:val="24"/>
              </w:rPr>
            </w:pPr>
            <w:r>
              <w:rPr>
                <w:rFonts w:ascii="仿宋" w:eastAsia="仿宋" w:hAnsi="仿宋" w:cs="仿宋" w:hint="eastAsia"/>
                <w:sz w:val="24"/>
                <w:szCs w:val="24"/>
              </w:rPr>
              <w:t>过程</w:t>
            </w:r>
          </w:p>
        </w:tc>
        <w:tc>
          <w:tcPr>
            <w:tcW w:w="2501" w:type="dxa"/>
            <w:vAlign w:val="center"/>
          </w:tcPr>
          <w:p>
            <w:pPr>
              <w:spacing w:line="360" w:lineRule="auto"/>
              <w:jc w:val="center"/>
              <w:rPr>
                <w:rFonts w:ascii="仿宋" w:eastAsia="仿宋" w:hAnsi="仿宋" w:cs="仿宋"/>
                <w:sz w:val="24"/>
                <w:szCs w:val="24"/>
              </w:rPr>
            </w:pPr>
            <w:r>
              <w:rPr>
                <w:rFonts w:ascii="仿宋" w:eastAsia="仿宋" w:hAnsi="仿宋" w:cs="仿宋" w:hint="eastAsia"/>
                <w:sz w:val="24"/>
                <w:szCs w:val="24"/>
              </w:rPr>
              <w:t>输出</w:t>
            </w:r>
          </w:p>
        </w:tc>
        <w:tc>
          <w:tcPr>
            <w:tcW w:w="1988" w:type="dxa"/>
            <w:vAlign w:val="center"/>
          </w:tcPr>
          <w:p>
            <w:pPr>
              <w:spacing w:line="360" w:lineRule="auto"/>
              <w:jc w:val="center"/>
              <w:rPr>
                <w:rFonts w:ascii="仿宋" w:eastAsia="仿宋" w:hAnsi="仿宋" w:cs="仿宋"/>
                <w:sz w:val="24"/>
                <w:szCs w:val="24"/>
              </w:rPr>
            </w:pPr>
            <w:r>
              <w:rPr>
                <w:rFonts w:ascii="仿宋" w:eastAsia="仿宋" w:hAnsi="仿宋" w:cs="仿宋" w:hint="eastAsia"/>
                <w:sz w:val="24"/>
                <w:szCs w:val="24"/>
              </w:rPr>
              <w:t>负责人</w:t>
            </w:r>
          </w:p>
        </w:tc>
      </w:tr>
      <w:tr>
        <w:tblPrEx>
          <w:tblW w:w="8505" w:type="dxa"/>
          <w:jc w:val="center"/>
          <w:tblLayout w:type="fixed"/>
          <w:tblCellMar>
            <w:top w:w="0" w:type="dxa"/>
            <w:left w:w="108" w:type="dxa"/>
            <w:bottom w:w="0" w:type="dxa"/>
            <w:right w:w="108" w:type="dxa"/>
          </w:tblCellMar>
        </w:tblPrEx>
        <w:trPr>
          <w:trHeight w:val="10850"/>
          <w:jc w:val="center"/>
        </w:trPr>
        <w:tc>
          <w:tcPr>
            <w:tcW w:w="1401" w:type="dxa"/>
          </w:tcPr>
          <w:p>
            <w:pPr>
              <w:spacing w:line="360" w:lineRule="auto"/>
              <w:rPr>
                <w:rFonts w:ascii="仿宋" w:eastAsia="仿宋" w:hAnsi="仿宋" w:cs="仿宋"/>
                <w:sz w:val="24"/>
                <w:szCs w:val="24"/>
              </w:rPr>
            </w:pPr>
            <w:r>
              <w:rPr>
                <w:rFonts w:ascii="仿宋" w:eastAsia="仿宋" w:hAnsi="仿宋" w:cs="仿宋"/>
                <w:sz w:val="24"/>
                <w:szCs w:val="24"/>
              </w:rPr>
              <w:pict>
                <v:line id="Line 3" o:spid="_x0000_s1025" style="mso-height-relative:page;mso-width-relative:page;position:absolute;z-index:251673600" from="35.6pt,200.55pt" to="73.9pt,200.6pt" coordsize="21600,21600" o:preferrelative="t">
                  <v:stroke endarrow="block"/>
                </v:line>
              </w:pict>
            </w:r>
            <w:r>
              <w:rPr>
                <w:rFonts w:ascii="仿宋" w:eastAsia="仿宋" w:hAnsi="仿宋" w:cs="仿宋"/>
                <w:sz w:val="24"/>
                <w:szCs w:val="24"/>
              </w:rPr>
              <w:pict>
                <v:shapetype id="_x0000_t114" coordsize="21600,21600" o:spt="114" path="m,20172v945,400,1887,628,2795,913c3587,21312,4342,21370,5060,21597v2037,,2567,-227,3095,-285c8722,21197,9325,20970,9855,20800v490,-228,945,-400,1472,-740c11817,19887,12347,19660,12875,19375v567,-228,1095,-513,1700,-740c15177,18462,15782,18122,16537,17950v718,-113,1398,-398,2228,-513c19635,17437,20577,17322,21597,17322l21597,,,xe">
                  <v:stroke joinstyle="miter"/>
                  <v:path o:connecttype="custom" o:connectlocs="10800,0;0,10800;10800,20400;21600,10800" textboxrect="0,0,21600,17322"/>
                </v:shapetype>
                <v:shape id="Flowchart: Multidocument 4" o:spid="_x0000_s1026" type="#_x0000_t114" style="height:171pt;margin-left:5.65pt;margin-top:119.55pt;mso-height-relative:page;mso-width-relative:page;position:absolute;width:41.2pt;z-index:251685888" coordsize="21600,21600" o:preferrelative="t">
                  <v:stroke joinstyle="miter"/>
                  <v:textbox>
                    <w:txbxContent>
                      <w:p>
                        <w:pPr>
                          <w:rPr>
                            <w:sz w:val="24"/>
                            <w:szCs w:val="24"/>
                          </w:rPr>
                        </w:pPr>
                        <w:r>
                          <w:rPr>
                            <w:rFonts w:hint="eastAsia"/>
                            <w:sz w:val="24"/>
                            <w:szCs w:val="24"/>
                          </w:rPr>
                          <w:t>客</w:t>
                        </w:r>
                      </w:p>
                      <w:p>
                        <w:pPr>
                          <w:rPr>
                            <w:sz w:val="24"/>
                            <w:szCs w:val="24"/>
                          </w:rPr>
                        </w:pPr>
                        <w:r>
                          <w:rPr>
                            <w:rFonts w:hint="eastAsia"/>
                            <w:sz w:val="24"/>
                            <w:szCs w:val="24"/>
                          </w:rPr>
                          <w:t>户</w:t>
                        </w:r>
                      </w:p>
                      <w:p>
                        <w:pPr>
                          <w:rPr>
                            <w:sz w:val="24"/>
                            <w:szCs w:val="24"/>
                          </w:rPr>
                        </w:pPr>
                        <w:r>
                          <w:rPr>
                            <w:rFonts w:hint="eastAsia"/>
                            <w:sz w:val="24"/>
                            <w:szCs w:val="24"/>
                          </w:rPr>
                          <w:t>满</w:t>
                        </w:r>
                      </w:p>
                      <w:p>
                        <w:pPr>
                          <w:rPr>
                            <w:sz w:val="24"/>
                            <w:szCs w:val="24"/>
                          </w:rPr>
                        </w:pPr>
                        <w:r>
                          <w:rPr>
                            <w:rFonts w:hint="eastAsia"/>
                            <w:sz w:val="24"/>
                            <w:szCs w:val="24"/>
                          </w:rPr>
                          <w:t>意</w:t>
                        </w:r>
                      </w:p>
                      <w:p>
                        <w:pPr>
                          <w:rPr>
                            <w:sz w:val="24"/>
                            <w:szCs w:val="24"/>
                          </w:rPr>
                        </w:pPr>
                        <w:r>
                          <w:rPr>
                            <w:rFonts w:hint="eastAsia"/>
                            <w:sz w:val="24"/>
                            <w:szCs w:val="24"/>
                          </w:rPr>
                          <w:t>度</w:t>
                        </w:r>
                      </w:p>
                      <w:p>
                        <w:pPr>
                          <w:rPr>
                            <w:sz w:val="24"/>
                            <w:szCs w:val="24"/>
                          </w:rPr>
                        </w:pPr>
                        <w:r>
                          <w:rPr>
                            <w:rFonts w:hint="eastAsia"/>
                            <w:sz w:val="24"/>
                            <w:szCs w:val="24"/>
                          </w:rPr>
                          <w:t>调</w:t>
                        </w:r>
                      </w:p>
                      <w:p>
                        <w:pPr>
                          <w:rPr>
                            <w:sz w:val="24"/>
                            <w:szCs w:val="24"/>
                          </w:rPr>
                        </w:pPr>
                        <w:r>
                          <w:rPr>
                            <w:rFonts w:hint="eastAsia"/>
                            <w:sz w:val="24"/>
                            <w:szCs w:val="24"/>
                          </w:rPr>
                          <w:t>查</w:t>
                        </w:r>
                      </w:p>
                      <w:p>
                        <w:pPr>
                          <w:rPr>
                            <w:sz w:val="24"/>
                            <w:szCs w:val="24"/>
                          </w:rPr>
                        </w:pPr>
                        <w:r>
                          <w:rPr>
                            <w:rFonts w:hint="eastAsia"/>
                            <w:sz w:val="24"/>
                            <w:szCs w:val="24"/>
                          </w:rPr>
                          <w:t>表</w:t>
                        </w:r>
                      </w:p>
                      <w:p/>
                    </w:txbxContent>
                  </v:textbox>
                </v:shape>
              </w:pict>
            </w:r>
          </w:p>
        </w:tc>
        <w:tc>
          <w:tcPr>
            <w:tcW w:w="2615" w:type="dxa"/>
          </w:tcPr>
          <w:p>
            <w:pPr>
              <w:spacing w:line="360" w:lineRule="auto"/>
              <w:rPr>
                <w:rFonts w:ascii="仿宋" w:eastAsia="仿宋" w:hAnsi="仿宋" w:cs="仿宋"/>
                <w:sz w:val="24"/>
                <w:szCs w:val="24"/>
              </w:rPr>
            </w:pPr>
            <w:r>
              <w:rPr>
                <w:rFonts w:ascii="仿宋" w:eastAsia="仿宋" w:hAnsi="仿宋" w:cs="仿宋"/>
                <w:sz w:val="24"/>
                <w:szCs w:val="24"/>
              </w:rPr>
              <w:pict>
                <v:rect id="Rectangle 22" o:spid="_x0000_s1027" style="height:44.4pt;margin-left:22.25pt;margin-top:101.85pt;mso-height-relative:page;mso-width-relative:page;position:absolute;width:90.9pt;z-index:251659264" coordsize="21600,21600" o:preferrelative="t">
                  <v:textbox>
                    <w:txbxContent>
                      <w:p>
                        <w:pPr>
                          <w:rPr>
                            <w:szCs w:val="21"/>
                          </w:rPr>
                        </w:pPr>
                        <w:r>
                          <w:rPr>
                            <w:rFonts w:hint="eastAsia"/>
                            <w:sz w:val="24"/>
                            <w:szCs w:val="24"/>
                          </w:rPr>
                          <w:t>制定满意度调查方案</w:t>
                        </w:r>
                      </w:p>
                    </w:txbxContent>
                  </v:textbox>
                </v:rect>
              </w:pict>
            </w:r>
            <w:r>
              <w:rPr>
                <w:rFonts w:ascii="仿宋" w:eastAsia="仿宋" w:hAnsi="仿宋" w:cs="仿宋"/>
                <w:sz w:val="24"/>
                <w:szCs w:val="24"/>
              </w:rPr>
              <w:pict>
                <v:line id="Line 20" o:spid="_x0000_s1028" style="mso-height-relative:page;mso-width-relative:page;position:absolute;z-index:251693056" from="69pt,139.05pt" to="69.05pt,184.05pt" coordsize="21600,21600" o:preferrelative="t">
                  <v:stroke endarrow="block"/>
                </v:line>
              </w:pict>
            </w:r>
            <w:r>
              <w:rPr>
                <w:rFonts w:ascii="仿宋" w:eastAsia="仿宋" w:hAnsi="仿宋" w:cs="仿宋"/>
                <w:sz w:val="24"/>
                <w:szCs w:val="24"/>
              </w:rPr>
              <w:pict>
                <v:line id="Line 5" o:spid="_x0000_s1029" style="mso-height-relative:page;mso-width-relative:page;position:absolute;z-index:251675648" from="113.75pt,34.1pt" to="267.05pt,34.15pt" coordsize="21600,21600" o:preferrelative="t">
                  <v:stroke endarrow="block"/>
                </v:line>
              </w:pict>
            </w:r>
            <w:r>
              <w:rPr>
                <w:rFonts w:ascii="仿宋" w:eastAsia="仿宋" w:hAnsi="仿宋" w:cs="仿宋"/>
                <w:sz w:val="24"/>
                <w:szCs w:val="24"/>
              </w:rPr>
              <w:pict>
                <v:line id="Line 6" o:spid="_x0000_s1030" style="mso-height-relative:page;mso-width-relative:page;position:absolute;z-index:251682816" from="110.9pt,209.55pt" to="261.9pt,209.6pt" coordsize="21600,21600" o:preferrelative="t">
                  <v:stroke endarrow="block"/>
                </v:line>
              </w:pict>
            </w:r>
            <w:r>
              <w:rPr>
                <w:rFonts w:ascii="仿宋" w:eastAsia="仿宋" w:hAnsi="仿宋" w:cs="仿宋"/>
                <w:sz w:val="24"/>
                <w:szCs w:val="24"/>
              </w:rPr>
              <w:pict>
                <v:line id="Line 7" o:spid="_x0000_s1031" style="mso-height-relative:page;mso-width-relative:page;position:absolute;z-index:251674624" from="111.65pt,477pt" to="257.15pt,477.05pt" coordsize="21600,21600" o:preferrelative="t">
                  <v:stroke endarrow="block"/>
                </v:line>
              </w:pict>
            </w:r>
            <w:r>
              <w:rPr>
                <w:rFonts w:ascii="仿宋" w:eastAsia="仿宋" w:hAnsi="仿宋" w:cs="仿宋"/>
                <w:sz w:val="24"/>
                <w:szCs w:val="24"/>
              </w:rPr>
              <w:pict>
                <v:line id="Line 8" o:spid="_x0000_s1032" style="mso-height-relative:page;mso-width-relative:page;position:absolute;z-index:251684864" from="110.9pt,291.15pt" to="261.9pt,291.2pt" coordsize="21600,21600" o:preferrelative="t">
                  <v:stroke endarrow="block"/>
                </v:line>
              </w:pict>
            </w:r>
            <w:r>
              <w:rPr>
                <w:rFonts w:ascii="仿宋" w:eastAsia="仿宋" w:hAnsi="仿宋" w:cs="仿宋"/>
                <w:sz w:val="24"/>
                <w:szCs w:val="24"/>
              </w:rPr>
              <w:pict>
                <v:line id="Line 9" o:spid="_x0000_s1033" style="mso-height-relative:page;mso-width-relative:page;position:absolute;z-index:251683840" from="110.9pt,263.85pt" to="145.6pt,263.9pt" coordsize="21600,21600" o:preferrelative="t">
                  <v:stroke endarrow="block"/>
                </v:line>
              </w:pict>
            </w:r>
            <w:r>
              <w:rPr>
                <w:rFonts w:ascii="仿宋" w:eastAsia="仿宋" w:hAnsi="仿宋" w:cs="仿宋"/>
                <w:sz w:val="24"/>
                <w:szCs w:val="24"/>
              </w:rPr>
              <w:pict>
                <v:line id="Line 10" o:spid="_x0000_s1034" style="mso-height-relative:page;mso-width-relative:page;position:absolute;z-index:251681792" from="110.9pt,128.55pt" to="271.7pt,128.6pt" coordsize="21600,21600" o:preferrelative="t">
                  <v:stroke endarrow="block"/>
                </v:line>
              </w:pict>
            </w:r>
            <w:r>
              <w:rPr>
                <w:rFonts w:ascii="仿宋" w:eastAsia="仿宋" w:hAnsi="仿宋" w:cs="仿宋"/>
                <w:sz w:val="24"/>
                <w:szCs w:val="24"/>
              </w:rPr>
              <w:pict>
                <v:line id="Line 11" o:spid="_x0000_s1035" style="mso-height-relative:page;mso-width-relative:page;position:absolute;z-index:251680768" from="113.15pt,119.55pt" to="136.6pt,119.6pt" coordsize="21600,21600" o:preferrelative="t">
                  <v:stroke endarrow="block"/>
                </v:line>
              </w:pict>
            </w:r>
            <w:r>
              <w:rPr>
                <w:rFonts w:ascii="仿宋" w:eastAsia="仿宋" w:hAnsi="仿宋" w:cs="仿宋"/>
                <w:sz w:val="24"/>
                <w:szCs w:val="24"/>
              </w:rPr>
              <w:pict>
                <v:line id="Line 12" o:spid="_x0000_s1036" style="mso-height-relative:page;mso-width-relative:page;position:absolute;z-index:251691008" from="113.75pt,416.85pt" to="146.15pt,416.9pt" coordsize="21600,21600" o:preferrelative="t">
                  <v:stroke endarrow="block"/>
                </v:line>
              </w:pict>
            </w:r>
            <w:r>
              <w:rPr>
                <w:rFonts w:ascii="仿宋" w:eastAsia="仿宋" w:hAnsi="仿宋" w:cs="仿宋"/>
                <w:sz w:val="24"/>
                <w:szCs w:val="24"/>
              </w:rPr>
              <w:pict>
                <v:rect id="Rectangle 13" o:spid="_x0000_s1037" style="height:35.4pt;margin-left:28.6pt;margin-top:398.55pt;mso-height-relative:page;mso-width-relative:page;position:absolute;width:86.8pt;z-index:251663360" coordsize="21600,21600" o:preferrelative="t">
                  <v:textbox>
                    <w:txbxContent>
                      <w:p>
                        <w:pPr>
                          <w:rPr>
                            <w:sz w:val="24"/>
                            <w:szCs w:val="24"/>
                          </w:rPr>
                        </w:pPr>
                        <w:r>
                          <w:rPr>
                            <w:rFonts w:hint="eastAsia"/>
                            <w:sz w:val="24"/>
                            <w:szCs w:val="24"/>
                          </w:rPr>
                          <w:t>持续改进</w:t>
                        </w:r>
                      </w:p>
                    </w:txbxContent>
                  </v:textbox>
                </v:rect>
              </w:pict>
            </w:r>
            <w:r>
              <w:rPr>
                <w:rFonts w:ascii="仿宋" w:eastAsia="仿宋" w:hAnsi="仿宋" w:cs="仿宋"/>
                <w:sz w:val="24"/>
                <w:szCs w:val="24"/>
              </w:rPr>
              <w:pict>
                <v:rect id="Rectangle 14" o:spid="_x0000_s1038" style="height:27pt;margin-left:31.65pt;margin-top:462.15pt;mso-height-relative:page;mso-width-relative:page;position:absolute;width:81.5pt;z-index:251664384" coordsize="21600,21600" o:preferrelative="t">
                  <v:textbox>
                    <w:txbxContent>
                      <w:p>
                        <w:pPr>
                          <w:rPr>
                            <w:sz w:val="24"/>
                            <w:szCs w:val="24"/>
                          </w:rPr>
                        </w:pPr>
                        <w:r>
                          <w:rPr>
                            <w:rFonts w:hint="eastAsia"/>
                            <w:sz w:val="24"/>
                            <w:szCs w:val="24"/>
                          </w:rPr>
                          <w:t>资料存档</w:t>
                        </w:r>
                      </w:p>
                    </w:txbxContent>
                  </v:textbox>
                </v:rect>
              </w:pict>
            </w:r>
            <w:r>
              <w:rPr>
                <w:rFonts w:ascii="仿宋" w:eastAsia="仿宋" w:hAnsi="仿宋" w:cs="仿宋"/>
                <w:sz w:val="24"/>
                <w:szCs w:val="24"/>
              </w:rPr>
              <w:pict>
                <v:rect id="Rectangle 15" o:spid="_x0000_s1039" style="height:56.25pt;margin-left:27.95pt;margin-top:321.35pt;mso-height-relative:page;mso-width-relative:page;position:absolute;width:85.2pt;z-index:251662336" coordsize="21600,21600" o:preferrelative="t">
                  <v:textbox>
                    <w:txbxContent>
                      <w:p>
                        <w:pPr>
                          <w:rPr>
                            <w:sz w:val="24"/>
                            <w:szCs w:val="24"/>
                          </w:rPr>
                        </w:pPr>
                        <w:r>
                          <w:rPr>
                            <w:rFonts w:hint="eastAsia"/>
                            <w:sz w:val="24"/>
                            <w:szCs w:val="24"/>
                          </w:rPr>
                          <w:t>总结经验确定改进办法和措施</w:t>
                        </w:r>
                      </w:p>
                    </w:txbxContent>
                  </v:textbox>
                </v:rect>
              </w:pict>
            </w:r>
            <w:r>
              <w:rPr>
                <w:rFonts w:ascii="仿宋" w:eastAsia="仿宋" w:hAnsi="仿宋" w:cs="仿宋"/>
                <w:sz w:val="24"/>
                <w:szCs w:val="24"/>
              </w:rPr>
              <w:pict>
                <v:line id="Line 16" o:spid="_x0000_s1040" style="mso-height-relative:page;mso-width-relative:page;position:absolute;z-index:251696128" from="75.8pt,377.6pt" to="75.85pt,398.55pt" coordsize="21600,21600" o:preferrelative="t">
                  <v:stroke endarrow="block"/>
                </v:line>
              </w:pict>
            </w:r>
            <w:r>
              <w:rPr>
                <w:rFonts w:ascii="仿宋" w:eastAsia="仿宋" w:hAnsi="仿宋" w:cs="仿宋"/>
                <w:sz w:val="24"/>
                <w:szCs w:val="24"/>
              </w:rPr>
              <w:pict>
                <v:rect id="Rectangle 17" o:spid="_x0000_s1041" style="height:44.65pt;margin-left:29pt;margin-top:254.85pt;mso-height-relative:page;mso-width-relative:page;position:absolute;width:81.9pt;z-index:251661312" coordsize="21600,21600" o:preferrelative="t">
                  <v:textbox>
                    <w:txbxContent>
                      <w:p>
                        <w:pPr>
                          <w:rPr>
                            <w:sz w:val="24"/>
                            <w:szCs w:val="24"/>
                          </w:rPr>
                        </w:pPr>
                        <w:r>
                          <w:rPr>
                            <w:rFonts w:hint="eastAsia"/>
                            <w:sz w:val="24"/>
                            <w:szCs w:val="24"/>
                          </w:rPr>
                          <w:t>统计分析</w:t>
                        </w:r>
                      </w:p>
                    </w:txbxContent>
                  </v:textbox>
                </v:rect>
              </w:pict>
            </w:r>
            <w:r>
              <w:rPr>
                <w:rFonts w:ascii="仿宋" w:eastAsia="仿宋" w:hAnsi="仿宋" w:cs="仿宋"/>
                <w:sz w:val="24"/>
                <w:szCs w:val="24"/>
              </w:rPr>
              <w:pict>
                <v:line id="Line 18" o:spid="_x0000_s1042" style="mso-height-relative:page;mso-width-relative:page;position:absolute;z-index:251694080" from="69.1pt,226.5pt" to="69.15pt,253.5pt" coordsize="21600,21600" o:preferrelative="t">
                  <v:stroke endarrow="block"/>
                </v:line>
              </w:pict>
            </w:r>
            <w:r>
              <w:rPr>
                <w:rFonts w:ascii="仿宋" w:eastAsia="仿宋" w:hAnsi="仿宋" w:cs="仿宋"/>
                <w:sz w:val="24"/>
                <w:szCs w:val="24"/>
              </w:rPr>
              <w:pict>
                <v:line id="Line 19" o:spid="_x0000_s1043" style="mso-height-relative:page;mso-width-relative:page;position:absolute;z-index:251692032" from="69.05pt,66.15pt" to="69.1pt,102.15pt" coordsize="21600,21600" o:preferrelative="t">
                  <v:stroke endarrow="block"/>
                </v:line>
              </w:pict>
            </w:r>
            <w:r>
              <w:rPr>
                <w:rFonts w:ascii="仿宋" w:eastAsia="仿宋" w:hAnsi="仿宋" w:cs="仿宋"/>
                <w:sz w:val="24"/>
                <w:szCs w:val="24"/>
              </w:rPr>
              <w:pict>
                <v:rect id="Rectangle 21" o:spid="_x0000_s1044" style="height:43.95pt;margin-left:22.65pt;margin-top:182.55pt;mso-height-relative:page;mso-width-relative:page;position:absolute;width:90.5pt;z-index:251660288" coordsize="21600,21600" o:preferrelative="t">
                  <v:textbox>
                    <w:txbxContent>
                      <w:p>
                        <w:pPr>
                          <w:rPr>
                            <w:sz w:val="24"/>
                            <w:szCs w:val="24"/>
                          </w:rPr>
                        </w:pPr>
                        <w:r>
                          <w:rPr>
                            <w:rFonts w:hint="eastAsia"/>
                            <w:sz w:val="24"/>
                            <w:szCs w:val="24"/>
                          </w:rPr>
                          <w:t>实施调查</w:t>
                        </w:r>
                      </w:p>
                    </w:txbxContent>
                  </v:textbox>
                </v:rect>
              </w:pict>
            </w:r>
            <w:r>
              <w:rPr>
                <w:rFonts w:ascii="仿宋" w:eastAsia="仿宋" w:hAnsi="仿宋" w:cs="仿宋"/>
                <w:sz w:val="24"/>
                <w:szCs w:val="24"/>
              </w:rPr>
              <w:pict>
                <v:rect id="Rectangle 23" o:spid="_x0000_s1045" style="height:45pt;margin-left:22.65pt;margin-top:21.15pt;mso-height-relative:page;mso-width-relative:page;position:absolute;width:90.5pt;z-index:251658240" coordsize="21600,21600" o:preferrelative="t">
                  <v:textbox>
                    <w:txbxContent>
                      <w:p>
                        <w:pPr>
                          <w:rPr>
                            <w:sz w:val="24"/>
                            <w:szCs w:val="24"/>
                          </w:rPr>
                        </w:pPr>
                        <w:r>
                          <w:rPr>
                            <w:rFonts w:hint="eastAsia"/>
                            <w:sz w:val="24"/>
                            <w:szCs w:val="24"/>
                          </w:rPr>
                          <w:t>确定满意度调查组成员</w:t>
                        </w:r>
                      </w:p>
                    </w:txbxContent>
                  </v:textbox>
                </v:rect>
              </w:pict>
            </w:r>
            <w:r>
              <w:rPr>
                <w:rFonts w:ascii="仿宋" w:eastAsia="仿宋" w:hAnsi="仿宋" w:cs="仿宋"/>
                <w:sz w:val="24"/>
                <w:szCs w:val="24"/>
              </w:rPr>
              <w:pict>
                <v:line id="Line 24" o:spid="_x0000_s1046" style="mso-height-relative:page;mso-width-relative:page;position:absolute;z-index:251697152" from="75.85pt,434.55pt" to="75.9pt,461.55pt" coordsize="21600,21600" o:preferrelative="t">
                  <v:stroke endarrow="block"/>
                </v:line>
              </w:pict>
            </w:r>
            <w:r>
              <w:rPr>
                <w:rFonts w:ascii="仿宋" w:eastAsia="仿宋" w:hAnsi="仿宋" w:cs="仿宋"/>
                <w:sz w:val="24"/>
                <w:szCs w:val="24"/>
              </w:rPr>
              <w:pict>
                <v:line id="Line 25" o:spid="_x0000_s1047" style="mso-height-relative:page;mso-width-relative:page;position:absolute;z-index:251695104" from="75.85pt,299.55pt" to="75.9pt,326.55pt" coordsize="21600,21600" o:preferrelative="t">
                  <v:stroke endarrow="block"/>
                </v:line>
              </w:pict>
            </w:r>
            <w:r>
              <w:rPr>
                <w:rFonts w:ascii="仿宋" w:eastAsia="仿宋" w:hAnsi="仿宋" w:cs="仿宋"/>
                <w:sz w:val="24"/>
                <w:szCs w:val="24"/>
              </w:rPr>
              <w:pict>
                <v:line id="Line 26" o:spid="_x0000_s1048" style="mso-height-relative:page;mso-width-relative:page;position:absolute;z-index:251672576" from="3.85pt,479.55pt" to="30.85pt,479.6pt" coordsize="21600,21600" o:preferrelative="t"/>
              </w:pict>
            </w:r>
            <w:r>
              <w:rPr>
                <w:rFonts w:ascii="仿宋" w:eastAsia="仿宋" w:hAnsi="仿宋" w:cs="仿宋"/>
                <w:sz w:val="24"/>
                <w:szCs w:val="24"/>
              </w:rPr>
              <w:pict>
                <v:line id="Line 27" o:spid="_x0000_s1049" style="mso-height-relative:page;mso-width-relative:page;position:absolute;z-index:251671552" from="3.85pt,38.55pt" to="3.9pt,479.55pt" coordsize="21600,21600" o:preferrelative="t"/>
              </w:pict>
            </w:r>
            <w:r>
              <w:rPr>
                <w:rFonts w:ascii="仿宋" w:eastAsia="仿宋" w:hAnsi="仿宋" w:cs="仿宋"/>
                <w:sz w:val="24"/>
                <w:szCs w:val="24"/>
              </w:rPr>
              <w:pict>
                <v:line id="Line 28" o:spid="_x0000_s1050" style="flip:x;mso-height-relative:page;mso-width-relative:page;position:absolute;z-index:251670528" from="3.85pt,38.55pt" to="21.85pt,38.6pt" coordsize="21600,21600" o:preferrelative="t"/>
              </w:pict>
            </w:r>
          </w:p>
        </w:tc>
        <w:tc>
          <w:tcPr>
            <w:tcW w:w="2501" w:type="dxa"/>
          </w:tcPr>
          <w:p>
            <w:pPr>
              <w:spacing w:line="360" w:lineRule="auto"/>
              <w:rPr>
                <w:rFonts w:ascii="仿宋" w:eastAsia="仿宋" w:hAnsi="仿宋" w:cs="仿宋"/>
                <w:sz w:val="24"/>
                <w:szCs w:val="24"/>
              </w:rPr>
            </w:pPr>
          </w:p>
          <w:p>
            <w:pPr>
              <w:spacing w:line="360" w:lineRule="auto"/>
              <w:rPr>
                <w:rFonts w:ascii="仿宋" w:eastAsia="仿宋" w:hAnsi="仿宋" w:cs="仿宋"/>
                <w:sz w:val="24"/>
                <w:szCs w:val="24"/>
              </w:rPr>
            </w:pPr>
          </w:p>
          <w:p>
            <w:pPr>
              <w:spacing w:line="360" w:lineRule="auto"/>
              <w:rPr>
                <w:rFonts w:ascii="仿宋" w:eastAsia="仿宋" w:hAnsi="仿宋" w:cs="仿宋"/>
                <w:sz w:val="24"/>
                <w:szCs w:val="24"/>
              </w:rPr>
            </w:pPr>
            <w:r>
              <w:rPr>
                <w:rFonts w:ascii="仿宋" w:eastAsia="仿宋" w:hAnsi="仿宋" w:cs="仿宋"/>
                <w:sz w:val="24"/>
                <w:szCs w:val="24"/>
              </w:rPr>
              <w:pict>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29" o:spid="_x0000_s1051" type="#_x0000_t176" style="height:44.3pt;margin-left:15.4pt;margin-top:349.65pt;mso-height-relative:page;mso-width-relative:page;position:absolute;width:86.2pt;z-index:251689984" coordsize="21600,21600" o:preferrelative="t">
                  <v:stroke joinstyle="miter"/>
                  <v:textbox>
                    <w:txbxContent>
                      <w:p>
                        <w:pPr>
                          <w:rPr>
                            <w:sz w:val="24"/>
                            <w:szCs w:val="24"/>
                          </w:rPr>
                        </w:pPr>
                        <w:r>
                          <w:rPr>
                            <w:rFonts w:hint="eastAsia"/>
                            <w:sz w:val="24"/>
                            <w:szCs w:val="24"/>
                          </w:rPr>
                          <w:t>服务改进管理</w:t>
                        </w:r>
                      </w:p>
                    </w:txbxContent>
                  </v:textbox>
                </v:shape>
              </w:pict>
            </w:r>
            <w:r>
              <w:rPr>
                <w:rFonts w:ascii="仿宋" w:eastAsia="仿宋" w:hAnsi="仿宋" w:cs="仿宋"/>
                <w:sz w:val="24"/>
                <w:szCs w:val="24"/>
              </w:rPr>
              <w:pict>
                <v:shape id="Flowchart: Multidocument 30" o:spid="_x0000_s1052" type="#_x0000_t114" style="height:45pt;margin-left:14.65pt;margin-top:205.15pt;mso-height-relative:page;mso-width-relative:page;position:absolute;width:86.4pt;z-index:251688960" coordsize="21600,21600" o:preferrelative="t">
                  <v:stroke joinstyle="miter"/>
                  <v:textbox>
                    <w:txbxContent>
                      <w:p>
                        <w:pPr>
                          <w:rPr>
                            <w:sz w:val="24"/>
                            <w:szCs w:val="24"/>
                          </w:rPr>
                        </w:pPr>
                        <w:r>
                          <w:rPr>
                            <w:rFonts w:hint="eastAsia"/>
                            <w:sz w:val="24"/>
                            <w:szCs w:val="24"/>
                          </w:rPr>
                          <w:t>客户满意度调查分析报告</w:t>
                        </w:r>
                      </w:p>
                    </w:txbxContent>
                  </v:textbox>
                </v:shape>
              </w:pict>
            </w:r>
            <w:r>
              <w:rPr>
                <w:rFonts w:ascii="仿宋" w:eastAsia="仿宋" w:hAnsi="仿宋" w:cs="仿宋"/>
                <w:sz w:val="24"/>
                <w:szCs w:val="24"/>
              </w:rPr>
              <w:pict>
                <v:shape id="Flowchart: Multidocument 31" o:spid="_x0000_s1053" type="#_x0000_t114" style="height:45pt;margin-left:23.65pt;margin-top:115.15pt;mso-height-relative:page;mso-width-relative:page;position:absolute;width:77.4pt;z-index:251687936" coordsize="21600,21600" o:preferrelative="t">
                  <v:stroke joinstyle="miter"/>
                  <v:textbox>
                    <w:txbxContent>
                      <w:p>
                        <w:pPr>
                          <w:rPr>
                            <w:sz w:val="24"/>
                            <w:szCs w:val="24"/>
                          </w:rPr>
                        </w:pPr>
                        <w:r>
                          <w:rPr>
                            <w:rFonts w:hint="eastAsia"/>
                            <w:sz w:val="24"/>
                            <w:szCs w:val="24"/>
                          </w:rPr>
                          <w:t>满意度调查方案</w:t>
                        </w:r>
                      </w:p>
                      <w:p/>
                    </w:txbxContent>
                  </v:textbox>
                </v:shape>
              </w:pict>
            </w:r>
            <w:r>
              <w:rPr>
                <w:rFonts w:ascii="仿宋" w:eastAsia="仿宋" w:hAnsi="仿宋" w:cs="仿宋"/>
                <w:sz w:val="24"/>
                <w:szCs w:val="24"/>
              </w:rPr>
              <w:pict>
                <v:shape id="Flowchart: Multidocument 32" o:spid="_x0000_s1054" type="#_x0000_t114" style="height:47.55pt;margin-left:23.75pt;margin-top:24.85pt;mso-height-relative:page;mso-width-relative:page;position:absolute;width:71.25pt;z-index:251686912" coordsize="21600,21600" o:preferrelative="t">
                  <v:stroke joinstyle="miter"/>
                  <v:textbox>
                    <w:txbxContent>
                      <w:p>
                        <w:pPr>
                          <w:rPr>
                            <w:sz w:val="24"/>
                            <w:szCs w:val="24"/>
                          </w:rPr>
                        </w:pPr>
                        <w:r>
                          <w:rPr>
                            <w:rFonts w:hint="eastAsia"/>
                            <w:sz w:val="24"/>
                            <w:szCs w:val="24"/>
                          </w:rPr>
                          <w:t>客户满意度调查表</w:t>
                        </w:r>
                      </w:p>
                    </w:txbxContent>
                  </v:textbox>
                </v:shape>
              </w:pict>
            </w:r>
            <w:r>
              <w:rPr>
                <w:rFonts w:ascii="仿宋" w:eastAsia="仿宋" w:hAnsi="仿宋" w:cs="仿宋"/>
                <w:sz w:val="24"/>
                <w:szCs w:val="24"/>
              </w:rPr>
              <w:pict>
                <v:line id="Line 33" o:spid="_x0000_s1055" style="flip:y;mso-height-relative:page;mso-width-relative:page;position:absolute;z-index:251679744" from="5.85pt,60.55pt" to="5.9pt,132.55pt" coordsize="21600,21600" o:preferrelative="t"/>
              </w:pict>
            </w:r>
            <w:r>
              <w:rPr>
                <w:rFonts w:ascii="仿宋" w:eastAsia="仿宋" w:hAnsi="仿宋" w:cs="仿宋"/>
                <w:sz w:val="24"/>
                <w:szCs w:val="24"/>
              </w:rPr>
              <w:pict>
                <v:line id="Line 34" o:spid="_x0000_s1056" style="flip:x;mso-height-relative:page;mso-width-relative:page;position:absolute;z-index:251678720" from="5.85pt,132.55pt" to="23.85pt,132.6pt" coordsize="21600,21600" o:preferrelative="t"/>
              </w:pict>
            </w:r>
            <w:r>
              <w:rPr>
                <w:rFonts w:ascii="仿宋" w:eastAsia="仿宋" w:hAnsi="仿宋" w:cs="仿宋"/>
                <w:sz w:val="24"/>
                <w:szCs w:val="24"/>
              </w:rPr>
              <w:pict>
                <v:line id="Line 35" o:spid="_x0000_s1057" style="flip:x;mso-height-relative:page;mso-width-relative:page;position:absolute;z-index:251676672" from="5.85pt,60.55pt" to="23.85pt,60.6pt" coordsize="21600,21600" o:preferrelative="t"/>
              </w:pict>
            </w:r>
          </w:p>
        </w:tc>
        <w:tc>
          <w:tcPr>
            <w:tcW w:w="1988" w:type="dxa"/>
          </w:tcPr>
          <w:p>
            <w:pPr>
              <w:spacing w:line="360" w:lineRule="auto"/>
              <w:rPr>
                <w:rFonts w:ascii="仿宋" w:eastAsia="仿宋" w:hAnsi="仿宋" w:cs="仿宋"/>
                <w:sz w:val="24"/>
                <w:szCs w:val="24"/>
              </w:rPr>
            </w:pPr>
            <w:r>
              <w:rPr>
                <w:rFonts w:ascii="仿宋" w:eastAsia="仿宋" w:hAnsi="仿宋" w:cs="仿宋"/>
                <w:sz w:val="24"/>
                <w:szCs w:val="24"/>
              </w:rPr>
              <w:pict>
                <v:rect id="Rectangle 40" o:spid="_x0000_s1058" style="height:46.85pt;margin-left:15.1pt;margin-top:20.55pt;mso-height-relative:page;mso-width-relative:page;position:absolute;width:73.9pt;z-index:251665408" coordsize="21600,21600">
                  <v:textbox>
                    <w:txbxContent>
                      <w:p>
                        <w:pPr>
                          <w:rPr>
                            <w:sz w:val="24"/>
                            <w:szCs w:val="24"/>
                          </w:rPr>
                        </w:pPr>
                        <w:r>
                          <w:rPr>
                            <w:rFonts w:hint="eastAsia"/>
                            <w:sz w:val="24"/>
                            <w:szCs w:val="24"/>
                          </w:rPr>
                          <w:t>质量</w:t>
                        </w:r>
                        <w:r>
                          <w:rPr>
                            <w:rFonts w:hint="eastAsia"/>
                            <w:sz w:val="24"/>
                            <w:szCs w:val="24"/>
                            <w:lang w:val="en-US" w:eastAsia="zh-CN"/>
                          </w:rPr>
                          <w:t>部</w:t>
                        </w:r>
                        <w:r>
                          <w:rPr>
                            <w:rFonts w:hint="eastAsia"/>
                            <w:sz w:val="24"/>
                            <w:szCs w:val="24"/>
                          </w:rPr>
                          <w:t>经理</w:t>
                        </w:r>
                      </w:p>
                    </w:txbxContent>
                  </v:textbox>
                </v:rect>
              </w:pict>
            </w:r>
            <w:r>
              <w:rPr>
                <w:rFonts w:ascii="仿宋" w:eastAsia="仿宋" w:hAnsi="仿宋" w:cs="仿宋"/>
                <w:sz w:val="24"/>
                <w:szCs w:val="24"/>
              </w:rPr>
              <w:pict>
                <v:rect id="Rectangle 36" o:spid="_x0000_s1059" style="height:57.95pt;margin-left:6.1pt;margin-top:254.55pt;mso-height-relative:page;mso-width-relative:page;position:absolute;width:80.15pt;z-index:251668480" coordsize="21600,21600">
                  <v:textbox>
                    <w:txbxContent>
                      <w:p>
                        <w:pPr>
                          <w:rPr>
                            <w:sz w:val="24"/>
                            <w:szCs w:val="24"/>
                          </w:rPr>
                        </w:pPr>
                        <w:r>
                          <w:rPr>
                            <w:rFonts w:hint="eastAsia"/>
                            <w:sz w:val="24"/>
                            <w:szCs w:val="24"/>
                          </w:rPr>
                          <w:t>客户满意度调查组组长</w:t>
                        </w:r>
                      </w:p>
                    </w:txbxContent>
                  </v:textbox>
                </v:rect>
              </w:pict>
            </w:r>
            <w:r>
              <w:rPr>
                <w:rFonts w:ascii="仿宋" w:eastAsia="仿宋" w:hAnsi="仿宋" w:cs="仿宋"/>
                <w:sz w:val="24"/>
                <w:szCs w:val="24"/>
              </w:rPr>
              <w:pict>
                <v:rect id="Rectangle 37" o:spid="_x0000_s1060" style="height:45pt;margin-left:6.1pt;margin-top:182.55pt;mso-height-relative:page;mso-width-relative:page;position:absolute;width:76.25pt;z-index:251667456" coordsize="21600,21600" o:preferrelative="t">
                  <v:textbox>
                    <w:txbxContent>
                      <w:p>
                        <w:pPr>
                          <w:rPr>
                            <w:sz w:val="24"/>
                            <w:szCs w:val="24"/>
                          </w:rPr>
                        </w:pPr>
                        <w:r>
                          <w:rPr>
                            <w:rFonts w:hint="eastAsia"/>
                            <w:sz w:val="24"/>
                            <w:szCs w:val="24"/>
                          </w:rPr>
                          <w:t>客户满意度调查组</w:t>
                        </w:r>
                      </w:p>
                    </w:txbxContent>
                  </v:textbox>
                </v:rect>
              </w:pict>
            </w:r>
            <w:r>
              <w:rPr>
                <w:rFonts w:ascii="仿宋" w:eastAsia="仿宋" w:hAnsi="仿宋" w:cs="仿宋"/>
                <w:sz w:val="24"/>
                <w:szCs w:val="24"/>
              </w:rPr>
              <w:pict>
                <v:rect id="Rectangle 38" o:spid="_x0000_s1061" style="height:27pt;margin-left:1.35pt;margin-top:461.55pt;mso-height-relative:page;mso-width-relative:page;position:absolute;width:81pt;z-index:251669504" coordsize="21600,21600" o:preferrelative="t">
                  <v:textbox>
                    <w:txbxContent>
                      <w:p>
                        <w:pPr>
                          <w:rPr>
                            <w:sz w:val="24"/>
                            <w:szCs w:val="24"/>
                          </w:rPr>
                        </w:pPr>
                        <w:r>
                          <w:rPr>
                            <w:rFonts w:hint="eastAsia"/>
                            <w:sz w:val="24"/>
                            <w:szCs w:val="24"/>
                          </w:rPr>
                          <w:t>文档管理员</w:t>
                        </w:r>
                      </w:p>
                    </w:txbxContent>
                  </v:textbox>
                </v:rect>
              </w:pict>
            </w:r>
            <w:r>
              <w:rPr>
                <w:rFonts w:ascii="仿宋" w:eastAsia="仿宋" w:hAnsi="仿宋" w:cs="仿宋"/>
                <w:sz w:val="24"/>
                <w:szCs w:val="24"/>
              </w:rPr>
              <w:pict>
                <v:rect id="Rectangle 39" o:spid="_x0000_s1062" style="height:70.95pt;margin-left:15.9pt;margin-top:88.4pt;mso-height-relative:page;mso-width-relative:page;position:absolute;width:58.35pt;z-index:251666432" coordsize="21600,21600" o:preferrelative="t">
                  <v:textbox>
                    <w:txbxContent>
                      <w:p>
                        <w:pPr>
                          <w:rPr>
                            <w:sz w:val="24"/>
                            <w:szCs w:val="24"/>
                          </w:rPr>
                        </w:pPr>
                        <w:r>
                          <w:rPr>
                            <w:rFonts w:hint="eastAsia"/>
                            <w:sz w:val="24"/>
                            <w:szCs w:val="24"/>
                          </w:rPr>
                          <w:t>客户满意度调查组组长</w:t>
                        </w:r>
                      </w:p>
                    </w:txbxContent>
                  </v:textbox>
                </v:rect>
              </w:pict>
            </w:r>
          </w:p>
        </w:tc>
      </w:tr>
    </w:tbl>
    <w:p>
      <w:pPr>
        <w:pStyle w:val="Heading1"/>
        <w:widowControl/>
        <w:spacing w:beforeLines="0" w:afterLines="0"/>
        <w:rPr>
          <w:rFonts w:ascii="仿宋" w:eastAsia="仿宋" w:hAnsi="仿宋" w:cs="仿宋"/>
          <w:sz w:val="24"/>
          <w:szCs w:val="24"/>
        </w:rPr>
      </w:pPr>
      <w:bookmarkStart w:id="30" w:name="_Toc14037_WPSOffice_Level1"/>
      <w:bookmarkStart w:id="31" w:name="_Toc433010251"/>
      <w:bookmarkStart w:id="32" w:name="_Toc232671088"/>
      <w:bookmarkStart w:id="33" w:name="_Toc276925048"/>
      <w:bookmarkStart w:id="34" w:name="_Toc56171831"/>
      <w:r>
        <w:rPr>
          <w:rFonts w:ascii="仿宋" w:eastAsia="仿宋" w:hAnsi="仿宋" w:cs="仿宋" w:hint="eastAsia"/>
          <w:sz w:val="24"/>
          <w:szCs w:val="24"/>
        </w:rPr>
        <w:t>4.过程描述</w:t>
      </w:r>
      <w:bookmarkEnd w:id="30"/>
      <w:bookmarkEnd w:id="31"/>
      <w:bookmarkEnd w:id="32"/>
      <w:bookmarkEnd w:id="33"/>
      <w:bookmarkEnd w:id="34"/>
    </w:p>
    <w:p>
      <w:pPr>
        <w:pStyle w:val="Heading2"/>
        <w:widowControl/>
        <w:spacing w:beforeLines="0" w:afterLines="0"/>
        <w:rPr>
          <w:rFonts w:ascii="仿宋" w:eastAsia="仿宋" w:hAnsi="仿宋" w:cs="仿宋"/>
          <w:sz w:val="24"/>
          <w:szCs w:val="24"/>
        </w:rPr>
      </w:pPr>
      <w:bookmarkStart w:id="35" w:name="_Toc276925049"/>
      <w:bookmarkStart w:id="36" w:name="_Toc56171832"/>
      <w:bookmarkStart w:id="37" w:name="_Toc13287_WPSOffice_Level2"/>
      <w:bookmarkStart w:id="38" w:name="_Toc433010252"/>
      <w:bookmarkStart w:id="39" w:name="_Toc232671089"/>
      <w:r>
        <w:rPr>
          <w:rFonts w:ascii="仿宋" w:eastAsia="仿宋" w:hAnsi="仿宋" w:cs="仿宋" w:hint="eastAsia"/>
          <w:sz w:val="24"/>
          <w:szCs w:val="24"/>
        </w:rPr>
        <w:t>4.1成立满意度调查</w:t>
      </w:r>
      <w:bookmarkEnd w:id="35"/>
      <w:r>
        <w:rPr>
          <w:rFonts w:ascii="仿宋" w:eastAsia="仿宋" w:hAnsi="仿宋" w:cs="仿宋" w:hint="eastAsia"/>
          <w:sz w:val="24"/>
          <w:szCs w:val="24"/>
        </w:rPr>
        <w:t>小组</w:t>
      </w:r>
      <w:bookmarkEnd w:id="36"/>
      <w:bookmarkEnd w:id="37"/>
      <w:bookmarkEnd w:id="38"/>
    </w:p>
    <w:p>
      <w:pPr>
        <w:spacing w:line="360" w:lineRule="auto"/>
        <w:ind w:firstLine="420" w:firstLineChars="200"/>
        <w:rPr>
          <w:rFonts w:ascii="仿宋" w:eastAsia="仿宋" w:hAnsi="仿宋" w:cs="仿宋"/>
          <w:sz w:val="24"/>
          <w:szCs w:val="24"/>
        </w:rPr>
      </w:pPr>
      <w:r>
        <w:rPr>
          <w:rFonts w:ascii="仿宋" w:eastAsia="仿宋" w:hAnsi="仿宋" w:cs="仿宋" w:hint="eastAsia"/>
          <w:sz w:val="24"/>
          <w:szCs w:val="24"/>
        </w:rPr>
        <w:t>质量部经理根据工作安排情况，确定满意度调查时间和组建满意度调查小组，确定组长和组员、调查主题。</w:t>
      </w:r>
    </w:p>
    <w:p>
      <w:pPr>
        <w:pStyle w:val="Heading2"/>
        <w:widowControl/>
        <w:spacing w:beforeLines="0" w:afterLines="0"/>
        <w:rPr>
          <w:rFonts w:ascii="仿宋" w:eastAsia="仿宋" w:hAnsi="仿宋" w:cs="仿宋"/>
          <w:sz w:val="24"/>
          <w:szCs w:val="24"/>
        </w:rPr>
      </w:pPr>
      <w:bookmarkEnd w:id="39"/>
      <w:bookmarkStart w:id="40" w:name="_Toc28311_WPSOffice_Level2"/>
      <w:bookmarkStart w:id="41" w:name="_Toc56171833"/>
      <w:bookmarkStart w:id="42" w:name="_Toc276925050"/>
      <w:bookmarkStart w:id="43" w:name="_Toc433010253"/>
      <w:r>
        <w:rPr>
          <w:rFonts w:ascii="仿宋" w:eastAsia="仿宋" w:hAnsi="仿宋" w:cs="仿宋" w:hint="eastAsia"/>
          <w:sz w:val="24"/>
          <w:szCs w:val="24"/>
        </w:rPr>
        <w:t>4.2制定满意度调查方案</w:t>
      </w:r>
      <w:bookmarkEnd w:id="40"/>
      <w:bookmarkEnd w:id="41"/>
      <w:bookmarkEnd w:id="42"/>
      <w:bookmarkEnd w:id="43"/>
    </w:p>
    <w:p>
      <w:pPr>
        <w:spacing w:line="360" w:lineRule="auto"/>
        <w:ind w:firstLine="420" w:firstLineChars="200"/>
        <w:rPr>
          <w:rFonts w:ascii="仿宋" w:eastAsia="仿宋" w:hAnsi="仿宋" w:cs="仿宋"/>
          <w:sz w:val="24"/>
          <w:szCs w:val="24"/>
        </w:rPr>
      </w:pPr>
      <w:r>
        <w:rPr>
          <w:rFonts w:ascii="仿宋" w:eastAsia="仿宋" w:hAnsi="仿宋" w:cs="仿宋" w:hint="eastAsia"/>
          <w:sz w:val="24"/>
          <w:szCs w:val="24"/>
        </w:rPr>
        <w:t>满意度调查组长根据调查的需求，制定《满意度调查方案》和《客户满意度调查表》。《满意度调查方案》应该包括调查对象、调查方法、人员安排、计划时间等。根据调查目的制定《客户满意度调查表》。</w:t>
      </w:r>
    </w:p>
    <w:p>
      <w:pPr>
        <w:pStyle w:val="Heading2"/>
        <w:widowControl/>
        <w:spacing w:beforeLines="0" w:afterLines="0"/>
        <w:rPr>
          <w:rFonts w:ascii="仿宋" w:eastAsia="仿宋" w:hAnsi="仿宋" w:cs="仿宋"/>
          <w:sz w:val="24"/>
          <w:szCs w:val="24"/>
        </w:rPr>
      </w:pPr>
      <w:bookmarkStart w:id="44" w:name="_Toc20898_WPSOffice_Level2"/>
      <w:bookmarkStart w:id="45" w:name="_Toc433010254"/>
      <w:bookmarkStart w:id="46" w:name="_Toc56171834"/>
      <w:bookmarkStart w:id="47" w:name="_Toc276925051"/>
      <w:bookmarkStart w:id="48" w:name="_Toc232671090"/>
      <w:r>
        <w:rPr>
          <w:rFonts w:ascii="仿宋" w:eastAsia="仿宋" w:hAnsi="仿宋" w:cs="仿宋" w:hint="eastAsia"/>
          <w:sz w:val="24"/>
          <w:szCs w:val="24"/>
        </w:rPr>
        <w:t>4.3实施调查</w:t>
      </w:r>
      <w:bookmarkEnd w:id="44"/>
      <w:bookmarkEnd w:id="45"/>
      <w:bookmarkEnd w:id="46"/>
      <w:bookmarkEnd w:id="47"/>
    </w:p>
    <w:p>
      <w:pPr>
        <w:spacing w:line="360" w:lineRule="auto"/>
        <w:ind w:firstLine="420" w:firstLineChars="200"/>
        <w:rPr>
          <w:rFonts w:ascii="仿宋" w:eastAsia="仿宋" w:hAnsi="仿宋" w:cs="仿宋"/>
          <w:sz w:val="24"/>
          <w:szCs w:val="24"/>
        </w:rPr>
      </w:pPr>
      <w:r>
        <w:rPr>
          <w:rFonts w:ascii="仿宋" w:eastAsia="仿宋" w:hAnsi="仿宋" w:cs="仿宋" w:hint="eastAsia"/>
          <w:sz w:val="24"/>
          <w:szCs w:val="24"/>
        </w:rPr>
        <w:t>满意度调查组员根据调查方案实施调查，并在计划时间内完成调查工作，填写《客户满意度调查表》，提交给调查组长。</w:t>
      </w:r>
    </w:p>
    <w:p>
      <w:pPr>
        <w:pStyle w:val="Heading2"/>
        <w:widowControl/>
        <w:spacing w:beforeLines="0" w:afterLines="0"/>
        <w:rPr>
          <w:rFonts w:ascii="仿宋" w:eastAsia="仿宋" w:hAnsi="仿宋" w:cs="仿宋"/>
          <w:sz w:val="24"/>
          <w:szCs w:val="24"/>
        </w:rPr>
      </w:pPr>
      <w:bookmarkStart w:id="49" w:name="_Toc56171835"/>
      <w:bookmarkStart w:id="50" w:name="_Toc276925052"/>
      <w:bookmarkStart w:id="51" w:name="_Toc25694_WPSOffice_Level2"/>
      <w:bookmarkStart w:id="52" w:name="_Toc433010255"/>
      <w:r>
        <w:rPr>
          <w:rFonts w:ascii="仿宋" w:eastAsia="仿宋" w:hAnsi="仿宋" w:cs="仿宋" w:hint="eastAsia"/>
          <w:sz w:val="24"/>
          <w:szCs w:val="24"/>
        </w:rPr>
        <w:t>4.4统计分析</w:t>
      </w:r>
      <w:bookmarkEnd w:id="48"/>
      <w:bookmarkEnd w:id="49"/>
      <w:bookmarkEnd w:id="50"/>
      <w:bookmarkEnd w:id="51"/>
      <w:bookmarkEnd w:id="52"/>
    </w:p>
    <w:p>
      <w:pPr>
        <w:spacing w:line="360" w:lineRule="auto"/>
        <w:ind w:firstLine="420" w:firstLineChars="200"/>
        <w:rPr>
          <w:rFonts w:ascii="仿宋" w:eastAsia="仿宋" w:hAnsi="仿宋" w:cs="仿宋"/>
          <w:sz w:val="24"/>
          <w:szCs w:val="24"/>
        </w:rPr>
      </w:pPr>
      <w:r>
        <w:rPr>
          <w:rFonts w:ascii="仿宋" w:eastAsia="仿宋" w:hAnsi="仿宋" w:cs="仿宋" w:hint="eastAsia"/>
          <w:sz w:val="24"/>
          <w:szCs w:val="24"/>
        </w:rPr>
        <w:t>满意度调查组长根据收集到的客户反馈，进行总结分析，编写《客户满意度调查分析报告》。</w:t>
      </w:r>
    </w:p>
    <w:p>
      <w:pPr>
        <w:spacing w:line="360" w:lineRule="auto"/>
        <w:ind w:firstLine="420" w:firstLineChars="200"/>
        <w:rPr>
          <w:rFonts w:ascii="仿宋" w:eastAsia="仿宋" w:hAnsi="仿宋" w:cs="仿宋"/>
          <w:sz w:val="24"/>
          <w:szCs w:val="24"/>
        </w:rPr>
      </w:pPr>
      <w:r>
        <w:rPr>
          <w:rFonts w:ascii="仿宋" w:eastAsia="仿宋" w:hAnsi="仿宋" w:cs="仿宋" w:hint="eastAsia"/>
          <w:sz w:val="24"/>
          <w:szCs w:val="24"/>
        </w:rPr>
        <w:t>数据分析内容：根据满意度调查数据及分类进行对应的分析。</w:t>
      </w:r>
    </w:p>
    <w:p>
      <w:pPr>
        <w:pStyle w:val="Heading2"/>
        <w:widowControl/>
        <w:spacing w:beforeLines="0" w:afterLines="0"/>
        <w:rPr>
          <w:rFonts w:ascii="仿宋" w:eastAsia="仿宋" w:hAnsi="仿宋" w:cs="仿宋"/>
          <w:sz w:val="24"/>
          <w:szCs w:val="24"/>
        </w:rPr>
      </w:pPr>
      <w:bookmarkStart w:id="53" w:name="_Toc22787_WPSOffice_Level2"/>
      <w:bookmarkStart w:id="54" w:name="_Toc276925053"/>
      <w:bookmarkStart w:id="55" w:name="_Toc232671091"/>
      <w:bookmarkStart w:id="56" w:name="_Toc56171836"/>
      <w:bookmarkStart w:id="57" w:name="_Toc433010256"/>
      <w:r>
        <w:rPr>
          <w:rFonts w:ascii="仿宋" w:eastAsia="仿宋" w:hAnsi="仿宋" w:cs="仿宋" w:hint="eastAsia"/>
          <w:sz w:val="24"/>
          <w:szCs w:val="24"/>
        </w:rPr>
        <w:t>4.5总结经验，确定改进办法和措施</w:t>
      </w:r>
      <w:bookmarkEnd w:id="53"/>
      <w:bookmarkEnd w:id="54"/>
      <w:bookmarkEnd w:id="55"/>
      <w:bookmarkEnd w:id="56"/>
      <w:bookmarkEnd w:id="57"/>
    </w:p>
    <w:p>
      <w:pPr>
        <w:spacing w:line="360" w:lineRule="auto"/>
        <w:ind w:firstLine="420" w:firstLineChars="200"/>
        <w:rPr>
          <w:rFonts w:ascii="仿宋" w:eastAsia="仿宋" w:hAnsi="仿宋" w:cs="仿宋"/>
          <w:sz w:val="24"/>
          <w:szCs w:val="24"/>
        </w:rPr>
      </w:pPr>
      <w:r>
        <w:rPr>
          <w:rFonts w:ascii="仿宋" w:eastAsia="仿宋" w:hAnsi="仿宋" w:cs="仿宋" w:hint="eastAsia"/>
          <w:sz w:val="24"/>
          <w:szCs w:val="24"/>
        </w:rPr>
        <w:t>满意度调查组长根据统计分析报告、评估优劣，并确定改进的办法和措施。</w:t>
      </w:r>
    </w:p>
    <w:p>
      <w:pPr>
        <w:pStyle w:val="Heading2"/>
        <w:widowControl/>
        <w:spacing w:beforeLines="0" w:afterLines="0"/>
        <w:rPr>
          <w:rFonts w:ascii="仿宋" w:eastAsia="仿宋" w:hAnsi="仿宋" w:cs="仿宋"/>
          <w:sz w:val="24"/>
          <w:szCs w:val="24"/>
        </w:rPr>
      </w:pPr>
      <w:bookmarkStart w:id="58" w:name="_Toc433010257"/>
      <w:bookmarkStart w:id="59" w:name="_Toc56171837"/>
      <w:bookmarkStart w:id="60" w:name="_Toc4924_WPSOffice_Level2"/>
      <w:bookmarkStart w:id="61" w:name="_Toc276925054"/>
      <w:r>
        <w:rPr>
          <w:rFonts w:ascii="仿宋" w:eastAsia="仿宋" w:hAnsi="仿宋" w:cs="仿宋" w:hint="eastAsia"/>
          <w:sz w:val="24"/>
          <w:szCs w:val="24"/>
        </w:rPr>
        <w:t>4.6持续改进</w:t>
      </w:r>
      <w:bookmarkEnd w:id="58"/>
      <w:bookmarkEnd w:id="59"/>
      <w:bookmarkEnd w:id="60"/>
      <w:bookmarkEnd w:id="61"/>
    </w:p>
    <w:p>
      <w:pPr>
        <w:spacing w:line="360" w:lineRule="auto"/>
        <w:ind w:firstLine="420" w:firstLineChars="200"/>
        <w:rPr>
          <w:rFonts w:ascii="仿宋" w:eastAsia="仿宋" w:hAnsi="仿宋" w:cs="仿宋"/>
          <w:sz w:val="24"/>
          <w:szCs w:val="24"/>
        </w:rPr>
      </w:pPr>
      <w:r>
        <w:rPr>
          <w:rFonts w:ascii="仿宋" w:eastAsia="仿宋" w:hAnsi="仿宋" w:cs="仿宋" w:hint="eastAsia"/>
          <w:sz w:val="24"/>
          <w:szCs w:val="24"/>
        </w:rPr>
        <w:t>将确定的改进办法和措施交付实施。</w:t>
      </w:r>
    </w:p>
    <w:p>
      <w:pPr>
        <w:pStyle w:val="Heading2"/>
        <w:widowControl/>
        <w:spacing w:beforeLines="0" w:afterLines="0"/>
        <w:rPr>
          <w:rFonts w:ascii="仿宋" w:eastAsia="仿宋" w:hAnsi="仿宋" w:cs="仿宋"/>
          <w:sz w:val="24"/>
          <w:szCs w:val="24"/>
        </w:rPr>
      </w:pPr>
      <w:bookmarkStart w:id="62" w:name="_Toc8_WPSOffice_Level2"/>
      <w:bookmarkStart w:id="63" w:name="_Toc276925055"/>
      <w:bookmarkStart w:id="64" w:name="_Toc433010258"/>
      <w:bookmarkStart w:id="65" w:name="_Toc56171838"/>
      <w:r>
        <w:rPr>
          <w:rFonts w:ascii="仿宋" w:eastAsia="仿宋" w:hAnsi="仿宋" w:cs="仿宋" w:hint="eastAsia"/>
          <w:sz w:val="24"/>
          <w:szCs w:val="24"/>
        </w:rPr>
        <w:t>4.7文件归档</w:t>
      </w:r>
      <w:bookmarkEnd w:id="62"/>
      <w:bookmarkEnd w:id="63"/>
      <w:bookmarkEnd w:id="64"/>
      <w:bookmarkEnd w:id="65"/>
    </w:p>
    <w:p>
      <w:pPr>
        <w:spacing w:line="360" w:lineRule="auto"/>
        <w:ind w:firstLine="420" w:firstLineChars="200"/>
        <w:rPr>
          <w:rFonts w:ascii="仿宋" w:eastAsia="仿宋" w:hAnsi="仿宋" w:cs="仿宋"/>
          <w:sz w:val="24"/>
          <w:szCs w:val="24"/>
        </w:rPr>
      </w:pPr>
      <w:r>
        <w:rPr>
          <w:rFonts w:ascii="仿宋" w:eastAsia="仿宋" w:hAnsi="仿宋" w:cs="仿宋" w:hint="eastAsia"/>
          <w:sz w:val="24"/>
          <w:szCs w:val="24"/>
        </w:rPr>
        <w:t>客户满意度调查资料及表格，最终归档到质量部</w:t>
      </w:r>
      <w:bookmarkStart w:id="66" w:name="_Toc273168913"/>
      <w:r>
        <w:rPr>
          <w:rFonts w:ascii="仿宋" w:eastAsia="仿宋" w:hAnsi="仿宋" w:cs="仿宋" w:hint="eastAsia"/>
          <w:sz w:val="24"/>
          <w:szCs w:val="24"/>
        </w:rPr>
        <w:t>，由部门内部档案专管员负责管理相关文件</w:t>
      </w:r>
      <w:bookmarkEnd w:id="66"/>
      <w:r>
        <w:rPr>
          <w:rFonts w:ascii="仿宋" w:eastAsia="仿宋" w:hAnsi="仿宋" w:cs="仿宋" w:hint="eastAsia"/>
          <w:sz w:val="24"/>
          <w:szCs w:val="24"/>
        </w:rPr>
        <w:t>。</w:t>
      </w:r>
    </w:p>
    <w:p>
      <w:pPr>
        <w:pStyle w:val="Heading1"/>
        <w:spacing w:beforeLines="0" w:afterLines="0"/>
        <w:rPr>
          <w:rFonts w:ascii="仿宋" w:eastAsia="仿宋" w:hAnsi="仿宋" w:cs="仿宋"/>
          <w:b w:val="0"/>
          <w:bCs w:val="0"/>
          <w:sz w:val="24"/>
          <w:szCs w:val="24"/>
        </w:rPr>
      </w:pPr>
      <w:bookmarkStart w:id="67" w:name="_Toc18627_WPSOffice_Level1"/>
      <w:bookmarkStart w:id="68" w:name="_Toc433010259"/>
      <w:bookmarkStart w:id="69" w:name="_Toc276925057"/>
      <w:r>
        <w:rPr>
          <w:rFonts w:ascii="仿宋" w:eastAsia="仿宋" w:hAnsi="仿宋" w:cs="仿宋" w:hint="eastAsia"/>
          <w:b w:val="0"/>
          <w:bCs w:val="0"/>
          <w:sz w:val="24"/>
          <w:szCs w:val="24"/>
        </w:rPr>
        <w:br w:type="page"/>
      </w:r>
      <w:bookmarkStart w:id="70" w:name="_Toc56171839"/>
      <w:r>
        <w:rPr>
          <w:rFonts w:ascii="仿宋" w:eastAsia="仿宋" w:hAnsi="仿宋" w:cs="仿宋" w:hint="eastAsia"/>
          <w:sz w:val="24"/>
          <w:szCs w:val="24"/>
        </w:rPr>
        <w:t>5.相关记录</w:t>
      </w:r>
      <w:bookmarkEnd w:id="67"/>
      <w:bookmarkEnd w:id="68"/>
      <w:bookmarkEnd w:id="69"/>
      <w:bookmarkEnd w:id="70"/>
    </w:p>
    <w:p>
      <w:pPr>
        <w:pStyle w:val="Heading3"/>
        <w:spacing w:before="0" w:after="0" w:line="360" w:lineRule="auto"/>
        <w:rPr>
          <w:rFonts w:ascii="仿宋" w:eastAsia="仿宋" w:hAnsi="仿宋" w:cs="仿宋"/>
          <w:sz w:val="24"/>
          <w:szCs w:val="24"/>
        </w:rPr>
      </w:pPr>
      <w:bookmarkStart w:id="71" w:name="_Toc56171840"/>
      <w:r>
        <w:rPr>
          <w:rFonts w:ascii="仿宋" w:eastAsia="仿宋" w:hAnsi="仿宋" w:cs="仿宋" w:hint="eastAsia"/>
          <w:sz w:val="24"/>
          <w:szCs w:val="24"/>
        </w:rPr>
        <w:t>5.1《客户满意度调查表》</w:t>
      </w:r>
      <w:bookmarkEnd w:id="71"/>
    </w:p>
    <w:p>
      <w:pPr>
        <w:tabs>
          <w:tab w:val="left" w:pos="6720"/>
        </w:tabs>
        <w:adjustRightInd w:val="0"/>
        <w:spacing w:line="360" w:lineRule="auto"/>
        <w:jc w:val="center"/>
        <w:rPr>
          <w:rFonts w:ascii="仿宋" w:eastAsia="仿宋" w:hAnsi="仿宋" w:cs="仿宋"/>
          <w:sz w:val="24"/>
          <w:szCs w:val="24"/>
        </w:rPr>
      </w:pPr>
      <w:bookmarkStart w:id="72" w:name="_Toc7206_WPSOffice_Level1"/>
      <w:r>
        <w:rPr>
          <w:rFonts w:ascii="仿宋" w:eastAsia="仿宋" w:hAnsi="仿宋" w:cs="仿宋" w:hint="eastAsia"/>
          <w:sz w:val="24"/>
          <w:szCs w:val="24"/>
        </w:rPr>
        <w:t>客户满意度调查表</w:t>
      </w:r>
      <w:bookmarkEnd w:id="72"/>
    </w:p>
    <w:tbl>
      <w:tblPr>
        <w:tblStyle w:val="TableNormal"/>
        <w:tblW w:w="8469" w:type="dxa"/>
        <w:tblInd w:w="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646"/>
        <w:gridCol w:w="544"/>
        <w:gridCol w:w="276"/>
        <w:gridCol w:w="669"/>
        <w:gridCol w:w="3025"/>
        <w:gridCol w:w="382"/>
        <w:gridCol w:w="896"/>
        <w:gridCol w:w="2031"/>
      </w:tblGrid>
      <w:tr>
        <w:tblPrEx>
          <w:tblW w:w="8469" w:type="dxa"/>
          <w:tblInd w:w="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603"/>
        </w:trPr>
        <w:tc>
          <w:tcPr>
            <w:tcW w:w="1466" w:type="dxa"/>
            <w:gridSpan w:val="3"/>
            <w:vAlign w:val="center"/>
          </w:tcPr>
          <w:p>
            <w:pPr>
              <w:adjustRightInd w:val="0"/>
              <w:spacing w:line="360" w:lineRule="auto"/>
              <w:jc w:val="center"/>
              <w:rPr>
                <w:rFonts w:ascii="仿宋" w:eastAsia="仿宋" w:hAnsi="仿宋" w:cs="仿宋"/>
                <w:sz w:val="24"/>
                <w:szCs w:val="24"/>
              </w:rPr>
            </w:pPr>
            <w:r>
              <w:rPr>
                <w:rFonts w:ascii="仿宋" w:eastAsia="仿宋" w:hAnsi="仿宋" w:cs="仿宋" w:hint="eastAsia"/>
                <w:sz w:val="24"/>
                <w:szCs w:val="24"/>
              </w:rPr>
              <w:t>用户名称</w:t>
            </w:r>
          </w:p>
        </w:tc>
        <w:tc>
          <w:tcPr>
            <w:tcW w:w="3694" w:type="dxa"/>
            <w:gridSpan w:val="2"/>
            <w:vAlign w:val="center"/>
          </w:tcPr>
          <w:p>
            <w:pPr>
              <w:adjustRightInd w:val="0"/>
              <w:spacing w:line="360" w:lineRule="auto"/>
              <w:jc w:val="left"/>
              <w:rPr>
                <w:rFonts w:ascii="仿宋" w:eastAsia="仿宋" w:hAnsi="仿宋" w:cs="仿宋"/>
                <w:sz w:val="24"/>
                <w:szCs w:val="24"/>
              </w:rPr>
            </w:pPr>
          </w:p>
        </w:tc>
        <w:tc>
          <w:tcPr>
            <w:tcW w:w="1278" w:type="dxa"/>
            <w:gridSpan w:val="2"/>
            <w:vAlign w:val="center"/>
          </w:tcPr>
          <w:p>
            <w:pPr>
              <w:adjustRightInd w:val="0"/>
              <w:spacing w:line="360" w:lineRule="auto"/>
              <w:jc w:val="center"/>
              <w:rPr>
                <w:rFonts w:ascii="仿宋" w:eastAsia="仿宋" w:hAnsi="仿宋" w:cs="仿宋"/>
                <w:sz w:val="24"/>
                <w:szCs w:val="24"/>
              </w:rPr>
            </w:pPr>
            <w:r>
              <w:rPr>
                <w:rFonts w:ascii="仿宋" w:eastAsia="仿宋" w:hAnsi="仿宋" w:cs="仿宋" w:hint="eastAsia"/>
                <w:sz w:val="24"/>
                <w:szCs w:val="24"/>
              </w:rPr>
              <w:t>联系人</w:t>
            </w:r>
          </w:p>
        </w:tc>
        <w:tc>
          <w:tcPr>
            <w:tcW w:w="2031" w:type="dxa"/>
            <w:vAlign w:val="center"/>
          </w:tcPr>
          <w:p>
            <w:pPr>
              <w:adjustRightInd w:val="0"/>
              <w:spacing w:line="360" w:lineRule="auto"/>
              <w:jc w:val="center"/>
              <w:rPr>
                <w:rFonts w:ascii="仿宋" w:eastAsia="仿宋" w:hAnsi="仿宋" w:cs="仿宋"/>
                <w:sz w:val="24"/>
                <w:szCs w:val="24"/>
              </w:rPr>
            </w:pPr>
          </w:p>
        </w:tc>
      </w:tr>
      <w:tr>
        <w:tblPrEx>
          <w:tblW w:w="8469" w:type="dxa"/>
          <w:tblInd w:w="160" w:type="dxa"/>
          <w:tblLayout w:type="fixed"/>
          <w:tblCellMar>
            <w:top w:w="0" w:type="dxa"/>
            <w:left w:w="108" w:type="dxa"/>
            <w:bottom w:w="0" w:type="dxa"/>
            <w:right w:w="108" w:type="dxa"/>
          </w:tblCellMar>
        </w:tblPrEx>
        <w:trPr>
          <w:trHeight w:val="569"/>
        </w:trPr>
        <w:tc>
          <w:tcPr>
            <w:tcW w:w="1466" w:type="dxa"/>
            <w:gridSpan w:val="3"/>
            <w:vAlign w:val="center"/>
          </w:tcPr>
          <w:p>
            <w:pPr>
              <w:adjustRightInd w:val="0"/>
              <w:spacing w:line="360" w:lineRule="auto"/>
              <w:jc w:val="center"/>
              <w:rPr>
                <w:rFonts w:ascii="仿宋" w:eastAsia="仿宋" w:hAnsi="仿宋" w:cs="仿宋"/>
                <w:sz w:val="24"/>
                <w:szCs w:val="24"/>
              </w:rPr>
            </w:pPr>
            <w:r>
              <w:rPr>
                <w:rFonts w:ascii="仿宋" w:eastAsia="仿宋" w:hAnsi="仿宋" w:cs="仿宋" w:hint="eastAsia"/>
                <w:sz w:val="24"/>
                <w:szCs w:val="24"/>
              </w:rPr>
              <w:t>用户地址</w:t>
            </w:r>
          </w:p>
        </w:tc>
        <w:tc>
          <w:tcPr>
            <w:tcW w:w="3694" w:type="dxa"/>
            <w:gridSpan w:val="2"/>
            <w:vAlign w:val="center"/>
          </w:tcPr>
          <w:p>
            <w:pPr>
              <w:adjustRightInd w:val="0"/>
              <w:spacing w:line="360" w:lineRule="auto"/>
              <w:jc w:val="left"/>
              <w:rPr>
                <w:rFonts w:ascii="仿宋" w:eastAsia="仿宋" w:hAnsi="仿宋" w:cs="仿宋"/>
                <w:sz w:val="24"/>
                <w:szCs w:val="24"/>
              </w:rPr>
            </w:pPr>
          </w:p>
        </w:tc>
        <w:tc>
          <w:tcPr>
            <w:tcW w:w="1278" w:type="dxa"/>
            <w:gridSpan w:val="2"/>
            <w:vAlign w:val="center"/>
          </w:tcPr>
          <w:p>
            <w:pPr>
              <w:adjustRightInd w:val="0"/>
              <w:spacing w:line="360" w:lineRule="auto"/>
              <w:jc w:val="center"/>
              <w:rPr>
                <w:rFonts w:ascii="仿宋" w:eastAsia="仿宋" w:hAnsi="仿宋" w:cs="仿宋"/>
                <w:sz w:val="24"/>
                <w:szCs w:val="24"/>
              </w:rPr>
            </w:pPr>
            <w:r>
              <w:rPr>
                <w:rFonts w:ascii="仿宋" w:eastAsia="仿宋" w:hAnsi="仿宋" w:cs="仿宋" w:hint="eastAsia"/>
                <w:sz w:val="24"/>
                <w:szCs w:val="24"/>
              </w:rPr>
              <w:t>电话</w:t>
            </w:r>
          </w:p>
        </w:tc>
        <w:tc>
          <w:tcPr>
            <w:tcW w:w="2031" w:type="dxa"/>
            <w:vAlign w:val="center"/>
          </w:tcPr>
          <w:p>
            <w:pPr>
              <w:adjustRightInd w:val="0"/>
              <w:spacing w:line="360" w:lineRule="auto"/>
              <w:jc w:val="center"/>
              <w:rPr>
                <w:rFonts w:ascii="仿宋" w:eastAsia="仿宋" w:hAnsi="仿宋" w:cs="仿宋"/>
                <w:sz w:val="24"/>
                <w:szCs w:val="24"/>
              </w:rPr>
            </w:pPr>
          </w:p>
        </w:tc>
      </w:tr>
      <w:tr>
        <w:tblPrEx>
          <w:tblW w:w="8469" w:type="dxa"/>
          <w:tblInd w:w="160" w:type="dxa"/>
          <w:tblLayout w:type="fixed"/>
          <w:tblCellMar>
            <w:top w:w="0" w:type="dxa"/>
            <w:left w:w="108" w:type="dxa"/>
            <w:bottom w:w="0" w:type="dxa"/>
            <w:right w:w="108" w:type="dxa"/>
          </w:tblCellMar>
        </w:tblPrEx>
        <w:trPr>
          <w:trHeight w:val="548"/>
        </w:trPr>
        <w:tc>
          <w:tcPr>
            <w:tcW w:w="646" w:type="dxa"/>
            <w:vAlign w:val="center"/>
          </w:tcPr>
          <w:p>
            <w:pPr>
              <w:adjustRightInd w:val="0"/>
              <w:spacing w:line="360" w:lineRule="auto"/>
              <w:jc w:val="center"/>
              <w:rPr>
                <w:rFonts w:ascii="仿宋" w:eastAsia="仿宋" w:hAnsi="仿宋" w:cs="仿宋"/>
                <w:sz w:val="24"/>
                <w:szCs w:val="24"/>
              </w:rPr>
            </w:pPr>
            <w:r>
              <w:rPr>
                <w:rFonts w:ascii="仿宋" w:eastAsia="仿宋" w:hAnsi="仿宋" w:cs="仿宋" w:hint="eastAsia"/>
                <w:sz w:val="24"/>
                <w:szCs w:val="24"/>
              </w:rPr>
              <w:t>序号</w:t>
            </w:r>
          </w:p>
        </w:tc>
        <w:tc>
          <w:tcPr>
            <w:tcW w:w="1489" w:type="dxa"/>
            <w:gridSpan w:val="3"/>
            <w:vAlign w:val="center"/>
          </w:tcPr>
          <w:p>
            <w:pPr>
              <w:adjustRightInd w:val="0"/>
              <w:spacing w:line="360" w:lineRule="auto"/>
              <w:jc w:val="center"/>
              <w:rPr>
                <w:rFonts w:ascii="仿宋" w:eastAsia="仿宋" w:hAnsi="仿宋" w:cs="仿宋"/>
                <w:sz w:val="24"/>
                <w:szCs w:val="24"/>
              </w:rPr>
            </w:pPr>
            <w:r>
              <w:rPr>
                <w:rFonts w:ascii="仿宋" w:eastAsia="仿宋" w:hAnsi="仿宋" w:cs="仿宋" w:hint="eastAsia"/>
                <w:sz w:val="24"/>
                <w:szCs w:val="24"/>
              </w:rPr>
              <w:t>内容</w:t>
            </w:r>
          </w:p>
        </w:tc>
        <w:tc>
          <w:tcPr>
            <w:tcW w:w="3407" w:type="dxa"/>
            <w:gridSpan w:val="2"/>
            <w:vAlign w:val="center"/>
          </w:tcPr>
          <w:p>
            <w:pPr>
              <w:adjustRightInd w:val="0"/>
              <w:spacing w:line="360" w:lineRule="auto"/>
              <w:jc w:val="center"/>
              <w:rPr>
                <w:rFonts w:ascii="仿宋" w:eastAsia="仿宋" w:hAnsi="仿宋" w:cs="仿宋"/>
                <w:sz w:val="24"/>
                <w:szCs w:val="24"/>
              </w:rPr>
            </w:pPr>
            <w:r>
              <w:rPr>
                <w:rFonts w:ascii="仿宋" w:eastAsia="仿宋" w:hAnsi="仿宋" w:cs="仿宋" w:hint="eastAsia"/>
                <w:sz w:val="24"/>
                <w:szCs w:val="24"/>
              </w:rPr>
              <w:t>评价选择</w:t>
            </w:r>
          </w:p>
        </w:tc>
        <w:tc>
          <w:tcPr>
            <w:tcW w:w="2927" w:type="dxa"/>
            <w:gridSpan w:val="2"/>
            <w:vAlign w:val="center"/>
          </w:tcPr>
          <w:p>
            <w:pPr>
              <w:adjustRightInd w:val="0"/>
              <w:spacing w:line="360" w:lineRule="auto"/>
              <w:jc w:val="center"/>
              <w:rPr>
                <w:rFonts w:ascii="仿宋" w:eastAsia="仿宋" w:hAnsi="仿宋" w:cs="仿宋"/>
                <w:sz w:val="24"/>
                <w:szCs w:val="24"/>
              </w:rPr>
            </w:pPr>
            <w:r>
              <w:rPr>
                <w:rFonts w:ascii="仿宋" w:eastAsia="仿宋" w:hAnsi="仿宋" w:cs="仿宋" w:hint="eastAsia"/>
                <w:sz w:val="24"/>
                <w:szCs w:val="24"/>
              </w:rPr>
              <w:t>客户意见</w:t>
            </w:r>
          </w:p>
        </w:tc>
      </w:tr>
      <w:tr>
        <w:tblPrEx>
          <w:tblW w:w="8469" w:type="dxa"/>
          <w:tblInd w:w="160" w:type="dxa"/>
          <w:tblLayout w:type="fixed"/>
          <w:tblCellMar>
            <w:top w:w="0" w:type="dxa"/>
            <w:left w:w="108" w:type="dxa"/>
            <w:bottom w:w="0" w:type="dxa"/>
            <w:right w:w="108" w:type="dxa"/>
          </w:tblCellMar>
        </w:tblPrEx>
        <w:trPr>
          <w:trHeight w:val="1065"/>
        </w:trPr>
        <w:tc>
          <w:tcPr>
            <w:tcW w:w="646" w:type="dxa"/>
            <w:vAlign w:val="center"/>
          </w:tcPr>
          <w:p>
            <w:pPr>
              <w:tabs>
                <w:tab w:val="left" w:pos="6720"/>
              </w:tabs>
              <w:adjustRightInd w:val="0"/>
              <w:spacing w:line="360" w:lineRule="auto"/>
              <w:jc w:val="center"/>
              <w:rPr>
                <w:rFonts w:ascii="仿宋" w:eastAsia="仿宋" w:hAnsi="仿宋" w:cs="仿宋"/>
                <w:sz w:val="24"/>
                <w:szCs w:val="24"/>
              </w:rPr>
            </w:pPr>
            <w:r>
              <w:rPr>
                <w:rFonts w:ascii="仿宋" w:eastAsia="仿宋" w:hAnsi="仿宋" w:cs="仿宋" w:hint="eastAsia"/>
                <w:sz w:val="24"/>
                <w:szCs w:val="24"/>
              </w:rPr>
              <w:t>1</w:t>
            </w:r>
          </w:p>
        </w:tc>
        <w:tc>
          <w:tcPr>
            <w:tcW w:w="1489" w:type="dxa"/>
            <w:gridSpan w:val="3"/>
            <w:vAlign w:val="center"/>
          </w:tcPr>
          <w:p>
            <w:pPr>
              <w:tabs>
                <w:tab w:val="left" w:pos="6720"/>
              </w:tabs>
              <w:adjustRightInd w:val="0"/>
              <w:spacing w:line="360" w:lineRule="auto"/>
              <w:jc w:val="center"/>
              <w:rPr>
                <w:rFonts w:ascii="仿宋" w:eastAsia="仿宋" w:hAnsi="仿宋" w:cs="仿宋"/>
                <w:sz w:val="24"/>
                <w:szCs w:val="24"/>
              </w:rPr>
            </w:pPr>
            <w:r>
              <w:rPr>
                <w:rFonts w:ascii="仿宋" w:eastAsia="仿宋" w:hAnsi="仿宋" w:cs="仿宋" w:hint="eastAsia"/>
                <w:sz w:val="24"/>
                <w:szCs w:val="24"/>
              </w:rPr>
              <w:t>问题解答</w:t>
            </w:r>
          </w:p>
        </w:tc>
        <w:tc>
          <w:tcPr>
            <w:tcW w:w="3407" w:type="dxa"/>
            <w:gridSpan w:val="2"/>
            <w:vAlign w:val="center"/>
          </w:tcPr>
          <w:p>
            <w:pPr>
              <w:tabs>
                <w:tab w:val="left" w:pos="6720"/>
              </w:tabs>
              <w:adjustRightInd w:val="0"/>
              <w:spacing w:line="360" w:lineRule="auto"/>
              <w:rPr>
                <w:rFonts w:ascii="仿宋" w:eastAsia="仿宋" w:hAnsi="仿宋" w:cs="仿宋"/>
                <w:sz w:val="24"/>
                <w:szCs w:val="24"/>
              </w:rPr>
            </w:pPr>
            <w:r>
              <w:rPr>
                <w:rFonts w:ascii="仿宋" w:eastAsia="仿宋" w:hAnsi="仿宋" w:cs="仿宋" w:hint="eastAsia"/>
                <w:sz w:val="24"/>
                <w:szCs w:val="24"/>
              </w:rPr>
              <w:t xml:space="preserve">□很满意       □满意       </w:t>
            </w:r>
          </w:p>
          <w:p>
            <w:pPr>
              <w:tabs>
                <w:tab w:val="left" w:pos="6720"/>
              </w:tabs>
              <w:adjustRightInd w:val="0"/>
              <w:spacing w:line="360" w:lineRule="auto"/>
              <w:rPr>
                <w:rFonts w:ascii="仿宋" w:eastAsia="仿宋" w:hAnsi="仿宋" w:cs="仿宋"/>
                <w:sz w:val="24"/>
                <w:szCs w:val="24"/>
              </w:rPr>
            </w:pPr>
            <w:r>
              <w:rPr>
                <w:rFonts w:ascii="仿宋" w:eastAsia="仿宋" w:hAnsi="仿宋" w:cs="仿宋" w:hint="eastAsia"/>
                <w:sz w:val="24"/>
                <w:szCs w:val="24"/>
              </w:rPr>
              <w:t xml:space="preserve">□一般         □不满意   </w:t>
            </w:r>
          </w:p>
        </w:tc>
        <w:tc>
          <w:tcPr>
            <w:tcW w:w="2927" w:type="dxa"/>
            <w:gridSpan w:val="2"/>
          </w:tcPr>
          <w:p>
            <w:pPr>
              <w:tabs>
                <w:tab w:val="left" w:pos="6720"/>
              </w:tabs>
              <w:adjustRightInd w:val="0"/>
              <w:spacing w:line="360" w:lineRule="auto"/>
              <w:jc w:val="center"/>
              <w:rPr>
                <w:rFonts w:ascii="仿宋" w:eastAsia="仿宋" w:hAnsi="仿宋" w:cs="仿宋"/>
                <w:sz w:val="24"/>
                <w:szCs w:val="24"/>
              </w:rPr>
            </w:pPr>
          </w:p>
        </w:tc>
      </w:tr>
      <w:tr>
        <w:tblPrEx>
          <w:tblW w:w="8469" w:type="dxa"/>
          <w:tblInd w:w="160" w:type="dxa"/>
          <w:tblLayout w:type="fixed"/>
          <w:tblCellMar>
            <w:top w:w="0" w:type="dxa"/>
            <w:left w:w="108" w:type="dxa"/>
            <w:bottom w:w="0" w:type="dxa"/>
            <w:right w:w="108" w:type="dxa"/>
          </w:tblCellMar>
        </w:tblPrEx>
        <w:trPr>
          <w:trHeight w:val="878"/>
        </w:trPr>
        <w:tc>
          <w:tcPr>
            <w:tcW w:w="646" w:type="dxa"/>
            <w:vAlign w:val="center"/>
          </w:tcPr>
          <w:p>
            <w:pPr>
              <w:tabs>
                <w:tab w:val="left" w:pos="6720"/>
              </w:tabs>
              <w:adjustRightInd w:val="0"/>
              <w:spacing w:line="360" w:lineRule="auto"/>
              <w:jc w:val="center"/>
              <w:rPr>
                <w:rFonts w:ascii="仿宋" w:eastAsia="仿宋" w:hAnsi="仿宋" w:cs="仿宋"/>
                <w:sz w:val="24"/>
                <w:szCs w:val="24"/>
              </w:rPr>
            </w:pPr>
            <w:r>
              <w:rPr>
                <w:rFonts w:ascii="仿宋" w:eastAsia="仿宋" w:hAnsi="仿宋" w:cs="仿宋" w:hint="eastAsia"/>
                <w:sz w:val="24"/>
                <w:szCs w:val="24"/>
              </w:rPr>
              <w:t>2</w:t>
            </w:r>
          </w:p>
        </w:tc>
        <w:tc>
          <w:tcPr>
            <w:tcW w:w="1489" w:type="dxa"/>
            <w:gridSpan w:val="3"/>
            <w:vAlign w:val="center"/>
          </w:tcPr>
          <w:p>
            <w:pPr>
              <w:tabs>
                <w:tab w:val="left" w:pos="6720"/>
              </w:tabs>
              <w:adjustRightInd w:val="0"/>
              <w:spacing w:line="360" w:lineRule="auto"/>
              <w:jc w:val="center"/>
              <w:rPr>
                <w:rFonts w:ascii="仿宋" w:eastAsia="仿宋" w:hAnsi="仿宋" w:cs="仿宋"/>
                <w:sz w:val="24"/>
                <w:szCs w:val="24"/>
              </w:rPr>
            </w:pPr>
            <w:r>
              <w:rPr>
                <w:rFonts w:ascii="仿宋" w:eastAsia="仿宋" w:hAnsi="仿宋" w:cs="仿宋" w:hint="eastAsia"/>
                <w:sz w:val="24"/>
                <w:szCs w:val="24"/>
              </w:rPr>
              <w:t>故障响应</w:t>
            </w:r>
          </w:p>
        </w:tc>
        <w:tc>
          <w:tcPr>
            <w:tcW w:w="3407" w:type="dxa"/>
            <w:gridSpan w:val="2"/>
            <w:vAlign w:val="center"/>
          </w:tcPr>
          <w:p>
            <w:pPr>
              <w:tabs>
                <w:tab w:val="left" w:pos="6720"/>
              </w:tabs>
              <w:adjustRightInd w:val="0"/>
              <w:spacing w:line="360" w:lineRule="auto"/>
              <w:rPr>
                <w:rFonts w:ascii="仿宋" w:eastAsia="仿宋" w:hAnsi="仿宋" w:cs="仿宋"/>
                <w:sz w:val="24"/>
                <w:szCs w:val="24"/>
              </w:rPr>
            </w:pPr>
            <w:r>
              <w:rPr>
                <w:rFonts w:ascii="仿宋" w:eastAsia="仿宋" w:hAnsi="仿宋" w:cs="仿宋" w:hint="eastAsia"/>
                <w:sz w:val="24"/>
                <w:szCs w:val="24"/>
              </w:rPr>
              <w:t xml:space="preserve">□很满意       □满意       </w:t>
            </w:r>
          </w:p>
          <w:p>
            <w:pPr>
              <w:tabs>
                <w:tab w:val="left" w:pos="6720"/>
              </w:tabs>
              <w:adjustRightInd w:val="0"/>
              <w:spacing w:line="360" w:lineRule="auto"/>
              <w:rPr>
                <w:rFonts w:ascii="仿宋" w:eastAsia="仿宋" w:hAnsi="仿宋" w:cs="仿宋"/>
                <w:sz w:val="24"/>
                <w:szCs w:val="24"/>
              </w:rPr>
            </w:pPr>
            <w:r>
              <w:rPr>
                <w:rFonts w:ascii="仿宋" w:eastAsia="仿宋" w:hAnsi="仿宋" w:cs="仿宋" w:hint="eastAsia"/>
                <w:sz w:val="24"/>
                <w:szCs w:val="24"/>
              </w:rPr>
              <w:t xml:space="preserve">□一般         □不满意   </w:t>
            </w:r>
          </w:p>
        </w:tc>
        <w:tc>
          <w:tcPr>
            <w:tcW w:w="2927" w:type="dxa"/>
            <w:gridSpan w:val="2"/>
          </w:tcPr>
          <w:p>
            <w:pPr>
              <w:tabs>
                <w:tab w:val="left" w:pos="6720"/>
              </w:tabs>
              <w:adjustRightInd w:val="0"/>
              <w:spacing w:line="360" w:lineRule="auto"/>
              <w:jc w:val="center"/>
              <w:rPr>
                <w:rFonts w:ascii="仿宋" w:eastAsia="仿宋" w:hAnsi="仿宋" w:cs="仿宋"/>
                <w:sz w:val="24"/>
                <w:szCs w:val="24"/>
              </w:rPr>
            </w:pPr>
          </w:p>
        </w:tc>
      </w:tr>
      <w:tr>
        <w:tblPrEx>
          <w:tblW w:w="8469" w:type="dxa"/>
          <w:tblInd w:w="160" w:type="dxa"/>
          <w:tblLayout w:type="fixed"/>
          <w:tblCellMar>
            <w:top w:w="0" w:type="dxa"/>
            <w:left w:w="108" w:type="dxa"/>
            <w:bottom w:w="0" w:type="dxa"/>
            <w:right w:w="108" w:type="dxa"/>
          </w:tblCellMar>
        </w:tblPrEx>
        <w:trPr>
          <w:trHeight w:val="878"/>
        </w:trPr>
        <w:tc>
          <w:tcPr>
            <w:tcW w:w="646" w:type="dxa"/>
            <w:vAlign w:val="center"/>
          </w:tcPr>
          <w:p>
            <w:pPr>
              <w:tabs>
                <w:tab w:val="left" w:pos="6720"/>
              </w:tabs>
              <w:adjustRightInd w:val="0"/>
              <w:spacing w:line="360" w:lineRule="auto"/>
              <w:jc w:val="center"/>
              <w:rPr>
                <w:rFonts w:ascii="仿宋" w:eastAsia="仿宋" w:hAnsi="仿宋" w:cs="仿宋"/>
                <w:sz w:val="24"/>
                <w:szCs w:val="24"/>
              </w:rPr>
            </w:pPr>
            <w:r>
              <w:rPr>
                <w:rFonts w:ascii="仿宋" w:eastAsia="仿宋" w:hAnsi="仿宋" w:cs="仿宋" w:hint="eastAsia"/>
                <w:sz w:val="24"/>
                <w:szCs w:val="24"/>
              </w:rPr>
              <w:t>3</w:t>
            </w:r>
          </w:p>
        </w:tc>
        <w:tc>
          <w:tcPr>
            <w:tcW w:w="1489" w:type="dxa"/>
            <w:gridSpan w:val="3"/>
            <w:vAlign w:val="center"/>
          </w:tcPr>
          <w:p>
            <w:pPr>
              <w:tabs>
                <w:tab w:val="left" w:pos="6720"/>
              </w:tabs>
              <w:adjustRightInd w:val="0"/>
              <w:spacing w:line="360" w:lineRule="auto"/>
              <w:jc w:val="center"/>
              <w:rPr>
                <w:rFonts w:ascii="仿宋" w:eastAsia="仿宋" w:hAnsi="仿宋" w:cs="仿宋"/>
                <w:sz w:val="24"/>
                <w:szCs w:val="24"/>
              </w:rPr>
            </w:pPr>
            <w:r>
              <w:rPr>
                <w:rFonts w:ascii="仿宋" w:eastAsia="仿宋" w:hAnsi="仿宋" w:cs="仿宋" w:hint="eastAsia"/>
                <w:sz w:val="24"/>
                <w:szCs w:val="24"/>
              </w:rPr>
              <w:t>按时解决</w:t>
            </w:r>
          </w:p>
        </w:tc>
        <w:tc>
          <w:tcPr>
            <w:tcW w:w="3407" w:type="dxa"/>
            <w:gridSpan w:val="2"/>
            <w:vAlign w:val="center"/>
          </w:tcPr>
          <w:p>
            <w:pPr>
              <w:tabs>
                <w:tab w:val="left" w:pos="6720"/>
              </w:tabs>
              <w:adjustRightInd w:val="0"/>
              <w:spacing w:line="360" w:lineRule="auto"/>
              <w:rPr>
                <w:rFonts w:ascii="仿宋" w:eastAsia="仿宋" w:hAnsi="仿宋" w:cs="仿宋"/>
                <w:sz w:val="24"/>
                <w:szCs w:val="24"/>
              </w:rPr>
            </w:pPr>
            <w:r>
              <w:rPr>
                <w:rFonts w:ascii="仿宋" w:eastAsia="仿宋" w:hAnsi="仿宋" w:cs="仿宋" w:hint="eastAsia"/>
                <w:sz w:val="24"/>
                <w:szCs w:val="24"/>
              </w:rPr>
              <w:t xml:space="preserve">□很满意       □满意        </w:t>
            </w:r>
          </w:p>
          <w:p>
            <w:pPr>
              <w:tabs>
                <w:tab w:val="left" w:pos="6720"/>
              </w:tabs>
              <w:adjustRightInd w:val="0"/>
              <w:spacing w:line="360" w:lineRule="auto"/>
              <w:rPr>
                <w:rFonts w:ascii="仿宋" w:eastAsia="仿宋" w:hAnsi="仿宋" w:cs="仿宋"/>
                <w:sz w:val="24"/>
                <w:szCs w:val="24"/>
              </w:rPr>
            </w:pPr>
            <w:r>
              <w:rPr>
                <w:rFonts w:ascii="仿宋" w:eastAsia="仿宋" w:hAnsi="仿宋" w:cs="仿宋" w:hint="eastAsia"/>
                <w:sz w:val="24"/>
                <w:szCs w:val="24"/>
              </w:rPr>
              <w:t xml:space="preserve">□一般         □不满意    </w:t>
            </w:r>
          </w:p>
        </w:tc>
        <w:tc>
          <w:tcPr>
            <w:tcW w:w="2927" w:type="dxa"/>
            <w:gridSpan w:val="2"/>
          </w:tcPr>
          <w:p>
            <w:pPr>
              <w:tabs>
                <w:tab w:val="left" w:pos="6720"/>
              </w:tabs>
              <w:adjustRightInd w:val="0"/>
              <w:spacing w:line="360" w:lineRule="auto"/>
              <w:jc w:val="center"/>
              <w:rPr>
                <w:rFonts w:ascii="仿宋" w:eastAsia="仿宋" w:hAnsi="仿宋" w:cs="仿宋"/>
                <w:sz w:val="24"/>
                <w:szCs w:val="24"/>
              </w:rPr>
            </w:pPr>
          </w:p>
        </w:tc>
      </w:tr>
      <w:tr>
        <w:tblPrEx>
          <w:tblW w:w="8469" w:type="dxa"/>
          <w:tblInd w:w="160" w:type="dxa"/>
          <w:tblLayout w:type="fixed"/>
          <w:tblCellMar>
            <w:top w:w="0" w:type="dxa"/>
            <w:left w:w="108" w:type="dxa"/>
            <w:bottom w:w="0" w:type="dxa"/>
            <w:right w:w="108" w:type="dxa"/>
          </w:tblCellMar>
        </w:tblPrEx>
        <w:trPr>
          <w:trHeight w:val="878"/>
        </w:trPr>
        <w:tc>
          <w:tcPr>
            <w:tcW w:w="646" w:type="dxa"/>
            <w:vAlign w:val="center"/>
          </w:tcPr>
          <w:p>
            <w:pPr>
              <w:tabs>
                <w:tab w:val="left" w:pos="6720"/>
              </w:tabs>
              <w:adjustRightInd w:val="0"/>
              <w:spacing w:line="360" w:lineRule="auto"/>
              <w:jc w:val="center"/>
              <w:rPr>
                <w:rFonts w:ascii="仿宋" w:eastAsia="仿宋" w:hAnsi="仿宋" w:cs="仿宋"/>
                <w:sz w:val="24"/>
                <w:szCs w:val="24"/>
              </w:rPr>
            </w:pPr>
            <w:r>
              <w:rPr>
                <w:rFonts w:ascii="仿宋" w:eastAsia="仿宋" w:hAnsi="仿宋" w:cs="仿宋" w:hint="eastAsia"/>
                <w:sz w:val="24"/>
                <w:szCs w:val="24"/>
              </w:rPr>
              <w:t>4</w:t>
            </w:r>
          </w:p>
        </w:tc>
        <w:tc>
          <w:tcPr>
            <w:tcW w:w="1489" w:type="dxa"/>
            <w:gridSpan w:val="3"/>
            <w:vAlign w:val="center"/>
          </w:tcPr>
          <w:p>
            <w:pPr>
              <w:tabs>
                <w:tab w:val="left" w:pos="6720"/>
              </w:tabs>
              <w:adjustRightInd w:val="0"/>
              <w:spacing w:line="360" w:lineRule="auto"/>
              <w:jc w:val="center"/>
              <w:rPr>
                <w:rFonts w:ascii="仿宋" w:eastAsia="仿宋" w:hAnsi="仿宋" w:cs="仿宋"/>
                <w:sz w:val="24"/>
                <w:szCs w:val="24"/>
              </w:rPr>
            </w:pPr>
            <w:r>
              <w:rPr>
                <w:rFonts w:ascii="仿宋" w:eastAsia="仿宋" w:hAnsi="仿宋" w:cs="仿宋" w:hint="eastAsia"/>
                <w:sz w:val="24"/>
                <w:szCs w:val="24"/>
              </w:rPr>
              <w:t>处理结果</w:t>
            </w:r>
          </w:p>
        </w:tc>
        <w:tc>
          <w:tcPr>
            <w:tcW w:w="3407" w:type="dxa"/>
            <w:gridSpan w:val="2"/>
            <w:vAlign w:val="center"/>
          </w:tcPr>
          <w:p>
            <w:pPr>
              <w:tabs>
                <w:tab w:val="left" w:pos="6720"/>
              </w:tabs>
              <w:adjustRightInd w:val="0"/>
              <w:spacing w:line="360" w:lineRule="auto"/>
              <w:rPr>
                <w:rFonts w:ascii="仿宋" w:eastAsia="仿宋" w:hAnsi="仿宋" w:cs="仿宋"/>
                <w:sz w:val="24"/>
                <w:szCs w:val="24"/>
              </w:rPr>
            </w:pPr>
            <w:r>
              <w:rPr>
                <w:rFonts w:ascii="仿宋" w:eastAsia="仿宋" w:hAnsi="仿宋" w:cs="仿宋" w:hint="eastAsia"/>
                <w:sz w:val="24"/>
                <w:szCs w:val="24"/>
              </w:rPr>
              <w:t xml:space="preserve">□很满意       □满意     </w:t>
            </w:r>
          </w:p>
          <w:p>
            <w:pPr>
              <w:tabs>
                <w:tab w:val="left" w:pos="6720"/>
              </w:tabs>
              <w:adjustRightInd w:val="0"/>
              <w:spacing w:line="360" w:lineRule="auto"/>
              <w:rPr>
                <w:rFonts w:ascii="仿宋" w:eastAsia="仿宋" w:hAnsi="仿宋" w:cs="仿宋"/>
                <w:sz w:val="24"/>
                <w:szCs w:val="24"/>
              </w:rPr>
            </w:pPr>
            <w:r>
              <w:rPr>
                <w:rFonts w:ascii="仿宋" w:eastAsia="仿宋" w:hAnsi="仿宋" w:cs="仿宋" w:hint="eastAsia"/>
                <w:sz w:val="24"/>
                <w:szCs w:val="24"/>
              </w:rPr>
              <w:t xml:space="preserve">□一般         □不满意    </w:t>
            </w:r>
          </w:p>
        </w:tc>
        <w:tc>
          <w:tcPr>
            <w:tcW w:w="2927" w:type="dxa"/>
            <w:gridSpan w:val="2"/>
          </w:tcPr>
          <w:p>
            <w:pPr>
              <w:tabs>
                <w:tab w:val="left" w:pos="6720"/>
              </w:tabs>
              <w:adjustRightInd w:val="0"/>
              <w:spacing w:line="360" w:lineRule="auto"/>
              <w:jc w:val="center"/>
              <w:rPr>
                <w:rFonts w:ascii="仿宋" w:eastAsia="仿宋" w:hAnsi="仿宋" w:cs="仿宋"/>
                <w:sz w:val="24"/>
                <w:szCs w:val="24"/>
              </w:rPr>
            </w:pPr>
          </w:p>
        </w:tc>
      </w:tr>
      <w:tr>
        <w:tblPrEx>
          <w:tblW w:w="8469" w:type="dxa"/>
          <w:tblInd w:w="160" w:type="dxa"/>
          <w:tblLayout w:type="fixed"/>
          <w:tblCellMar>
            <w:top w:w="0" w:type="dxa"/>
            <w:left w:w="108" w:type="dxa"/>
            <w:bottom w:w="0" w:type="dxa"/>
            <w:right w:w="108" w:type="dxa"/>
          </w:tblCellMar>
        </w:tblPrEx>
        <w:trPr>
          <w:trHeight w:val="878"/>
        </w:trPr>
        <w:tc>
          <w:tcPr>
            <w:tcW w:w="646" w:type="dxa"/>
            <w:vAlign w:val="center"/>
          </w:tcPr>
          <w:p>
            <w:pPr>
              <w:tabs>
                <w:tab w:val="left" w:pos="6720"/>
              </w:tabs>
              <w:adjustRightInd w:val="0"/>
              <w:spacing w:line="360" w:lineRule="auto"/>
              <w:jc w:val="center"/>
              <w:rPr>
                <w:rFonts w:ascii="仿宋" w:eastAsia="仿宋" w:hAnsi="仿宋" w:cs="仿宋"/>
                <w:sz w:val="24"/>
                <w:szCs w:val="24"/>
              </w:rPr>
            </w:pPr>
            <w:r>
              <w:rPr>
                <w:rFonts w:ascii="仿宋" w:eastAsia="仿宋" w:hAnsi="仿宋" w:cs="仿宋" w:hint="eastAsia"/>
                <w:sz w:val="24"/>
                <w:szCs w:val="24"/>
              </w:rPr>
              <w:t>5</w:t>
            </w:r>
          </w:p>
        </w:tc>
        <w:tc>
          <w:tcPr>
            <w:tcW w:w="1489" w:type="dxa"/>
            <w:gridSpan w:val="3"/>
            <w:vAlign w:val="center"/>
          </w:tcPr>
          <w:p>
            <w:pPr>
              <w:tabs>
                <w:tab w:val="left" w:pos="6720"/>
              </w:tabs>
              <w:adjustRightInd w:val="0"/>
              <w:spacing w:line="360" w:lineRule="auto"/>
              <w:jc w:val="center"/>
              <w:rPr>
                <w:rFonts w:ascii="仿宋" w:eastAsia="仿宋" w:hAnsi="仿宋" w:cs="仿宋"/>
                <w:sz w:val="24"/>
                <w:szCs w:val="24"/>
              </w:rPr>
            </w:pPr>
            <w:r>
              <w:rPr>
                <w:rFonts w:ascii="仿宋" w:eastAsia="仿宋" w:hAnsi="仿宋" w:cs="仿宋" w:hint="eastAsia"/>
                <w:sz w:val="24"/>
                <w:szCs w:val="24"/>
              </w:rPr>
              <w:t>工作态度</w:t>
            </w:r>
          </w:p>
        </w:tc>
        <w:tc>
          <w:tcPr>
            <w:tcW w:w="3407" w:type="dxa"/>
            <w:gridSpan w:val="2"/>
            <w:vAlign w:val="center"/>
          </w:tcPr>
          <w:p>
            <w:pPr>
              <w:tabs>
                <w:tab w:val="left" w:pos="6720"/>
              </w:tabs>
              <w:adjustRightInd w:val="0"/>
              <w:spacing w:line="360" w:lineRule="auto"/>
              <w:rPr>
                <w:rFonts w:ascii="仿宋" w:eastAsia="仿宋" w:hAnsi="仿宋" w:cs="仿宋"/>
                <w:sz w:val="24"/>
                <w:szCs w:val="24"/>
              </w:rPr>
            </w:pPr>
            <w:r>
              <w:rPr>
                <w:rFonts w:ascii="仿宋" w:eastAsia="仿宋" w:hAnsi="仿宋" w:cs="仿宋" w:hint="eastAsia"/>
                <w:sz w:val="24"/>
                <w:szCs w:val="24"/>
              </w:rPr>
              <w:t xml:space="preserve">□很满意       □满意        </w:t>
            </w:r>
          </w:p>
          <w:p>
            <w:pPr>
              <w:tabs>
                <w:tab w:val="left" w:pos="6720"/>
              </w:tabs>
              <w:adjustRightInd w:val="0"/>
              <w:spacing w:line="360" w:lineRule="auto"/>
              <w:rPr>
                <w:rFonts w:ascii="仿宋" w:eastAsia="仿宋" w:hAnsi="仿宋" w:cs="仿宋"/>
                <w:sz w:val="24"/>
                <w:szCs w:val="24"/>
              </w:rPr>
            </w:pPr>
            <w:r>
              <w:rPr>
                <w:rFonts w:ascii="仿宋" w:eastAsia="仿宋" w:hAnsi="仿宋" w:cs="仿宋" w:hint="eastAsia"/>
                <w:sz w:val="24"/>
                <w:szCs w:val="24"/>
              </w:rPr>
              <w:t xml:space="preserve">□一般         □不满意    </w:t>
            </w:r>
          </w:p>
        </w:tc>
        <w:tc>
          <w:tcPr>
            <w:tcW w:w="2927" w:type="dxa"/>
            <w:gridSpan w:val="2"/>
          </w:tcPr>
          <w:p>
            <w:pPr>
              <w:tabs>
                <w:tab w:val="left" w:pos="6720"/>
              </w:tabs>
              <w:adjustRightInd w:val="0"/>
              <w:spacing w:line="360" w:lineRule="auto"/>
              <w:jc w:val="center"/>
              <w:rPr>
                <w:rFonts w:ascii="仿宋" w:eastAsia="仿宋" w:hAnsi="仿宋" w:cs="仿宋"/>
                <w:sz w:val="24"/>
                <w:szCs w:val="24"/>
              </w:rPr>
            </w:pPr>
          </w:p>
        </w:tc>
      </w:tr>
      <w:tr>
        <w:tblPrEx>
          <w:tblW w:w="8469" w:type="dxa"/>
          <w:tblInd w:w="160" w:type="dxa"/>
          <w:tblLayout w:type="fixed"/>
          <w:tblCellMar>
            <w:top w:w="0" w:type="dxa"/>
            <w:left w:w="108" w:type="dxa"/>
            <w:bottom w:w="0" w:type="dxa"/>
            <w:right w:w="108" w:type="dxa"/>
          </w:tblCellMar>
        </w:tblPrEx>
        <w:trPr>
          <w:trHeight w:val="975"/>
        </w:trPr>
        <w:tc>
          <w:tcPr>
            <w:tcW w:w="646" w:type="dxa"/>
            <w:vAlign w:val="center"/>
          </w:tcPr>
          <w:p>
            <w:pPr>
              <w:tabs>
                <w:tab w:val="left" w:pos="6720"/>
              </w:tabs>
              <w:adjustRightInd w:val="0"/>
              <w:spacing w:line="360" w:lineRule="auto"/>
              <w:jc w:val="center"/>
              <w:rPr>
                <w:rFonts w:ascii="仿宋" w:eastAsia="仿宋" w:hAnsi="仿宋" w:cs="仿宋"/>
                <w:sz w:val="24"/>
                <w:szCs w:val="24"/>
              </w:rPr>
            </w:pPr>
            <w:r>
              <w:rPr>
                <w:rFonts w:ascii="仿宋" w:eastAsia="仿宋" w:hAnsi="仿宋" w:cs="仿宋" w:hint="eastAsia"/>
                <w:sz w:val="24"/>
                <w:szCs w:val="24"/>
              </w:rPr>
              <w:t>6</w:t>
            </w:r>
          </w:p>
        </w:tc>
        <w:tc>
          <w:tcPr>
            <w:tcW w:w="1489" w:type="dxa"/>
            <w:gridSpan w:val="3"/>
            <w:vAlign w:val="center"/>
          </w:tcPr>
          <w:p>
            <w:pPr>
              <w:tabs>
                <w:tab w:val="left" w:pos="6720"/>
              </w:tabs>
              <w:adjustRightInd w:val="0"/>
              <w:spacing w:line="360" w:lineRule="auto"/>
              <w:jc w:val="center"/>
              <w:rPr>
                <w:rFonts w:ascii="仿宋" w:eastAsia="仿宋" w:hAnsi="仿宋" w:cs="仿宋"/>
                <w:sz w:val="24"/>
                <w:szCs w:val="24"/>
              </w:rPr>
            </w:pPr>
            <w:r>
              <w:rPr>
                <w:rFonts w:ascii="仿宋" w:eastAsia="仿宋" w:hAnsi="仿宋" w:cs="仿宋" w:hint="eastAsia"/>
                <w:sz w:val="24"/>
                <w:szCs w:val="24"/>
              </w:rPr>
              <w:t>技术水平</w:t>
            </w:r>
          </w:p>
        </w:tc>
        <w:tc>
          <w:tcPr>
            <w:tcW w:w="3407" w:type="dxa"/>
            <w:gridSpan w:val="2"/>
            <w:vAlign w:val="center"/>
          </w:tcPr>
          <w:p>
            <w:pPr>
              <w:tabs>
                <w:tab w:val="left" w:pos="6720"/>
              </w:tabs>
              <w:adjustRightInd w:val="0"/>
              <w:spacing w:line="360" w:lineRule="auto"/>
              <w:rPr>
                <w:rFonts w:ascii="仿宋" w:eastAsia="仿宋" w:hAnsi="仿宋" w:cs="仿宋"/>
                <w:sz w:val="24"/>
                <w:szCs w:val="24"/>
              </w:rPr>
            </w:pPr>
            <w:r>
              <w:rPr>
                <w:rFonts w:ascii="仿宋" w:eastAsia="仿宋" w:hAnsi="仿宋" w:cs="仿宋" w:hint="eastAsia"/>
                <w:sz w:val="24"/>
                <w:szCs w:val="24"/>
              </w:rPr>
              <w:t xml:space="preserve">□很满意       □满意        </w:t>
            </w:r>
          </w:p>
          <w:p>
            <w:pPr>
              <w:tabs>
                <w:tab w:val="left" w:pos="6720"/>
              </w:tabs>
              <w:adjustRightInd w:val="0"/>
              <w:spacing w:line="360" w:lineRule="auto"/>
              <w:rPr>
                <w:rFonts w:ascii="仿宋" w:eastAsia="仿宋" w:hAnsi="仿宋" w:cs="仿宋"/>
                <w:sz w:val="24"/>
                <w:szCs w:val="24"/>
              </w:rPr>
            </w:pPr>
            <w:r>
              <w:rPr>
                <w:rFonts w:ascii="仿宋" w:eastAsia="仿宋" w:hAnsi="仿宋" w:cs="仿宋" w:hint="eastAsia"/>
                <w:sz w:val="24"/>
                <w:szCs w:val="24"/>
              </w:rPr>
              <w:t xml:space="preserve">□一般         □不满意    </w:t>
            </w:r>
          </w:p>
        </w:tc>
        <w:tc>
          <w:tcPr>
            <w:tcW w:w="2927" w:type="dxa"/>
            <w:gridSpan w:val="2"/>
          </w:tcPr>
          <w:p>
            <w:pPr>
              <w:tabs>
                <w:tab w:val="left" w:pos="6720"/>
              </w:tabs>
              <w:adjustRightInd w:val="0"/>
              <w:spacing w:line="360" w:lineRule="auto"/>
              <w:jc w:val="center"/>
              <w:rPr>
                <w:rFonts w:ascii="仿宋" w:eastAsia="仿宋" w:hAnsi="仿宋" w:cs="仿宋"/>
                <w:sz w:val="24"/>
                <w:szCs w:val="24"/>
              </w:rPr>
            </w:pPr>
          </w:p>
        </w:tc>
      </w:tr>
      <w:tr>
        <w:tblPrEx>
          <w:tblW w:w="8469" w:type="dxa"/>
          <w:tblInd w:w="160" w:type="dxa"/>
          <w:tblLayout w:type="fixed"/>
          <w:tblCellMar>
            <w:top w:w="0" w:type="dxa"/>
            <w:left w:w="108" w:type="dxa"/>
            <w:bottom w:w="0" w:type="dxa"/>
            <w:right w:w="108" w:type="dxa"/>
          </w:tblCellMar>
        </w:tblPrEx>
        <w:trPr>
          <w:trHeight w:val="1148"/>
        </w:trPr>
        <w:tc>
          <w:tcPr>
            <w:tcW w:w="646" w:type="dxa"/>
            <w:vAlign w:val="center"/>
          </w:tcPr>
          <w:p>
            <w:pPr>
              <w:tabs>
                <w:tab w:val="left" w:pos="6720"/>
              </w:tabs>
              <w:adjustRightInd w:val="0"/>
              <w:spacing w:line="360" w:lineRule="auto"/>
              <w:jc w:val="center"/>
              <w:rPr>
                <w:rFonts w:ascii="仿宋" w:eastAsia="仿宋" w:hAnsi="仿宋" w:cs="仿宋"/>
                <w:sz w:val="24"/>
                <w:szCs w:val="24"/>
              </w:rPr>
            </w:pPr>
            <w:r>
              <w:rPr>
                <w:rFonts w:ascii="仿宋" w:eastAsia="仿宋" w:hAnsi="仿宋" w:cs="仿宋" w:hint="eastAsia"/>
                <w:sz w:val="24"/>
                <w:szCs w:val="24"/>
              </w:rPr>
              <w:t>7</w:t>
            </w:r>
          </w:p>
        </w:tc>
        <w:tc>
          <w:tcPr>
            <w:tcW w:w="7823" w:type="dxa"/>
            <w:gridSpan w:val="7"/>
          </w:tcPr>
          <w:p>
            <w:pPr>
              <w:tabs>
                <w:tab w:val="left" w:pos="6720"/>
              </w:tabs>
              <w:adjustRightInd w:val="0"/>
              <w:spacing w:line="360" w:lineRule="auto"/>
              <w:jc w:val="left"/>
              <w:rPr>
                <w:rFonts w:ascii="仿宋" w:eastAsia="仿宋" w:hAnsi="仿宋" w:cs="仿宋"/>
                <w:sz w:val="24"/>
                <w:szCs w:val="24"/>
                <w:lang w:val="zh-CN"/>
              </w:rPr>
            </w:pPr>
            <w:r>
              <w:rPr>
                <w:rFonts w:ascii="仿宋" w:eastAsia="仿宋" w:hAnsi="仿宋" w:cs="仿宋" w:hint="eastAsia"/>
                <w:sz w:val="24"/>
                <w:szCs w:val="24"/>
                <w:lang w:val="zh-CN"/>
              </w:rPr>
              <w:t>如果您有其它建议，请在这里写出：</w:t>
            </w:r>
          </w:p>
        </w:tc>
      </w:tr>
      <w:tr>
        <w:tblPrEx>
          <w:tblW w:w="8469" w:type="dxa"/>
          <w:tblInd w:w="160" w:type="dxa"/>
          <w:tblLayout w:type="fixed"/>
          <w:tblCellMar>
            <w:top w:w="0" w:type="dxa"/>
            <w:left w:w="108" w:type="dxa"/>
            <w:bottom w:w="0" w:type="dxa"/>
            <w:right w:w="108" w:type="dxa"/>
          </w:tblCellMar>
        </w:tblPrEx>
        <w:trPr>
          <w:trHeight w:val="628"/>
        </w:trPr>
        <w:tc>
          <w:tcPr>
            <w:tcW w:w="1190" w:type="dxa"/>
            <w:gridSpan w:val="2"/>
          </w:tcPr>
          <w:p>
            <w:pPr>
              <w:adjustRightInd w:val="0"/>
              <w:spacing w:line="360" w:lineRule="auto"/>
              <w:jc w:val="center"/>
              <w:rPr>
                <w:rFonts w:ascii="仿宋" w:eastAsia="仿宋" w:hAnsi="仿宋" w:cs="仿宋"/>
                <w:sz w:val="24"/>
                <w:szCs w:val="24"/>
              </w:rPr>
            </w:pPr>
            <w:r>
              <w:rPr>
                <w:rFonts w:ascii="仿宋" w:eastAsia="仿宋" w:hAnsi="仿宋" w:cs="仿宋" w:hint="eastAsia"/>
                <w:sz w:val="24"/>
                <w:szCs w:val="24"/>
              </w:rPr>
              <w:t>调查方式</w:t>
            </w:r>
          </w:p>
        </w:tc>
        <w:tc>
          <w:tcPr>
            <w:tcW w:w="7279" w:type="dxa"/>
            <w:gridSpan w:val="6"/>
          </w:tcPr>
          <w:p>
            <w:pPr>
              <w:adjustRightInd w:val="0"/>
              <w:spacing w:line="360" w:lineRule="auto"/>
              <w:jc w:val="left"/>
              <w:rPr>
                <w:rFonts w:ascii="仿宋" w:eastAsia="仿宋" w:hAnsi="仿宋" w:cs="仿宋"/>
                <w:sz w:val="24"/>
                <w:szCs w:val="24"/>
              </w:rPr>
            </w:pPr>
            <w:r>
              <w:rPr>
                <w:rFonts w:ascii="仿宋" w:eastAsia="仿宋" w:hAnsi="仿宋" w:cs="仿宋" w:hint="eastAsia"/>
                <w:sz w:val="24"/>
                <w:szCs w:val="24"/>
              </w:rPr>
              <w:t xml:space="preserve">          □电话回访      □客户走访      □邮件回访</w:t>
            </w:r>
          </w:p>
        </w:tc>
      </w:tr>
      <w:tr>
        <w:tblPrEx>
          <w:tblW w:w="8469" w:type="dxa"/>
          <w:tblInd w:w="160" w:type="dxa"/>
          <w:tblLayout w:type="fixed"/>
          <w:tblCellMar>
            <w:top w:w="0" w:type="dxa"/>
            <w:left w:w="108" w:type="dxa"/>
            <w:bottom w:w="0" w:type="dxa"/>
            <w:right w:w="108" w:type="dxa"/>
          </w:tblCellMar>
        </w:tblPrEx>
        <w:trPr>
          <w:trHeight w:val="473"/>
        </w:trPr>
        <w:tc>
          <w:tcPr>
            <w:tcW w:w="1190" w:type="dxa"/>
            <w:gridSpan w:val="2"/>
            <w:vAlign w:val="center"/>
          </w:tcPr>
          <w:p>
            <w:pPr>
              <w:adjustRightInd w:val="0"/>
              <w:spacing w:line="360" w:lineRule="auto"/>
              <w:jc w:val="center"/>
              <w:rPr>
                <w:rFonts w:ascii="仿宋" w:eastAsia="仿宋" w:hAnsi="仿宋" w:cs="仿宋"/>
                <w:sz w:val="24"/>
                <w:szCs w:val="24"/>
              </w:rPr>
            </w:pPr>
            <w:r>
              <w:rPr>
                <w:rFonts w:ascii="仿宋" w:eastAsia="仿宋" w:hAnsi="仿宋" w:cs="仿宋" w:hint="eastAsia"/>
                <w:sz w:val="24"/>
                <w:szCs w:val="24"/>
              </w:rPr>
              <w:t>填表人</w:t>
            </w:r>
          </w:p>
        </w:tc>
        <w:tc>
          <w:tcPr>
            <w:tcW w:w="7279" w:type="dxa"/>
            <w:gridSpan w:val="6"/>
            <w:vAlign w:val="center"/>
          </w:tcPr>
          <w:p>
            <w:pPr>
              <w:adjustRightInd w:val="0"/>
              <w:spacing w:line="360" w:lineRule="auto"/>
              <w:jc w:val="left"/>
              <w:rPr>
                <w:rFonts w:ascii="仿宋" w:eastAsia="仿宋" w:hAnsi="仿宋" w:cs="仿宋"/>
                <w:sz w:val="24"/>
                <w:szCs w:val="24"/>
              </w:rPr>
            </w:pPr>
            <w:r>
              <w:rPr>
                <w:rFonts w:ascii="仿宋" w:eastAsia="仿宋" w:hAnsi="仿宋" w:cs="仿宋" w:hint="eastAsia"/>
                <w:sz w:val="24"/>
                <w:szCs w:val="24"/>
              </w:rPr>
              <w:t>签字：                                日期：</w:t>
            </w:r>
          </w:p>
        </w:tc>
      </w:tr>
    </w:tbl>
    <w:p>
      <w:pPr>
        <w:spacing w:line="360" w:lineRule="auto"/>
        <w:ind w:firstLine="420" w:firstLineChars="200"/>
        <w:rPr>
          <w:rFonts w:ascii="仿宋" w:eastAsia="仿宋" w:hAnsi="仿宋" w:cs="仿宋"/>
          <w:sz w:val="24"/>
          <w:szCs w:val="24"/>
        </w:rPr>
      </w:pPr>
      <w:r>
        <w:rPr>
          <w:rFonts w:ascii="仿宋" w:eastAsia="仿宋" w:hAnsi="仿宋" w:cs="仿宋" w:hint="eastAsia"/>
          <w:sz w:val="24"/>
          <w:szCs w:val="24"/>
        </w:rPr>
        <w:t>注：满意度量化指标——很满意（90分以上）  满意（80-89分）  一般（70-79分） 不满意（70分以下）</w:t>
      </w:r>
      <w:bookmarkStart w:id="73" w:name="_Toc13287_WPSOffice_Level1"/>
    </w:p>
    <w:p>
      <w:pPr>
        <w:spacing w:line="360" w:lineRule="auto"/>
        <w:ind w:firstLine="420" w:firstLineChars="200"/>
        <w:rPr>
          <w:rFonts w:ascii="仿宋" w:eastAsia="仿宋" w:hAnsi="仿宋" w:cs="仿宋"/>
          <w:sz w:val="24"/>
          <w:szCs w:val="24"/>
        </w:rPr>
      </w:pPr>
    </w:p>
    <w:p>
      <w:pPr>
        <w:spacing w:line="360" w:lineRule="auto"/>
        <w:jc w:val="center"/>
        <w:rPr>
          <w:rFonts w:ascii="仿宋" w:eastAsia="仿宋" w:hAnsi="仿宋" w:cs="仿宋"/>
          <w:sz w:val="24"/>
          <w:szCs w:val="24"/>
        </w:rPr>
      </w:pPr>
      <w:r>
        <w:rPr>
          <w:rFonts w:ascii="仿宋" w:eastAsia="仿宋" w:hAnsi="仿宋" w:cs="仿宋" w:hint="eastAsia"/>
          <w:sz w:val="24"/>
          <w:szCs w:val="24"/>
        </w:rPr>
        <w:t>客户满意度调查问题解决跟进表</w:t>
      </w:r>
      <w:bookmarkEnd w:id="73"/>
    </w:p>
    <w:tbl>
      <w:tblPr>
        <w:tblStyle w:val="TableNormal"/>
        <w:tblW w:w="8523" w:type="dxa"/>
        <w:tblInd w:w="108" w:type="dxa"/>
        <w:tblLayout w:type="fixed"/>
        <w:tblCellMar>
          <w:top w:w="0" w:type="dxa"/>
          <w:left w:w="108" w:type="dxa"/>
          <w:bottom w:w="0" w:type="dxa"/>
          <w:right w:w="108" w:type="dxa"/>
        </w:tblCellMar>
      </w:tblPr>
      <w:tblGrid>
        <w:gridCol w:w="1493"/>
        <w:gridCol w:w="69"/>
        <w:gridCol w:w="3827"/>
        <w:gridCol w:w="1134"/>
        <w:gridCol w:w="2000"/>
      </w:tblGrid>
      <w:tr>
        <w:tblPrEx>
          <w:tblW w:w="8523" w:type="dxa"/>
          <w:tblInd w:w="108" w:type="dxa"/>
          <w:tblLayout w:type="fixed"/>
          <w:tblCellMar>
            <w:top w:w="0" w:type="dxa"/>
            <w:left w:w="108" w:type="dxa"/>
            <w:bottom w:w="0" w:type="dxa"/>
            <w:right w:w="108" w:type="dxa"/>
          </w:tblCellMar>
        </w:tblPrEx>
        <w:trPr>
          <w:trHeight w:val="1701"/>
        </w:trPr>
        <w:tc>
          <w:tcPr>
            <w:tcW w:w="1493" w:type="dxa"/>
            <w:tcBorders>
              <w:top w:val="single" w:sz="4" w:space="0" w:color="000000"/>
              <w:left w:val="single" w:sz="4" w:space="0" w:color="000000"/>
              <w:bottom w:val="single" w:sz="4" w:space="0" w:color="000000"/>
              <w:right w:val="single" w:sz="4" w:space="0" w:color="000000"/>
            </w:tcBorders>
            <w:vAlign w:val="center"/>
          </w:tcPr>
          <w:p>
            <w:pPr>
              <w:spacing w:line="360" w:lineRule="auto"/>
              <w:jc w:val="center"/>
              <w:rPr>
                <w:rFonts w:ascii="仿宋" w:eastAsia="仿宋" w:hAnsi="仿宋" w:cs="仿宋"/>
                <w:sz w:val="24"/>
                <w:szCs w:val="24"/>
              </w:rPr>
            </w:pPr>
            <w:r>
              <w:rPr>
                <w:rFonts w:ascii="仿宋" w:eastAsia="仿宋" w:hAnsi="仿宋" w:cs="仿宋" w:hint="eastAsia"/>
                <w:sz w:val="24"/>
                <w:szCs w:val="24"/>
              </w:rPr>
              <w:t>客户名称</w:t>
            </w:r>
          </w:p>
        </w:tc>
        <w:tc>
          <w:tcPr>
            <w:tcW w:w="3896" w:type="dxa"/>
            <w:gridSpan w:val="2"/>
            <w:tcBorders>
              <w:top w:val="single" w:sz="4" w:space="0" w:color="000000"/>
              <w:left w:val="single" w:sz="4" w:space="0" w:color="000000"/>
              <w:bottom w:val="single" w:sz="4" w:space="0" w:color="000000"/>
              <w:right w:val="single" w:sz="4" w:space="0" w:color="000000"/>
            </w:tcBorders>
            <w:vAlign w:val="center"/>
          </w:tcPr>
          <w:p>
            <w:pPr>
              <w:spacing w:line="360" w:lineRule="auto"/>
              <w:jc w:val="center"/>
              <w:rPr>
                <w:rFonts w:ascii="仿宋" w:eastAsia="仿宋" w:hAnsi="仿宋" w:cs="仿宋"/>
                <w:sz w:val="24"/>
                <w:szCs w:val="24"/>
              </w:rPr>
            </w:pPr>
          </w:p>
        </w:tc>
        <w:tc>
          <w:tcPr>
            <w:tcW w:w="1134" w:type="dxa"/>
            <w:tcBorders>
              <w:top w:val="single" w:sz="4" w:space="0" w:color="000000"/>
              <w:left w:val="single" w:sz="4" w:space="0" w:color="000000"/>
              <w:bottom w:val="single" w:sz="4" w:space="0" w:color="000000"/>
              <w:right w:val="single" w:sz="4" w:space="0" w:color="000000"/>
            </w:tcBorders>
            <w:vAlign w:val="center"/>
          </w:tcPr>
          <w:p>
            <w:pPr>
              <w:spacing w:line="360" w:lineRule="auto"/>
              <w:jc w:val="center"/>
              <w:rPr>
                <w:rFonts w:ascii="仿宋" w:eastAsia="仿宋" w:hAnsi="仿宋" w:cs="仿宋"/>
                <w:sz w:val="24"/>
                <w:szCs w:val="24"/>
              </w:rPr>
            </w:pPr>
            <w:r>
              <w:rPr>
                <w:rFonts w:ascii="仿宋" w:eastAsia="仿宋" w:hAnsi="仿宋" w:cs="仿宋" w:hint="eastAsia"/>
                <w:sz w:val="24"/>
                <w:szCs w:val="24"/>
              </w:rPr>
              <w:t>联系人/电话</w:t>
            </w:r>
          </w:p>
        </w:tc>
        <w:tc>
          <w:tcPr>
            <w:tcW w:w="2000" w:type="dxa"/>
            <w:tcBorders>
              <w:top w:val="single" w:sz="4" w:space="0" w:color="000000"/>
              <w:left w:val="single" w:sz="4" w:space="0" w:color="000000"/>
              <w:bottom w:val="single" w:sz="4" w:space="0" w:color="000000"/>
              <w:right w:val="single" w:sz="4" w:space="0" w:color="000000"/>
            </w:tcBorders>
            <w:vAlign w:val="center"/>
          </w:tcPr>
          <w:p>
            <w:pPr>
              <w:spacing w:line="360" w:lineRule="auto"/>
              <w:ind w:firstLine="420"/>
              <w:jc w:val="center"/>
              <w:rPr>
                <w:rFonts w:ascii="仿宋" w:eastAsia="仿宋" w:hAnsi="仿宋" w:cs="仿宋"/>
                <w:sz w:val="24"/>
                <w:szCs w:val="24"/>
              </w:rPr>
            </w:pPr>
          </w:p>
        </w:tc>
      </w:tr>
      <w:tr>
        <w:tblPrEx>
          <w:tblW w:w="8523" w:type="dxa"/>
          <w:tblInd w:w="108" w:type="dxa"/>
          <w:tblLayout w:type="fixed"/>
          <w:tblCellMar>
            <w:top w:w="0" w:type="dxa"/>
            <w:left w:w="108" w:type="dxa"/>
            <w:bottom w:w="0" w:type="dxa"/>
            <w:right w:w="108" w:type="dxa"/>
          </w:tblCellMar>
        </w:tblPrEx>
        <w:trPr>
          <w:trHeight w:val="1417"/>
        </w:trPr>
        <w:tc>
          <w:tcPr>
            <w:tcW w:w="8523" w:type="dxa"/>
            <w:gridSpan w:val="5"/>
            <w:tcBorders>
              <w:top w:val="single" w:sz="4" w:space="0" w:color="000000"/>
              <w:left w:val="single" w:sz="4" w:space="0" w:color="000000"/>
              <w:right w:val="single" w:sz="4" w:space="0" w:color="000000"/>
            </w:tcBorders>
          </w:tcPr>
          <w:p>
            <w:pPr>
              <w:spacing w:line="360" w:lineRule="auto"/>
              <w:jc w:val="left"/>
              <w:rPr>
                <w:rFonts w:ascii="仿宋" w:eastAsia="仿宋" w:hAnsi="仿宋" w:cs="仿宋"/>
                <w:sz w:val="24"/>
                <w:szCs w:val="24"/>
              </w:rPr>
            </w:pPr>
            <w:r>
              <w:rPr>
                <w:rFonts w:ascii="仿宋" w:eastAsia="仿宋" w:hAnsi="仿宋" w:cs="仿宋" w:hint="eastAsia"/>
                <w:sz w:val="24"/>
                <w:szCs w:val="24"/>
              </w:rPr>
              <w:t xml:space="preserve">1、问题描述   </w:t>
            </w:r>
          </w:p>
          <w:p>
            <w:pPr>
              <w:spacing w:line="360" w:lineRule="auto"/>
              <w:jc w:val="left"/>
              <w:rPr>
                <w:rFonts w:ascii="仿宋" w:eastAsia="仿宋" w:hAnsi="仿宋" w:cs="仿宋"/>
                <w:sz w:val="24"/>
                <w:szCs w:val="24"/>
              </w:rPr>
            </w:pPr>
          </w:p>
          <w:p>
            <w:pPr>
              <w:spacing w:line="360" w:lineRule="auto"/>
              <w:jc w:val="left"/>
              <w:rPr>
                <w:rFonts w:ascii="仿宋" w:eastAsia="仿宋" w:hAnsi="仿宋" w:cs="仿宋"/>
                <w:sz w:val="24"/>
                <w:szCs w:val="24"/>
              </w:rPr>
            </w:pPr>
            <w:r>
              <w:rPr>
                <w:rFonts w:ascii="仿宋" w:eastAsia="仿宋" w:hAnsi="仿宋" w:cs="仿宋" w:hint="eastAsia"/>
                <w:sz w:val="24"/>
                <w:szCs w:val="24"/>
              </w:rPr>
              <w:t xml:space="preserve">                                               </w:t>
            </w:r>
          </w:p>
        </w:tc>
      </w:tr>
      <w:tr>
        <w:tblPrEx>
          <w:tblW w:w="8523" w:type="dxa"/>
          <w:tblInd w:w="108" w:type="dxa"/>
          <w:tblLayout w:type="fixed"/>
          <w:tblCellMar>
            <w:top w:w="0" w:type="dxa"/>
            <w:left w:w="108" w:type="dxa"/>
            <w:bottom w:w="0" w:type="dxa"/>
            <w:right w:w="108" w:type="dxa"/>
          </w:tblCellMar>
        </w:tblPrEx>
        <w:trPr>
          <w:trHeight w:val="1701"/>
        </w:trPr>
        <w:tc>
          <w:tcPr>
            <w:tcW w:w="8523" w:type="dxa"/>
            <w:gridSpan w:val="5"/>
            <w:tcBorders>
              <w:left w:val="single" w:sz="4" w:space="0" w:color="000000"/>
              <w:right w:val="single" w:sz="4" w:space="0" w:color="000000"/>
            </w:tcBorders>
          </w:tcPr>
          <w:p>
            <w:pPr>
              <w:spacing w:line="360" w:lineRule="auto"/>
              <w:rPr>
                <w:rFonts w:ascii="仿宋" w:eastAsia="仿宋" w:hAnsi="仿宋" w:cs="仿宋"/>
                <w:sz w:val="24"/>
                <w:szCs w:val="24"/>
              </w:rPr>
            </w:pPr>
            <w:bookmarkStart w:id="74" w:name="_GoBack"/>
            <w:r>
              <w:rPr>
                <w:rFonts w:ascii="仿宋" w:eastAsia="仿宋" w:hAnsi="仿宋" w:cs="仿宋" w:hint="eastAsia"/>
                <w:sz w:val="24"/>
                <w:szCs w:val="24"/>
              </w:rPr>
              <w:t>2、解决方案计划</w:t>
            </w:r>
          </w:p>
          <w:p>
            <w:pPr>
              <w:spacing w:line="360" w:lineRule="auto"/>
              <w:rPr>
                <w:rFonts w:ascii="仿宋" w:eastAsia="仿宋" w:hAnsi="仿宋" w:cs="仿宋"/>
                <w:sz w:val="24"/>
                <w:szCs w:val="24"/>
              </w:rPr>
            </w:pPr>
          </w:p>
          <w:p>
            <w:pPr>
              <w:spacing w:line="360" w:lineRule="auto"/>
              <w:rPr>
                <w:rFonts w:ascii="仿宋" w:eastAsia="仿宋" w:hAnsi="仿宋" w:cs="仿宋"/>
                <w:sz w:val="24"/>
                <w:szCs w:val="24"/>
              </w:rPr>
            </w:pPr>
          </w:p>
          <w:p>
            <w:pPr>
              <w:spacing w:line="360" w:lineRule="auto"/>
              <w:rPr>
                <w:rFonts w:ascii="仿宋" w:eastAsia="仿宋" w:hAnsi="仿宋" w:cs="仿宋"/>
                <w:sz w:val="24"/>
                <w:szCs w:val="24"/>
              </w:rPr>
            </w:pPr>
            <w:r>
              <w:rPr>
                <w:rFonts w:ascii="仿宋" w:eastAsia="仿宋" w:hAnsi="仿宋" w:cs="仿宋" w:hint="eastAsia"/>
                <w:sz w:val="24"/>
                <w:szCs w:val="24"/>
              </w:rPr>
              <w:t xml:space="preserve">                                              </w:t>
            </w:r>
          </w:p>
        </w:tc>
      </w:tr>
      <w:tr>
        <w:tblPrEx>
          <w:tblW w:w="8523" w:type="dxa"/>
          <w:tblInd w:w="108" w:type="dxa"/>
          <w:tblLayout w:type="fixed"/>
          <w:tblCellMar>
            <w:top w:w="0" w:type="dxa"/>
            <w:left w:w="108" w:type="dxa"/>
            <w:bottom w:w="0" w:type="dxa"/>
            <w:right w:w="108" w:type="dxa"/>
          </w:tblCellMar>
        </w:tblPrEx>
        <w:trPr>
          <w:trHeight w:val="1701"/>
        </w:trPr>
        <w:tc>
          <w:tcPr>
            <w:tcW w:w="8523" w:type="dxa"/>
            <w:gridSpan w:val="5"/>
            <w:tcBorders>
              <w:left w:val="single" w:sz="4" w:space="0" w:color="000000"/>
              <w:right w:val="single" w:sz="4" w:space="0" w:color="000000"/>
            </w:tcBorders>
          </w:tcPr>
          <w:p>
            <w:pPr>
              <w:spacing w:line="360" w:lineRule="auto"/>
              <w:rPr>
                <w:rFonts w:ascii="仿宋" w:eastAsia="仿宋" w:hAnsi="仿宋" w:cs="仿宋"/>
                <w:sz w:val="24"/>
                <w:szCs w:val="24"/>
              </w:rPr>
            </w:pPr>
            <w:bookmarkEnd w:id="74"/>
            <w:r>
              <w:rPr>
                <w:rFonts w:ascii="仿宋" w:eastAsia="仿宋" w:hAnsi="仿宋" w:cs="仿宋" w:hint="eastAsia"/>
                <w:sz w:val="24"/>
                <w:szCs w:val="24"/>
              </w:rPr>
              <w:t>3、解决完成验证</w:t>
            </w:r>
          </w:p>
          <w:p>
            <w:pPr>
              <w:spacing w:line="360" w:lineRule="auto"/>
              <w:rPr>
                <w:rFonts w:ascii="仿宋" w:eastAsia="仿宋" w:hAnsi="仿宋" w:cs="仿宋"/>
                <w:sz w:val="24"/>
                <w:szCs w:val="24"/>
              </w:rPr>
            </w:pPr>
          </w:p>
          <w:p>
            <w:pPr>
              <w:spacing w:line="360" w:lineRule="auto"/>
              <w:rPr>
                <w:rFonts w:ascii="仿宋" w:eastAsia="仿宋" w:hAnsi="仿宋" w:cs="仿宋"/>
                <w:color w:val="000000"/>
                <w:sz w:val="24"/>
                <w:szCs w:val="24"/>
              </w:rPr>
            </w:pPr>
            <w:r>
              <w:rPr>
                <w:rFonts w:ascii="仿宋" w:eastAsia="仿宋" w:hAnsi="仿宋" w:cs="仿宋" w:hint="eastAsia"/>
                <w:sz w:val="24"/>
                <w:szCs w:val="24"/>
              </w:rPr>
              <w:t xml:space="preserve">                                            </w:t>
            </w:r>
          </w:p>
        </w:tc>
      </w:tr>
      <w:tr>
        <w:tblPrEx>
          <w:tblW w:w="8523" w:type="dxa"/>
          <w:tblInd w:w="108" w:type="dxa"/>
          <w:tblLayout w:type="fixed"/>
          <w:tblCellMar>
            <w:top w:w="0" w:type="dxa"/>
            <w:left w:w="108" w:type="dxa"/>
            <w:bottom w:w="0" w:type="dxa"/>
            <w:right w:w="108" w:type="dxa"/>
          </w:tblCellMar>
        </w:tblPrEx>
        <w:trPr>
          <w:trHeight w:val="1701"/>
        </w:trPr>
        <w:tc>
          <w:tcPr>
            <w:tcW w:w="8523" w:type="dxa"/>
            <w:gridSpan w:val="5"/>
            <w:tcBorders>
              <w:left w:val="single" w:sz="4" w:space="0" w:color="000000"/>
              <w:bottom w:val="single" w:sz="4" w:space="0" w:color="000000"/>
              <w:right w:val="single" w:sz="4" w:space="0" w:color="000000"/>
            </w:tcBorders>
          </w:tcPr>
          <w:p>
            <w:pPr>
              <w:spacing w:line="360" w:lineRule="auto"/>
              <w:rPr>
                <w:rFonts w:ascii="仿宋" w:eastAsia="仿宋" w:hAnsi="仿宋" w:cs="仿宋"/>
                <w:color w:val="000000"/>
                <w:sz w:val="24"/>
                <w:szCs w:val="24"/>
              </w:rPr>
            </w:pPr>
          </w:p>
        </w:tc>
      </w:tr>
      <w:tr>
        <w:tblPrEx>
          <w:tblW w:w="8523" w:type="dxa"/>
          <w:tblInd w:w="108" w:type="dxa"/>
          <w:tblLayout w:type="fixed"/>
          <w:tblCellMar>
            <w:top w:w="0" w:type="dxa"/>
            <w:left w:w="108" w:type="dxa"/>
            <w:bottom w:w="0" w:type="dxa"/>
            <w:right w:w="108" w:type="dxa"/>
          </w:tblCellMar>
        </w:tblPrEx>
        <w:trPr>
          <w:trHeight w:val="1701"/>
        </w:trPr>
        <w:tc>
          <w:tcPr>
            <w:tcW w:w="1562" w:type="dxa"/>
            <w:gridSpan w:val="2"/>
            <w:tcBorders>
              <w:top w:val="single" w:sz="4" w:space="0" w:color="000000"/>
              <w:left w:val="single" w:sz="4" w:space="0" w:color="000000"/>
              <w:bottom w:val="single" w:sz="4" w:space="0" w:color="000000"/>
              <w:right w:val="single" w:sz="4" w:space="0" w:color="000000"/>
            </w:tcBorders>
            <w:vAlign w:val="center"/>
          </w:tcPr>
          <w:p>
            <w:pPr>
              <w:spacing w:line="360" w:lineRule="auto"/>
              <w:jc w:val="center"/>
              <w:rPr>
                <w:rFonts w:ascii="仿宋" w:eastAsia="仿宋" w:hAnsi="仿宋" w:cs="仿宋"/>
                <w:sz w:val="24"/>
                <w:szCs w:val="24"/>
              </w:rPr>
            </w:pPr>
            <w:r>
              <w:rPr>
                <w:rFonts w:ascii="仿宋" w:eastAsia="仿宋" w:hAnsi="仿宋" w:cs="仿宋" w:hint="eastAsia"/>
                <w:sz w:val="24"/>
                <w:szCs w:val="24"/>
              </w:rPr>
              <w:t>跟踪确认人</w:t>
            </w:r>
          </w:p>
        </w:tc>
        <w:tc>
          <w:tcPr>
            <w:tcW w:w="6961" w:type="dxa"/>
            <w:gridSpan w:val="3"/>
            <w:tcBorders>
              <w:top w:val="single" w:sz="4" w:space="0" w:color="000000"/>
              <w:left w:val="single" w:sz="4" w:space="0" w:color="000000"/>
              <w:bottom w:val="single" w:sz="4" w:space="0" w:color="000000"/>
              <w:right w:val="single" w:sz="4" w:space="0" w:color="000000"/>
            </w:tcBorders>
            <w:vAlign w:val="center"/>
          </w:tcPr>
          <w:p>
            <w:pPr>
              <w:spacing w:line="360" w:lineRule="auto"/>
              <w:ind w:right="420"/>
              <w:jc w:val="right"/>
              <w:rPr>
                <w:rFonts w:ascii="仿宋" w:eastAsia="仿宋" w:hAnsi="仿宋" w:cs="仿宋"/>
                <w:sz w:val="24"/>
                <w:szCs w:val="24"/>
              </w:rPr>
            </w:pPr>
          </w:p>
        </w:tc>
      </w:tr>
    </w:tbl>
    <w:p/>
    <w:p>
      <w:pPr>
        <w:pStyle w:val="Heading3"/>
        <w:spacing w:before="0" w:after="0" w:line="360" w:lineRule="auto"/>
        <w:rPr>
          <w:rFonts w:ascii="仿宋" w:eastAsia="仿宋" w:hAnsi="仿宋" w:cs="仿宋"/>
          <w:sz w:val="24"/>
          <w:szCs w:val="24"/>
        </w:rPr>
      </w:pPr>
      <w:bookmarkStart w:id="75" w:name="_Toc56171841"/>
      <w:r>
        <w:rPr>
          <w:rFonts w:ascii="仿宋" w:eastAsia="仿宋" w:hAnsi="仿宋" w:cs="仿宋" w:hint="eastAsia"/>
          <w:sz w:val="24"/>
          <w:szCs w:val="24"/>
        </w:rPr>
        <w:t>5.2《客户满意度调查分析报告》</w:t>
      </w:r>
      <w:bookmarkEnd w:id="75"/>
    </w:p>
    <w:p>
      <w:pPr>
        <w:spacing w:line="360" w:lineRule="auto"/>
        <w:rPr>
          <w:rFonts w:ascii="仿宋" w:eastAsia="仿宋" w:hAnsi="仿宋" w:cs="仿宋"/>
          <w:sz w:val="24"/>
          <w:szCs w:val="24"/>
        </w:rPr>
      </w:pPr>
      <w:r>
        <w:rPr>
          <w:rFonts w:ascii="仿宋" w:eastAsia="仿宋" w:hAnsi="仿宋" w:cs="仿宋" w:hint="eastAsia"/>
          <w:sz w:val="24"/>
          <w:szCs w:val="24"/>
        </w:rPr>
        <w:t xml:space="preserve">  详见报告文件</w:t>
      </w:r>
    </w:p>
    <w:sectPr>
      <w:footerReference w:type="default" r:id="rId9"/>
      <w:pgSz w:w="11906" w:h="16838"/>
      <w:pgMar w:top="1418" w:right="1701" w:bottom="1418" w:left="1701" w:header="851" w:footer="964" w:gutter="0"/>
      <w:pgNumType w:start="1"/>
      <w:cols w:num="1" w:space="425"/>
      <w:docGrid w:type="linesAndChars" w:linePitch="326" w:charSpace="537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pBdr>
        <w:top w:val="single" w:sz="4" w:space="1" w:color="auto"/>
      </w:pBdr>
    </w:pPr>
    <w:r>
      <w:pict>
        <v:shapetype id="_x0000_t202" coordsize="21600,21600" o:spt="202" path="m,l,21600r21600,l21600,xe">
          <v:stroke joinstyle="miter"/>
          <v:path gradientshapeok="t" o:connecttype="rect"/>
        </v:shapetype>
        <v:shape id="_x0000_s2049" o:spid="_x0000_s2049" type="#_x0000_t202" style="height:2in;margin-left:0;margin-top:0;mso-height-relative:page;mso-position-horizontal:center;mso-position-horizontal-relative:margin;mso-width-relative:page;mso-wrap-style:none;position:absolute;width:2in;z-index:251658240" coordsize="21600,21600" filled="f" stroked="f">
          <v:stroke joinstyle="miter"/>
          <v:textbox style="mso-fit-shape-to-text:t" inset="0,0,0,0">
            <w:txbxContent>
              <w:p>
                <w:pPr>
                  <w:pStyle w:val="Footer"/>
                </w:pPr>
                <w:r>
                  <w:rPr>
                    <w:rFonts w:hint="eastAsia"/>
                  </w:rPr>
                  <w:fldChar w:fldCharType="begin"/>
                </w:r>
                <w:r>
                  <w:rPr>
                    <w:rFonts w:hint="eastAsia"/>
                  </w:rPr>
                  <w:instrText xml:space="preserve"> PAGE  \* MERGEFORMAT </w:instrText>
                </w:r>
                <w:r>
                  <w:rPr>
                    <w:rFonts w:hint="eastAsia"/>
                  </w:rPr>
                  <w:fldChar w:fldCharType="separate"/>
                </w:r>
                <w:r>
                  <w:t>4</w:t>
                </w:r>
                <w:r>
                  <w:rPr>
                    <w:rFonts w:hint="eastAsia"/>
                  </w:rPr>
                  <w:fldChar w:fldCharType="end"/>
                </w:r>
              </w:p>
            </w:txbxContent>
          </v:textbox>
        </v:shape>
      </w:pic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single" w:sz="4" w:space="0" w:color="auto"/>
      </w:pBdr>
      <w:tabs>
        <w:tab w:val="clear" w:pos="4153"/>
        <w:tab w:val="center" w:pos="4252"/>
        <w:tab w:val="clear" w:pos="8306"/>
        <w:tab w:val="right" w:pos="8504"/>
      </w:tabs>
      <w:jc w:val="distribute"/>
      <w:rPr>
        <w:rFonts w:ascii="仿宋" w:eastAsia="仿宋" w:hAnsi="仿宋" w:cs="仿宋"/>
        <w:sz w:val="24"/>
        <w:szCs w:val="24"/>
      </w:rPr>
    </w:pPr>
    <w:r>
      <w:rPr>
        <w:rFonts w:hint="eastAsia"/>
      </w:rPr>
      <w:t xml:space="preserve">                      </w:t>
    </w:r>
    <w:r>
      <w:t xml:space="preserve">       </w:t>
    </w:r>
    <w:r>
      <w:rPr>
        <w:rFonts w:hint="eastAsia"/>
      </w:rPr>
      <w:t xml:space="preserve">   </w:t>
    </w:r>
    <w:r>
      <w:rPr>
        <w:rFonts w:ascii="仿宋" w:eastAsia="仿宋" w:hAnsi="仿宋" w:cs="仿宋" w:hint="eastAsia"/>
        <w:sz w:val="24"/>
        <w:szCs w:val="24"/>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15"/>
    <w:multiLevelType w:val="multilevel"/>
    <w:tmpl w:val="00000015"/>
    <w:lvl w:ilvl="0">
      <w:start w:val="1"/>
      <w:numFmt w:val="decimal"/>
      <w:pStyle w:val="a"/>
      <w:lvlText w:val="%1"/>
      <w:lvlJc w:val="left"/>
      <w:pPr>
        <w:ind w:left="425" w:hanging="425"/>
      </w:pPr>
      <w:rPr>
        <w:rFonts w:ascii="Times New Roman" w:hAnsi="Times New Roman" w:cs="Times New Roman" w:hint="default"/>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
    <w:nsid w:val="096345A5"/>
    <w:multiLevelType w:val="multilevel"/>
    <w:tmpl w:val="096345A5"/>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cs="Times New Roman"/>
      </w:rPr>
    </w:lvl>
    <w:lvl w:ilvl="2">
      <w:start w:val="1"/>
      <w:numFmt w:val="lowerRoman"/>
      <w:lvlText w:val="%3."/>
      <w:lvlJc w:val="right"/>
      <w:pPr>
        <w:ind w:left="1260" w:hanging="420"/>
      </w:pPr>
      <w:rPr>
        <w:rFonts w:cs="Times New Roman"/>
      </w:rPr>
    </w:lvl>
    <w:lvl w:ilvl="3">
      <w:start w:val="1"/>
      <w:numFmt w:val="decimal"/>
      <w:lvlText w:val="%4."/>
      <w:lvlJc w:val="left"/>
      <w:pPr>
        <w:ind w:left="1680" w:hanging="420"/>
      </w:pPr>
      <w:rPr>
        <w:rFonts w:cs="Times New Roman"/>
      </w:rPr>
    </w:lvl>
    <w:lvl w:ilvl="4">
      <w:start w:val="1"/>
      <w:numFmt w:val="lowerLetter"/>
      <w:lvlText w:val="%5)"/>
      <w:lvlJc w:val="left"/>
      <w:pPr>
        <w:ind w:left="2100" w:hanging="420"/>
      </w:pPr>
      <w:rPr>
        <w:rFonts w:cs="Times New Roman"/>
      </w:rPr>
    </w:lvl>
    <w:lvl w:ilvl="5">
      <w:start w:val="1"/>
      <w:numFmt w:val="lowerRoman"/>
      <w:lvlText w:val="%6."/>
      <w:lvlJc w:val="right"/>
      <w:pPr>
        <w:ind w:left="2520" w:hanging="420"/>
      </w:pPr>
      <w:rPr>
        <w:rFonts w:cs="Times New Roman"/>
      </w:rPr>
    </w:lvl>
    <w:lvl w:ilvl="6">
      <w:start w:val="1"/>
      <w:numFmt w:val="decimal"/>
      <w:lvlText w:val="%7."/>
      <w:lvlJc w:val="left"/>
      <w:pPr>
        <w:ind w:left="2940" w:hanging="420"/>
      </w:pPr>
      <w:rPr>
        <w:rFonts w:cs="Times New Roman"/>
      </w:rPr>
    </w:lvl>
    <w:lvl w:ilvl="7">
      <w:start w:val="1"/>
      <w:numFmt w:val="lowerLetter"/>
      <w:lvlText w:val="%8)"/>
      <w:lvlJc w:val="left"/>
      <w:pPr>
        <w:ind w:left="3360" w:hanging="420"/>
      </w:pPr>
      <w:rPr>
        <w:rFonts w:cs="Times New Roman"/>
      </w:rPr>
    </w:lvl>
    <w:lvl w:ilvl="8">
      <w:start w:val="1"/>
      <w:numFmt w:val="lowerRoman"/>
      <w:lvlText w:val="%9."/>
      <w:lvlJc w:val="right"/>
      <w:pPr>
        <w:ind w:left="3780" w:hanging="420"/>
      </w:pPr>
      <w:rPr>
        <w:rFonts w:cs="Times New Roman"/>
      </w:rPr>
    </w:lvl>
  </w:abstractNum>
  <w:abstractNum w:abstractNumId="2">
    <w:nsid w:val="1E874E7A"/>
    <w:multiLevelType w:val="multilevel"/>
    <w:tmpl w:val="1E874E7A"/>
    <w:lvl w:ilvl="0">
      <w:start w:val="1"/>
      <w:numFmt w:val="decimal"/>
      <w:pStyle w:val="B1"/>
      <w:lvlText w:val="%1"/>
      <w:lvlJc w:val="left"/>
      <w:pPr>
        <w:tabs>
          <w:tab w:val="left" w:pos="360"/>
        </w:tabs>
        <w:ind w:left="354" w:hanging="354"/>
      </w:pPr>
      <w:rPr>
        <w:rFonts w:ascii="Times New Roman" w:eastAsia="宋体" w:hAnsi="Times New Roman" w:cs="Times New Roman" w:hint="default"/>
        <w:sz w:val="28"/>
        <w:szCs w:val="28"/>
      </w:rPr>
    </w:lvl>
    <w:lvl w:ilvl="1">
      <w:start w:val="1"/>
      <w:numFmt w:val="decimal"/>
      <w:lvlText w:val="%1.%2"/>
      <w:lvlJc w:val="left"/>
      <w:pPr>
        <w:tabs>
          <w:tab w:val="left" w:pos="576"/>
        </w:tabs>
        <w:ind w:left="576" w:hanging="576"/>
      </w:pPr>
      <w:rPr>
        <w:rFonts w:ascii="Times New Roman" w:eastAsia="宋体" w:hAnsi="Times New Roman" w:cs="Times New Roman" w:hint="default"/>
      </w:rPr>
    </w:lvl>
    <w:lvl w:ilvl="2">
      <w:start w:val="1"/>
      <w:numFmt w:val="decimal"/>
      <w:lvlText w:val="%1.%2.%3"/>
      <w:lvlJc w:val="left"/>
      <w:pPr>
        <w:tabs>
          <w:tab w:val="left" w:pos="709"/>
        </w:tabs>
        <w:ind w:left="709" w:hanging="709"/>
      </w:pPr>
      <w:rPr>
        <w:rFonts w:cs="Times New Roman"/>
      </w:rPr>
    </w:lvl>
    <w:lvl w:ilvl="3">
      <w:start w:val="1"/>
      <w:numFmt w:val="decimal"/>
      <w:lvlText w:val="%1.%2.%3.%4"/>
      <w:lvlJc w:val="left"/>
      <w:pPr>
        <w:tabs>
          <w:tab w:val="left" w:pos="864"/>
        </w:tabs>
        <w:ind w:left="864" w:hanging="864"/>
      </w:pPr>
      <w:rPr>
        <w:rFonts w:cs="Times New Roman"/>
      </w:rPr>
    </w:lvl>
    <w:lvl w:ilvl="4">
      <w:start w:val="1"/>
      <w:numFmt w:val="decimal"/>
      <w:lvlText w:val="%1.%2.%3.%4.%5"/>
      <w:lvlJc w:val="left"/>
      <w:pPr>
        <w:tabs>
          <w:tab w:val="left" w:pos="1008"/>
        </w:tabs>
        <w:ind w:left="1008" w:hanging="1008"/>
      </w:pPr>
      <w:rPr>
        <w:rFonts w:cs="Times New Roman"/>
      </w:rPr>
    </w:lvl>
    <w:lvl w:ilvl="5">
      <w:start w:val="1"/>
      <w:numFmt w:val="decimal"/>
      <w:lvlText w:val="%1.%2.%3.%4.%5.%6"/>
      <w:lvlJc w:val="left"/>
      <w:pPr>
        <w:tabs>
          <w:tab w:val="left" w:pos="1152"/>
        </w:tabs>
        <w:ind w:left="1152" w:hanging="1152"/>
      </w:pPr>
      <w:rPr>
        <w:rFonts w:cs="Times New Roman"/>
      </w:rPr>
    </w:lvl>
    <w:lvl w:ilvl="6">
      <w:start w:val="1"/>
      <w:numFmt w:val="decimal"/>
      <w:lvlText w:val="%1.%2.%3.%4.%5.%6.%7"/>
      <w:lvlJc w:val="left"/>
      <w:pPr>
        <w:tabs>
          <w:tab w:val="left" w:pos="1296"/>
        </w:tabs>
        <w:ind w:left="1296" w:hanging="1296"/>
      </w:pPr>
      <w:rPr>
        <w:rFonts w:cs="Times New Roman"/>
      </w:rPr>
    </w:lvl>
    <w:lvl w:ilvl="7">
      <w:start w:val="1"/>
      <w:numFmt w:val="decimal"/>
      <w:lvlText w:val="%1.%2.%3.%4.%5.%6.%7.%8"/>
      <w:lvlJc w:val="left"/>
      <w:pPr>
        <w:tabs>
          <w:tab w:val="left" w:pos="1440"/>
        </w:tabs>
        <w:ind w:left="1440" w:hanging="1440"/>
      </w:pPr>
      <w:rPr>
        <w:rFonts w:cs="Times New Roman"/>
      </w:rPr>
    </w:lvl>
    <w:lvl w:ilvl="8">
      <w:start w:val="1"/>
      <w:numFmt w:val="decimal"/>
      <w:lvlText w:val="%1.%2.%3.%4.%5.%6.%7.%8.%9"/>
      <w:lvlJc w:val="left"/>
      <w:pPr>
        <w:tabs>
          <w:tab w:val="left" w:pos="1584"/>
        </w:tabs>
        <w:ind w:left="1584" w:hanging="1584"/>
      </w:pPr>
      <w:rPr>
        <w:rFonts w:cs="Times New Roman"/>
      </w:rPr>
    </w:lvl>
  </w:abstractNum>
  <w:abstractNum w:abstractNumId="3">
    <w:nsid w:val="2F4D59EB"/>
    <w:multiLevelType w:val="multilevel"/>
    <w:tmpl w:val="2F4D59EB"/>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cs="Times New Roman"/>
      </w:rPr>
    </w:lvl>
    <w:lvl w:ilvl="2">
      <w:start w:val="1"/>
      <w:numFmt w:val="lowerRoman"/>
      <w:lvlText w:val="%3."/>
      <w:lvlJc w:val="right"/>
      <w:pPr>
        <w:ind w:left="1260" w:hanging="420"/>
      </w:pPr>
      <w:rPr>
        <w:rFonts w:cs="Times New Roman"/>
      </w:rPr>
    </w:lvl>
    <w:lvl w:ilvl="3">
      <w:start w:val="1"/>
      <w:numFmt w:val="decimal"/>
      <w:lvlText w:val="%4."/>
      <w:lvlJc w:val="left"/>
      <w:pPr>
        <w:ind w:left="1680" w:hanging="420"/>
      </w:pPr>
      <w:rPr>
        <w:rFonts w:cs="Times New Roman"/>
      </w:rPr>
    </w:lvl>
    <w:lvl w:ilvl="4">
      <w:start w:val="1"/>
      <w:numFmt w:val="lowerLetter"/>
      <w:lvlText w:val="%5)"/>
      <w:lvlJc w:val="left"/>
      <w:pPr>
        <w:ind w:left="2100" w:hanging="420"/>
      </w:pPr>
      <w:rPr>
        <w:rFonts w:cs="Times New Roman"/>
      </w:rPr>
    </w:lvl>
    <w:lvl w:ilvl="5">
      <w:start w:val="1"/>
      <w:numFmt w:val="lowerRoman"/>
      <w:lvlText w:val="%6."/>
      <w:lvlJc w:val="right"/>
      <w:pPr>
        <w:ind w:left="2520" w:hanging="420"/>
      </w:pPr>
      <w:rPr>
        <w:rFonts w:cs="Times New Roman"/>
      </w:rPr>
    </w:lvl>
    <w:lvl w:ilvl="6">
      <w:start w:val="1"/>
      <w:numFmt w:val="decimal"/>
      <w:lvlText w:val="%7."/>
      <w:lvlJc w:val="left"/>
      <w:pPr>
        <w:ind w:left="2940" w:hanging="420"/>
      </w:pPr>
      <w:rPr>
        <w:rFonts w:cs="Times New Roman"/>
      </w:rPr>
    </w:lvl>
    <w:lvl w:ilvl="7">
      <w:start w:val="1"/>
      <w:numFmt w:val="lowerLetter"/>
      <w:lvlText w:val="%8)"/>
      <w:lvlJc w:val="left"/>
      <w:pPr>
        <w:ind w:left="3360" w:hanging="420"/>
      </w:pPr>
      <w:rPr>
        <w:rFonts w:cs="Times New Roman"/>
      </w:rPr>
    </w:lvl>
    <w:lvl w:ilvl="8">
      <w:start w:val="1"/>
      <w:numFmt w:val="lowerRoman"/>
      <w:lvlText w:val="%9."/>
      <w:lvlJc w:val="right"/>
      <w:pPr>
        <w:ind w:left="3780" w:hanging="420"/>
      </w:pPr>
      <w:rPr>
        <w:rFonts w:cs="Times New Roman"/>
      </w:rPr>
    </w:lvl>
  </w:abstractNum>
  <w:abstractNum w:abstractNumId="4">
    <w:nsid w:val="4E7D4C33"/>
    <w:multiLevelType w:val="multilevel"/>
    <w:tmpl w:val="4E7D4C33"/>
    <w:lvl w:ilvl="0">
      <w:start w:val="1"/>
      <w:numFmt w:val="decimal"/>
      <w:pStyle w:val="a0"/>
      <w:lvlText w:val="(%1)"/>
      <w:lvlJc w:val="left"/>
      <w:pPr>
        <w:ind w:left="952" w:hanging="420"/>
      </w:pPr>
      <w:rPr>
        <w:rFonts w:cs="Times New Roman" w:hint="default"/>
      </w:rPr>
    </w:lvl>
    <w:lvl w:ilvl="1">
      <w:start w:val="1"/>
      <w:numFmt w:val="lowerLetter"/>
      <w:lvlText w:val="%2)"/>
      <w:lvlJc w:val="left"/>
      <w:pPr>
        <w:ind w:left="840" w:hanging="420"/>
      </w:pPr>
      <w:rPr>
        <w:rFonts w:cs="Times New Roman"/>
      </w:rPr>
    </w:lvl>
    <w:lvl w:ilvl="2">
      <w:start w:val="1"/>
      <w:numFmt w:val="lowerRoman"/>
      <w:lvlText w:val="%3."/>
      <w:lvlJc w:val="right"/>
      <w:pPr>
        <w:ind w:left="1260" w:hanging="420"/>
      </w:pPr>
      <w:rPr>
        <w:rFonts w:cs="Times New Roman"/>
      </w:rPr>
    </w:lvl>
    <w:lvl w:ilvl="3">
      <w:start w:val="1"/>
      <w:numFmt w:val="decimal"/>
      <w:lvlText w:val="%4."/>
      <w:lvlJc w:val="left"/>
      <w:pPr>
        <w:ind w:left="1680" w:hanging="420"/>
      </w:pPr>
      <w:rPr>
        <w:rFonts w:cs="Times New Roman"/>
      </w:rPr>
    </w:lvl>
    <w:lvl w:ilvl="4">
      <w:start w:val="1"/>
      <w:numFmt w:val="lowerLetter"/>
      <w:lvlText w:val="%5)"/>
      <w:lvlJc w:val="left"/>
      <w:pPr>
        <w:ind w:left="2100" w:hanging="420"/>
      </w:pPr>
      <w:rPr>
        <w:rFonts w:cs="Times New Roman"/>
      </w:rPr>
    </w:lvl>
    <w:lvl w:ilvl="5">
      <w:start w:val="1"/>
      <w:numFmt w:val="lowerRoman"/>
      <w:lvlText w:val="%6."/>
      <w:lvlJc w:val="right"/>
      <w:pPr>
        <w:ind w:left="2520" w:hanging="420"/>
      </w:pPr>
      <w:rPr>
        <w:rFonts w:cs="Times New Roman"/>
      </w:rPr>
    </w:lvl>
    <w:lvl w:ilvl="6">
      <w:start w:val="1"/>
      <w:numFmt w:val="decimal"/>
      <w:lvlText w:val="%7."/>
      <w:lvlJc w:val="left"/>
      <w:pPr>
        <w:ind w:left="2940" w:hanging="420"/>
      </w:pPr>
      <w:rPr>
        <w:rFonts w:cs="Times New Roman"/>
      </w:rPr>
    </w:lvl>
    <w:lvl w:ilvl="7">
      <w:start w:val="1"/>
      <w:numFmt w:val="lowerLetter"/>
      <w:lvlText w:val="%8)"/>
      <w:lvlJc w:val="left"/>
      <w:pPr>
        <w:ind w:left="3360" w:hanging="420"/>
      </w:pPr>
      <w:rPr>
        <w:rFonts w:cs="Times New Roman"/>
      </w:rPr>
    </w:lvl>
    <w:lvl w:ilvl="8">
      <w:start w:val="1"/>
      <w:numFmt w:val="lowerRoman"/>
      <w:lvlText w:val="%9."/>
      <w:lvlJc w:val="right"/>
      <w:pPr>
        <w:ind w:left="3780" w:hanging="420"/>
      </w:pPr>
      <w:rPr>
        <w:rFonts w:cs="Times New Roman"/>
      </w:rPr>
    </w:lvl>
  </w:abstractNum>
  <w:abstractNum w:abstractNumId="5">
    <w:nsid w:val="50F9216E"/>
    <w:multiLevelType w:val="multilevel"/>
    <w:tmpl w:val="50F9216E"/>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cs="Times New Roman"/>
      </w:rPr>
    </w:lvl>
    <w:lvl w:ilvl="2">
      <w:start w:val="1"/>
      <w:numFmt w:val="lowerRoman"/>
      <w:lvlText w:val="%3."/>
      <w:lvlJc w:val="right"/>
      <w:pPr>
        <w:ind w:left="1260" w:hanging="420"/>
      </w:pPr>
      <w:rPr>
        <w:rFonts w:cs="Times New Roman"/>
      </w:rPr>
    </w:lvl>
    <w:lvl w:ilvl="3">
      <w:start w:val="1"/>
      <w:numFmt w:val="decimal"/>
      <w:lvlText w:val="%4."/>
      <w:lvlJc w:val="left"/>
      <w:pPr>
        <w:ind w:left="1680" w:hanging="420"/>
      </w:pPr>
      <w:rPr>
        <w:rFonts w:cs="Times New Roman"/>
      </w:rPr>
    </w:lvl>
    <w:lvl w:ilvl="4">
      <w:start w:val="1"/>
      <w:numFmt w:val="lowerLetter"/>
      <w:lvlText w:val="%5)"/>
      <w:lvlJc w:val="left"/>
      <w:pPr>
        <w:ind w:left="2100" w:hanging="420"/>
      </w:pPr>
      <w:rPr>
        <w:rFonts w:cs="Times New Roman"/>
      </w:rPr>
    </w:lvl>
    <w:lvl w:ilvl="5">
      <w:start w:val="1"/>
      <w:numFmt w:val="lowerRoman"/>
      <w:lvlText w:val="%6."/>
      <w:lvlJc w:val="right"/>
      <w:pPr>
        <w:ind w:left="2520" w:hanging="420"/>
      </w:pPr>
      <w:rPr>
        <w:rFonts w:cs="Times New Roman"/>
      </w:rPr>
    </w:lvl>
    <w:lvl w:ilvl="6">
      <w:start w:val="1"/>
      <w:numFmt w:val="decimal"/>
      <w:lvlText w:val="%7."/>
      <w:lvlJc w:val="left"/>
      <w:pPr>
        <w:ind w:left="2940" w:hanging="420"/>
      </w:pPr>
      <w:rPr>
        <w:rFonts w:cs="Times New Roman"/>
      </w:rPr>
    </w:lvl>
    <w:lvl w:ilvl="7">
      <w:start w:val="1"/>
      <w:numFmt w:val="lowerLetter"/>
      <w:lvlText w:val="%8)"/>
      <w:lvlJc w:val="left"/>
      <w:pPr>
        <w:ind w:left="3360" w:hanging="420"/>
      </w:pPr>
      <w:rPr>
        <w:rFonts w:cs="Times New Roman"/>
      </w:rPr>
    </w:lvl>
    <w:lvl w:ilvl="8">
      <w:start w:val="1"/>
      <w:numFmt w:val="lowerRoman"/>
      <w:lvlText w:val="%9."/>
      <w:lvlJc w:val="right"/>
      <w:pPr>
        <w:ind w:left="3780" w:hanging="420"/>
      </w:pPr>
      <w:rPr>
        <w:rFonts w:cs="Times New Roman"/>
      </w:rPr>
    </w:lvl>
  </w:abstractNum>
  <w:num w:numId="1">
    <w:abstractNumId w:val="0"/>
  </w:num>
  <w:num w:numId="2">
    <w:abstractNumId w:val="4"/>
  </w:num>
  <w:num w:numId="3">
    <w:abstractNumId w:val="2"/>
  </w:num>
  <w:num w:numId="4">
    <w:abstractNumId w:val="5"/>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oNotTrackMoves/>
  <w:defaultTabStop w:val="120"/>
  <w:drawingGridHorizontalSpacing w:val="118"/>
  <w:drawingGridVerticalSpacing w:val="163"/>
  <w:displayHorizontalDrawingGridEvery w:val="0"/>
  <w:displayVerticalDrawingGridEvery w:val="2"/>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jY2NTkyOGM2YjI2OTQwZmM2MmQxMjNhNGM5MGQ4MGQifQ=="/>
  </w:docVars>
  <m:mathPr>
    <m:mathFont m:val="Cambria Math"/>
    <m:smallFrac/>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nhideWhenUsed="0" w:qFormat="1"/>
    <w:lsdException w:name="heading 2" w:semiHidden="0" w:unhideWhenUsed="0" w:qFormat="1"/>
    <w:lsdException w:name="heading 3" w:locked="1" w:semiHidden="0" w:unhideWhenUsed="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semiHidden="0" w:uiPriority="39" w:unhideWhenUsed="0" w:qFormat="1"/>
    <w:lsdException w:name="toc 2" w:semiHidden="0" w:uiPriority="39" w:unhideWhenUsed="0" w:qFormat="1"/>
    <w:lsdException w:name="toc 3" w:semiHidden="0" w:uiPriority="39" w:unhideWhenUsed="0" w:qFormat="1"/>
    <w:lsdException w:name="toc 4" w:semiHidden="0" w:unhideWhenUsed="0" w:qFormat="1"/>
    <w:lsdException w:name="toc 5" w:semiHidden="0" w:unhideWhenUsed="0" w:qFormat="1"/>
    <w:lsdException w:name="toc 6" w:semiHidden="0" w:unhideWhenUsed="0" w:qFormat="1"/>
    <w:lsdException w:name="toc 7" w:semiHidden="0" w:unhideWhenUsed="0" w:qFormat="1"/>
    <w:lsdException w:name="toc 8" w:semiHidden="0" w:unhideWhenUsed="0" w:qFormat="1"/>
    <w:lsdException w:name="toc 9" w:semiHidden="0" w:unhideWhenUsed="0" w:qFormat="1"/>
    <w:lsdException w:name="Normal Indent" w:uiPriority="0"/>
    <w:lsdException w:name="footnote text" w:uiPriority="0"/>
    <w:lsdException w:name="annotation text" w:unhideWhenUsed="0" w:qFormat="1"/>
    <w:lsdException w:name="header" w:semiHidden="0" w:uiPriority="0" w:unhideWhenUsed="0" w:qFormat="1"/>
    <w:lsdException w:name="footer" w:semiHidden="0" w:unhideWhenUsed="0" w:qFormat="1"/>
    <w:lsdException w:name="index heading" w:uiPriority="0"/>
    <w:lsdException w:name="caption" w:locked="1" w:uiPriority="0" w:qFormat="1"/>
    <w:lsdException w:name="table of figures" w:uiPriority="0"/>
    <w:lsdException w:name="envelope address" w:uiPriority="0"/>
    <w:lsdException w:name="envelope return" w:uiPriority="0"/>
    <w:lsdException w:name="footnote reference" w:uiPriority="0"/>
    <w:lsdException w:name="annotation reference" w:unhideWhenUsed="0" w:qFormat="1"/>
    <w:lsdException w:name="line number" w:uiPriority="0"/>
    <w:lsdException w:name="page number" w:semiHidden="0" w:unhideWhenUsed="0" w:qFormat="1"/>
    <w:lsdException w:name="endnote reference" w:uiPriority="0"/>
    <w:lsdException w:name="endnote text" w:uiPriority="0"/>
    <w:lsdException w:name="table of authorities" w:uiPriority="0"/>
    <w:lsdException w:name="macro" w:uiPriority="0"/>
    <w:lsdException w:name="toa heading" w:uiPriority="0"/>
    <w:lsdException w:name="List" w:uiPriority="0"/>
    <w:lsdException w:name="List Bullet" w:uiPriority="0"/>
    <w:lsdException w:name="List Number" w:uiPriority="0"/>
    <w:lsdException w:name="List 2" w:uiPriority="0"/>
    <w:lsdException w:name="List 3" w:uiPriority="0"/>
    <w:lsdException w:name="List 4" w:uiPriority="0"/>
    <w:lsdException w:name="List 5" w:uiPriority="0"/>
    <w:lsdException w:name="List Bullet 2" w:uiPriority="0"/>
    <w:lsdException w:name="List Bullet 3" w:uiPriority="0"/>
    <w:lsdException w:name="List Bullet 4" w:uiPriority="0"/>
    <w:lsdException w:name="List Bullet 5" w:uiPriority="0"/>
    <w:lsdException w:name="List Number 2" w:uiPriority="0"/>
    <w:lsdException w:name="List Number 3" w:uiPriority="0"/>
    <w:lsdException w:name="List Number 4" w:uiPriority="0"/>
    <w:lsdException w:name="List Number 5" w:uiPriority="0"/>
    <w:lsdException w:name="Title" w:locked="1" w:semiHidden="0" w:uiPriority="0" w:unhideWhenUsed="0" w:qFormat="1"/>
    <w:lsdException w:name="Closing" w:uiPriority="0"/>
    <w:lsdException w:name="Signature" w:uiPriority="0"/>
    <w:lsdException w:name="Default Paragraph Font" w:uiPriority="1" w:qFormat="1"/>
    <w:lsdException w:name="Body Text" w:semiHidden="0" w:unhideWhenUsed="0" w:qFormat="1"/>
    <w:lsdException w:name="Body Text Indent" w:uiPriority="0"/>
    <w:lsdException w:name="List Continue" w:uiPriority="0"/>
    <w:lsdException w:name="List Continue 2" w:uiPriority="0"/>
    <w:lsdException w:name="List Continue 3" w:uiPriority="0"/>
    <w:lsdException w:name="List Continue 4" w:uiPriority="0"/>
    <w:lsdException w:name="List Continue 5" w:uiPriority="0"/>
    <w:lsdException w:name="Message Header" w:uiPriority="0"/>
    <w:lsdException w:name="Subtitle" w:locked="1" w:semiHidden="0" w:uiPriority="0" w:unhideWhenUsed="0" w:qFormat="1"/>
    <w:lsdException w:name="Salutation" w:uiPriority="0"/>
    <w:lsdException w:name="Date" w:semiHidden="0" w:unhideWhenUsed="0" w:qFormat="1"/>
    <w:lsdException w:name="Body Text First Indent" w:uiPriority="0"/>
    <w:lsdException w:name="Body Text First Indent 2" w:uiPriority="0"/>
    <w:lsdException w:name="Body Text 2" w:uiPriority="0"/>
    <w:lsdException w:name="Body Text 3" w:uiPriority="0"/>
    <w:lsdException w:name="Body Text Indent 2" w:unhideWhenUsed="0" w:qFormat="1"/>
    <w:lsdException w:name="Body Text Indent 3" w:semiHidden="0" w:unhideWhenUsed="0" w:qFormat="1"/>
    <w:lsdException w:name="Block Text" w:uiPriority="0"/>
    <w:lsdException w:name="Hyperlink" w:semiHidden="0" w:unhideWhenUsed="0" w:qFormat="1"/>
    <w:lsdException w:name="FollowedHyperlink" w:uiPriority="0"/>
    <w:lsdException w:name="Strong" w:locked="1" w:semiHidden="0" w:uiPriority="0" w:unhideWhenUsed="0" w:qFormat="1"/>
    <w:lsdException w:name="Emphasis" w:locked="1" w:semiHidden="0" w:uiPriority="0" w:unhideWhenUsed="0" w:qFormat="1"/>
    <w:lsdException w:name="Document Map" w:unhideWhenUsed="0" w:qFormat="1"/>
    <w:lsdException w:name="Plain Text" w:uiPriority="0"/>
    <w:lsdException w:name="E-mail Signature" w:uiPriority="0"/>
    <w:lsdException w:name="Normal (Web)" w:uiPriority="0"/>
    <w:lsdException w:name="HTML Acronym" w:uiPriority="0"/>
    <w:lsdException w:name="HTML Address" w:uiPriority="0"/>
    <w:lsdException w:name="HTML Cite" w:uiPriority="0"/>
    <w:lsdException w:name="HTML Code" w:uiPriority="0"/>
    <w:lsdException w:name="HTML Definition" w:uiPriority="0"/>
    <w:lsdException w:name="HTML Keyboard" w:uiPriority="0"/>
    <w:lsdException w:name="HTML Preformatted" w:uiPriority="0"/>
    <w:lsdException w:name="HTML Sample" w:uiPriority="0"/>
    <w:lsdException w:name="HTML Typewriter" w:uiPriority="0"/>
    <w:lsdException w:name="HTML Variable" w:uiPriority="0"/>
    <w:lsdException w:name="Normal Table" w:qFormat="1"/>
    <w:lsdException w:name="annotation subject" w:unhideWhenUsed="0" w:qFormat="1"/>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unhideWhenUsed="0" w:qFormat="1"/>
    <w:lsdException w:name="Table Grid" w:semiHidden="0" w:unhideWhenUsed="0" w:qFormat="1"/>
    <w:lsdException w:name="Table Theme" w:uiPriority="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Calibri" w:eastAsia="宋体" w:hAnsi="Calibri" w:cs="Times New Roman"/>
      <w:kern w:val="2"/>
      <w:sz w:val="21"/>
      <w:szCs w:val="22"/>
      <w:lang w:val="en-US" w:eastAsia="zh-CN" w:bidi="ar-SA"/>
    </w:rPr>
  </w:style>
  <w:style w:type="paragraph" w:styleId="Heading1">
    <w:name w:val="heading 1"/>
    <w:basedOn w:val="Normal"/>
    <w:next w:val="Normal"/>
    <w:link w:val="10"/>
    <w:uiPriority w:val="99"/>
    <w:qFormat/>
    <w:pPr>
      <w:keepNext/>
      <w:keepLines/>
      <w:spacing w:beforeLines="50" w:afterLines="50" w:line="360" w:lineRule="auto"/>
      <w:jc w:val="left"/>
      <w:outlineLvl w:val="0"/>
    </w:pPr>
    <w:rPr>
      <w:rFonts w:ascii="Times New Roman" w:hAnsi="Times New Roman"/>
      <w:b/>
      <w:bCs/>
      <w:kern w:val="44"/>
      <w:sz w:val="32"/>
      <w:szCs w:val="44"/>
    </w:rPr>
  </w:style>
  <w:style w:type="paragraph" w:styleId="Heading2">
    <w:name w:val="heading 2"/>
    <w:basedOn w:val="Normal"/>
    <w:next w:val="Normal"/>
    <w:link w:val="2"/>
    <w:uiPriority w:val="99"/>
    <w:qFormat/>
    <w:pPr>
      <w:keepNext/>
      <w:keepLines/>
      <w:spacing w:beforeLines="50" w:afterLines="50" w:line="360" w:lineRule="auto"/>
      <w:jc w:val="left"/>
      <w:outlineLvl w:val="1"/>
    </w:pPr>
    <w:rPr>
      <w:rFonts w:ascii="Times New Roman" w:hAnsi="Times New Roman"/>
      <w:b/>
      <w:bCs/>
      <w:sz w:val="30"/>
      <w:szCs w:val="32"/>
    </w:rPr>
  </w:style>
  <w:style w:type="paragraph" w:styleId="Heading3">
    <w:name w:val="heading 3"/>
    <w:basedOn w:val="Normal"/>
    <w:next w:val="Normal"/>
    <w:link w:val="3"/>
    <w:autoRedefine/>
    <w:uiPriority w:val="99"/>
    <w:qFormat/>
    <w:locked/>
    <w:pPr>
      <w:keepNext/>
      <w:keepLines/>
      <w:spacing w:before="260" w:after="260" w:line="416" w:lineRule="auto"/>
      <w:outlineLvl w:val="2"/>
    </w:pPr>
    <w:rPr>
      <w:b/>
      <w:bCs/>
      <w:sz w:val="32"/>
      <w:szCs w:val="32"/>
    </w:rPr>
  </w:style>
  <w:style w:type="character" w:default="1" w:styleId="DefaultParagraphFont">
    <w:name w:val="Default Paragraph Font"/>
    <w:autoRedefine/>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TOC7">
    <w:name w:val="toc 7"/>
    <w:basedOn w:val="Normal"/>
    <w:next w:val="Normal"/>
    <w:autoRedefine/>
    <w:uiPriority w:val="99"/>
    <w:qFormat/>
    <w:pPr>
      <w:ind w:left="1260"/>
      <w:jc w:val="left"/>
    </w:pPr>
    <w:rPr>
      <w:sz w:val="18"/>
      <w:szCs w:val="18"/>
    </w:rPr>
  </w:style>
  <w:style w:type="paragraph" w:styleId="DocumentMap">
    <w:name w:val="Document Map"/>
    <w:basedOn w:val="Normal"/>
    <w:link w:val="a6"/>
    <w:autoRedefine/>
    <w:uiPriority w:val="99"/>
    <w:semiHidden/>
    <w:qFormat/>
    <w:rPr>
      <w:rFonts w:ascii="宋体"/>
      <w:sz w:val="18"/>
      <w:szCs w:val="18"/>
    </w:rPr>
  </w:style>
  <w:style w:type="paragraph" w:styleId="CommentText">
    <w:name w:val="annotation text"/>
    <w:basedOn w:val="Normal"/>
    <w:link w:val="a3"/>
    <w:uiPriority w:val="99"/>
    <w:semiHidden/>
    <w:qFormat/>
    <w:pPr>
      <w:jc w:val="left"/>
    </w:pPr>
  </w:style>
  <w:style w:type="paragraph" w:styleId="BodyText">
    <w:name w:val="Body Text"/>
    <w:basedOn w:val="Normal"/>
    <w:link w:val="a7"/>
    <w:uiPriority w:val="99"/>
    <w:qFormat/>
    <w:pPr>
      <w:spacing w:after="120"/>
    </w:pPr>
  </w:style>
  <w:style w:type="paragraph" w:styleId="TOC5">
    <w:name w:val="toc 5"/>
    <w:basedOn w:val="Normal"/>
    <w:next w:val="Normal"/>
    <w:uiPriority w:val="99"/>
    <w:qFormat/>
    <w:pPr>
      <w:ind w:left="840"/>
      <w:jc w:val="left"/>
    </w:pPr>
    <w:rPr>
      <w:sz w:val="18"/>
      <w:szCs w:val="18"/>
    </w:rPr>
  </w:style>
  <w:style w:type="paragraph" w:styleId="TOC3">
    <w:name w:val="toc 3"/>
    <w:basedOn w:val="Normal"/>
    <w:next w:val="Normal"/>
    <w:uiPriority w:val="39"/>
    <w:qFormat/>
    <w:pPr>
      <w:ind w:left="420"/>
      <w:jc w:val="left"/>
    </w:pPr>
    <w:rPr>
      <w:i/>
      <w:iCs/>
      <w:sz w:val="20"/>
      <w:szCs w:val="20"/>
    </w:rPr>
  </w:style>
  <w:style w:type="paragraph" w:styleId="TOC8">
    <w:name w:val="toc 8"/>
    <w:basedOn w:val="Normal"/>
    <w:next w:val="Normal"/>
    <w:uiPriority w:val="99"/>
    <w:qFormat/>
    <w:pPr>
      <w:ind w:left="1470"/>
      <w:jc w:val="left"/>
    </w:pPr>
    <w:rPr>
      <w:sz w:val="18"/>
      <w:szCs w:val="18"/>
    </w:rPr>
  </w:style>
  <w:style w:type="paragraph" w:styleId="Date">
    <w:name w:val="Date"/>
    <w:basedOn w:val="Normal"/>
    <w:next w:val="Normal"/>
    <w:link w:val="a8"/>
    <w:uiPriority w:val="99"/>
    <w:qFormat/>
    <w:rPr>
      <w:rFonts w:ascii="Times New Roman" w:hAnsi="Times New Roman"/>
      <w:szCs w:val="20"/>
    </w:rPr>
  </w:style>
  <w:style w:type="paragraph" w:styleId="BodyTextIndent2">
    <w:name w:val="Body Text Indent 2"/>
    <w:basedOn w:val="Normal"/>
    <w:link w:val="20"/>
    <w:uiPriority w:val="99"/>
    <w:semiHidden/>
    <w:qFormat/>
    <w:pPr>
      <w:spacing w:after="120" w:line="480" w:lineRule="auto"/>
      <w:ind w:left="420" w:leftChars="200"/>
    </w:pPr>
  </w:style>
  <w:style w:type="paragraph" w:styleId="BalloonText">
    <w:name w:val="Balloon Text"/>
    <w:basedOn w:val="Normal"/>
    <w:link w:val="a5"/>
    <w:uiPriority w:val="99"/>
    <w:semiHidden/>
    <w:qFormat/>
    <w:rPr>
      <w:sz w:val="18"/>
      <w:szCs w:val="18"/>
    </w:rPr>
  </w:style>
  <w:style w:type="paragraph" w:styleId="Footer">
    <w:name w:val="footer"/>
    <w:basedOn w:val="Normal"/>
    <w:link w:val="a2"/>
    <w:uiPriority w:val="99"/>
    <w:qFormat/>
    <w:pPr>
      <w:tabs>
        <w:tab w:val="center" w:pos="4153"/>
        <w:tab w:val="right" w:pos="8306"/>
      </w:tabs>
      <w:snapToGrid w:val="0"/>
      <w:jc w:val="left"/>
    </w:pPr>
    <w:rPr>
      <w:sz w:val="18"/>
      <w:szCs w:val="18"/>
    </w:rPr>
  </w:style>
  <w:style w:type="paragraph" w:styleId="Header">
    <w:name w:val="header"/>
    <w:basedOn w:val="Normal"/>
    <w:link w:val="a1"/>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autoRedefine/>
    <w:uiPriority w:val="39"/>
    <w:qFormat/>
    <w:pPr>
      <w:spacing w:before="120" w:after="120"/>
      <w:jc w:val="left"/>
    </w:pPr>
    <w:rPr>
      <w:b/>
      <w:bCs/>
      <w:caps/>
      <w:sz w:val="20"/>
      <w:szCs w:val="20"/>
    </w:rPr>
  </w:style>
  <w:style w:type="paragraph" w:styleId="TOC4">
    <w:name w:val="toc 4"/>
    <w:basedOn w:val="Normal"/>
    <w:next w:val="Normal"/>
    <w:uiPriority w:val="99"/>
    <w:qFormat/>
    <w:pPr>
      <w:ind w:left="630"/>
      <w:jc w:val="left"/>
    </w:pPr>
    <w:rPr>
      <w:sz w:val="18"/>
      <w:szCs w:val="18"/>
    </w:rPr>
  </w:style>
  <w:style w:type="paragraph" w:styleId="TOC6">
    <w:name w:val="toc 6"/>
    <w:basedOn w:val="Normal"/>
    <w:next w:val="Normal"/>
    <w:uiPriority w:val="99"/>
    <w:qFormat/>
    <w:pPr>
      <w:ind w:left="1050"/>
      <w:jc w:val="left"/>
    </w:pPr>
    <w:rPr>
      <w:sz w:val="18"/>
      <w:szCs w:val="18"/>
    </w:rPr>
  </w:style>
  <w:style w:type="paragraph" w:styleId="BodyTextIndent3">
    <w:name w:val="Body Text Indent 3"/>
    <w:basedOn w:val="Normal"/>
    <w:link w:val="30"/>
    <w:uiPriority w:val="99"/>
    <w:qFormat/>
    <w:pPr>
      <w:ind w:firstLine="420"/>
    </w:pPr>
    <w:rPr>
      <w:sz w:val="28"/>
      <w:szCs w:val="20"/>
    </w:rPr>
  </w:style>
  <w:style w:type="paragraph" w:styleId="TOC2">
    <w:name w:val="toc 2"/>
    <w:basedOn w:val="Normal"/>
    <w:next w:val="Normal"/>
    <w:autoRedefine/>
    <w:uiPriority w:val="39"/>
    <w:qFormat/>
    <w:pPr>
      <w:ind w:left="210"/>
      <w:jc w:val="left"/>
    </w:pPr>
    <w:rPr>
      <w:smallCaps/>
      <w:sz w:val="20"/>
      <w:szCs w:val="20"/>
    </w:rPr>
  </w:style>
  <w:style w:type="paragraph" w:styleId="TOC9">
    <w:name w:val="toc 9"/>
    <w:basedOn w:val="Normal"/>
    <w:next w:val="Normal"/>
    <w:autoRedefine/>
    <w:uiPriority w:val="99"/>
    <w:qFormat/>
    <w:pPr>
      <w:ind w:left="1680"/>
      <w:jc w:val="left"/>
    </w:pPr>
    <w:rPr>
      <w:sz w:val="18"/>
      <w:szCs w:val="18"/>
    </w:rPr>
  </w:style>
  <w:style w:type="paragraph" w:styleId="CommentSubject">
    <w:name w:val="annotation subject"/>
    <w:basedOn w:val="CommentText"/>
    <w:next w:val="CommentText"/>
    <w:link w:val="a4"/>
    <w:autoRedefine/>
    <w:uiPriority w:val="99"/>
    <w:semiHidden/>
    <w:qFormat/>
    <w:rPr>
      <w:b/>
      <w:bCs/>
    </w:rPr>
  </w:style>
  <w:style w:type="table" w:styleId="TableGrid">
    <w:name w:val="Table Grid"/>
    <w:basedOn w:val="TableNormal"/>
    <w:autoRedefine/>
    <w:uiPriority w:val="9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uiPriority w:val="99"/>
    <w:qFormat/>
    <w:rPr>
      <w:rFonts w:cs="Times New Roman"/>
    </w:rPr>
  </w:style>
  <w:style w:type="character" w:styleId="Hyperlink">
    <w:name w:val="Hyperlink"/>
    <w:autoRedefine/>
    <w:uiPriority w:val="99"/>
    <w:qFormat/>
    <w:rPr>
      <w:rFonts w:cs="Times New Roman"/>
      <w:color w:val="0000FF"/>
      <w:u w:val="single"/>
    </w:rPr>
  </w:style>
  <w:style w:type="character" w:styleId="CommentReference">
    <w:name w:val="annotation reference"/>
    <w:autoRedefine/>
    <w:uiPriority w:val="99"/>
    <w:semiHidden/>
    <w:qFormat/>
    <w:rPr>
      <w:rFonts w:cs="Times New Roman"/>
      <w:sz w:val="21"/>
    </w:rPr>
  </w:style>
  <w:style w:type="paragraph" w:customStyle="1" w:styleId="1">
    <w:name w:val="列出段落1"/>
    <w:basedOn w:val="Normal"/>
    <w:link w:val="Char"/>
    <w:uiPriority w:val="99"/>
    <w:qFormat/>
    <w:pPr>
      <w:ind w:firstLine="420" w:firstLineChars="200"/>
    </w:pPr>
  </w:style>
  <w:style w:type="paragraph" w:customStyle="1" w:styleId="reader-word-layer">
    <w:name w:val="reader-word-layer"/>
    <w:basedOn w:val="Normal"/>
    <w:autoRedefine/>
    <w:uiPriority w:val="99"/>
    <w:qFormat/>
    <w:pPr>
      <w:widowControl/>
      <w:spacing w:before="100" w:beforeAutospacing="1" w:after="100" w:afterAutospacing="1"/>
      <w:jc w:val="left"/>
    </w:pPr>
    <w:rPr>
      <w:rFonts w:ascii="宋体" w:hAnsi="宋体" w:cs="宋体"/>
      <w:kern w:val="0"/>
      <w:sz w:val="24"/>
      <w:szCs w:val="24"/>
    </w:rPr>
  </w:style>
  <w:style w:type="paragraph" w:customStyle="1" w:styleId="TOC10">
    <w:name w:val="TOC 标题1"/>
    <w:basedOn w:val="Heading1"/>
    <w:next w:val="Normal"/>
    <w:uiPriority w:val="99"/>
    <w:qFormat/>
    <w:pPr>
      <w:widowControl/>
      <w:spacing w:before="480" w:line="276" w:lineRule="auto"/>
      <w:outlineLvl w:val="9"/>
    </w:pPr>
    <w:rPr>
      <w:rFonts w:ascii="Cambria" w:hAnsi="Cambria"/>
      <w:color w:val="365F91"/>
      <w:kern w:val="0"/>
      <w:sz w:val="28"/>
      <w:szCs w:val="28"/>
    </w:rPr>
  </w:style>
  <w:style w:type="paragraph" w:customStyle="1" w:styleId="a">
    <w:name w:val="一级标题"/>
    <w:basedOn w:val="Normal"/>
    <w:next w:val="Normal"/>
    <w:autoRedefine/>
    <w:uiPriority w:val="99"/>
    <w:qFormat/>
    <w:pPr>
      <w:numPr>
        <w:ilvl w:val="0"/>
        <w:numId w:val="1"/>
      </w:numPr>
      <w:spacing w:beforeLines="50" w:afterLines="50" w:line="360" w:lineRule="auto"/>
      <w:jc w:val="left"/>
      <w:outlineLvl w:val="0"/>
    </w:pPr>
    <w:rPr>
      <w:rFonts w:ascii="Times New Roman" w:hAnsi="Times New Roman"/>
      <w:b/>
      <w:kern w:val="44"/>
      <w:sz w:val="32"/>
    </w:rPr>
  </w:style>
  <w:style w:type="paragraph" w:customStyle="1" w:styleId="a0">
    <w:name w:val="二级标题"/>
    <w:basedOn w:val="Normal"/>
    <w:next w:val="Normal"/>
    <w:autoRedefine/>
    <w:uiPriority w:val="99"/>
    <w:qFormat/>
    <w:pPr>
      <w:numPr>
        <w:ilvl w:val="0"/>
        <w:numId w:val="2"/>
      </w:numPr>
      <w:spacing w:beforeLines="50" w:afterLines="50" w:line="360" w:lineRule="auto"/>
      <w:jc w:val="left"/>
      <w:outlineLvl w:val="1"/>
    </w:pPr>
    <w:rPr>
      <w:rFonts w:ascii="Times New Roman" w:hAnsi="Times New Roman"/>
      <w:b/>
      <w:sz w:val="32"/>
      <w:szCs w:val="30"/>
    </w:rPr>
  </w:style>
  <w:style w:type="character" w:customStyle="1" w:styleId="10">
    <w:name w:val="标题 1 字符"/>
    <w:link w:val="Heading1"/>
    <w:uiPriority w:val="99"/>
    <w:qFormat/>
    <w:locked/>
    <w:rPr>
      <w:rFonts w:ascii="Times New Roman" w:hAnsi="Times New Roman"/>
      <w:b/>
      <w:kern w:val="44"/>
      <w:sz w:val="44"/>
    </w:rPr>
  </w:style>
  <w:style w:type="character" w:customStyle="1" w:styleId="2">
    <w:name w:val="标题 2 字符"/>
    <w:link w:val="Heading2"/>
    <w:uiPriority w:val="99"/>
    <w:qFormat/>
    <w:locked/>
    <w:rPr>
      <w:rFonts w:ascii="Times New Roman" w:hAnsi="Times New Roman"/>
      <w:b/>
      <w:sz w:val="32"/>
    </w:rPr>
  </w:style>
  <w:style w:type="character" w:customStyle="1" w:styleId="3">
    <w:name w:val="标题 3 字符"/>
    <w:link w:val="Heading3"/>
    <w:autoRedefine/>
    <w:uiPriority w:val="99"/>
    <w:semiHidden/>
    <w:qFormat/>
    <w:locked/>
    <w:rPr>
      <w:b/>
      <w:kern w:val="2"/>
      <w:sz w:val="32"/>
    </w:rPr>
  </w:style>
  <w:style w:type="character" w:customStyle="1" w:styleId="a1">
    <w:name w:val="页眉 字符"/>
    <w:link w:val="Header"/>
    <w:qFormat/>
    <w:locked/>
    <w:rPr>
      <w:sz w:val="18"/>
    </w:rPr>
  </w:style>
  <w:style w:type="character" w:customStyle="1" w:styleId="a2">
    <w:name w:val="页脚 字符"/>
    <w:link w:val="Footer"/>
    <w:autoRedefine/>
    <w:uiPriority w:val="99"/>
    <w:qFormat/>
    <w:locked/>
    <w:rPr>
      <w:sz w:val="18"/>
    </w:rPr>
  </w:style>
  <w:style w:type="character" w:customStyle="1" w:styleId="a3">
    <w:name w:val="批注文字 字符"/>
    <w:basedOn w:val="DefaultParagraphFont"/>
    <w:link w:val="CommentText"/>
    <w:autoRedefine/>
    <w:uiPriority w:val="99"/>
    <w:semiHidden/>
    <w:qFormat/>
    <w:locked/>
  </w:style>
  <w:style w:type="character" w:customStyle="1" w:styleId="a4">
    <w:name w:val="批注主题 字符"/>
    <w:link w:val="CommentSubject"/>
    <w:uiPriority w:val="99"/>
    <w:semiHidden/>
    <w:qFormat/>
    <w:locked/>
    <w:rPr>
      <w:b/>
    </w:rPr>
  </w:style>
  <w:style w:type="character" w:customStyle="1" w:styleId="a5">
    <w:name w:val="批注框文本 字符"/>
    <w:link w:val="BalloonText"/>
    <w:autoRedefine/>
    <w:uiPriority w:val="99"/>
    <w:semiHidden/>
    <w:qFormat/>
    <w:locked/>
    <w:rPr>
      <w:sz w:val="18"/>
    </w:rPr>
  </w:style>
  <w:style w:type="character" w:customStyle="1" w:styleId="Char">
    <w:name w:val="列出段落 Char"/>
    <w:link w:val="1"/>
    <w:uiPriority w:val="99"/>
    <w:qFormat/>
    <w:locked/>
  </w:style>
  <w:style w:type="character" w:customStyle="1" w:styleId="a6">
    <w:name w:val="文档结构图 字符"/>
    <w:link w:val="DocumentMap"/>
    <w:uiPriority w:val="99"/>
    <w:semiHidden/>
    <w:qFormat/>
    <w:locked/>
    <w:rPr>
      <w:rFonts w:ascii="宋体"/>
      <w:kern w:val="2"/>
      <w:sz w:val="18"/>
    </w:rPr>
  </w:style>
  <w:style w:type="character" w:customStyle="1" w:styleId="30">
    <w:name w:val="正文文本缩进 3 字符"/>
    <w:link w:val="BodyTextIndent3"/>
    <w:uiPriority w:val="99"/>
    <w:qFormat/>
    <w:locked/>
    <w:rPr>
      <w:kern w:val="2"/>
      <w:sz w:val="28"/>
    </w:rPr>
  </w:style>
  <w:style w:type="character" w:customStyle="1" w:styleId="BodyTextIndent3Char1">
    <w:name w:val="Body Text Indent 3 Char1"/>
    <w:uiPriority w:val="99"/>
    <w:semiHidden/>
    <w:qFormat/>
    <w:rPr>
      <w:sz w:val="16"/>
      <w:szCs w:val="16"/>
    </w:rPr>
  </w:style>
  <w:style w:type="character" w:customStyle="1" w:styleId="3Char1">
    <w:name w:val="正文文本缩进 3 Char1"/>
    <w:uiPriority w:val="99"/>
    <w:semiHidden/>
    <w:qFormat/>
    <w:rPr>
      <w:kern w:val="2"/>
      <w:sz w:val="16"/>
    </w:rPr>
  </w:style>
  <w:style w:type="character" w:customStyle="1" w:styleId="20">
    <w:name w:val="正文文本缩进 2 字符"/>
    <w:link w:val="BodyTextIndent2"/>
    <w:uiPriority w:val="99"/>
    <w:semiHidden/>
    <w:qFormat/>
    <w:locked/>
    <w:rPr>
      <w:kern w:val="2"/>
      <w:sz w:val="22"/>
    </w:rPr>
  </w:style>
  <w:style w:type="character" w:customStyle="1" w:styleId="a7">
    <w:name w:val="正文文本 字符"/>
    <w:basedOn w:val="DefaultParagraphFont"/>
    <w:link w:val="BodyText"/>
    <w:uiPriority w:val="99"/>
    <w:semiHidden/>
    <w:qFormat/>
  </w:style>
  <w:style w:type="character" w:customStyle="1" w:styleId="a8">
    <w:name w:val="日期 字符"/>
    <w:basedOn w:val="DefaultParagraphFont"/>
    <w:link w:val="Date"/>
    <w:uiPriority w:val="99"/>
    <w:semiHidden/>
    <w:qFormat/>
  </w:style>
  <w:style w:type="character" w:customStyle="1" w:styleId="CharChar3">
    <w:name w:val="Char Char3"/>
    <w:uiPriority w:val="99"/>
    <w:qFormat/>
    <w:rPr>
      <w:rFonts w:ascii="Arial" w:hAnsi="Arial"/>
    </w:rPr>
  </w:style>
  <w:style w:type="character" w:customStyle="1" w:styleId="a9">
    <w:name w:val="无间隔 字符"/>
    <w:link w:val="NoSpacing"/>
    <w:qFormat/>
    <w:rPr>
      <w:sz w:val="22"/>
      <w:szCs w:val="22"/>
    </w:rPr>
  </w:style>
  <w:style w:type="paragraph" w:styleId="NoSpacing">
    <w:name w:val="No Spacing"/>
    <w:link w:val="a9"/>
    <w:qFormat/>
    <w:pPr>
      <w:spacing w:line="360" w:lineRule="auto"/>
      <w:ind w:left="352"/>
      <w:jc w:val="both"/>
    </w:pPr>
    <w:rPr>
      <w:rFonts w:ascii="Calibri" w:eastAsia="宋体" w:hAnsi="Calibri" w:cs="Calibri"/>
      <w:sz w:val="22"/>
      <w:szCs w:val="22"/>
      <w:lang w:val="en-US" w:eastAsia="zh-CN" w:bidi="ar-SA"/>
    </w:rPr>
  </w:style>
  <w:style w:type="paragraph" w:customStyle="1" w:styleId="B1">
    <w:name w:val="首页B1"/>
    <w:basedOn w:val="Normal"/>
    <w:qFormat/>
    <w:pPr>
      <w:numPr>
        <w:ilvl w:val="0"/>
        <w:numId w:val="3"/>
      </w:numPr>
      <w:spacing w:before="120" w:after="120" w:line="288" w:lineRule="auto"/>
    </w:pPr>
    <w:rPr>
      <w:rFonts w:ascii="Times New Roman" w:hAnsi="Times New Roman"/>
      <w:b/>
      <w:sz w:val="28"/>
      <w:szCs w:val="24"/>
    </w:rPr>
  </w:style>
  <w:style w:type="paragraph" w:customStyle="1" w:styleId="WPSOffice1">
    <w:name w:val="WPSOffice手动目录 1"/>
    <w:qFormat/>
    <w:rPr>
      <w:rFonts w:ascii="Times New Roman" w:eastAsia="宋体" w:hAnsi="Times New Roman" w:cs="Times New Roman"/>
      <w:lang w:val="en-US" w:eastAsia="zh-CN" w:bidi="ar-SA"/>
    </w:rPr>
  </w:style>
  <w:style w:type="paragraph" w:customStyle="1" w:styleId="WPSOffice2">
    <w:name w:val="WPSOffice手动目录 2"/>
    <w:qFormat/>
    <w:pPr>
      <w:ind w:left="200" w:leftChars="200"/>
    </w:pPr>
    <w:rPr>
      <w:rFonts w:ascii="Times New Roman" w:eastAsia="宋体" w:hAnsi="Times New Roman" w:cs="Times New Roman"/>
      <w:lang w:val="en-US" w:eastAsia="zh-CN" w:bidi="ar-SA"/>
    </w:rPr>
  </w:style>
  <w:style w:type="paragraph" w:customStyle="1" w:styleId="TOC20">
    <w:name w:val="TOC 标题2"/>
    <w:basedOn w:val="Heading1"/>
    <w:next w:val="Normal"/>
    <w:uiPriority w:val="39"/>
    <w:unhideWhenUsed/>
    <w:qFormat/>
    <w:pPr>
      <w:widowControl/>
      <w:spacing w:before="240" w:beforeLines="0" w:afterLines="0" w:line="259" w:lineRule="auto"/>
      <w:outlineLvl w:val="9"/>
    </w:pPr>
    <w:rPr>
      <w:rFonts w:asciiTheme="majorHAnsi" w:eastAsiaTheme="majorEastAsia" w:hAnsiTheme="majorHAnsi" w:cstheme="majorBidi"/>
      <w:b w:val="0"/>
      <w:bCs w:val="0"/>
      <w:color w:val="376092" w:themeColor="accent1" w:themeShade="BF"/>
      <w:kern w:val="0"/>
      <w:szCs w:val="32"/>
    </w:rPr>
  </w:style>
  <w:style w:type="paragraph" w:customStyle="1" w:styleId="a10">
    <w:name w:val="表头"/>
    <w:basedOn w:val="Normal"/>
    <w:qFormat/>
    <w:pPr>
      <w:spacing w:line="520" w:lineRule="exact"/>
      <w:jc w:val="center"/>
    </w:pPr>
    <w:rPr>
      <w:rFonts w:ascii="黑体" w:eastAsia="黑体" w:hAnsi="微软雅黑"/>
      <w:sz w:val="24"/>
      <w:szCs w:val="24"/>
    </w:rPr>
  </w:style>
  <w:style w:type="paragraph" w:customStyle="1" w:styleId="a11">
    <w:name w:val="表内容居中"/>
    <w:basedOn w:val="Normal"/>
    <w:autoRedefine/>
    <w:qFormat/>
    <w:pPr>
      <w:spacing w:line="520" w:lineRule="exact"/>
      <w:jc w:val="center"/>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numbering" Target="numbering.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image" Target="media/image1.jpeg" /><Relationship Id="rId7" Type="http://schemas.openxmlformats.org/officeDocument/2006/relationships/header" Target="header1.xml" /><Relationship Id="rId8" Type="http://schemas.openxmlformats.org/officeDocument/2006/relationships/footer" Target="footer1.xml" /><Relationship Id="rId9" Type="http://schemas.openxmlformats.org/officeDocument/2006/relationships/footer" Target="footer2.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&#65279;<?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2049"/>
    <customShpInfo spid="_x0000_s1025"/>
    <customShpInfo spid="_x0000_s1026"/>
    <customShpInfo spid="_x0000_s1027"/>
    <customShpInfo spid="_x0000_s1028"/>
    <customShpInfo spid="_x0000_s1029"/>
    <customShpInfo spid="_x0000_s1030"/>
    <customShpInfo spid="_x0000_s1031"/>
    <customShpInfo spid="_x0000_s1032"/>
    <customShpInfo spid="_x0000_s1033"/>
    <customShpInfo spid="_x0000_s1034"/>
    <customShpInfo spid="_x0000_s1035"/>
    <customShpInfo spid="_x0000_s1036"/>
    <customShpInfo spid="_x0000_s1037"/>
    <customShpInfo spid="_x0000_s1038"/>
    <customShpInfo spid="_x0000_s1039"/>
    <customShpInfo spid="_x0000_s1040"/>
    <customShpInfo spid="_x0000_s1041"/>
    <customShpInfo spid="_x0000_s1042"/>
    <customShpInfo spid="_x0000_s1043"/>
    <customShpInfo spid="_x0000_s1044"/>
    <customShpInfo spid="_x0000_s1045"/>
    <customShpInfo spid="_x0000_s1046"/>
    <customShpInfo spid="_x0000_s1047"/>
    <customShpInfo spid="_x0000_s1048"/>
    <customShpInfo spid="_x0000_s1049"/>
    <customShpInfo spid="_x0000_s1050"/>
    <customShpInfo spid="_x0000_s1051"/>
    <customShpInfo spid="_x0000_s1052"/>
    <customShpInfo spid="_x0000_s1053"/>
    <customShpInfo spid="_x0000_s1054"/>
    <customShpInfo spid="_x0000_s1055"/>
    <customShpInfo spid="_x0000_s1056"/>
    <customShpInfo spid="_x0000_s1057"/>
    <customShpInfo spid="_x0000_s1058"/>
    <customShpInfo spid="_x0000_s1059"/>
    <customShpInfo spid="_x0000_s1060"/>
    <customShpInfo spid="_x0000_s1061"/>
    <customShpInfo spid="_x0000_s1062"/>
  </customShpExts>
</s:customData>
</file>

<file path=customXml/itemProps1.xml><?xml version="1.0" encoding="utf-8"?>
<ds:datastoreItem xmlns:ds="http://schemas.openxmlformats.org/officeDocument/2006/customXml" ds:itemID="{0A78F376-565E-4295-995F-9BE6C4F56D4F}">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8</Pages>
  <Words>1391</Words>
  <Characters>1494</Characters>
  <Application>Microsoft Office Word</Application>
  <DocSecurity>0</DocSecurity>
  <Lines>24</Lines>
  <Paragraphs>6</Paragraphs>
  <ScaleCrop>false</ScaleCrop>
  <Company>PubInfo</Company>
  <LinksUpToDate>false</LinksUpToDate>
  <CharactersWithSpaces>1984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版本</dc:title>
  <dc:creator>Dominique Long</dc:creator>
  <cp:lastModifiedBy>高</cp:lastModifiedBy>
  <cp:revision>105</cp:revision>
  <cp:lastPrinted>2014-08-19T11:49:00Z</cp:lastPrinted>
  <dcterms:created xsi:type="dcterms:W3CDTF">2014-10-23T06:43:00Z</dcterms:created>
  <dcterms:modified xsi:type="dcterms:W3CDTF">2025-11-27T08:57:08Z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602C8E4C3C6043D182E2844225BA2F86</vt:lpwstr>
  </property>
  <property fmtid="{D5CDD505-2E9C-101B-9397-08002B2CF9AE}" pid="3" name="KSOProductBuildVer">
    <vt:lpwstr>2052-12.1.0.24034</vt:lpwstr>
  </property>
  <property fmtid="{D5CDD505-2E9C-101B-9397-08002B2CF9AE}" pid="4" name="KSOTemplateDocerSaveRecord">
    <vt:lpwstr>eyJoZGlkIjoiYjNkMjBiZWMwOTdhZGQ2MWQ5ZDY4YmViMWU1MzUxNjMiLCJ1c2VySWQiOiIxNTUxODc1Nzk4In0=</vt:lpwstr>
  </property>
</Properties>
</file>