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BE89E">
      <w:pPr>
        <w:spacing w:before="99" w:line="224" w:lineRule="auto"/>
        <w:ind w:left="1248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3"/>
          <w:sz w:val="43"/>
          <w:szCs w:val="43"/>
        </w:rPr>
        <w:t>网络核心配置丢失应急演练记录</w:t>
      </w:r>
    </w:p>
    <w:p w14:paraId="1AA1C2FD">
      <w:pPr>
        <w:spacing w:before="44"/>
      </w:pPr>
    </w:p>
    <w:p w14:paraId="091D2A3B">
      <w:pPr>
        <w:spacing w:before="43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1213"/>
        <w:gridCol w:w="909"/>
        <w:gridCol w:w="1062"/>
        <w:gridCol w:w="3216"/>
      </w:tblGrid>
      <w:tr w14:paraId="493E92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54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2C88C0B3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0ACB923B">
            <w:pPr>
              <w:pStyle w:val="5"/>
              <w:spacing w:before="184" w:line="228" w:lineRule="auto"/>
              <w:ind w:left="118"/>
            </w:pPr>
            <w:r>
              <w:rPr>
                <w:spacing w:val="6"/>
              </w:rPr>
              <w:t>网络核心配置丢失</w:t>
            </w:r>
          </w:p>
        </w:tc>
        <w:tc>
          <w:tcPr>
            <w:tcW w:w="1062" w:type="dxa"/>
            <w:vAlign w:val="top"/>
          </w:tcPr>
          <w:p w14:paraId="4B7CB1B1">
            <w:pPr>
              <w:pStyle w:val="5"/>
              <w:spacing w:before="184" w:line="230" w:lineRule="auto"/>
              <w:ind w:left="118"/>
            </w:pPr>
            <w:r>
              <w:rPr>
                <w:spacing w:val="-1"/>
              </w:rPr>
              <w:t>时间</w:t>
            </w:r>
          </w:p>
        </w:tc>
        <w:tc>
          <w:tcPr>
            <w:tcW w:w="3216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5E4335EA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</w:rPr>
              <w:t xml:space="preserve">2025 </w:t>
            </w:r>
            <w:r>
              <w:t>年</w:t>
            </w:r>
            <w:r>
              <w:rPr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25  </w:t>
            </w:r>
            <w:r>
              <w:t>日</w:t>
            </w:r>
          </w:p>
        </w:tc>
      </w:tr>
      <w:tr w14:paraId="7F06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2154" w:type="dxa"/>
            <w:vAlign w:val="top"/>
          </w:tcPr>
          <w:p w14:paraId="77CD3E25">
            <w:pPr>
              <w:pStyle w:val="5"/>
              <w:spacing w:before="150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0" w:type="dxa"/>
            <w:gridSpan w:val="4"/>
            <w:vAlign w:val="top"/>
          </w:tcPr>
          <w:p w14:paraId="585552AA">
            <w:pPr>
              <w:spacing w:before="182" w:line="220" w:lineRule="auto"/>
              <w:ind w:left="34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郝永伟、孙人杰、刘宁宁、张仲全</w:t>
            </w:r>
          </w:p>
          <w:p w14:paraId="1879C69C">
            <w:pPr>
              <w:pStyle w:val="5"/>
              <w:spacing w:before="49" w:line="263" w:lineRule="auto"/>
              <w:ind w:left="103" w:right="113"/>
            </w:pPr>
          </w:p>
        </w:tc>
      </w:tr>
      <w:tr w14:paraId="472C69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154" w:type="dxa"/>
            <w:vMerge w:val="restart"/>
            <w:tcBorders>
              <w:bottom w:val="nil"/>
            </w:tcBorders>
            <w:vAlign w:val="top"/>
          </w:tcPr>
          <w:p w14:paraId="7CCA3403">
            <w:pPr>
              <w:pStyle w:val="5"/>
              <w:spacing w:before="149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52D0CB81">
            <w:pPr>
              <w:pStyle w:val="5"/>
              <w:spacing w:before="49" w:line="228" w:lineRule="auto"/>
              <w:ind w:left="103"/>
            </w:pPr>
            <w:r>
              <w:rPr>
                <w:spacing w:val="6"/>
              </w:rPr>
              <w:t>准备工作</w:t>
            </w:r>
          </w:p>
        </w:tc>
        <w:tc>
          <w:tcPr>
            <w:tcW w:w="5187" w:type="dxa"/>
            <w:gridSpan w:val="3"/>
            <w:vAlign w:val="top"/>
          </w:tcPr>
          <w:p w14:paraId="47695FF6">
            <w:pPr>
              <w:pStyle w:val="5"/>
              <w:spacing w:before="49" w:line="262" w:lineRule="auto"/>
              <w:ind w:left="108" w:right="120"/>
            </w:pPr>
            <w:r>
              <w:rPr>
                <w:spacing w:val="6"/>
              </w:rPr>
              <w:t>备份核心交换机配置文件，准备备用交换机和配置恢复</w:t>
            </w:r>
            <w:r>
              <w:rPr>
                <w:spacing w:val="2"/>
              </w:rPr>
              <w:t>工具。</w:t>
            </w:r>
          </w:p>
        </w:tc>
      </w:tr>
      <w:tr w14:paraId="535CDA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8" w:hRule="atLeast"/>
        </w:trPr>
        <w:tc>
          <w:tcPr>
            <w:tcW w:w="2154" w:type="dxa"/>
            <w:vMerge w:val="continue"/>
            <w:tcBorders>
              <w:top w:val="nil"/>
              <w:bottom w:val="nil"/>
            </w:tcBorders>
            <w:vAlign w:val="top"/>
          </w:tcPr>
          <w:p w14:paraId="55B1DD42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238910FB">
            <w:pPr>
              <w:pStyle w:val="5"/>
              <w:spacing w:before="49" w:line="228" w:lineRule="auto"/>
              <w:ind w:left="103"/>
            </w:pPr>
            <w:r>
              <w:rPr>
                <w:spacing w:val="7"/>
              </w:rPr>
              <w:t>演练内容</w:t>
            </w:r>
          </w:p>
        </w:tc>
        <w:tc>
          <w:tcPr>
            <w:tcW w:w="5187" w:type="dxa"/>
            <w:gridSpan w:val="3"/>
            <w:vAlign w:val="top"/>
          </w:tcPr>
          <w:p w14:paraId="6C82B9FF">
            <w:pPr>
              <w:pStyle w:val="5"/>
              <w:spacing w:before="49" w:line="228" w:lineRule="auto"/>
              <w:ind w:left="122"/>
            </w:pPr>
            <w:r>
              <w:rPr>
                <w:rFonts w:ascii="Times New Roman" w:hAnsi="Times New Roman" w:eastAsia="Times New Roman" w:cs="Times New Roman"/>
                <w:spacing w:val="5"/>
              </w:rPr>
              <w:t>1</w:t>
            </w:r>
            <w:r>
              <w:rPr>
                <w:spacing w:val="5"/>
              </w:rPr>
              <w:t>）备份保存相关重要的数据，并将它们保存于安全处；</w:t>
            </w:r>
          </w:p>
          <w:p w14:paraId="6A43236A">
            <w:pPr>
              <w:pStyle w:val="5"/>
              <w:spacing w:before="64" w:line="268" w:lineRule="auto"/>
              <w:ind w:left="104" w:right="120" w:hanging="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2</w:t>
            </w:r>
            <w:r>
              <w:rPr>
                <w:spacing w:val="10"/>
              </w:rPr>
              <w:t>）模拟交换机故障、或者网络连接器故障、或者网络</w:t>
            </w:r>
            <w:r>
              <w:rPr>
                <w:spacing w:val="15"/>
              </w:rPr>
              <w:t>线缆故障，技术人员立即向运维部负责人或总经理汇</w:t>
            </w:r>
            <w:r>
              <w:rPr>
                <w:spacing w:val="8"/>
              </w:rPr>
              <w:t>报，经同意后采用备份交换机；</w:t>
            </w:r>
          </w:p>
          <w:p w14:paraId="17034802">
            <w:pPr>
              <w:pStyle w:val="5"/>
              <w:spacing w:before="65" w:line="228" w:lineRule="auto"/>
              <w:ind w:left="106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）定位网络连接故障原因；</w:t>
            </w:r>
          </w:p>
          <w:p w14:paraId="57BEBFDD">
            <w:pPr>
              <w:pStyle w:val="5"/>
              <w:spacing w:before="64" w:line="258" w:lineRule="auto"/>
              <w:ind w:left="104" w:right="125" w:hanging="3"/>
            </w:pPr>
            <w:r>
              <w:rPr>
                <w:rFonts w:ascii="Times New Roman" w:hAnsi="Times New Roman" w:eastAsia="Times New Roman" w:cs="Times New Roman"/>
                <w:spacing w:val="10"/>
              </w:rPr>
              <w:t>4</w:t>
            </w:r>
            <w:r>
              <w:rPr>
                <w:spacing w:val="10"/>
              </w:rPr>
              <w:t>）运维部组织技术人员做好故障设备的更换与相关数</w:t>
            </w:r>
            <w:r>
              <w:rPr>
                <w:spacing w:val="7"/>
              </w:rPr>
              <w:t>据的恢复工作；</w:t>
            </w:r>
          </w:p>
          <w:p w14:paraId="51D950DF">
            <w:pPr>
              <w:pStyle w:val="5"/>
              <w:spacing w:before="66" w:line="227" w:lineRule="auto"/>
              <w:ind w:left="107"/>
            </w:pPr>
            <w:r>
              <w:rPr>
                <w:rFonts w:ascii="Times New Roman" w:hAnsi="Times New Roman" w:eastAsia="Times New Roman" w:cs="Times New Roman"/>
                <w:spacing w:val="6"/>
              </w:rPr>
              <w:t>5</w:t>
            </w:r>
            <w:r>
              <w:rPr>
                <w:spacing w:val="6"/>
              </w:rPr>
              <w:t>）信息安全员检查日志等资料，确定机记</w:t>
            </w:r>
            <w:r>
              <w:rPr>
                <w:spacing w:val="5"/>
              </w:rPr>
              <w:t>录故障原因；</w:t>
            </w:r>
          </w:p>
          <w:p w14:paraId="5FE9EE20">
            <w:pPr>
              <w:pStyle w:val="5"/>
              <w:spacing w:before="65" w:line="228" w:lineRule="auto"/>
              <w:ind w:left="106"/>
            </w:pPr>
            <w:r>
              <w:rPr>
                <w:rFonts w:ascii="Times New Roman" w:hAnsi="Times New Roman" w:eastAsia="Times New Roman" w:cs="Times New Roman"/>
                <w:spacing w:val="5"/>
              </w:rPr>
              <w:t>6</w:t>
            </w:r>
            <w:r>
              <w:rPr>
                <w:spacing w:val="5"/>
              </w:rPr>
              <w:t>）确定原因，排除网络连接故障，信息系统恢复正常；</w:t>
            </w:r>
          </w:p>
          <w:p w14:paraId="7A05CC82">
            <w:pPr>
              <w:pStyle w:val="5"/>
              <w:spacing w:before="65" w:line="258" w:lineRule="auto"/>
              <w:ind w:left="105" w:right="125"/>
            </w:pPr>
            <w:r>
              <w:rPr>
                <w:rFonts w:ascii="Times New Roman" w:hAnsi="Times New Roman" w:eastAsia="Times New Roman" w:cs="Times New Roman"/>
                <w:spacing w:val="10"/>
              </w:rPr>
              <w:t>7</w:t>
            </w:r>
            <w:r>
              <w:rPr>
                <w:spacing w:val="10"/>
              </w:rPr>
              <w:t>）运维部会同相关人员将实施处理的过程和结果备案</w:t>
            </w:r>
            <w:r>
              <w:rPr>
                <w:spacing w:val="8"/>
              </w:rPr>
              <w:t>存档，并向有关领导汇报。</w:t>
            </w:r>
          </w:p>
        </w:tc>
      </w:tr>
      <w:tr w14:paraId="39D86F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2154" w:type="dxa"/>
            <w:vMerge w:val="continue"/>
            <w:tcBorders>
              <w:top w:val="nil"/>
            </w:tcBorders>
            <w:vAlign w:val="top"/>
          </w:tcPr>
          <w:p w14:paraId="269407B3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10FFAE00">
            <w:pPr>
              <w:pStyle w:val="5"/>
              <w:spacing w:before="61" w:line="228" w:lineRule="auto"/>
              <w:ind w:left="107"/>
            </w:pPr>
            <w:r>
              <w:rPr>
                <w:spacing w:val="6"/>
              </w:rPr>
              <w:t>复原工作</w:t>
            </w:r>
          </w:p>
        </w:tc>
        <w:tc>
          <w:tcPr>
            <w:tcW w:w="5187" w:type="dxa"/>
            <w:gridSpan w:val="3"/>
            <w:vAlign w:val="top"/>
          </w:tcPr>
          <w:p w14:paraId="40E99F5C">
            <w:pPr>
              <w:pStyle w:val="5"/>
              <w:spacing w:before="60" w:line="273" w:lineRule="auto"/>
              <w:ind w:left="107" w:right="120" w:hanging="1"/>
            </w:pPr>
            <w:r>
              <w:rPr>
                <w:spacing w:val="6"/>
              </w:rPr>
              <w:t>技术人员根据备份策略恢复核心交换机配置，确保网络</w:t>
            </w:r>
            <w:r>
              <w:rPr>
                <w:spacing w:val="10"/>
              </w:rPr>
              <w:t>拓扑和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VLAN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10"/>
              </w:rPr>
              <w:t>配置正确，验证所有网络连接恢复正常</w:t>
            </w:r>
          </w:p>
        </w:tc>
      </w:tr>
      <w:tr w14:paraId="6E055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4" w:hRule="atLeast"/>
        </w:trPr>
        <w:tc>
          <w:tcPr>
            <w:tcW w:w="2154" w:type="dxa"/>
            <w:vAlign w:val="top"/>
          </w:tcPr>
          <w:p w14:paraId="54D5360D">
            <w:pPr>
              <w:pStyle w:val="5"/>
              <w:spacing w:before="163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0" w:type="dxa"/>
            <w:gridSpan w:val="4"/>
            <w:vAlign w:val="top"/>
          </w:tcPr>
          <w:p w14:paraId="54D38187">
            <w:pPr>
              <w:pStyle w:val="5"/>
              <w:spacing w:before="63" w:line="288" w:lineRule="auto"/>
              <w:ind w:left="118" w:right="113" w:hanging="15"/>
            </w:pPr>
            <w:r>
              <w:rPr>
                <w:spacing w:val="13"/>
              </w:rPr>
              <w:t>演练过程中网络配置恢复迅速，备用交换机切换及时，</w:t>
            </w:r>
            <w:r>
              <w:rPr>
                <w:spacing w:val="12"/>
              </w:rPr>
              <w:t>网络中断时</w:t>
            </w:r>
            <w:r>
              <w:rPr>
                <w:spacing w:val="2"/>
              </w:rPr>
              <w:t>间控制在</w:t>
            </w:r>
            <w:r>
              <w:rPr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15 </w:t>
            </w:r>
            <w:r>
              <w:rPr>
                <w:spacing w:val="2"/>
              </w:rPr>
              <w:t>分钟内。</w:t>
            </w:r>
          </w:p>
          <w:p w14:paraId="2A65A383">
            <w:pPr>
              <w:pStyle w:val="5"/>
              <w:spacing w:line="228" w:lineRule="auto"/>
              <w:ind w:left="104"/>
            </w:pPr>
            <w:r>
              <w:rPr>
                <w:spacing w:val="2"/>
              </w:rPr>
              <w:t>建议：</w:t>
            </w:r>
          </w:p>
          <w:p w14:paraId="1BD37F64">
            <w:pPr>
              <w:pStyle w:val="5"/>
              <w:spacing w:before="64" w:line="228" w:lineRule="auto"/>
              <w:ind w:left="118"/>
            </w:pPr>
            <w:r>
              <w:rPr>
                <w:rFonts w:ascii="Times New Roman" w:hAnsi="Times New Roman" w:eastAsia="Times New Roman" w:cs="Times New Roman"/>
                <w:spacing w:val="6"/>
              </w:rPr>
              <w:t>1</w:t>
            </w:r>
            <w:r>
              <w:rPr>
                <w:spacing w:val="6"/>
              </w:rPr>
              <w:t>）增加配置自动备份频率；</w:t>
            </w:r>
          </w:p>
          <w:p w14:paraId="1CA8D939">
            <w:pPr>
              <w:pStyle w:val="5"/>
              <w:spacing w:before="65" w:line="227" w:lineRule="auto"/>
              <w:ind w:left="98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）建立配置版本管理机制；</w:t>
            </w:r>
          </w:p>
          <w:p w14:paraId="0DDAB7C2">
            <w:pPr>
              <w:pStyle w:val="5"/>
              <w:spacing w:before="66" w:line="222" w:lineRule="auto"/>
              <w:ind w:left="102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）完善网络拓扑文档</w:t>
            </w:r>
          </w:p>
        </w:tc>
      </w:tr>
      <w:tr w14:paraId="321F56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7" w:hRule="atLeast"/>
        </w:trPr>
        <w:tc>
          <w:tcPr>
            <w:tcW w:w="2154" w:type="dxa"/>
            <w:vAlign w:val="top"/>
          </w:tcPr>
          <w:p w14:paraId="64D3D9AB">
            <w:pPr>
              <w:pStyle w:val="5"/>
              <w:spacing w:before="166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0" w:type="dxa"/>
            <w:gridSpan w:val="4"/>
            <w:vAlign w:val="top"/>
          </w:tcPr>
          <w:p w14:paraId="55686927">
            <w:pPr>
              <w:pStyle w:val="5"/>
              <w:spacing w:before="65" w:line="235" w:lineRule="auto"/>
              <w:ind w:left="102"/>
            </w:pPr>
            <w:r>
              <w:rPr>
                <w:spacing w:val="4"/>
              </w:rPr>
              <w:t>通过</w:t>
            </w:r>
          </w:p>
          <w:p w14:paraId="2EC49131">
            <w:pPr>
              <w:spacing w:line="375" w:lineRule="auto"/>
              <w:rPr>
                <w:rFonts w:ascii="Arial"/>
                <w:sz w:val="21"/>
              </w:rPr>
            </w:pPr>
          </w:p>
          <w:p w14:paraId="1051B493">
            <w:pPr>
              <w:pStyle w:val="5"/>
              <w:spacing w:before="78" w:line="220" w:lineRule="auto"/>
              <w:ind w:left="102"/>
            </w:pPr>
            <w:r>
              <w:rPr>
                <w:spacing w:val="1"/>
              </w:rPr>
              <w:t>签字：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spacing w:val="1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2025 </w:t>
            </w:r>
            <w:r>
              <w:rPr>
                <w:spacing w:val="1"/>
              </w:rPr>
              <w:t>年</w:t>
            </w:r>
            <w:r>
              <w:rPr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1"/>
              </w:rP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25  </w:t>
            </w:r>
            <w:r>
              <w:rPr>
                <w:spacing w:val="1"/>
              </w:rPr>
              <w:t>日</w:t>
            </w:r>
          </w:p>
        </w:tc>
      </w:tr>
      <w:tr w14:paraId="6B1D46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2154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4C050AC2">
            <w:pPr>
              <w:pStyle w:val="5"/>
              <w:spacing w:before="168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0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7E4F5D5C">
            <w:pPr>
              <w:pStyle w:val="5"/>
              <w:spacing w:before="70" w:line="235" w:lineRule="auto"/>
              <w:ind w:left="102"/>
            </w:pPr>
            <w:r>
              <w:rPr>
                <w:spacing w:val="4"/>
              </w:rPr>
              <w:t>通过</w:t>
            </w:r>
          </w:p>
          <w:p w14:paraId="45867BE2">
            <w:pPr>
              <w:spacing w:line="290" w:lineRule="auto"/>
              <w:rPr>
                <w:rFonts w:ascii="Arial"/>
                <w:sz w:val="21"/>
              </w:rPr>
            </w:pPr>
          </w:p>
          <w:p w14:paraId="1E14B8D7">
            <w:pPr>
              <w:pStyle w:val="5"/>
              <w:spacing w:before="71" w:line="222" w:lineRule="auto"/>
              <w:ind w:left="102"/>
            </w:pPr>
            <w:r>
              <w:rPr>
                <w:spacing w:val="1"/>
              </w:rPr>
              <w:t>签字：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张仲全</w:t>
            </w:r>
            <w:r>
              <w:rPr>
                <w:spacing w:val="11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2025 </w:t>
            </w:r>
            <w:r>
              <w:rPr>
                <w:spacing w:val="1"/>
              </w:rPr>
              <w:t>年</w:t>
            </w:r>
            <w:r>
              <w:rPr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1"/>
              </w:rP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25  </w:t>
            </w:r>
            <w:r>
              <w:rPr>
                <w:spacing w:val="1"/>
              </w:rPr>
              <w:t>日</w:t>
            </w:r>
          </w:p>
        </w:tc>
      </w:tr>
    </w:tbl>
    <w:p w14:paraId="4D1FE357">
      <w:pPr>
        <w:rPr>
          <w:rFonts w:ascii="Arial"/>
          <w:sz w:val="21"/>
        </w:rPr>
      </w:pPr>
    </w:p>
    <w:p w14:paraId="58A01473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62" w:bottom="0" w:left="1663" w:header="0" w:footer="0" w:gutter="0"/>
          <w:cols w:space="720" w:num="1"/>
        </w:sectPr>
      </w:pPr>
    </w:p>
    <w:p w14:paraId="45DE5083">
      <w:pPr>
        <w:spacing w:before="100" w:line="222" w:lineRule="auto"/>
        <w:ind w:left="1212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5"/>
          <w:sz w:val="43"/>
          <w:szCs w:val="43"/>
        </w:rPr>
        <w:t>接入层交换机故障应急演练记录</w:t>
      </w:r>
    </w:p>
    <w:p w14:paraId="3ED2C1CF">
      <w:pPr>
        <w:spacing w:before="46"/>
      </w:pPr>
    </w:p>
    <w:p w14:paraId="03BFF917">
      <w:pPr>
        <w:spacing w:before="45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1213"/>
        <w:gridCol w:w="909"/>
        <w:gridCol w:w="1065"/>
        <w:gridCol w:w="3214"/>
      </w:tblGrid>
      <w:tr w14:paraId="1EEACC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2153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12764C71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62D97D65">
            <w:pPr>
              <w:pStyle w:val="5"/>
              <w:spacing w:before="184" w:line="227" w:lineRule="auto"/>
              <w:ind w:left="102"/>
            </w:pPr>
            <w:r>
              <w:rPr>
                <w:spacing w:val="8"/>
              </w:rPr>
              <w:t>接入层交换机故障</w:t>
            </w:r>
          </w:p>
        </w:tc>
        <w:tc>
          <w:tcPr>
            <w:tcW w:w="1065" w:type="dxa"/>
            <w:vAlign w:val="top"/>
          </w:tcPr>
          <w:p w14:paraId="5F45AEA5">
            <w:pPr>
              <w:pStyle w:val="5"/>
              <w:spacing w:before="184" w:line="230" w:lineRule="auto"/>
              <w:ind w:left="122"/>
            </w:pPr>
            <w:r>
              <w:rPr>
                <w:spacing w:val="-1"/>
              </w:rPr>
              <w:t>时间</w:t>
            </w:r>
          </w:p>
        </w:tc>
        <w:tc>
          <w:tcPr>
            <w:tcW w:w="3214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649B1D01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  <w:spacing w:val="1"/>
              </w:rPr>
              <w:t xml:space="preserve">2025 </w:t>
            </w:r>
            <w:r>
              <w:rPr>
                <w:spacing w:val="1"/>
              </w:rPr>
              <w:t>年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月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20  </w:t>
            </w:r>
            <w:r>
              <w:rPr>
                <w:spacing w:val="1"/>
              </w:rPr>
              <w:t>日</w:t>
            </w:r>
          </w:p>
        </w:tc>
      </w:tr>
      <w:tr w14:paraId="7C91A4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2153" w:type="dxa"/>
            <w:vAlign w:val="top"/>
          </w:tcPr>
          <w:p w14:paraId="0FF3039F">
            <w:pPr>
              <w:pStyle w:val="5"/>
              <w:spacing w:before="147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1" w:type="dxa"/>
            <w:gridSpan w:val="4"/>
            <w:vAlign w:val="top"/>
          </w:tcPr>
          <w:p w14:paraId="7848172D">
            <w:pPr>
              <w:spacing w:before="182" w:line="220" w:lineRule="auto"/>
              <w:ind w:left="34"/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郝永伟、孙人杰、刘宁宁、张仲全</w:t>
            </w:r>
          </w:p>
        </w:tc>
      </w:tr>
      <w:tr w14:paraId="2CE835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restart"/>
            <w:tcBorders>
              <w:bottom w:val="nil"/>
            </w:tcBorders>
            <w:vAlign w:val="top"/>
          </w:tcPr>
          <w:p w14:paraId="03D2672F">
            <w:pPr>
              <w:pStyle w:val="5"/>
              <w:spacing w:before="148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69CA3BE9">
            <w:pPr>
              <w:pStyle w:val="5"/>
              <w:spacing w:before="149" w:line="228" w:lineRule="auto"/>
              <w:ind w:left="104"/>
            </w:pPr>
            <w:r>
              <w:rPr>
                <w:spacing w:val="6"/>
              </w:rPr>
              <w:t>准备工作</w:t>
            </w:r>
          </w:p>
        </w:tc>
        <w:tc>
          <w:tcPr>
            <w:tcW w:w="5188" w:type="dxa"/>
            <w:gridSpan w:val="3"/>
            <w:vAlign w:val="top"/>
          </w:tcPr>
          <w:p w14:paraId="3F2C0D44">
            <w:pPr>
              <w:pStyle w:val="5"/>
              <w:spacing w:before="148" w:line="290" w:lineRule="auto"/>
              <w:ind w:left="111" w:right="120"/>
            </w:pPr>
            <w:r>
              <w:rPr>
                <w:spacing w:val="6"/>
              </w:rPr>
              <w:t>准备备用接入层交换机、网线、光纤等材料，制定网络</w:t>
            </w:r>
            <w:r>
              <w:rPr>
                <w:spacing w:val="7"/>
              </w:rPr>
              <w:t>拓扑切换方案</w:t>
            </w:r>
          </w:p>
        </w:tc>
      </w:tr>
      <w:tr w14:paraId="7A525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8" w:hRule="atLeast"/>
        </w:trPr>
        <w:tc>
          <w:tcPr>
            <w:tcW w:w="2153" w:type="dxa"/>
            <w:vMerge w:val="continue"/>
            <w:tcBorders>
              <w:top w:val="nil"/>
              <w:bottom w:val="nil"/>
            </w:tcBorders>
            <w:vAlign w:val="top"/>
          </w:tcPr>
          <w:p w14:paraId="25657028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3406B02E">
            <w:pPr>
              <w:pStyle w:val="5"/>
              <w:spacing w:before="150" w:line="228" w:lineRule="auto"/>
              <w:ind w:left="104"/>
            </w:pPr>
            <w:r>
              <w:rPr>
                <w:spacing w:val="7"/>
              </w:rPr>
              <w:t>演练内容</w:t>
            </w:r>
          </w:p>
        </w:tc>
        <w:tc>
          <w:tcPr>
            <w:tcW w:w="5188" w:type="dxa"/>
            <w:gridSpan w:val="3"/>
            <w:vAlign w:val="top"/>
          </w:tcPr>
          <w:p w14:paraId="37EBE82F">
            <w:pPr>
              <w:pStyle w:val="5"/>
              <w:spacing w:before="150" w:line="227" w:lineRule="auto"/>
              <w:ind w:left="125"/>
            </w:pPr>
            <w:r>
              <w:rPr>
                <w:rFonts w:ascii="Times New Roman" w:hAnsi="Times New Roman" w:eastAsia="Times New Roman" w:cs="Times New Roman"/>
                <w:spacing w:val="8"/>
              </w:rPr>
              <w:t>1</w:t>
            </w:r>
            <w:r>
              <w:rPr>
                <w:spacing w:val="8"/>
              </w:rPr>
              <w:t>）记录当前接入层交换机配置，备份相关配置文件；</w:t>
            </w:r>
          </w:p>
          <w:p w14:paraId="06A4B36C">
            <w:pPr>
              <w:pStyle w:val="5"/>
              <w:spacing w:before="166" w:line="258" w:lineRule="auto"/>
              <w:ind w:left="114" w:right="174" w:hanging="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）模拟某个接入层交换机发生硬件故障或端口失效，</w:t>
            </w:r>
            <w:r>
              <w:rPr>
                <w:spacing w:val="7"/>
              </w:rPr>
              <w:t>导致该区域设备断网；</w:t>
            </w:r>
          </w:p>
          <w:p w14:paraId="47D694DD">
            <w:pPr>
              <w:pStyle w:val="5"/>
              <w:spacing w:before="163" w:line="258" w:lineRule="auto"/>
              <w:ind w:left="111" w:right="122" w:hanging="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3</w:t>
            </w:r>
            <w:r>
              <w:rPr>
                <w:spacing w:val="10"/>
              </w:rPr>
              <w:t>）技术人员立即检测故障范围，确认受影响的终端设</w:t>
            </w:r>
            <w:r>
              <w:rPr>
                <w:spacing w:val="7"/>
              </w:rPr>
              <w:t>备数量和业务系统；</w:t>
            </w:r>
          </w:p>
          <w:p w14:paraId="6F383569">
            <w:pPr>
              <w:pStyle w:val="5"/>
              <w:spacing w:before="165" w:line="228" w:lineRule="auto"/>
              <w:ind w:left="104"/>
            </w:pPr>
            <w:r>
              <w:rPr>
                <w:rFonts w:ascii="Times New Roman" w:hAnsi="Times New Roman" w:eastAsia="Times New Roman" w:cs="Times New Roman"/>
                <w:spacing w:val="6"/>
              </w:rPr>
              <w:t>4</w:t>
            </w:r>
            <w:r>
              <w:rPr>
                <w:spacing w:val="6"/>
              </w:rPr>
              <w:t>）向运维部负责人汇报故障情况，启动应急响</w:t>
            </w:r>
            <w:r>
              <w:rPr>
                <w:spacing w:val="5"/>
              </w:rPr>
              <w:t>应流程；</w:t>
            </w:r>
          </w:p>
          <w:p w14:paraId="5FB7E784">
            <w:pPr>
              <w:pStyle w:val="5"/>
              <w:spacing w:before="167" w:line="257" w:lineRule="auto"/>
              <w:ind w:left="111" w:right="12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5</w:t>
            </w:r>
            <w:r>
              <w:rPr>
                <w:spacing w:val="10"/>
              </w:rPr>
              <w:t>）使用备用交换机或临时调整网络拓扑，将受影响设</w:t>
            </w:r>
            <w:r>
              <w:rPr>
                <w:spacing w:val="7"/>
              </w:rPr>
              <w:t>备接入其他可用交换机；</w:t>
            </w:r>
          </w:p>
          <w:p w14:paraId="2C4A8F80">
            <w:pPr>
              <w:pStyle w:val="5"/>
              <w:spacing w:before="165" w:line="228" w:lineRule="auto"/>
              <w:ind w:left="110"/>
            </w:pPr>
            <w:r>
              <w:rPr>
                <w:rFonts w:ascii="Times New Roman" w:hAnsi="Times New Roman" w:eastAsia="Times New Roman" w:cs="Times New Roman"/>
                <w:spacing w:val="9"/>
              </w:rPr>
              <w:t>6</w:t>
            </w:r>
            <w:r>
              <w:rPr>
                <w:spacing w:val="9"/>
              </w:rPr>
              <w:t>）恢复网络连接，验证所有终端设备网络通信</w:t>
            </w:r>
            <w:r>
              <w:rPr>
                <w:spacing w:val="8"/>
              </w:rPr>
              <w:t>正常；</w:t>
            </w:r>
          </w:p>
          <w:p w14:paraId="2FBEC2D4">
            <w:pPr>
              <w:pStyle w:val="5"/>
              <w:spacing w:before="165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5"/>
              </w:rPr>
              <w:t>7</w:t>
            </w:r>
            <w:r>
              <w:rPr>
                <w:spacing w:val="5"/>
              </w:rPr>
              <w:t>）记录故障处理过程，分析故障原因，完善应急预案；</w:t>
            </w:r>
          </w:p>
          <w:p w14:paraId="77481A40">
            <w:pPr>
              <w:pStyle w:val="5"/>
              <w:spacing w:before="167" w:line="226" w:lineRule="auto"/>
              <w:ind w:left="114"/>
            </w:pPr>
            <w:r>
              <w:rPr>
                <w:rFonts w:ascii="Times New Roman" w:hAnsi="Times New Roman" w:eastAsia="Times New Roman" w:cs="Times New Roman"/>
                <w:spacing w:val="8"/>
              </w:rPr>
              <w:t>8</w:t>
            </w:r>
            <w:r>
              <w:rPr>
                <w:spacing w:val="8"/>
              </w:rPr>
              <w:t>）运维部总结演练经验，形成演练报告并存档。</w:t>
            </w:r>
          </w:p>
        </w:tc>
      </w:tr>
      <w:tr w14:paraId="0CA9CC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continue"/>
            <w:tcBorders>
              <w:top w:val="nil"/>
            </w:tcBorders>
            <w:vAlign w:val="top"/>
          </w:tcPr>
          <w:p w14:paraId="7B4D51B8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1C9F70B2">
            <w:pPr>
              <w:pStyle w:val="5"/>
              <w:spacing w:before="159" w:line="228" w:lineRule="auto"/>
              <w:ind w:left="108"/>
            </w:pPr>
            <w:r>
              <w:rPr>
                <w:spacing w:val="6"/>
              </w:rPr>
              <w:t>复原工作</w:t>
            </w:r>
          </w:p>
        </w:tc>
        <w:tc>
          <w:tcPr>
            <w:tcW w:w="5188" w:type="dxa"/>
            <w:gridSpan w:val="3"/>
            <w:vAlign w:val="top"/>
          </w:tcPr>
          <w:p w14:paraId="0E290712">
            <w:pPr>
              <w:pStyle w:val="5"/>
              <w:spacing w:before="160" w:line="289" w:lineRule="auto"/>
              <w:ind w:left="103" w:right="120" w:firstLine="8"/>
            </w:pPr>
            <w:r>
              <w:rPr>
                <w:spacing w:val="15"/>
              </w:rPr>
              <w:t>更换故障交换机，恢复原有网络拓扑结构，重新配置</w:t>
            </w:r>
            <w:r>
              <w:rPr>
                <w:rFonts w:ascii="Times New Roman" w:hAnsi="Times New Roman" w:eastAsia="Times New Roman" w:cs="Times New Roman"/>
              </w:rPr>
              <w:t>VLAN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10"/>
              </w:rPr>
              <w:t>和端口设置，确保所有终端设备正常接入网络</w:t>
            </w:r>
          </w:p>
        </w:tc>
      </w:tr>
      <w:tr w14:paraId="1DFAB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1" w:hRule="atLeast"/>
        </w:trPr>
        <w:tc>
          <w:tcPr>
            <w:tcW w:w="2153" w:type="dxa"/>
            <w:vAlign w:val="top"/>
          </w:tcPr>
          <w:p w14:paraId="75CA9A11">
            <w:pPr>
              <w:pStyle w:val="5"/>
              <w:spacing w:before="161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1" w:type="dxa"/>
            <w:gridSpan w:val="4"/>
            <w:vAlign w:val="top"/>
          </w:tcPr>
          <w:p w14:paraId="0BFBAB19">
            <w:pPr>
              <w:pStyle w:val="5"/>
              <w:spacing w:before="160" w:line="290" w:lineRule="auto"/>
              <w:ind w:left="104" w:right="120"/>
            </w:pPr>
            <w:r>
              <w:rPr>
                <w:spacing w:val="7"/>
              </w:rPr>
              <w:t>演练过程中故障定位准确，设备切换及时，受影响区域在</w:t>
            </w:r>
            <w:r>
              <w:rPr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</w:rPr>
              <w:t xml:space="preserve">10 </w:t>
            </w:r>
            <w:r>
              <w:rPr>
                <w:spacing w:val="7"/>
              </w:rPr>
              <w:t>分钟内</w:t>
            </w:r>
            <w:r>
              <w:rPr>
                <w:spacing w:val="6"/>
              </w:rPr>
              <w:t>恢复网络连接。</w:t>
            </w:r>
          </w:p>
          <w:p w14:paraId="0AD49F23">
            <w:pPr>
              <w:pStyle w:val="5"/>
              <w:spacing w:before="97" w:line="228" w:lineRule="auto"/>
              <w:ind w:left="105"/>
            </w:pPr>
            <w:r>
              <w:rPr>
                <w:spacing w:val="2"/>
              </w:rPr>
              <w:t>建议：</w:t>
            </w:r>
          </w:p>
          <w:p w14:paraId="33CE14E8">
            <w:pPr>
              <w:pStyle w:val="5"/>
              <w:spacing w:before="162" w:line="227" w:lineRule="auto"/>
              <w:ind w:left="119"/>
            </w:pPr>
            <w:r>
              <w:rPr>
                <w:rFonts w:ascii="Times New Roman" w:hAnsi="Times New Roman" w:eastAsia="Times New Roman" w:cs="Times New Roman"/>
                <w:spacing w:val="7"/>
              </w:rPr>
              <w:t>1</w:t>
            </w:r>
            <w:r>
              <w:rPr>
                <w:spacing w:val="7"/>
              </w:rPr>
              <w:t>）建立接入层交换机热备机制；</w:t>
            </w:r>
          </w:p>
          <w:p w14:paraId="1B53F2D1">
            <w:pPr>
              <w:pStyle w:val="5"/>
              <w:spacing w:before="166" w:line="228" w:lineRule="auto"/>
              <w:ind w:left="9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）优化网络拓扑设计，提高冗余性；</w:t>
            </w:r>
          </w:p>
          <w:p w14:paraId="434470AB">
            <w:pPr>
              <w:pStyle w:val="5"/>
              <w:spacing w:before="166" w:line="228" w:lineRule="auto"/>
              <w:ind w:left="103"/>
            </w:pPr>
            <w:r>
              <w:rPr>
                <w:rFonts w:ascii="Times New Roman" w:hAnsi="Times New Roman" w:eastAsia="Times New Roman" w:cs="Times New Roman"/>
                <w:spacing w:val="9"/>
              </w:rPr>
              <w:t>3</w:t>
            </w:r>
            <w:r>
              <w:rPr>
                <w:spacing w:val="9"/>
              </w:rPr>
              <w:t>）制作快速故障诊断检查表</w:t>
            </w:r>
          </w:p>
        </w:tc>
      </w:tr>
      <w:tr w14:paraId="7A3AD2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9" w:hRule="atLeast"/>
        </w:trPr>
        <w:tc>
          <w:tcPr>
            <w:tcW w:w="2153" w:type="dxa"/>
            <w:vAlign w:val="top"/>
          </w:tcPr>
          <w:p w14:paraId="1CE9557D">
            <w:pPr>
              <w:pStyle w:val="5"/>
              <w:spacing w:before="166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1" w:type="dxa"/>
            <w:gridSpan w:val="4"/>
            <w:vAlign w:val="top"/>
          </w:tcPr>
          <w:p w14:paraId="7D72B377">
            <w:pPr>
              <w:pStyle w:val="5"/>
              <w:spacing w:before="166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046D15BB">
            <w:pPr>
              <w:spacing w:line="250" w:lineRule="auto"/>
              <w:rPr>
                <w:rFonts w:ascii="Arial"/>
                <w:sz w:val="21"/>
              </w:rPr>
            </w:pPr>
          </w:p>
          <w:p w14:paraId="1827E7DA">
            <w:pPr>
              <w:spacing w:line="250" w:lineRule="auto"/>
              <w:rPr>
                <w:rFonts w:ascii="Arial"/>
                <w:sz w:val="21"/>
              </w:rPr>
            </w:pPr>
          </w:p>
          <w:p w14:paraId="0D0351BA">
            <w:pPr>
              <w:pStyle w:val="5"/>
              <w:spacing w:before="65" w:line="228" w:lineRule="auto"/>
              <w:ind w:left="103"/>
            </w:pPr>
            <w:r>
              <w:rPr>
                <w:spacing w:val="4"/>
              </w:rPr>
              <w:t>签字：</w:t>
            </w:r>
            <w:r>
              <w:rPr>
                <w:rFonts w:hint="eastAsia"/>
                <w:spacing w:val="4"/>
                <w:lang w:eastAsia="zh-CN"/>
              </w:rPr>
              <w:t>李琳</w:t>
            </w:r>
            <w:r>
              <w:rPr>
                <w:spacing w:val="4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2025</w:t>
            </w:r>
            <w:r>
              <w:rPr>
                <w:rFonts w:ascii="Times New Roman" w:hAnsi="Times New Roman" w:eastAsia="Times New Roman" w:cs="Times New Roman"/>
                <w:spacing w:val="14"/>
              </w:rPr>
              <w:t xml:space="preserve"> </w:t>
            </w:r>
            <w:r>
              <w:rPr>
                <w:spacing w:val="4"/>
              </w:rPr>
              <w:t>年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4"/>
              </w:rP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20  </w:t>
            </w:r>
            <w:r>
              <w:rPr>
                <w:spacing w:val="4"/>
              </w:rPr>
              <w:t>日</w:t>
            </w:r>
          </w:p>
        </w:tc>
      </w:tr>
      <w:tr w14:paraId="4F3A8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9" w:hRule="atLeast"/>
        </w:trPr>
        <w:tc>
          <w:tcPr>
            <w:tcW w:w="2153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227DAE60">
            <w:pPr>
              <w:pStyle w:val="5"/>
              <w:spacing w:before="168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1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2A523BF7">
            <w:pPr>
              <w:pStyle w:val="5"/>
              <w:spacing w:before="168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3E755F19">
            <w:pPr>
              <w:spacing w:line="250" w:lineRule="auto"/>
              <w:rPr>
                <w:rFonts w:ascii="Arial"/>
                <w:sz w:val="21"/>
              </w:rPr>
            </w:pPr>
          </w:p>
          <w:p w14:paraId="4D668257">
            <w:pPr>
              <w:spacing w:line="250" w:lineRule="auto"/>
              <w:rPr>
                <w:rFonts w:ascii="Arial"/>
                <w:sz w:val="21"/>
              </w:rPr>
            </w:pPr>
          </w:p>
          <w:p w14:paraId="387D1E6B">
            <w:pPr>
              <w:pStyle w:val="5"/>
              <w:spacing w:before="65" w:line="228" w:lineRule="auto"/>
              <w:ind w:left="103"/>
            </w:pPr>
            <w:r>
              <w:rPr>
                <w:spacing w:val="4"/>
              </w:rPr>
              <w:t>签字：</w:t>
            </w:r>
            <w:r>
              <w:rPr>
                <w:rFonts w:hint="eastAsia"/>
                <w:spacing w:val="4"/>
                <w:lang w:eastAsia="zh-CN"/>
              </w:rPr>
              <w:t>张仲全</w:t>
            </w:r>
            <w:r>
              <w:rPr>
                <w:spacing w:val="4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2025 </w:t>
            </w:r>
            <w:r>
              <w:rPr>
                <w:spacing w:val="4"/>
              </w:rPr>
              <w:t>年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4"/>
              </w:rP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20  </w:t>
            </w:r>
            <w:r>
              <w:rPr>
                <w:spacing w:val="4"/>
              </w:rPr>
              <w:t>日</w:t>
            </w:r>
          </w:p>
        </w:tc>
      </w:tr>
    </w:tbl>
    <w:p w14:paraId="7539BE52">
      <w:pPr>
        <w:rPr>
          <w:rFonts w:ascii="Arial"/>
          <w:sz w:val="21"/>
        </w:rPr>
      </w:pPr>
    </w:p>
    <w:p w14:paraId="541DF016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62" w:bottom="0" w:left="1663" w:header="0" w:footer="0" w:gutter="0"/>
          <w:cols w:space="720" w:num="1"/>
        </w:sectPr>
      </w:pPr>
    </w:p>
    <w:p w14:paraId="72610AE5">
      <w:pPr>
        <w:spacing w:before="100" w:line="223" w:lineRule="auto"/>
        <w:ind w:left="1440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5"/>
          <w:sz w:val="43"/>
          <w:szCs w:val="43"/>
        </w:rPr>
        <w:t>核心服务器故障应急演练记录</w:t>
      </w:r>
    </w:p>
    <w:p w14:paraId="0097F52C">
      <w:pPr>
        <w:spacing w:before="45"/>
      </w:pPr>
    </w:p>
    <w:p w14:paraId="5CD211C5">
      <w:pPr>
        <w:spacing w:before="44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1213"/>
        <w:gridCol w:w="909"/>
        <w:gridCol w:w="1065"/>
        <w:gridCol w:w="3214"/>
      </w:tblGrid>
      <w:tr w14:paraId="6CDC3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2153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02AC75B9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08D6F881">
            <w:pPr>
              <w:pStyle w:val="5"/>
              <w:spacing w:before="183" w:line="228" w:lineRule="auto"/>
              <w:ind w:left="105"/>
            </w:pPr>
            <w:r>
              <w:rPr>
                <w:spacing w:val="8"/>
              </w:rPr>
              <w:t>核心服务器故障</w:t>
            </w:r>
          </w:p>
        </w:tc>
        <w:tc>
          <w:tcPr>
            <w:tcW w:w="1065" w:type="dxa"/>
            <w:vAlign w:val="top"/>
          </w:tcPr>
          <w:p w14:paraId="36D822A7">
            <w:pPr>
              <w:pStyle w:val="5"/>
              <w:spacing w:before="184" w:line="230" w:lineRule="auto"/>
              <w:ind w:left="122"/>
            </w:pPr>
            <w:r>
              <w:rPr>
                <w:spacing w:val="-1"/>
              </w:rPr>
              <w:t>时间</w:t>
            </w:r>
          </w:p>
        </w:tc>
        <w:tc>
          <w:tcPr>
            <w:tcW w:w="3214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1374A165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</w:rPr>
              <w:t xml:space="preserve">2025 </w:t>
            </w:r>
            <w:r>
              <w:t>年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t>月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10  </w:t>
            </w:r>
            <w:r>
              <w:t>日</w:t>
            </w:r>
          </w:p>
        </w:tc>
      </w:tr>
      <w:tr w14:paraId="10121C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153" w:type="dxa"/>
            <w:vAlign w:val="top"/>
          </w:tcPr>
          <w:p w14:paraId="77F2A1C2">
            <w:pPr>
              <w:pStyle w:val="5"/>
              <w:spacing w:before="147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1" w:type="dxa"/>
            <w:gridSpan w:val="4"/>
            <w:vAlign w:val="top"/>
          </w:tcPr>
          <w:p w14:paraId="06C3B993">
            <w:pPr>
              <w:spacing w:before="182" w:line="220" w:lineRule="auto"/>
              <w:ind w:left="34"/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郝永伟、孙人杰、刘宁宁、张仲全</w:t>
            </w:r>
          </w:p>
        </w:tc>
      </w:tr>
      <w:tr w14:paraId="178079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2153" w:type="dxa"/>
            <w:vMerge w:val="restart"/>
            <w:tcBorders>
              <w:bottom w:val="nil"/>
            </w:tcBorders>
            <w:vAlign w:val="top"/>
          </w:tcPr>
          <w:p w14:paraId="466BDFD0">
            <w:pPr>
              <w:pStyle w:val="5"/>
              <w:spacing w:before="148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19902AB8">
            <w:pPr>
              <w:pStyle w:val="5"/>
              <w:spacing w:before="149" w:line="228" w:lineRule="auto"/>
              <w:ind w:left="104"/>
            </w:pPr>
            <w:r>
              <w:rPr>
                <w:spacing w:val="6"/>
              </w:rPr>
              <w:t>准备工作</w:t>
            </w:r>
          </w:p>
        </w:tc>
        <w:tc>
          <w:tcPr>
            <w:tcW w:w="5188" w:type="dxa"/>
            <w:gridSpan w:val="3"/>
            <w:vAlign w:val="top"/>
          </w:tcPr>
          <w:p w14:paraId="099E0BBF">
            <w:pPr>
              <w:pStyle w:val="5"/>
              <w:spacing w:before="148" w:line="228" w:lineRule="auto"/>
              <w:ind w:left="111"/>
            </w:pPr>
            <w:r>
              <w:rPr>
                <w:spacing w:val="9"/>
              </w:rPr>
              <w:t>备份服务器数据，准备备用服务器，确认恢复流程</w:t>
            </w:r>
          </w:p>
        </w:tc>
      </w:tr>
      <w:tr w14:paraId="580DA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5" w:hRule="atLeast"/>
        </w:trPr>
        <w:tc>
          <w:tcPr>
            <w:tcW w:w="2153" w:type="dxa"/>
            <w:vMerge w:val="continue"/>
            <w:tcBorders>
              <w:top w:val="nil"/>
              <w:bottom w:val="nil"/>
            </w:tcBorders>
            <w:vAlign w:val="top"/>
          </w:tcPr>
          <w:p w14:paraId="30395349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71BD7306">
            <w:pPr>
              <w:pStyle w:val="5"/>
              <w:spacing w:before="149" w:line="228" w:lineRule="auto"/>
              <w:ind w:left="104"/>
            </w:pPr>
            <w:r>
              <w:rPr>
                <w:spacing w:val="7"/>
              </w:rPr>
              <w:t>演练内容</w:t>
            </w:r>
          </w:p>
        </w:tc>
        <w:tc>
          <w:tcPr>
            <w:tcW w:w="5188" w:type="dxa"/>
            <w:gridSpan w:val="3"/>
            <w:vAlign w:val="top"/>
          </w:tcPr>
          <w:p w14:paraId="086FE663">
            <w:pPr>
              <w:pStyle w:val="5"/>
              <w:spacing w:before="149" w:line="228" w:lineRule="auto"/>
              <w:ind w:left="125"/>
            </w:pPr>
            <w:r>
              <w:rPr>
                <w:rFonts w:ascii="Times New Roman" w:hAnsi="Times New Roman" w:eastAsia="Times New Roman" w:cs="Times New Roman"/>
                <w:spacing w:val="5"/>
              </w:rPr>
              <w:t>1</w:t>
            </w:r>
            <w:r>
              <w:rPr>
                <w:spacing w:val="5"/>
              </w:rPr>
              <w:t>）备份保存服务器上的数据，并将它们保存于安全处；</w:t>
            </w:r>
          </w:p>
          <w:p w14:paraId="76A21F2B">
            <w:pPr>
              <w:pStyle w:val="5"/>
              <w:spacing w:before="167" w:line="257" w:lineRule="auto"/>
              <w:ind w:left="111" w:right="122" w:hanging="6"/>
            </w:pPr>
            <w:r>
              <w:rPr>
                <w:rFonts w:ascii="Times New Roman" w:hAnsi="Times New Roman" w:eastAsia="Times New Roman" w:cs="Times New Roman"/>
                <w:spacing w:val="10"/>
              </w:rPr>
              <w:t>2</w:t>
            </w:r>
            <w:r>
              <w:rPr>
                <w:spacing w:val="10"/>
              </w:rPr>
              <w:t>）模拟服务器发生故障，技术人员立即向运维部经理</w:t>
            </w:r>
            <w:r>
              <w:rPr>
                <w:spacing w:val="8"/>
              </w:rPr>
              <w:t>或总经理汇报，经同意后采用备份服务器；</w:t>
            </w:r>
          </w:p>
          <w:p w14:paraId="7601B4E3">
            <w:pPr>
              <w:pStyle w:val="5"/>
              <w:spacing w:before="164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）定位服务器中故障原因并维修；</w:t>
            </w:r>
          </w:p>
          <w:p w14:paraId="685A5719">
            <w:pPr>
              <w:pStyle w:val="5"/>
              <w:spacing w:before="165" w:line="258" w:lineRule="auto"/>
              <w:ind w:left="110" w:right="122" w:hanging="6"/>
            </w:pPr>
            <w:r>
              <w:rPr>
                <w:rFonts w:ascii="Times New Roman" w:hAnsi="Times New Roman" w:eastAsia="Times New Roman" w:cs="Times New Roman"/>
                <w:spacing w:val="10"/>
              </w:rPr>
              <w:t>4</w:t>
            </w:r>
            <w:r>
              <w:rPr>
                <w:spacing w:val="10"/>
              </w:rPr>
              <w:t>）运维部组织技术人员做好备份服务器的启动与相关</w:t>
            </w:r>
            <w:r>
              <w:rPr>
                <w:spacing w:val="7"/>
              </w:rPr>
              <w:t>数据的恢复工作；</w:t>
            </w:r>
          </w:p>
          <w:p w14:paraId="4F528F9D">
            <w:pPr>
              <w:pStyle w:val="5"/>
              <w:spacing w:before="166" w:line="227" w:lineRule="auto"/>
              <w:ind w:left="111"/>
            </w:pPr>
            <w:r>
              <w:rPr>
                <w:rFonts w:ascii="Times New Roman" w:hAnsi="Times New Roman" w:eastAsia="Times New Roman" w:cs="Times New Roman"/>
                <w:spacing w:val="5"/>
              </w:rPr>
              <w:t>5</w:t>
            </w:r>
            <w:r>
              <w:rPr>
                <w:spacing w:val="5"/>
              </w:rPr>
              <w:t>）信息安全员检查日志等资料，确定机记录故障原因；</w:t>
            </w:r>
          </w:p>
          <w:p w14:paraId="7DF2CE86">
            <w:pPr>
              <w:pStyle w:val="5"/>
              <w:spacing w:before="164" w:line="228" w:lineRule="auto"/>
              <w:ind w:left="110"/>
            </w:pPr>
            <w:r>
              <w:rPr>
                <w:rFonts w:ascii="Times New Roman" w:hAnsi="Times New Roman" w:eastAsia="Times New Roman" w:cs="Times New Roman"/>
                <w:spacing w:val="8"/>
              </w:rPr>
              <w:t>6</w:t>
            </w:r>
            <w:r>
              <w:rPr>
                <w:spacing w:val="8"/>
              </w:rPr>
              <w:t>）服务器故障排除解决，信息系统恢复正常；</w:t>
            </w:r>
          </w:p>
          <w:p w14:paraId="654C7041">
            <w:pPr>
              <w:pStyle w:val="5"/>
              <w:spacing w:before="166" w:line="258" w:lineRule="auto"/>
              <w:ind w:left="108" w:right="12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7</w:t>
            </w:r>
            <w:r>
              <w:rPr>
                <w:spacing w:val="10"/>
              </w:rPr>
              <w:t>）运维部会同相关人员将实施处理的过程和结果备案</w:t>
            </w:r>
            <w:r>
              <w:rPr>
                <w:spacing w:val="8"/>
              </w:rPr>
              <w:t>存档，并向有关领导汇报。</w:t>
            </w:r>
          </w:p>
        </w:tc>
      </w:tr>
      <w:tr w14:paraId="50363D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continue"/>
            <w:tcBorders>
              <w:top w:val="nil"/>
            </w:tcBorders>
            <w:vAlign w:val="top"/>
          </w:tcPr>
          <w:p w14:paraId="1B6627D6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5FA06EC0">
            <w:pPr>
              <w:pStyle w:val="5"/>
              <w:spacing w:before="161" w:line="228" w:lineRule="auto"/>
              <w:ind w:left="108"/>
            </w:pPr>
            <w:r>
              <w:rPr>
                <w:spacing w:val="6"/>
              </w:rPr>
              <w:t>复原工作</w:t>
            </w:r>
          </w:p>
        </w:tc>
        <w:tc>
          <w:tcPr>
            <w:tcW w:w="5188" w:type="dxa"/>
            <w:gridSpan w:val="3"/>
            <w:vAlign w:val="top"/>
          </w:tcPr>
          <w:p w14:paraId="03ADB3BA">
            <w:pPr>
              <w:pStyle w:val="5"/>
              <w:spacing w:before="162" w:line="289" w:lineRule="auto"/>
              <w:ind w:left="108" w:right="120" w:firstLine="1"/>
            </w:pPr>
            <w:r>
              <w:rPr>
                <w:spacing w:val="6"/>
              </w:rPr>
              <w:t>技术人员根据备份策略恢复服务器数据，验证所有核心</w:t>
            </w:r>
            <w:r>
              <w:rPr>
                <w:spacing w:val="9"/>
              </w:rPr>
              <w:t>业务服务正常运行，确保数据完整性和一致性。</w:t>
            </w:r>
          </w:p>
        </w:tc>
      </w:tr>
      <w:tr w14:paraId="2A0B99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1" w:hRule="atLeast"/>
        </w:trPr>
        <w:tc>
          <w:tcPr>
            <w:tcW w:w="2153" w:type="dxa"/>
            <w:vAlign w:val="top"/>
          </w:tcPr>
          <w:p w14:paraId="15DED839">
            <w:pPr>
              <w:pStyle w:val="5"/>
              <w:spacing w:before="160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1" w:type="dxa"/>
            <w:gridSpan w:val="4"/>
            <w:vAlign w:val="top"/>
          </w:tcPr>
          <w:p w14:paraId="7D8BFEEB">
            <w:pPr>
              <w:pStyle w:val="5"/>
              <w:spacing w:before="161" w:line="289" w:lineRule="auto"/>
              <w:ind w:left="99" w:right="120" w:firstLine="4"/>
            </w:pPr>
            <w:r>
              <w:rPr>
                <w:spacing w:val="12"/>
              </w:rPr>
              <w:t>演练过程中服务器切换顺利，数据恢复完整，业务中断时间控制在</w:t>
            </w:r>
            <w:r>
              <w:rPr>
                <w:rFonts w:ascii="Times New Roman" w:hAnsi="Times New Roman" w:eastAsia="Times New Roman" w:cs="Times New Roman"/>
                <w:spacing w:val="4"/>
              </w:rPr>
              <w:t>20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4"/>
              </w:rPr>
              <w:t>分钟内。</w:t>
            </w:r>
          </w:p>
          <w:p w14:paraId="13440CF7">
            <w:pPr>
              <w:pStyle w:val="5"/>
              <w:spacing w:before="98" w:line="228" w:lineRule="auto"/>
              <w:ind w:left="105"/>
            </w:pPr>
            <w:r>
              <w:rPr>
                <w:spacing w:val="2"/>
              </w:rPr>
              <w:t>建议：</w:t>
            </w:r>
          </w:p>
          <w:p w14:paraId="743C8C04">
            <w:pPr>
              <w:pStyle w:val="5"/>
              <w:spacing w:before="162" w:line="228" w:lineRule="auto"/>
              <w:ind w:left="119"/>
            </w:pPr>
            <w:r>
              <w:rPr>
                <w:rFonts w:ascii="Times New Roman" w:hAnsi="Times New Roman" w:eastAsia="Times New Roman" w:cs="Times New Roman"/>
                <w:spacing w:val="7"/>
              </w:rPr>
              <w:t>1</w:t>
            </w:r>
            <w:r>
              <w:rPr>
                <w:spacing w:val="7"/>
              </w:rPr>
              <w:t>）建立服务器集群或主备架构；</w:t>
            </w:r>
          </w:p>
          <w:p w14:paraId="72C7B83B">
            <w:pPr>
              <w:pStyle w:val="5"/>
              <w:spacing w:before="166" w:line="227" w:lineRule="auto"/>
              <w:ind w:left="9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）实施实时数据同步机制；</w:t>
            </w:r>
          </w:p>
          <w:p w14:paraId="055600A9">
            <w:pPr>
              <w:pStyle w:val="5"/>
              <w:spacing w:before="166" w:line="228" w:lineRule="auto"/>
              <w:ind w:left="103"/>
            </w:pPr>
            <w:r>
              <w:rPr>
                <w:rFonts w:ascii="Times New Roman" w:hAnsi="Times New Roman" w:eastAsia="Times New Roman" w:cs="Times New Roman"/>
                <w:spacing w:val="9"/>
              </w:rPr>
              <w:t>3</w:t>
            </w:r>
            <w:r>
              <w:rPr>
                <w:spacing w:val="9"/>
              </w:rPr>
              <w:t>）定期进行服务器健康检查</w:t>
            </w:r>
          </w:p>
        </w:tc>
      </w:tr>
      <w:tr w14:paraId="66642B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8" w:hRule="atLeast"/>
        </w:trPr>
        <w:tc>
          <w:tcPr>
            <w:tcW w:w="2153" w:type="dxa"/>
            <w:vAlign w:val="top"/>
          </w:tcPr>
          <w:p w14:paraId="1EDEF186">
            <w:pPr>
              <w:pStyle w:val="5"/>
              <w:spacing w:before="165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1" w:type="dxa"/>
            <w:gridSpan w:val="4"/>
            <w:vAlign w:val="top"/>
          </w:tcPr>
          <w:p w14:paraId="1A679A8E">
            <w:pPr>
              <w:pStyle w:val="5"/>
              <w:spacing w:before="166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67A86089">
            <w:pPr>
              <w:spacing w:line="251" w:lineRule="auto"/>
              <w:rPr>
                <w:rFonts w:ascii="Arial"/>
                <w:sz w:val="21"/>
              </w:rPr>
            </w:pPr>
          </w:p>
          <w:p w14:paraId="5EAF78DA">
            <w:pPr>
              <w:spacing w:line="251" w:lineRule="auto"/>
              <w:rPr>
                <w:rFonts w:ascii="Arial"/>
                <w:sz w:val="21"/>
              </w:rPr>
            </w:pPr>
          </w:p>
          <w:p w14:paraId="0E32E270">
            <w:pPr>
              <w:pStyle w:val="5"/>
              <w:spacing w:before="65" w:line="228" w:lineRule="auto"/>
              <w:ind w:left="103"/>
            </w:pPr>
            <w:r>
              <w:rPr>
                <w:spacing w:val="2"/>
              </w:rPr>
              <w:t>签字：</w:t>
            </w:r>
            <w:r>
              <w:rPr>
                <w:rFonts w:hint="eastAsia"/>
                <w:spacing w:val="4"/>
                <w:lang w:val="en-US" w:eastAsia="zh-CN"/>
              </w:rPr>
              <w:t>李琳</w:t>
            </w:r>
            <w:r>
              <w:rPr>
                <w:spacing w:val="5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2025 </w:t>
            </w:r>
            <w:r>
              <w:rPr>
                <w:spacing w:val="2"/>
              </w:rPr>
              <w:t>年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10  </w:t>
            </w:r>
            <w:r>
              <w:rPr>
                <w:spacing w:val="2"/>
              </w:rPr>
              <w:t>日</w:t>
            </w:r>
          </w:p>
        </w:tc>
      </w:tr>
      <w:tr w14:paraId="50385E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9" w:hRule="atLeast"/>
        </w:trPr>
        <w:tc>
          <w:tcPr>
            <w:tcW w:w="2153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11931699">
            <w:pPr>
              <w:pStyle w:val="5"/>
              <w:spacing w:before="169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1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0F64124E">
            <w:pPr>
              <w:pStyle w:val="5"/>
              <w:spacing w:before="169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22C4DEB4">
            <w:pPr>
              <w:spacing w:line="251" w:lineRule="auto"/>
              <w:rPr>
                <w:rFonts w:ascii="Arial"/>
                <w:sz w:val="21"/>
              </w:rPr>
            </w:pPr>
          </w:p>
          <w:p w14:paraId="11F6EBA6">
            <w:pPr>
              <w:spacing w:line="251" w:lineRule="auto"/>
              <w:rPr>
                <w:rFonts w:ascii="Arial"/>
                <w:sz w:val="21"/>
              </w:rPr>
            </w:pPr>
          </w:p>
          <w:p w14:paraId="062FF566">
            <w:pPr>
              <w:pStyle w:val="5"/>
              <w:spacing w:before="65" w:line="228" w:lineRule="auto"/>
              <w:ind w:left="103"/>
            </w:pPr>
            <w:r>
              <w:rPr>
                <w:spacing w:val="3"/>
              </w:rPr>
              <w:t>签字：</w:t>
            </w:r>
            <w:r>
              <w:rPr>
                <w:rFonts w:hint="eastAsia"/>
                <w:spacing w:val="3"/>
                <w:lang w:eastAsia="zh-CN"/>
              </w:rPr>
              <w:t>张仲全</w:t>
            </w:r>
            <w:r>
              <w:rPr>
                <w:spacing w:val="3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2025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年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3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10  </w:t>
            </w:r>
            <w:r>
              <w:rPr>
                <w:spacing w:val="3"/>
              </w:rPr>
              <w:t>日</w:t>
            </w:r>
          </w:p>
        </w:tc>
      </w:tr>
    </w:tbl>
    <w:p w14:paraId="3128C40B">
      <w:pPr>
        <w:rPr>
          <w:rFonts w:ascii="Arial"/>
          <w:sz w:val="21"/>
        </w:rPr>
      </w:pPr>
    </w:p>
    <w:p w14:paraId="5FD1BC57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62" w:bottom="0" w:left="1663" w:header="0" w:footer="0" w:gutter="0"/>
          <w:cols w:space="720" w:num="1"/>
        </w:sectPr>
      </w:pPr>
    </w:p>
    <w:p w14:paraId="0D91F5EE">
      <w:pPr>
        <w:spacing w:before="100" w:line="223" w:lineRule="auto"/>
        <w:ind w:left="2096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5"/>
          <w:sz w:val="43"/>
          <w:szCs w:val="43"/>
        </w:rPr>
        <w:t>存储故障应急演练记录</w:t>
      </w:r>
    </w:p>
    <w:p w14:paraId="70782689">
      <w:pPr>
        <w:spacing w:before="45"/>
      </w:pPr>
    </w:p>
    <w:p w14:paraId="40E8893B">
      <w:pPr>
        <w:spacing w:before="44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1213"/>
        <w:gridCol w:w="909"/>
        <w:gridCol w:w="1065"/>
        <w:gridCol w:w="3214"/>
      </w:tblGrid>
      <w:tr w14:paraId="45AA84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53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7F9C7542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47321DF2">
            <w:pPr>
              <w:pStyle w:val="5"/>
              <w:spacing w:before="183" w:line="228" w:lineRule="auto"/>
              <w:ind w:left="102"/>
            </w:pPr>
            <w:r>
              <w:rPr>
                <w:spacing w:val="7"/>
              </w:rPr>
              <w:t>存储故障</w:t>
            </w:r>
          </w:p>
        </w:tc>
        <w:tc>
          <w:tcPr>
            <w:tcW w:w="1065" w:type="dxa"/>
            <w:vAlign w:val="top"/>
          </w:tcPr>
          <w:p w14:paraId="77968A10">
            <w:pPr>
              <w:pStyle w:val="5"/>
              <w:spacing w:before="184" w:line="230" w:lineRule="auto"/>
              <w:ind w:left="122"/>
            </w:pPr>
            <w:r>
              <w:rPr>
                <w:spacing w:val="-1"/>
              </w:rPr>
              <w:t>时间</w:t>
            </w:r>
          </w:p>
        </w:tc>
        <w:tc>
          <w:tcPr>
            <w:tcW w:w="3214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1446F6F9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</w:rPr>
              <w:t xml:space="preserve">2025 </w:t>
            </w:r>
            <w:r>
              <w:t>年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t>月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15  </w:t>
            </w:r>
            <w:r>
              <w:t>日</w:t>
            </w:r>
          </w:p>
        </w:tc>
      </w:tr>
      <w:tr w14:paraId="538685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153" w:type="dxa"/>
            <w:vAlign w:val="top"/>
          </w:tcPr>
          <w:p w14:paraId="128A9910">
            <w:pPr>
              <w:pStyle w:val="5"/>
              <w:spacing w:before="150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1" w:type="dxa"/>
            <w:gridSpan w:val="4"/>
            <w:vAlign w:val="top"/>
          </w:tcPr>
          <w:p w14:paraId="646FEE87">
            <w:pPr>
              <w:spacing w:before="182" w:line="220" w:lineRule="auto"/>
              <w:ind w:left="34"/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郝永伟、孙人杰、刘宁宁、张仲全</w:t>
            </w:r>
          </w:p>
        </w:tc>
      </w:tr>
      <w:tr w14:paraId="662F2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2153" w:type="dxa"/>
            <w:vMerge w:val="restart"/>
            <w:tcBorders>
              <w:bottom w:val="nil"/>
            </w:tcBorders>
            <w:vAlign w:val="top"/>
          </w:tcPr>
          <w:p w14:paraId="104499CF">
            <w:pPr>
              <w:pStyle w:val="5"/>
              <w:spacing w:before="148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05722469">
            <w:pPr>
              <w:pStyle w:val="5"/>
              <w:spacing w:before="149" w:line="228" w:lineRule="auto"/>
              <w:ind w:left="104"/>
            </w:pPr>
            <w:r>
              <w:rPr>
                <w:spacing w:val="6"/>
              </w:rPr>
              <w:t>准备工作</w:t>
            </w:r>
          </w:p>
        </w:tc>
        <w:tc>
          <w:tcPr>
            <w:tcW w:w="5188" w:type="dxa"/>
            <w:gridSpan w:val="3"/>
            <w:vAlign w:val="top"/>
          </w:tcPr>
          <w:p w14:paraId="1BCE828A">
            <w:pPr>
              <w:pStyle w:val="5"/>
              <w:spacing w:before="149" w:line="291" w:lineRule="auto"/>
              <w:ind w:left="109" w:right="121" w:firstLine="2"/>
            </w:pPr>
            <w:r>
              <w:rPr>
                <w:spacing w:val="9"/>
              </w:rPr>
              <w:t>备份重要数据，准备备用硬盘和存储设备，确认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RAID</w:t>
            </w:r>
            <w:r>
              <w:rPr>
                <w:spacing w:val="4"/>
              </w:rPr>
              <w:t>配置</w:t>
            </w:r>
          </w:p>
        </w:tc>
      </w:tr>
      <w:tr w14:paraId="2A5D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1" w:hRule="atLeast"/>
        </w:trPr>
        <w:tc>
          <w:tcPr>
            <w:tcW w:w="2153" w:type="dxa"/>
            <w:vMerge w:val="continue"/>
            <w:tcBorders>
              <w:top w:val="nil"/>
              <w:bottom w:val="nil"/>
            </w:tcBorders>
            <w:vAlign w:val="top"/>
          </w:tcPr>
          <w:p w14:paraId="267C4BC0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4DAF2978">
            <w:pPr>
              <w:pStyle w:val="5"/>
              <w:spacing w:before="152" w:line="228" w:lineRule="auto"/>
              <w:ind w:left="104"/>
            </w:pPr>
            <w:r>
              <w:rPr>
                <w:spacing w:val="7"/>
              </w:rPr>
              <w:t>演练内容</w:t>
            </w:r>
          </w:p>
        </w:tc>
        <w:tc>
          <w:tcPr>
            <w:tcW w:w="5188" w:type="dxa"/>
            <w:gridSpan w:val="3"/>
            <w:vAlign w:val="top"/>
          </w:tcPr>
          <w:p w14:paraId="7E1E1AD5">
            <w:pPr>
              <w:pStyle w:val="5"/>
              <w:spacing w:before="153" w:line="257" w:lineRule="auto"/>
              <w:ind w:left="107" w:right="120" w:firstLine="17"/>
            </w:pPr>
            <w:r>
              <w:rPr>
                <w:rFonts w:ascii="Times New Roman" w:hAnsi="Times New Roman" w:eastAsia="Times New Roman" w:cs="Times New Roman"/>
                <w:spacing w:val="13"/>
              </w:rPr>
              <w:t>1</w:t>
            </w:r>
            <w:r>
              <w:rPr>
                <w:spacing w:val="13"/>
              </w:rPr>
              <w:t>）检查当前存储系统状态，记录存储容量、</w:t>
            </w:r>
            <w:r>
              <w:rPr>
                <w:rFonts w:ascii="Times New Roman" w:hAnsi="Times New Roman" w:eastAsia="Times New Roman" w:cs="Times New Roman"/>
              </w:rPr>
              <w:t>RAID</w:t>
            </w:r>
            <w:r>
              <w:rPr>
                <w:rFonts w:ascii="Times New Roman" w:hAnsi="Times New Roman" w:eastAsia="Times New Roman" w:cs="Times New Roman"/>
                <w:spacing w:val="18"/>
                <w:w w:val="101"/>
              </w:rPr>
              <w:t xml:space="preserve"> </w:t>
            </w:r>
            <w:r>
              <w:rPr>
                <w:spacing w:val="13"/>
              </w:rPr>
              <w:t>配</w:t>
            </w:r>
            <w:r>
              <w:rPr>
                <w:spacing w:val="7"/>
              </w:rPr>
              <w:t>置、数据分布情况；</w:t>
            </w:r>
          </w:p>
          <w:p w14:paraId="00C9B828">
            <w:pPr>
              <w:pStyle w:val="5"/>
              <w:spacing w:before="164" w:line="258" w:lineRule="auto"/>
              <w:ind w:left="113" w:right="118" w:hanging="8"/>
            </w:pPr>
            <w:r>
              <w:rPr>
                <w:rFonts w:ascii="Times New Roman" w:hAnsi="Times New Roman" w:eastAsia="Times New Roman" w:cs="Times New Roman"/>
                <w:spacing w:val="13"/>
              </w:rPr>
              <w:t>2</w:t>
            </w:r>
            <w:r>
              <w:rPr>
                <w:spacing w:val="13"/>
              </w:rPr>
              <w:t>）模拟存储设备硬盘故障、</w:t>
            </w:r>
            <w:r>
              <w:rPr>
                <w:rFonts w:ascii="Times New Roman" w:hAnsi="Times New Roman" w:eastAsia="Times New Roman" w:cs="Times New Roman"/>
              </w:rPr>
              <w:t>RAID</w:t>
            </w:r>
            <w:r>
              <w:rPr>
                <w:rFonts w:ascii="Times New Roman" w:hAnsi="Times New Roman" w:eastAsia="Times New Roman" w:cs="Times New Roman"/>
                <w:spacing w:val="41"/>
              </w:rPr>
              <w:t xml:space="preserve"> </w:t>
            </w:r>
            <w:r>
              <w:rPr>
                <w:spacing w:val="13"/>
              </w:rPr>
              <w:t>降级或存储控制器</w:t>
            </w:r>
            <w:r>
              <w:rPr>
                <w:spacing w:val="1"/>
              </w:rPr>
              <w:t>失效；</w:t>
            </w:r>
          </w:p>
          <w:p w14:paraId="5CD85F0A">
            <w:pPr>
              <w:pStyle w:val="5"/>
              <w:spacing w:before="165" w:line="258" w:lineRule="auto"/>
              <w:ind w:left="109" w:right="12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3</w:t>
            </w:r>
            <w:r>
              <w:rPr>
                <w:spacing w:val="10"/>
              </w:rPr>
              <w:t>）监控系统立即发出告警，技术人员确认故障类型和</w:t>
            </w:r>
            <w:r>
              <w:rPr>
                <w:spacing w:val="5"/>
              </w:rPr>
              <w:t>影响范围；</w:t>
            </w:r>
          </w:p>
          <w:p w14:paraId="0102DA2E">
            <w:pPr>
              <w:pStyle w:val="5"/>
              <w:spacing w:before="166" w:line="226" w:lineRule="auto"/>
              <w:ind w:left="104"/>
            </w:pPr>
            <w:r>
              <w:rPr>
                <w:rFonts w:ascii="Times New Roman" w:hAnsi="Times New Roman" w:eastAsia="Times New Roman" w:cs="Times New Roman"/>
                <w:spacing w:val="9"/>
              </w:rPr>
              <w:t>4</w:t>
            </w:r>
            <w:r>
              <w:rPr>
                <w:spacing w:val="9"/>
              </w:rPr>
              <w:t>）立即向运维部负责人汇报，评估数据丢失风险；</w:t>
            </w:r>
          </w:p>
          <w:p w14:paraId="40FDC209">
            <w:pPr>
              <w:pStyle w:val="5"/>
              <w:spacing w:before="165" w:line="258" w:lineRule="auto"/>
              <w:ind w:left="108" w:right="122" w:firstLine="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5</w:t>
            </w:r>
            <w:r>
              <w:rPr>
                <w:spacing w:val="10"/>
              </w:rPr>
              <w:t>）启动数据备份恢复流程，从备份存储或云端恢复关</w:t>
            </w:r>
            <w:r>
              <w:rPr>
                <w:spacing w:val="5"/>
              </w:rPr>
              <w:t>键数据；</w:t>
            </w:r>
          </w:p>
          <w:p w14:paraId="2AFEE490">
            <w:pPr>
              <w:pStyle w:val="5"/>
              <w:spacing w:before="166" w:line="228" w:lineRule="auto"/>
              <w:ind w:left="110"/>
            </w:pPr>
            <w:r>
              <w:rPr>
                <w:rFonts w:ascii="Times New Roman" w:hAnsi="Times New Roman" w:eastAsia="Times New Roman" w:cs="Times New Roman"/>
                <w:spacing w:val="8"/>
              </w:rPr>
              <w:t>6</w:t>
            </w:r>
            <w:r>
              <w:rPr>
                <w:spacing w:val="8"/>
              </w:rPr>
              <w:t>）如为硬盘故障，更换故障硬盘并重建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RAID</w:t>
            </w:r>
            <w:r>
              <w:rPr>
                <w:rFonts w:ascii="Times New Roman" w:hAnsi="Times New Roman" w:eastAsia="Times New Roman" w:cs="Times New Roman"/>
                <w:spacing w:val="25"/>
                <w:w w:val="101"/>
              </w:rPr>
              <w:t xml:space="preserve"> </w:t>
            </w:r>
            <w:r>
              <w:rPr>
                <w:spacing w:val="8"/>
              </w:rPr>
              <w:t>阵列；</w:t>
            </w:r>
          </w:p>
          <w:p w14:paraId="19D23438">
            <w:pPr>
              <w:pStyle w:val="5"/>
              <w:spacing w:before="165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7</w:t>
            </w:r>
            <w:r>
              <w:rPr>
                <w:spacing w:val="8"/>
              </w:rPr>
              <w:t>）验证数据完整性，确保业务系统正常读写；</w:t>
            </w:r>
          </w:p>
          <w:p w14:paraId="2E079221">
            <w:pPr>
              <w:pStyle w:val="5"/>
              <w:spacing w:before="164" w:line="226" w:lineRule="auto"/>
              <w:ind w:left="114"/>
            </w:pPr>
            <w:r>
              <w:rPr>
                <w:rFonts w:ascii="Times New Roman" w:hAnsi="Times New Roman" w:eastAsia="Times New Roman" w:cs="Times New Roman"/>
                <w:spacing w:val="5"/>
              </w:rPr>
              <w:t>8</w:t>
            </w:r>
            <w:r>
              <w:rPr>
                <w:spacing w:val="5"/>
              </w:rPr>
              <w:t>）记录故障处理全过程，评估数据恢复时间和完整性；</w:t>
            </w:r>
          </w:p>
          <w:p w14:paraId="05DBF92B">
            <w:pPr>
              <w:pStyle w:val="5"/>
              <w:spacing w:before="168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9</w:t>
            </w:r>
            <w:r>
              <w:rPr>
                <w:spacing w:val="8"/>
              </w:rPr>
              <w:t>）完善存储备份策略和应急预案。</w:t>
            </w:r>
          </w:p>
        </w:tc>
      </w:tr>
      <w:tr w14:paraId="4ECAD5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continue"/>
            <w:tcBorders>
              <w:top w:val="nil"/>
            </w:tcBorders>
            <w:vAlign w:val="top"/>
          </w:tcPr>
          <w:p w14:paraId="53AC265E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4D88FACF">
            <w:pPr>
              <w:pStyle w:val="5"/>
              <w:spacing w:before="163" w:line="228" w:lineRule="auto"/>
              <w:ind w:left="108"/>
            </w:pPr>
            <w:r>
              <w:rPr>
                <w:spacing w:val="6"/>
              </w:rPr>
              <w:t>复原工作</w:t>
            </w:r>
          </w:p>
        </w:tc>
        <w:tc>
          <w:tcPr>
            <w:tcW w:w="5188" w:type="dxa"/>
            <w:gridSpan w:val="3"/>
            <w:vAlign w:val="top"/>
          </w:tcPr>
          <w:p w14:paraId="072F6051">
            <w:pPr>
              <w:pStyle w:val="5"/>
              <w:spacing w:before="163" w:line="289" w:lineRule="auto"/>
              <w:ind w:left="108" w:right="66" w:firstLine="3"/>
            </w:pPr>
            <w:r>
              <w:rPr>
                <w:spacing w:val="-1"/>
              </w:rPr>
              <w:t>更换故障硬盘，重建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RAID</w:t>
            </w:r>
            <w:r>
              <w:rPr>
                <w:rFonts w:ascii="Times New Roman" w:hAnsi="Times New Roman" w:eastAsia="Times New Roman" w:cs="Times New Roman"/>
                <w:spacing w:val="25"/>
              </w:rPr>
              <w:t xml:space="preserve"> </w:t>
            </w:r>
            <w:r>
              <w:rPr>
                <w:spacing w:val="-1"/>
              </w:rPr>
              <w:t>阵列，恢复数据到正常状态，</w:t>
            </w:r>
            <w:r>
              <w:rPr>
                <w:spacing w:val="9"/>
              </w:rPr>
              <w:t>验证存储系统性能和数据完整性</w:t>
            </w:r>
          </w:p>
        </w:tc>
      </w:tr>
      <w:tr w14:paraId="2F4D7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1" w:hRule="atLeast"/>
        </w:trPr>
        <w:tc>
          <w:tcPr>
            <w:tcW w:w="2153" w:type="dxa"/>
            <w:vAlign w:val="top"/>
          </w:tcPr>
          <w:p w14:paraId="50F6F139">
            <w:pPr>
              <w:pStyle w:val="5"/>
              <w:spacing w:before="162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1" w:type="dxa"/>
            <w:gridSpan w:val="4"/>
            <w:vAlign w:val="top"/>
          </w:tcPr>
          <w:p w14:paraId="07518559">
            <w:pPr>
              <w:pStyle w:val="5"/>
              <w:spacing w:before="163" w:line="289" w:lineRule="auto"/>
              <w:ind w:left="119" w:right="120" w:hanging="15"/>
            </w:pPr>
            <w:r>
              <w:rPr>
                <w:spacing w:val="6"/>
              </w:rPr>
              <w:t>演练过程中数据恢复成功率</w:t>
            </w:r>
            <w:r>
              <w:rPr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6"/>
              </w:rPr>
              <w:t>100%</w:t>
            </w:r>
            <w:r>
              <w:rPr>
                <w:rFonts w:ascii="Times New Roman" w:hAnsi="Times New Roman" w:eastAsia="Times New Roman" w:cs="Times New Roman"/>
                <w:spacing w:val="-28"/>
              </w:rPr>
              <w:t xml:space="preserve"> </w:t>
            </w:r>
            <w:r>
              <w:rPr>
                <w:spacing w:val="6"/>
              </w:rPr>
              <w:t>，</w:t>
            </w:r>
            <w:r>
              <w:rPr>
                <w:rFonts w:ascii="Times New Roman" w:hAnsi="Times New Roman" w:eastAsia="Times New Roman" w:cs="Times New Roman"/>
              </w:rPr>
              <w:t>RTO</w:t>
            </w:r>
            <w:r>
              <w:rPr>
                <w:rFonts w:ascii="Times New Roman" w:hAnsi="Times New Roman" w:eastAsia="Times New Roman" w:cs="Times New Roman"/>
                <w:spacing w:val="6"/>
              </w:rPr>
              <w:t xml:space="preserve"> </w:t>
            </w:r>
            <w:r>
              <w:rPr>
                <w:spacing w:val="6"/>
              </w:rPr>
              <w:t>达到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6"/>
              </w:rPr>
              <w:t xml:space="preserve">30 </w:t>
            </w:r>
            <w:r>
              <w:rPr>
                <w:spacing w:val="6"/>
              </w:rPr>
              <w:t>分钟，</w:t>
            </w:r>
            <w:r>
              <w:rPr>
                <w:rFonts w:ascii="Times New Roman" w:hAnsi="Times New Roman" w:eastAsia="Times New Roman" w:cs="Times New Roman"/>
              </w:rPr>
              <w:t>RPO</w:t>
            </w:r>
            <w:r>
              <w:rPr>
                <w:rFonts w:ascii="Times New Roman" w:hAnsi="Times New Roman" w:eastAsia="Times New Roman" w:cs="Times New Roman"/>
                <w:spacing w:val="6"/>
              </w:rPr>
              <w:t xml:space="preserve"> </w:t>
            </w:r>
            <w:r>
              <w:rPr>
                <w:spacing w:val="6"/>
              </w:rPr>
              <w:t>控制在</w:t>
            </w:r>
            <w:r>
              <w:rPr>
                <w:rFonts w:ascii="Times New Roman" w:hAnsi="Times New Roman" w:eastAsia="Times New Roman" w:cs="Times New Roman"/>
                <w:spacing w:val="3"/>
              </w:rPr>
              <w:t>1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小时内。建议：</w:t>
            </w:r>
          </w:p>
          <w:p w14:paraId="30F9643E">
            <w:pPr>
              <w:pStyle w:val="5"/>
              <w:spacing w:before="97" w:line="228" w:lineRule="auto"/>
              <w:ind w:left="119"/>
            </w:pPr>
            <w:r>
              <w:rPr>
                <w:rFonts w:ascii="Times New Roman" w:hAnsi="Times New Roman" w:eastAsia="Times New Roman" w:cs="Times New Roman"/>
                <w:spacing w:val="6"/>
              </w:rPr>
              <w:t>1</w:t>
            </w:r>
            <w:r>
              <w:rPr>
                <w:spacing w:val="6"/>
              </w:rPr>
              <w:t>）增加存储系统冗余度；</w:t>
            </w:r>
          </w:p>
          <w:p w14:paraId="3A3CCACB">
            <w:pPr>
              <w:pStyle w:val="5"/>
              <w:spacing w:before="166" w:line="227" w:lineRule="auto"/>
              <w:ind w:left="9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）实施多级备份策略（本地</w:t>
            </w:r>
            <w:r>
              <w:rPr>
                <w:rFonts w:ascii="Times New Roman" w:hAnsi="Times New Roman" w:eastAsia="Times New Roman" w:cs="Times New Roman"/>
                <w:spacing w:val="8"/>
              </w:rPr>
              <w:t>+</w:t>
            </w:r>
            <w:r>
              <w:rPr>
                <w:spacing w:val="8"/>
              </w:rPr>
              <w:t>云端</w:t>
            </w:r>
            <w:r>
              <w:rPr>
                <w:spacing w:val="7"/>
              </w:rPr>
              <w:t>）；</w:t>
            </w:r>
          </w:p>
          <w:p w14:paraId="5C8BD05F">
            <w:pPr>
              <w:pStyle w:val="5"/>
              <w:spacing w:before="164" w:line="227" w:lineRule="auto"/>
              <w:ind w:left="103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）建立存储监控预警机制；</w:t>
            </w:r>
          </w:p>
          <w:p w14:paraId="46F853B0">
            <w:pPr>
              <w:pStyle w:val="5"/>
              <w:spacing w:before="166" w:line="228" w:lineRule="auto"/>
              <w:ind w:left="98"/>
            </w:pPr>
            <w:r>
              <w:rPr>
                <w:rFonts w:ascii="Times New Roman" w:hAnsi="Times New Roman" w:eastAsia="Times New Roman" w:cs="Times New Roman"/>
                <w:spacing w:val="9"/>
              </w:rPr>
              <w:t>4</w:t>
            </w:r>
            <w:r>
              <w:rPr>
                <w:spacing w:val="9"/>
              </w:rPr>
              <w:t>）定期进行备份恢复演练</w:t>
            </w:r>
          </w:p>
        </w:tc>
      </w:tr>
      <w:tr w14:paraId="159E5D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</w:trPr>
        <w:tc>
          <w:tcPr>
            <w:tcW w:w="2153" w:type="dxa"/>
            <w:vAlign w:val="top"/>
          </w:tcPr>
          <w:p w14:paraId="32BDBA54">
            <w:pPr>
              <w:pStyle w:val="5"/>
              <w:spacing w:before="167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1" w:type="dxa"/>
            <w:gridSpan w:val="4"/>
            <w:vAlign w:val="top"/>
          </w:tcPr>
          <w:p w14:paraId="6E5658B4">
            <w:pPr>
              <w:pStyle w:val="5"/>
              <w:spacing w:before="167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1820F677">
            <w:pPr>
              <w:pStyle w:val="5"/>
              <w:spacing w:before="157" w:line="228" w:lineRule="auto"/>
              <w:ind w:left="103"/>
            </w:pPr>
            <w:r>
              <w:rPr>
                <w:spacing w:val="2"/>
              </w:rPr>
              <w:t>签字：</w:t>
            </w:r>
            <w:r>
              <w:rPr>
                <w:rFonts w:hint="eastAsia"/>
                <w:spacing w:val="2"/>
                <w:lang w:val="en-US" w:eastAsia="zh-CN"/>
              </w:rPr>
              <w:t>李琳</w:t>
            </w:r>
            <w:r>
              <w:rPr>
                <w:spacing w:val="7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2025 </w:t>
            </w:r>
            <w:r>
              <w:rPr>
                <w:spacing w:val="2"/>
              </w:rPr>
              <w:t>年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15  </w:t>
            </w:r>
            <w:r>
              <w:rPr>
                <w:spacing w:val="2"/>
              </w:rPr>
              <w:t>日</w:t>
            </w:r>
          </w:p>
        </w:tc>
      </w:tr>
      <w:tr w14:paraId="15357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2153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293DB298">
            <w:pPr>
              <w:pStyle w:val="5"/>
              <w:spacing w:before="171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1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47C050FF">
            <w:pPr>
              <w:pStyle w:val="5"/>
              <w:spacing w:before="171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4EEFFEF2">
            <w:pPr>
              <w:pStyle w:val="5"/>
              <w:spacing w:before="155" w:line="228" w:lineRule="auto"/>
              <w:ind w:left="103"/>
            </w:pPr>
            <w:r>
              <w:rPr>
                <w:spacing w:val="3"/>
              </w:rPr>
              <w:t>签字：</w:t>
            </w:r>
            <w:r>
              <w:rPr>
                <w:rFonts w:hint="eastAsia"/>
                <w:spacing w:val="3"/>
                <w:lang w:eastAsia="zh-CN"/>
              </w:rPr>
              <w:t>张仲全</w:t>
            </w:r>
            <w:r>
              <w:rPr>
                <w:spacing w:val="3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2025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年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3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15  </w:t>
            </w:r>
            <w:r>
              <w:rPr>
                <w:spacing w:val="3"/>
              </w:rPr>
              <w:t>日</w:t>
            </w:r>
          </w:p>
        </w:tc>
      </w:tr>
    </w:tbl>
    <w:p w14:paraId="08DAFD2C">
      <w:pPr>
        <w:rPr>
          <w:rFonts w:ascii="Arial"/>
          <w:sz w:val="21"/>
        </w:rPr>
      </w:pPr>
    </w:p>
    <w:p w14:paraId="1345EF2A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62" w:bottom="0" w:left="1663" w:header="0" w:footer="0" w:gutter="0"/>
          <w:cols w:space="720" w:num="1"/>
        </w:sectPr>
      </w:pPr>
    </w:p>
    <w:p w14:paraId="55C0AAF7">
      <w:pPr>
        <w:spacing w:before="100" w:line="223" w:lineRule="auto"/>
        <w:ind w:left="2154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5"/>
          <w:sz w:val="43"/>
          <w:szCs w:val="43"/>
        </w:rPr>
        <w:t>华为云故障应急演练记</w:t>
      </w:r>
    </w:p>
    <w:p w14:paraId="13506666">
      <w:pPr>
        <w:spacing w:before="45"/>
      </w:pPr>
    </w:p>
    <w:p w14:paraId="62DD0BC0">
      <w:pPr>
        <w:spacing w:before="44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1213"/>
        <w:gridCol w:w="909"/>
        <w:gridCol w:w="1065"/>
        <w:gridCol w:w="3214"/>
      </w:tblGrid>
      <w:tr w14:paraId="4A2642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53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5AA99788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03EB0A2B">
            <w:pPr>
              <w:pStyle w:val="5"/>
              <w:spacing w:before="183" w:line="228" w:lineRule="auto"/>
              <w:ind w:left="104"/>
            </w:pPr>
            <w:r>
              <w:rPr>
                <w:spacing w:val="8"/>
              </w:rPr>
              <w:t>华为云故障</w:t>
            </w:r>
          </w:p>
        </w:tc>
        <w:tc>
          <w:tcPr>
            <w:tcW w:w="1065" w:type="dxa"/>
            <w:vAlign w:val="top"/>
          </w:tcPr>
          <w:p w14:paraId="16781313">
            <w:pPr>
              <w:pStyle w:val="5"/>
              <w:spacing w:before="184" w:line="230" w:lineRule="auto"/>
              <w:ind w:left="122"/>
            </w:pPr>
            <w:r>
              <w:rPr>
                <w:spacing w:val="-1"/>
              </w:rPr>
              <w:t>时间</w:t>
            </w:r>
          </w:p>
        </w:tc>
        <w:tc>
          <w:tcPr>
            <w:tcW w:w="3214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170C498B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</w:rPr>
              <w:t xml:space="preserve">2025 </w:t>
            </w:r>
            <w:r>
              <w:t>年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t>月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10  </w:t>
            </w:r>
            <w:r>
              <w:t>日</w:t>
            </w:r>
          </w:p>
        </w:tc>
      </w:tr>
      <w:tr w14:paraId="7BAE18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153" w:type="dxa"/>
            <w:vAlign w:val="top"/>
          </w:tcPr>
          <w:p w14:paraId="3ED2D622">
            <w:pPr>
              <w:pStyle w:val="5"/>
              <w:spacing w:before="150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1" w:type="dxa"/>
            <w:gridSpan w:val="4"/>
            <w:vAlign w:val="top"/>
          </w:tcPr>
          <w:p w14:paraId="1B7A5B6C">
            <w:pPr>
              <w:spacing w:before="182" w:line="220" w:lineRule="auto"/>
              <w:ind w:left="34"/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郝永伟、孙人杰、刘宁宁、张仲全</w:t>
            </w:r>
          </w:p>
        </w:tc>
      </w:tr>
      <w:tr w14:paraId="01C7D0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2153" w:type="dxa"/>
            <w:vMerge w:val="restart"/>
            <w:tcBorders>
              <w:bottom w:val="nil"/>
            </w:tcBorders>
            <w:vAlign w:val="top"/>
          </w:tcPr>
          <w:p w14:paraId="234F61EC">
            <w:pPr>
              <w:pStyle w:val="5"/>
              <w:spacing w:before="148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43D230CE">
            <w:pPr>
              <w:pStyle w:val="5"/>
              <w:spacing w:before="149" w:line="228" w:lineRule="auto"/>
              <w:ind w:left="104"/>
            </w:pPr>
            <w:r>
              <w:rPr>
                <w:spacing w:val="6"/>
              </w:rPr>
              <w:t>准备工作</w:t>
            </w:r>
          </w:p>
        </w:tc>
        <w:tc>
          <w:tcPr>
            <w:tcW w:w="5188" w:type="dxa"/>
            <w:gridSpan w:val="3"/>
            <w:vAlign w:val="top"/>
          </w:tcPr>
          <w:p w14:paraId="0C3FED4B">
            <w:pPr>
              <w:pStyle w:val="5"/>
              <w:spacing w:before="148" w:line="290" w:lineRule="auto"/>
              <w:ind w:left="111" w:right="120"/>
            </w:pPr>
            <w:r>
              <w:rPr>
                <w:spacing w:val="6"/>
              </w:rPr>
              <w:t>准备本地备用环境，确认云服务备份方案，制定业务切换流程</w:t>
            </w:r>
          </w:p>
        </w:tc>
      </w:tr>
      <w:tr w14:paraId="29DF8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5" w:hRule="atLeast"/>
        </w:trPr>
        <w:tc>
          <w:tcPr>
            <w:tcW w:w="2153" w:type="dxa"/>
            <w:vMerge w:val="continue"/>
            <w:tcBorders>
              <w:top w:val="nil"/>
              <w:bottom w:val="nil"/>
            </w:tcBorders>
            <w:vAlign w:val="top"/>
          </w:tcPr>
          <w:p w14:paraId="76A9B0B6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56C0F819">
            <w:pPr>
              <w:pStyle w:val="5"/>
              <w:spacing w:before="152" w:line="228" w:lineRule="auto"/>
              <w:ind w:left="104"/>
            </w:pPr>
            <w:r>
              <w:rPr>
                <w:spacing w:val="7"/>
              </w:rPr>
              <w:t>演练内容</w:t>
            </w:r>
          </w:p>
        </w:tc>
        <w:tc>
          <w:tcPr>
            <w:tcW w:w="5188" w:type="dxa"/>
            <w:gridSpan w:val="3"/>
            <w:vAlign w:val="top"/>
          </w:tcPr>
          <w:p w14:paraId="17910D59">
            <w:pPr>
              <w:pStyle w:val="5"/>
              <w:spacing w:before="152" w:line="258" w:lineRule="auto"/>
              <w:ind w:left="111" w:right="119" w:firstLine="14"/>
            </w:pPr>
            <w:r>
              <w:rPr>
                <w:rFonts w:ascii="Times New Roman" w:hAnsi="Times New Roman" w:eastAsia="Times New Roman" w:cs="Times New Roman"/>
                <w:spacing w:val="17"/>
              </w:rPr>
              <w:t>1</w:t>
            </w:r>
            <w:r>
              <w:rPr>
                <w:spacing w:val="17"/>
              </w:rPr>
              <w:t>）记录当前华为云服务状态，包括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ECS</w:t>
            </w:r>
            <w:r>
              <w:rPr>
                <w:rFonts w:ascii="Times New Roman" w:hAnsi="Times New Roman" w:eastAsia="Times New Roman" w:cs="Times New Roman"/>
                <w:spacing w:val="27"/>
                <w:w w:val="101"/>
              </w:rPr>
              <w:t xml:space="preserve"> </w:t>
            </w:r>
            <w:r>
              <w:rPr>
                <w:spacing w:val="17"/>
              </w:rPr>
              <w:t>实例、</w:t>
            </w:r>
            <w:r>
              <w:rPr>
                <w:rFonts w:ascii="Times New Roman" w:hAnsi="Times New Roman" w:eastAsia="Times New Roman" w:cs="Times New Roman"/>
              </w:rPr>
              <w:t>RDS</w:t>
            </w:r>
            <w:r>
              <w:rPr>
                <w:spacing w:val="9"/>
              </w:rPr>
              <w:t>数据库、</w:t>
            </w:r>
            <w:r>
              <w:rPr>
                <w:rFonts w:ascii="Times New Roman" w:hAnsi="Times New Roman" w:eastAsia="Times New Roman" w:cs="Times New Roman"/>
              </w:rPr>
              <w:t>OBS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9"/>
              </w:rPr>
              <w:t>存储等关键服务；</w:t>
            </w:r>
          </w:p>
          <w:p w14:paraId="4BC4938D">
            <w:pPr>
              <w:pStyle w:val="5"/>
              <w:spacing w:before="163" w:line="258" w:lineRule="auto"/>
              <w:ind w:left="109" w:right="120" w:hanging="4"/>
            </w:pPr>
            <w:r>
              <w:rPr>
                <w:rFonts w:ascii="Times New Roman" w:hAnsi="Times New Roman" w:eastAsia="Times New Roman" w:cs="Times New Roman"/>
                <w:spacing w:val="7"/>
              </w:rPr>
              <w:t>2</w:t>
            </w:r>
            <w:r>
              <w:rPr>
                <w:spacing w:val="7"/>
              </w:rPr>
              <w:t>）模拟华为云服务中断，如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ECS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7"/>
              </w:rPr>
              <w:t>实例无法访问、数据</w:t>
            </w:r>
            <w:r>
              <w:rPr>
                <w:spacing w:val="8"/>
              </w:rPr>
              <w:t>库连接失败或云存储服务异常；</w:t>
            </w:r>
          </w:p>
          <w:p w14:paraId="6ABD121B">
            <w:pPr>
              <w:pStyle w:val="5"/>
              <w:spacing w:before="166" w:line="258" w:lineRule="auto"/>
              <w:ind w:left="127" w:right="122" w:hanging="18"/>
            </w:pPr>
            <w:r>
              <w:rPr>
                <w:rFonts w:ascii="Times New Roman" w:hAnsi="Times New Roman" w:eastAsia="Times New Roman" w:cs="Times New Roman"/>
                <w:spacing w:val="10"/>
              </w:rPr>
              <w:t>3</w:t>
            </w:r>
            <w:r>
              <w:rPr>
                <w:spacing w:val="10"/>
              </w:rPr>
              <w:t>）技术人员通过监控系统和华为云控制台确认故障范</w:t>
            </w:r>
            <w:r>
              <w:rPr>
                <w:spacing w:val="-9"/>
              </w:rPr>
              <w:t>围；</w:t>
            </w:r>
          </w:p>
          <w:p w14:paraId="3A0DAC32">
            <w:pPr>
              <w:pStyle w:val="5"/>
              <w:spacing w:before="165" w:line="258" w:lineRule="auto"/>
              <w:ind w:left="110" w:right="122" w:hanging="6"/>
            </w:pPr>
            <w:r>
              <w:rPr>
                <w:rFonts w:ascii="Times New Roman" w:hAnsi="Times New Roman" w:eastAsia="Times New Roman" w:cs="Times New Roman"/>
                <w:spacing w:val="10"/>
              </w:rPr>
              <w:t>4</w:t>
            </w:r>
            <w:r>
              <w:rPr>
                <w:spacing w:val="10"/>
              </w:rPr>
              <w:t>）立即向运维部负责人汇报，启动云服务故障应急预</w:t>
            </w:r>
            <w:r>
              <w:rPr>
                <w:spacing w:val="-1"/>
              </w:rPr>
              <w:t>案；</w:t>
            </w:r>
          </w:p>
          <w:p w14:paraId="030936C3">
            <w:pPr>
              <w:pStyle w:val="5"/>
              <w:spacing w:before="163" w:line="227" w:lineRule="auto"/>
              <w:ind w:left="111"/>
            </w:pPr>
            <w:r>
              <w:rPr>
                <w:rFonts w:ascii="Times New Roman" w:hAnsi="Times New Roman" w:eastAsia="Times New Roman" w:cs="Times New Roman"/>
                <w:spacing w:val="9"/>
              </w:rPr>
              <w:t>5</w:t>
            </w:r>
            <w:r>
              <w:rPr>
                <w:spacing w:val="9"/>
              </w:rPr>
              <w:t>）切换到本地备用系统或其他云服务商的备</w:t>
            </w:r>
            <w:r>
              <w:rPr>
                <w:spacing w:val="8"/>
              </w:rPr>
              <w:t>份环境；</w:t>
            </w:r>
          </w:p>
          <w:p w14:paraId="13391A85">
            <w:pPr>
              <w:pStyle w:val="5"/>
              <w:spacing w:before="167" w:line="258" w:lineRule="auto"/>
              <w:ind w:left="110" w:right="12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6</w:t>
            </w:r>
            <w:r>
              <w:rPr>
                <w:spacing w:val="10"/>
              </w:rPr>
              <w:t>）如为部分服务故障，尝试重启云服务实例或切换到</w:t>
            </w:r>
            <w:r>
              <w:rPr>
                <w:spacing w:val="6"/>
              </w:rPr>
              <w:t>其他可用区；</w:t>
            </w:r>
          </w:p>
          <w:p w14:paraId="045560D6">
            <w:pPr>
              <w:pStyle w:val="5"/>
              <w:spacing w:before="165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7</w:t>
            </w:r>
            <w:r>
              <w:rPr>
                <w:spacing w:val="8"/>
              </w:rPr>
              <w:t>）验证业务系统在备用环境中的运行状态；</w:t>
            </w:r>
          </w:p>
          <w:p w14:paraId="3FCF4DB1">
            <w:pPr>
              <w:pStyle w:val="5"/>
              <w:spacing w:before="163" w:line="228" w:lineRule="auto"/>
              <w:ind w:left="114"/>
            </w:pPr>
            <w:r>
              <w:rPr>
                <w:rFonts w:ascii="Times New Roman" w:hAnsi="Times New Roman" w:eastAsia="Times New Roman" w:cs="Times New Roman"/>
                <w:spacing w:val="8"/>
              </w:rPr>
              <w:t>8</w:t>
            </w:r>
            <w:r>
              <w:rPr>
                <w:spacing w:val="8"/>
              </w:rPr>
              <w:t>）与华为云技术支持联系，跟进故障处理进度；</w:t>
            </w:r>
          </w:p>
          <w:p w14:paraId="5AD3F2E6">
            <w:pPr>
              <w:pStyle w:val="5"/>
              <w:spacing w:before="166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9</w:t>
            </w:r>
            <w:r>
              <w:rPr>
                <w:spacing w:val="8"/>
              </w:rPr>
              <w:t>）故障恢复后，将业务系统平滑切换回主环境；</w:t>
            </w:r>
          </w:p>
          <w:p w14:paraId="0A03EAB4">
            <w:pPr>
              <w:pStyle w:val="5"/>
              <w:spacing w:before="166" w:line="228" w:lineRule="auto"/>
              <w:ind w:left="125"/>
            </w:pPr>
            <w:r>
              <w:rPr>
                <w:rFonts w:ascii="Times New Roman" w:hAnsi="Times New Roman" w:eastAsia="Times New Roman" w:cs="Times New Roman"/>
                <w:spacing w:val="8"/>
              </w:rPr>
              <w:t>10</w:t>
            </w:r>
            <w:r>
              <w:rPr>
                <w:spacing w:val="8"/>
              </w:rPr>
              <w:t>）总结故障处理经验，优化多云架构和容灾方案。</w:t>
            </w:r>
          </w:p>
        </w:tc>
      </w:tr>
      <w:tr w14:paraId="7981E5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continue"/>
            <w:tcBorders>
              <w:top w:val="nil"/>
            </w:tcBorders>
            <w:vAlign w:val="top"/>
          </w:tcPr>
          <w:p w14:paraId="57313CA0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72D1F72F">
            <w:pPr>
              <w:pStyle w:val="5"/>
              <w:spacing w:before="161" w:line="228" w:lineRule="auto"/>
              <w:ind w:left="108"/>
            </w:pPr>
            <w:r>
              <w:rPr>
                <w:spacing w:val="6"/>
              </w:rPr>
              <w:t>复原工作</w:t>
            </w:r>
          </w:p>
        </w:tc>
        <w:tc>
          <w:tcPr>
            <w:tcW w:w="5188" w:type="dxa"/>
            <w:gridSpan w:val="3"/>
            <w:vAlign w:val="top"/>
          </w:tcPr>
          <w:p w14:paraId="2675544F">
            <w:pPr>
              <w:pStyle w:val="5"/>
              <w:spacing w:before="162" w:line="289" w:lineRule="auto"/>
              <w:ind w:left="129" w:right="120" w:hanging="21"/>
            </w:pPr>
            <w:r>
              <w:rPr>
                <w:spacing w:val="6"/>
              </w:rPr>
              <w:t>验证华为云服务恢复正常，将业务系统从备用环境切换</w:t>
            </w:r>
            <w:r>
              <w:rPr>
                <w:spacing w:val="5"/>
              </w:rPr>
              <w:t>回主环境，同步期间产生的数据变更，确保业务连续性</w:t>
            </w:r>
          </w:p>
        </w:tc>
      </w:tr>
      <w:tr w14:paraId="559658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4" w:hRule="atLeast"/>
        </w:trPr>
        <w:tc>
          <w:tcPr>
            <w:tcW w:w="2153" w:type="dxa"/>
            <w:vAlign w:val="top"/>
          </w:tcPr>
          <w:p w14:paraId="53A05654">
            <w:pPr>
              <w:pStyle w:val="5"/>
              <w:spacing w:before="163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1" w:type="dxa"/>
            <w:gridSpan w:val="4"/>
            <w:vAlign w:val="top"/>
          </w:tcPr>
          <w:p w14:paraId="659E8D51">
            <w:pPr>
              <w:pStyle w:val="5"/>
              <w:spacing w:before="164" w:line="289" w:lineRule="auto"/>
              <w:ind w:left="102" w:right="113" w:firstLine="1"/>
            </w:pPr>
            <w:r>
              <w:rPr>
                <w:spacing w:val="13"/>
              </w:rPr>
              <w:t>演练过程中业务切换及时，备用环境运行稳定，业务中</w:t>
            </w:r>
            <w:r>
              <w:rPr>
                <w:spacing w:val="12"/>
              </w:rPr>
              <w:t>断时间控制</w:t>
            </w:r>
            <w:r>
              <w:rPr>
                <w:spacing w:val="4"/>
              </w:rPr>
              <w:t>在</w:t>
            </w:r>
            <w:r>
              <w:rPr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15 </w:t>
            </w:r>
            <w:r>
              <w:rPr>
                <w:spacing w:val="4"/>
              </w:rPr>
              <w:t>分钟内。建议：</w:t>
            </w:r>
          </w:p>
          <w:p w14:paraId="3E0863F2">
            <w:pPr>
              <w:pStyle w:val="5"/>
              <w:spacing w:before="98" w:line="228" w:lineRule="auto"/>
              <w:ind w:left="119"/>
            </w:pPr>
            <w:r>
              <w:rPr>
                <w:rFonts w:ascii="Times New Roman" w:hAnsi="Times New Roman" w:eastAsia="Times New Roman" w:cs="Times New Roman"/>
                <w:spacing w:val="6"/>
              </w:rPr>
              <w:t>1</w:t>
            </w:r>
            <w:r>
              <w:rPr>
                <w:spacing w:val="6"/>
              </w:rPr>
              <w:t>）建立多云灾备架构；</w:t>
            </w:r>
          </w:p>
          <w:p w14:paraId="69FFB678">
            <w:pPr>
              <w:pStyle w:val="5"/>
              <w:spacing w:before="162" w:line="228" w:lineRule="auto"/>
              <w:ind w:left="9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）实施跨区域数据同步；</w:t>
            </w:r>
          </w:p>
          <w:p w14:paraId="0FFF6E73">
            <w:pPr>
              <w:pStyle w:val="5"/>
              <w:spacing w:before="166" w:line="226" w:lineRule="auto"/>
              <w:ind w:left="103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）优化云服务监控告警机制；</w:t>
            </w:r>
          </w:p>
          <w:p w14:paraId="6F1EA941">
            <w:pPr>
              <w:pStyle w:val="5"/>
              <w:spacing w:before="167" w:line="228" w:lineRule="auto"/>
              <w:ind w:left="98"/>
            </w:pPr>
            <w:r>
              <w:rPr>
                <w:rFonts w:ascii="Times New Roman" w:hAnsi="Times New Roman" w:eastAsia="Times New Roman" w:cs="Times New Roman"/>
                <w:spacing w:val="8"/>
              </w:rPr>
              <w:t>4</w:t>
            </w:r>
            <w:r>
              <w:rPr>
                <w:spacing w:val="8"/>
              </w:rPr>
              <w:t>）建立与云服务商的快速响应通道；</w:t>
            </w:r>
          </w:p>
          <w:p w14:paraId="0B7F90C7">
            <w:pPr>
              <w:pStyle w:val="5"/>
              <w:spacing w:before="164" w:line="228" w:lineRule="auto"/>
              <w:ind w:left="105"/>
            </w:pPr>
            <w:r>
              <w:rPr>
                <w:rFonts w:ascii="Times New Roman" w:hAnsi="Times New Roman" w:eastAsia="Times New Roman" w:cs="Times New Roman"/>
                <w:spacing w:val="8"/>
              </w:rPr>
              <w:t>5</w:t>
            </w:r>
            <w:r>
              <w:rPr>
                <w:spacing w:val="8"/>
              </w:rPr>
              <w:t>）定期测试容灾切换流程</w:t>
            </w:r>
          </w:p>
        </w:tc>
      </w:tr>
      <w:tr w14:paraId="472A9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</w:trPr>
        <w:tc>
          <w:tcPr>
            <w:tcW w:w="2153" w:type="dxa"/>
            <w:vAlign w:val="top"/>
          </w:tcPr>
          <w:p w14:paraId="40EE8910">
            <w:pPr>
              <w:pStyle w:val="5"/>
              <w:spacing w:before="168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1" w:type="dxa"/>
            <w:gridSpan w:val="4"/>
            <w:vAlign w:val="top"/>
          </w:tcPr>
          <w:p w14:paraId="70E0B4CE">
            <w:pPr>
              <w:pStyle w:val="5"/>
              <w:spacing w:before="168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156F8E76">
            <w:pPr>
              <w:pStyle w:val="5"/>
              <w:spacing w:before="155" w:line="228" w:lineRule="auto"/>
              <w:ind w:left="103"/>
            </w:pPr>
            <w:r>
              <w:rPr>
                <w:spacing w:val="2"/>
              </w:rPr>
              <w:t>签字：</w:t>
            </w:r>
            <w:r>
              <w:rPr>
                <w:rFonts w:hint="eastAsia"/>
                <w:spacing w:val="2"/>
                <w:lang w:val="en-US" w:eastAsia="zh-CN"/>
              </w:rPr>
              <w:t>李琳</w:t>
            </w:r>
            <w:bookmarkStart w:id="0" w:name="_GoBack"/>
            <w:bookmarkEnd w:id="0"/>
            <w:r>
              <w:rPr>
                <w:spacing w:val="7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2025 </w:t>
            </w:r>
            <w:r>
              <w:rPr>
                <w:spacing w:val="2"/>
              </w:rPr>
              <w:t>年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10  </w:t>
            </w:r>
            <w:r>
              <w:rPr>
                <w:spacing w:val="2"/>
              </w:rPr>
              <w:t>日</w:t>
            </w:r>
          </w:p>
        </w:tc>
      </w:tr>
      <w:tr w14:paraId="51CD97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7" w:hRule="atLeast"/>
        </w:trPr>
        <w:tc>
          <w:tcPr>
            <w:tcW w:w="2153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3A42079B">
            <w:pPr>
              <w:pStyle w:val="5"/>
              <w:spacing w:before="169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1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51D6F490">
            <w:pPr>
              <w:pStyle w:val="5"/>
              <w:spacing w:before="169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4E6F77F4">
            <w:pPr>
              <w:pStyle w:val="5"/>
              <w:spacing w:before="157" w:line="228" w:lineRule="auto"/>
              <w:ind w:left="103"/>
            </w:pPr>
            <w:r>
              <w:rPr>
                <w:spacing w:val="3"/>
              </w:rPr>
              <w:t>签字：</w:t>
            </w:r>
            <w:r>
              <w:rPr>
                <w:rFonts w:hint="eastAsia"/>
                <w:spacing w:val="3"/>
                <w:lang w:eastAsia="zh-CN"/>
              </w:rPr>
              <w:t>张仲全</w:t>
            </w:r>
            <w:r>
              <w:rPr>
                <w:spacing w:val="3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2025</w:t>
            </w:r>
            <w:r>
              <w:rPr>
                <w:rFonts w:ascii="Times New Roman" w:hAnsi="Times New Roman" w:eastAsia="Times New Roman" w:cs="Times New Roman"/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年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3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10  </w:t>
            </w:r>
            <w:r>
              <w:rPr>
                <w:spacing w:val="3"/>
              </w:rPr>
              <w:t>日</w:t>
            </w:r>
          </w:p>
        </w:tc>
      </w:tr>
    </w:tbl>
    <w:p w14:paraId="3196CA9F">
      <w:pPr>
        <w:rPr>
          <w:rFonts w:ascii="Arial"/>
          <w:sz w:val="21"/>
        </w:rPr>
      </w:pPr>
    </w:p>
    <w:sectPr>
      <w:pgSz w:w="11906" w:h="16838"/>
      <w:pgMar w:top="1431" w:right="1662" w:bottom="0" w:left="166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4DB4B7D"/>
    <w:rsid w:val="23D42CAA"/>
    <w:rsid w:val="24815FAE"/>
    <w:rsid w:val="259D3570"/>
    <w:rsid w:val="2E635257"/>
    <w:rsid w:val="3B620744"/>
    <w:rsid w:val="46C01A2A"/>
    <w:rsid w:val="5B142C15"/>
    <w:rsid w:val="7F9A2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2546</Words>
  <Characters>2648</Characters>
  <TotalTime>1</TotalTime>
  <ScaleCrop>false</ScaleCrop>
  <LinksUpToDate>false</LinksUpToDate>
  <CharactersWithSpaces>2847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2025-08-21T18:41:06Z</dcterms:created>
  <dc:creator>18442</dc:creator>
  <cp:lastModifiedBy>郝宇</cp:lastModifiedBy>
  <dcterms:modified xsi:type="dcterms:W3CDTF">2025-08-21T18:44:16Z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2025-08-21T16:43:53Z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B74DD0A5FE164F32A7CC2B6260CF595E_12</vt:lpwstr>
  </property>
</Properties>
</file>