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A6B4">
      <w:pPr>
        <w:spacing w:line="267" w:lineRule="auto"/>
        <w:rPr>
          <w:rFonts w:ascii="Arial"/>
          <w:sz w:val="21"/>
        </w:rPr>
      </w:pPr>
    </w:p>
    <w:p w14:paraId="638AB9B3">
      <w:pPr>
        <w:spacing w:line="268" w:lineRule="auto"/>
        <w:rPr>
          <w:rFonts w:ascii="Arial"/>
          <w:sz w:val="21"/>
        </w:rPr>
      </w:pPr>
    </w:p>
    <w:p w14:paraId="291284BC">
      <w:pPr>
        <w:spacing w:line="268" w:lineRule="auto"/>
        <w:rPr>
          <w:rFonts w:ascii="Arial"/>
          <w:sz w:val="21"/>
        </w:rPr>
      </w:pPr>
    </w:p>
    <w:p w14:paraId="6E4352DA">
      <w:pPr>
        <w:spacing w:line="268" w:lineRule="auto"/>
        <w:rPr>
          <w:rFonts w:ascii="Arial"/>
          <w:sz w:val="21"/>
        </w:rPr>
      </w:pPr>
    </w:p>
    <w:p w14:paraId="21A77030">
      <w:pPr>
        <w:spacing w:line="268" w:lineRule="auto"/>
        <w:rPr>
          <w:rFonts w:ascii="Arial"/>
          <w:sz w:val="21"/>
        </w:rPr>
      </w:pPr>
    </w:p>
    <w:p w14:paraId="344FF7B4">
      <w:pPr>
        <w:spacing w:line="268" w:lineRule="auto"/>
        <w:rPr>
          <w:rFonts w:ascii="Arial"/>
          <w:sz w:val="21"/>
        </w:rPr>
      </w:pPr>
    </w:p>
    <w:p w14:paraId="554BFB22">
      <w:pPr>
        <w:spacing w:before="140" w:line="222" w:lineRule="auto"/>
        <w:ind w:left="494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2"/>
          <w:sz w:val="43"/>
          <w:szCs w:val="43"/>
        </w:rPr>
        <w:t>会议纪要</w:t>
      </w:r>
    </w:p>
    <w:p w14:paraId="59AC1C55">
      <w:pPr>
        <w:spacing w:before="84"/>
      </w:pPr>
    </w:p>
    <w:tbl>
      <w:tblPr>
        <w:tblStyle w:val="4"/>
        <w:tblW w:w="8382" w:type="dxa"/>
        <w:tblInd w:w="17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7100"/>
      </w:tblGrid>
      <w:tr w14:paraId="7FE6BE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1282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040DDD00">
            <w:pPr>
              <w:spacing w:line="325" w:lineRule="auto"/>
              <w:rPr>
                <w:rFonts w:ascii="Arial"/>
                <w:sz w:val="21"/>
              </w:rPr>
            </w:pPr>
          </w:p>
          <w:p w14:paraId="6DB0B131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会议名称</w:t>
            </w:r>
          </w:p>
        </w:tc>
        <w:tc>
          <w:tcPr>
            <w:tcW w:w="7100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30216059">
            <w:pPr>
              <w:spacing w:line="326" w:lineRule="auto"/>
              <w:jc w:val="center"/>
              <w:rPr>
                <w:rFonts w:ascii="Arial"/>
                <w:sz w:val="21"/>
              </w:rPr>
            </w:pPr>
          </w:p>
          <w:p w14:paraId="3687B00C">
            <w:pPr>
              <w:pStyle w:val="5"/>
              <w:spacing w:before="78" w:line="219" w:lineRule="auto"/>
              <w:jc w:val="center"/>
            </w:pPr>
            <w:r>
              <w:rPr>
                <w:rFonts w:hint="eastAsia"/>
                <w:spacing w:val="-1"/>
              </w:rPr>
              <w:t>市民服务中心智能化运维服务项目</w:t>
            </w:r>
            <w:r>
              <w:rPr>
                <w:spacing w:val="-1"/>
              </w:rPr>
              <w:t>的实施</w:t>
            </w:r>
          </w:p>
        </w:tc>
      </w:tr>
      <w:tr w14:paraId="7E448E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215D26E5">
            <w:pPr>
              <w:pStyle w:val="5"/>
              <w:spacing w:before="190" w:line="219" w:lineRule="auto"/>
              <w:ind w:left="106"/>
            </w:pPr>
            <w:r>
              <w:rPr>
                <w:spacing w:val="-3"/>
              </w:rPr>
              <w:t>会议时间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51E6219E">
            <w:pPr>
              <w:pStyle w:val="5"/>
              <w:spacing w:before="191" w:line="219" w:lineRule="auto"/>
              <w:ind w:left="105"/>
            </w:pPr>
            <w:r>
              <w:rPr>
                <w:spacing w:val="-8"/>
              </w:rPr>
              <w:t>2025</w:t>
            </w:r>
            <w:r>
              <w:rPr>
                <w:spacing w:val="-39"/>
              </w:rPr>
              <w:t xml:space="preserve"> </w:t>
            </w:r>
            <w:r>
              <w:rPr>
                <w:spacing w:val="-8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48"/>
              </w:rPr>
              <w:t xml:space="preserve"> </w:t>
            </w:r>
            <w:r>
              <w:rPr>
                <w:spacing w:val="-8"/>
              </w:rPr>
              <w:t>20 日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10:00-10:40</w:t>
            </w:r>
          </w:p>
        </w:tc>
      </w:tr>
      <w:tr w14:paraId="4F4572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FC3A3A5">
            <w:pPr>
              <w:pStyle w:val="5"/>
              <w:spacing w:before="178" w:line="219" w:lineRule="auto"/>
              <w:ind w:left="106"/>
            </w:pPr>
            <w:r>
              <w:rPr>
                <w:spacing w:val="-3"/>
              </w:rPr>
              <w:t>会议地点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4B270D7">
            <w:pPr>
              <w:pStyle w:val="5"/>
              <w:spacing w:before="178" w:line="219" w:lineRule="auto"/>
              <w:ind w:left="110"/>
            </w:pPr>
            <w:r>
              <w:rPr>
                <w:spacing w:val="-3"/>
              </w:rPr>
              <w:t>公司会议室</w:t>
            </w:r>
          </w:p>
        </w:tc>
      </w:tr>
      <w:tr w14:paraId="076F9E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58AE9DC3">
            <w:pPr>
              <w:pStyle w:val="5"/>
              <w:spacing w:before="173" w:line="219" w:lineRule="auto"/>
              <w:ind w:left="109"/>
            </w:pPr>
            <w:r>
              <w:rPr>
                <w:spacing w:val="-3"/>
              </w:rPr>
              <w:t>参会人员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1EA178D">
            <w:pPr>
              <w:pStyle w:val="5"/>
              <w:spacing w:before="174" w:line="219" w:lineRule="auto"/>
              <w:ind w:left="10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郑永伟</w:t>
            </w:r>
            <w:r>
              <w:rPr>
                <w:spacing w:val="-2"/>
              </w:rPr>
              <w:t xml:space="preserve">  </w:t>
            </w:r>
            <w:r>
              <w:rPr>
                <w:rFonts w:hint="eastAsia"/>
                <w:spacing w:val="-2"/>
                <w:lang w:val="en-US" w:eastAsia="zh-CN"/>
              </w:rPr>
              <w:t>李琳</w:t>
            </w:r>
            <w:bookmarkStart w:id="0" w:name="_GoBack"/>
            <w:bookmarkEnd w:id="0"/>
          </w:p>
        </w:tc>
      </w:tr>
      <w:tr w14:paraId="2D8C85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79EC48B1">
            <w:pPr>
              <w:pStyle w:val="5"/>
              <w:spacing w:before="174" w:line="219" w:lineRule="auto"/>
              <w:ind w:left="277"/>
            </w:pPr>
            <w:r>
              <w:rPr>
                <w:spacing w:val="-4"/>
              </w:rPr>
              <w:t>主持人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131CF31">
            <w:pPr>
              <w:pStyle w:val="5"/>
              <w:spacing w:before="173" w:line="220" w:lineRule="auto"/>
              <w:ind w:left="101"/>
            </w:pPr>
            <w:r>
              <w:rPr>
                <w:rFonts w:hint="eastAsia"/>
              </w:rPr>
              <w:t>隋嘉宾</w:t>
            </w:r>
          </w:p>
        </w:tc>
      </w:tr>
      <w:tr w14:paraId="1E9FED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55C2602">
            <w:pPr>
              <w:spacing w:line="309" w:lineRule="auto"/>
              <w:rPr>
                <w:rFonts w:ascii="Arial"/>
                <w:sz w:val="21"/>
              </w:rPr>
            </w:pPr>
          </w:p>
          <w:p w14:paraId="6E1C2A1A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36F01C46">
            <w:pPr>
              <w:spacing w:line="310" w:lineRule="auto"/>
              <w:rPr>
                <w:rFonts w:ascii="Arial"/>
                <w:sz w:val="21"/>
              </w:rPr>
            </w:pPr>
          </w:p>
          <w:p w14:paraId="3AB39B25">
            <w:pPr>
              <w:pStyle w:val="5"/>
              <w:spacing w:before="78" w:line="219" w:lineRule="auto"/>
              <w:ind w:left="106"/>
              <w:jc w:val="center"/>
            </w:pPr>
            <w:r>
              <w:rPr>
                <w:rFonts w:hint="eastAsia"/>
                <w:spacing w:val="-1"/>
              </w:rPr>
              <w:t>市民服务中心智能化运维服务项目服服务项目</w:t>
            </w:r>
            <w:r>
              <w:rPr>
                <w:spacing w:val="-1"/>
              </w:rPr>
              <w:t>的实施</w:t>
            </w:r>
          </w:p>
        </w:tc>
      </w:tr>
      <w:tr w14:paraId="3B23A4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6011BA34">
            <w:pPr>
              <w:spacing w:line="284" w:lineRule="auto"/>
              <w:rPr>
                <w:rFonts w:ascii="Arial"/>
                <w:sz w:val="21"/>
              </w:rPr>
            </w:pPr>
          </w:p>
          <w:p w14:paraId="5A17C736">
            <w:pPr>
              <w:spacing w:line="284" w:lineRule="auto"/>
              <w:rPr>
                <w:rFonts w:ascii="Arial"/>
                <w:sz w:val="21"/>
              </w:rPr>
            </w:pPr>
          </w:p>
          <w:p w14:paraId="3DA40E39">
            <w:pPr>
              <w:spacing w:line="284" w:lineRule="auto"/>
              <w:rPr>
                <w:rFonts w:ascii="Arial"/>
                <w:sz w:val="21"/>
              </w:rPr>
            </w:pPr>
          </w:p>
          <w:p w14:paraId="51870E3D">
            <w:pPr>
              <w:spacing w:line="285" w:lineRule="auto"/>
              <w:rPr>
                <w:rFonts w:ascii="Arial"/>
                <w:sz w:val="21"/>
              </w:rPr>
            </w:pPr>
          </w:p>
          <w:p w14:paraId="51F10150">
            <w:pPr>
              <w:pStyle w:val="5"/>
              <w:spacing w:before="78" w:line="362" w:lineRule="auto"/>
              <w:ind w:left="376" w:right="107" w:hanging="267"/>
            </w:pPr>
            <w:r>
              <w:rPr>
                <w:spacing w:val="21"/>
              </w:rPr>
              <w:t>议题讨论</w:t>
            </w:r>
            <w:r>
              <w:rPr>
                <w:spacing w:val="-20"/>
              </w:rPr>
              <w:t>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B158FA4">
            <w:pPr>
              <w:spacing w:line="438" w:lineRule="auto"/>
              <w:rPr>
                <w:rFonts w:ascii="Arial"/>
                <w:sz w:val="21"/>
              </w:rPr>
            </w:pPr>
          </w:p>
          <w:p w14:paraId="7BBF62ED">
            <w:pPr>
              <w:pStyle w:val="5"/>
              <w:spacing w:before="78" w:line="220" w:lineRule="auto"/>
              <w:ind w:left="102"/>
            </w:pPr>
            <w:r>
              <w:rPr>
                <w:spacing w:val="-1"/>
              </w:rPr>
              <w:t>所涉及到的各项工作细则整理：</w:t>
            </w:r>
          </w:p>
          <w:p w14:paraId="168F29BD">
            <w:pPr>
              <w:pStyle w:val="5"/>
              <w:spacing w:before="183" w:line="219" w:lineRule="auto"/>
              <w:ind w:left="465"/>
            </w:pPr>
            <w:r>
              <w:rPr>
                <w:rFonts w:hint="eastAsia"/>
                <w:spacing w:val="-1"/>
                <w:lang w:val="en-US" w:eastAsia="zh-CN"/>
              </w:rPr>
              <w:t>1</w:t>
            </w:r>
            <w:r>
              <w:rPr>
                <w:spacing w:val="-1"/>
              </w:rPr>
              <w:t>、上阶段系统使用情况的沟通</w:t>
            </w:r>
          </w:p>
          <w:p w14:paraId="5514DE3C">
            <w:pPr>
              <w:pStyle w:val="5"/>
              <w:spacing w:before="183" w:line="219" w:lineRule="auto"/>
              <w:ind w:left="467"/>
            </w:pPr>
            <w:r>
              <w:rPr>
                <w:rFonts w:hint="eastAsia"/>
                <w:spacing w:val="-1"/>
                <w:lang w:val="en-US" w:eastAsia="zh-CN"/>
              </w:rPr>
              <w:t>2</w:t>
            </w:r>
            <w:r>
              <w:rPr>
                <w:spacing w:val="-1"/>
              </w:rPr>
              <w:t>、现阶段客户对</w:t>
            </w:r>
            <w:r>
              <w:rPr>
                <w:rFonts w:hint="eastAsia"/>
                <w:spacing w:val="-1"/>
                <w:lang w:val="en-US" w:eastAsia="zh-CN"/>
              </w:rPr>
              <w:t>硬件</w:t>
            </w:r>
            <w:r>
              <w:rPr>
                <w:spacing w:val="-1"/>
              </w:rPr>
              <w:t>与</w:t>
            </w:r>
            <w:r>
              <w:rPr>
                <w:rFonts w:hint="eastAsia"/>
                <w:spacing w:val="-1"/>
                <w:lang w:val="en-US" w:eastAsia="zh-CN"/>
              </w:rPr>
              <w:t>软件</w:t>
            </w:r>
            <w:r>
              <w:rPr>
                <w:spacing w:val="-1"/>
              </w:rPr>
              <w:t>系统需求的交流</w:t>
            </w:r>
          </w:p>
          <w:p w14:paraId="6E3DB53F">
            <w:pPr>
              <w:pStyle w:val="5"/>
              <w:spacing w:before="182" w:line="220" w:lineRule="auto"/>
              <w:ind w:left="461"/>
            </w:pPr>
            <w:r>
              <w:rPr>
                <w:rFonts w:hint="eastAsia"/>
                <w:spacing w:val="-6"/>
                <w:lang w:val="en-US" w:eastAsia="zh-CN"/>
              </w:rPr>
              <w:t>3</w:t>
            </w:r>
            <w:r>
              <w:rPr>
                <w:spacing w:val="-6"/>
              </w:rPr>
              <w:t>、</w:t>
            </w:r>
            <w:r>
              <w:rPr>
                <w:spacing w:val="-64"/>
              </w:rPr>
              <w:t xml:space="preserve"> </w:t>
            </w:r>
            <w:r>
              <w:rPr>
                <w:spacing w:val="-6"/>
              </w:rPr>
              <w:t>日常维护的注意事项</w:t>
            </w:r>
          </w:p>
        </w:tc>
      </w:tr>
      <w:tr w14:paraId="11477A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atLeast"/>
        </w:trPr>
        <w:tc>
          <w:tcPr>
            <w:tcW w:w="1282" w:type="dxa"/>
            <w:tcBorders>
              <w:left w:val="single" w:color="000000" w:sz="10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63375447">
            <w:pPr>
              <w:spacing w:line="248" w:lineRule="auto"/>
              <w:rPr>
                <w:rFonts w:ascii="Arial"/>
                <w:sz w:val="21"/>
              </w:rPr>
            </w:pPr>
          </w:p>
          <w:p w14:paraId="7E5242E3">
            <w:pPr>
              <w:spacing w:line="248" w:lineRule="auto"/>
              <w:rPr>
                <w:rFonts w:ascii="Arial"/>
                <w:sz w:val="21"/>
              </w:rPr>
            </w:pPr>
          </w:p>
          <w:p w14:paraId="2FCEFEF4">
            <w:pPr>
              <w:spacing w:line="248" w:lineRule="auto"/>
              <w:rPr>
                <w:rFonts w:ascii="Arial"/>
                <w:sz w:val="21"/>
              </w:rPr>
            </w:pPr>
          </w:p>
          <w:p w14:paraId="077F3911">
            <w:pPr>
              <w:spacing w:line="249" w:lineRule="auto"/>
              <w:rPr>
                <w:rFonts w:ascii="Arial"/>
                <w:sz w:val="21"/>
              </w:rPr>
            </w:pPr>
          </w:p>
          <w:p w14:paraId="509DF116">
            <w:pPr>
              <w:spacing w:line="249" w:lineRule="auto"/>
              <w:rPr>
                <w:rFonts w:ascii="Arial"/>
                <w:sz w:val="21"/>
              </w:rPr>
            </w:pPr>
          </w:p>
          <w:p w14:paraId="61408B66">
            <w:pPr>
              <w:spacing w:line="249" w:lineRule="auto"/>
              <w:rPr>
                <w:rFonts w:ascii="Arial"/>
                <w:sz w:val="21"/>
              </w:rPr>
            </w:pPr>
          </w:p>
          <w:p w14:paraId="1BBF0477">
            <w:pPr>
              <w:spacing w:line="249" w:lineRule="auto"/>
              <w:rPr>
                <w:rFonts w:ascii="Arial"/>
                <w:sz w:val="21"/>
              </w:rPr>
            </w:pPr>
          </w:p>
          <w:p w14:paraId="36AA2CDD">
            <w:pPr>
              <w:pStyle w:val="5"/>
              <w:spacing w:before="78" w:line="220" w:lineRule="auto"/>
              <w:ind w:left="229"/>
            </w:pPr>
            <w:r>
              <w:rPr>
                <w:spacing w:val="-4"/>
              </w:rPr>
              <w:t>议定项</w:t>
            </w:r>
          </w:p>
        </w:tc>
        <w:tc>
          <w:tcPr>
            <w:tcW w:w="7100" w:type="dxa"/>
            <w:tcBorders>
              <w:left w:val="single" w:color="000000" w:sz="2" w:space="0"/>
              <w:bottom w:val="single" w:color="000000" w:sz="2" w:space="0"/>
              <w:right w:val="single" w:color="000000" w:sz="10" w:space="0"/>
            </w:tcBorders>
            <w:vAlign w:val="top"/>
          </w:tcPr>
          <w:p w14:paraId="07079569">
            <w:pPr>
              <w:pStyle w:val="5"/>
              <w:spacing w:before="192" w:line="313" w:lineRule="auto"/>
              <w:ind w:left="107" w:right="96" w:firstLine="17"/>
            </w:pPr>
            <w:r>
              <w:rPr>
                <w:spacing w:val="1"/>
              </w:rPr>
              <w:t>1、一线服务人员需密</w:t>
            </w:r>
            <w:r>
              <w:t>切关注客户反馈的通讯</w:t>
            </w:r>
            <w:r>
              <w:rPr>
                <w:spacing w:val="-3"/>
              </w:rPr>
              <w:t>问题，与客户多保持联系联系，针对信号问题快速响应，与</w:t>
            </w:r>
            <w:r>
              <w:rPr>
                <w:rFonts w:hint="eastAsia"/>
                <w:spacing w:val="-3"/>
                <w:lang w:val="en-US" w:eastAsia="zh-CN"/>
              </w:rPr>
              <w:t>客户</w:t>
            </w:r>
            <w:r>
              <w:rPr>
                <w:spacing w:val="-2"/>
              </w:rPr>
              <w:t>做好协作。</w:t>
            </w:r>
          </w:p>
          <w:p w14:paraId="757D9C60">
            <w:pPr>
              <w:pStyle w:val="5"/>
              <w:spacing w:before="181" w:line="290" w:lineRule="auto"/>
              <w:ind w:left="108" w:right="157" w:firstLine="1"/>
            </w:pPr>
            <w:r>
              <w:rPr>
                <w:spacing w:val="-1"/>
              </w:rPr>
              <w:t>2、对于系统的使用情况，技术服务人员还需持续给予对方指导，提高客户处人员对系统的熟悉程度。</w:t>
            </w:r>
          </w:p>
          <w:p w14:paraId="1BA81B47">
            <w:pPr>
              <w:pStyle w:val="5"/>
              <w:spacing w:before="183" w:line="219" w:lineRule="auto"/>
              <w:ind w:left="112"/>
            </w:pPr>
            <w:r>
              <w:rPr>
                <w:spacing w:val="-1"/>
              </w:rPr>
              <w:t>3、该年度客户暂无新需求，待有需求时在反馈给公司。</w:t>
            </w:r>
          </w:p>
          <w:p w14:paraId="717E4CFA">
            <w:pPr>
              <w:pStyle w:val="5"/>
              <w:spacing w:before="182" w:line="290" w:lineRule="auto"/>
              <w:ind w:left="106" w:right="98"/>
            </w:pPr>
            <w:r>
              <w:rPr>
                <w:spacing w:val="-1"/>
              </w:rPr>
              <w:t>4、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日常运维服务的及时性严格按照服务协议中要求，提升服务质</w:t>
            </w:r>
            <w:r>
              <w:rPr>
                <w:spacing w:val="-2"/>
              </w:rPr>
              <w:t>量提高客户满意度。</w:t>
            </w:r>
          </w:p>
        </w:tc>
      </w:tr>
    </w:tbl>
    <w:p w14:paraId="053B15A9">
      <w:pPr>
        <w:rPr>
          <w:rFonts w:ascii="Arial"/>
          <w:sz w:val="21"/>
        </w:rPr>
      </w:pPr>
    </w:p>
    <w:sectPr>
      <w:headerReference r:id="rId5" w:type="default"/>
      <w:pgSz w:w="11906" w:h="16839"/>
      <w:pgMar w:top="400" w:right="1423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1CCB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DB240E"/>
    <w:rsid w:val="065B5A88"/>
    <w:rsid w:val="077E558A"/>
    <w:rsid w:val="09D05E45"/>
    <w:rsid w:val="0BAA52EB"/>
    <w:rsid w:val="0D345364"/>
    <w:rsid w:val="0F357649"/>
    <w:rsid w:val="14FC3F92"/>
    <w:rsid w:val="184D6DCC"/>
    <w:rsid w:val="1B9A1E0C"/>
    <w:rsid w:val="1E580DC1"/>
    <w:rsid w:val="2CEA2186"/>
    <w:rsid w:val="2F2E5B06"/>
    <w:rsid w:val="35FE115C"/>
    <w:rsid w:val="374E2513"/>
    <w:rsid w:val="40500053"/>
    <w:rsid w:val="4C2061DD"/>
    <w:rsid w:val="4CCA0AB2"/>
    <w:rsid w:val="4FF17031"/>
    <w:rsid w:val="520A47A8"/>
    <w:rsid w:val="52475395"/>
    <w:rsid w:val="530C3017"/>
    <w:rsid w:val="539F20DD"/>
    <w:rsid w:val="557A1E5A"/>
    <w:rsid w:val="5661367A"/>
    <w:rsid w:val="64195594"/>
    <w:rsid w:val="645E0170"/>
    <w:rsid w:val="688A6E10"/>
    <w:rsid w:val="7124707C"/>
    <w:rsid w:val="77206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323</Words>
  <Characters>337</Characters>
  <TotalTime>0</TotalTime>
  <ScaleCrop>false</ScaleCrop>
  <LinksUpToDate>false</LinksUpToDate>
  <CharactersWithSpaces>349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2025-07-01T15:06:00Z</dcterms:created>
  <dc:creator>zx</dc:creator>
  <cp:lastModifiedBy>郝宇</cp:lastModifiedBy>
  <dcterms:modified xsi:type="dcterms:W3CDTF">2025-08-28T06:52:03Z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2025-08-08T22:13:41Z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75E03A2AF86443A893F78AC1D2B6B7D8_13</vt:lpwstr>
  </property>
</Properties>
</file>