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0A4B8">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7D4C619C">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2026年度满意度调查计划</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2706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327C1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8E233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SFKJ-ITSS-0415</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5C62EE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3ACBD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13316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2ED5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103659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17458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3B25EC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2026.07.10</w:t>
            </w:r>
          </w:p>
        </w:tc>
      </w:tr>
      <w:tr w14:paraId="47476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9CFA2A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93EF31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545ED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E979C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2026.07.10</w:t>
            </w:r>
          </w:p>
        </w:tc>
      </w:tr>
      <w:tr w14:paraId="0AE4E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9E082D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66173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80E815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9B315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2026.07.10</w:t>
            </w:r>
          </w:p>
        </w:tc>
      </w:tr>
      <w:tr w14:paraId="2D4D7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57BC7F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2859929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70EBD8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446B017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2026.07.10</w:t>
            </w:r>
          </w:p>
        </w:tc>
      </w:tr>
    </w:tbl>
    <w:p w14:paraId="7FB8684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336786AB">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5686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00A4459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B15405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21ED0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B087E0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4653080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4D80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282CB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181D0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2026.07.10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37A4C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99A9C5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CB9DB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5211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1828C7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F91AB8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09180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5C1B9F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5FACFE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F91E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0F56F2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E1E0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BB747D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E1B80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828E0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9751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11B8B93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9EB3BD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B53505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712D1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56901C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65445C8A">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885739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B38799D">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_Toc25419 </w:instrText>
          </w:r>
          <w:r>
            <w:fldChar w:fldCharType="separate"/>
          </w:r>
          <w:r>
            <w:rPr>
              <w:rFonts w:hint="default"/>
            </w:rPr>
            <w:t xml:space="preserve">1. </w:t>
          </w:r>
          <w:r>
            <w:t>调查目的</w:t>
          </w:r>
          <w:r>
            <w:tab/>
          </w:r>
          <w:r>
            <w:fldChar w:fldCharType="begin"/>
          </w:r>
          <w:r>
            <w:instrText xml:space="preserve"> PAGEREF _Toc25419 \h </w:instrText>
          </w:r>
          <w:r>
            <w:fldChar w:fldCharType="separate"/>
          </w:r>
          <w:r>
            <w:t>4</w:t>
          </w:r>
          <w:r>
            <w:fldChar w:fldCharType="end"/>
          </w:r>
          <w:r>
            <w:fldChar w:fldCharType="end"/>
          </w:r>
        </w:p>
        <w:p w14:paraId="1013C246">
          <w:pPr>
            <w:pStyle w:val="16"/>
            <w:tabs>
              <w:tab w:val="right" w:leader="dot" w:pos="8306"/>
            </w:tabs>
          </w:pPr>
          <w:r>
            <w:fldChar w:fldCharType="begin"/>
          </w:r>
          <w:r>
            <w:instrText xml:space="preserve"> HYPERLINK \l _Toc27718 </w:instrText>
          </w:r>
          <w:r>
            <w:fldChar w:fldCharType="separate"/>
          </w:r>
          <w:r>
            <w:rPr>
              <w:rFonts w:hint="default"/>
            </w:rPr>
            <w:t xml:space="preserve">2. </w:t>
          </w:r>
          <w:r>
            <w:t>调查日期和负责人</w:t>
          </w:r>
          <w:r>
            <w:tab/>
          </w:r>
          <w:r>
            <w:fldChar w:fldCharType="begin"/>
          </w:r>
          <w:r>
            <w:instrText xml:space="preserve"> PAGEREF _Toc27718 \h </w:instrText>
          </w:r>
          <w:r>
            <w:fldChar w:fldCharType="separate"/>
          </w:r>
          <w:r>
            <w:t>4</w:t>
          </w:r>
          <w:r>
            <w:fldChar w:fldCharType="end"/>
          </w:r>
          <w:r>
            <w:fldChar w:fldCharType="end"/>
          </w:r>
        </w:p>
        <w:p w14:paraId="6B1358E4">
          <w:pPr>
            <w:pStyle w:val="16"/>
            <w:tabs>
              <w:tab w:val="right" w:leader="dot" w:pos="8306"/>
            </w:tabs>
          </w:pPr>
          <w:r>
            <w:fldChar w:fldCharType="begin"/>
          </w:r>
          <w:r>
            <w:instrText xml:space="preserve"> HYPERLINK \l _Toc26219 </w:instrText>
          </w:r>
          <w:r>
            <w:fldChar w:fldCharType="separate"/>
          </w:r>
          <w:r>
            <w:rPr>
              <w:rFonts w:hint="default"/>
            </w:rPr>
            <w:t xml:space="preserve">3. </w:t>
          </w:r>
          <w:r>
            <w:t>调查方式</w:t>
          </w:r>
          <w:r>
            <w:tab/>
          </w:r>
          <w:r>
            <w:fldChar w:fldCharType="begin"/>
          </w:r>
          <w:r>
            <w:instrText xml:space="preserve"> PAGEREF _Toc26219 \h </w:instrText>
          </w:r>
          <w:r>
            <w:fldChar w:fldCharType="separate"/>
          </w:r>
          <w:r>
            <w:t>4</w:t>
          </w:r>
          <w:r>
            <w:fldChar w:fldCharType="end"/>
          </w:r>
          <w:r>
            <w:fldChar w:fldCharType="end"/>
          </w:r>
        </w:p>
        <w:p w14:paraId="405A5544">
          <w:pPr>
            <w:pStyle w:val="16"/>
            <w:tabs>
              <w:tab w:val="right" w:leader="dot" w:pos="8306"/>
            </w:tabs>
          </w:pPr>
          <w:r>
            <w:fldChar w:fldCharType="begin"/>
          </w:r>
          <w:r>
            <w:instrText xml:space="preserve"> HYPERLINK \l _Toc10285 </w:instrText>
          </w:r>
          <w:r>
            <w:fldChar w:fldCharType="separate"/>
          </w:r>
          <w:r>
            <w:rPr>
              <w:rFonts w:hint="default"/>
            </w:rPr>
            <w:t xml:space="preserve">4. </w:t>
          </w:r>
          <w:r>
            <w:t>调查对象</w:t>
          </w:r>
          <w:r>
            <w:tab/>
          </w:r>
          <w:r>
            <w:fldChar w:fldCharType="begin"/>
          </w:r>
          <w:r>
            <w:instrText xml:space="preserve"> PAGEREF _Toc10285 \h </w:instrText>
          </w:r>
          <w:r>
            <w:fldChar w:fldCharType="separate"/>
          </w:r>
          <w:r>
            <w:t>4</w:t>
          </w:r>
          <w:r>
            <w:fldChar w:fldCharType="end"/>
          </w:r>
          <w:r>
            <w:fldChar w:fldCharType="end"/>
          </w:r>
        </w:p>
        <w:p w14:paraId="2860DF08">
          <w:pPr>
            <w:pStyle w:val="16"/>
            <w:tabs>
              <w:tab w:val="right" w:leader="dot" w:pos="8306"/>
            </w:tabs>
          </w:pPr>
          <w:r>
            <w:fldChar w:fldCharType="begin"/>
          </w:r>
          <w:r>
            <w:instrText xml:space="preserve"> HYPERLINK \l _Toc17415 </w:instrText>
          </w:r>
          <w:r>
            <w:fldChar w:fldCharType="separate"/>
          </w:r>
          <w:r>
            <w:rPr>
              <w:rFonts w:hint="default"/>
            </w:rPr>
            <w:t xml:space="preserve">5. </w:t>
          </w:r>
          <w:r>
            <w:t>调查内容</w:t>
          </w:r>
          <w:r>
            <w:tab/>
          </w:r>
          <w:r>
            <w:fldChar w:fldCharType="begin"/>
          </w:r>
          <w:r>
            <w:instrText xml:space="preserve"> PAGEREF _Toc17415 \h </w:instrText>
          </w:r>
          <w:r>
            <w:fldChar w:fldCharType="separate"/>
          </w:r>
          <w:r>
            <w:t>4</w:t>
          </w:r>
          <w:r>
            <w:fldChar w:fldCharType="end"/>
          </w:r>
          <w:r>
            <w:fldChar w:fldCharType="end"/>
          </w:r>
        </w:p>
        <w:p w14:paraId="2C8F0EED">
          <w:pPr>
            <w:pStyle w:val="16"/>
            <w:tabs>
              <w:tab w:val="right" w:leader="dot" w:pos="8306"/>
            </w:tabs>
          </w:pPr>
          <w:r>
            <w:fldChar w:fldCharType="begin"/>
          </w:r>
          <w:r>
            <w:instrText xml:space="preserve"> HYPERLINK \l _Toc14351 </w:instrText>
          </w:r>
          <w:r>
            <w:fldChar w:fldCharType="separate"/>
          </w:r>
          <w:r>
            <w:rPr>
              <w:rFonts w:hint="default"/>
            </w:rPr>
            <w:t xml:space="preserve">6. </w:t>
          </w:r>
          <w:r>
            <w:t>满意度计算方法</w:t>
          </w:r>
          <w:r>
            <w:tab/>
          </w:r>
          <w:r>
            <w:fldChar w:fldCharType="begin"/>
          </w:r>
          <w:r>
            <w:instrText xml:space="preserve"> PAGEREF _Toc14351 \h </w:instrText>
          </w:r>
          <w:r>
            <w:fldChar w:fldCharType="separate"/>
          </w:r>
          <w:r>
            <w:t>5</w:t>
          </w:r>
          <w:r>
            <w:fldChar w:fldCharType="end"/>
          </w:r>
          <w:r>
            <w:fldChar w:fldCharType="end"/>
          </w:r>
        </w:p>
        <w:p w14:paraId="62CD9EA8">
          <w:pPr>
            <w:pStyle w:val="16"/>
            <w:tabs>
              <w:tab w:val="right" w:leader="dot" w:pos="8306"/>
            </w:tabs>
          </w:pPr>
          <w:r>
            <w:fldChar w:fldCharType="begin"/>
          </w:r>
          <w:r>
            <w:instrText xml:space="preserve"> HYPERLINK \l _Toc1124 </w:instrText>
          </w:r>
          <w:r>
            <w:fldChar w:fldCharType="separate"/>
          </w:r>
          <w:r>
            <w:rPr>
              <w:rFonts w:hint="default"/>
            </w:rPr>
            <w:t xml:space="preserve">7. </w:t>
          </w:r>
          <w:r>
            <w:t>调查实施安排</w:t>
          </w:r>
          <w:r>
            <w:tab/>
          </w:r>
          <w:r>
            <w:fldChar w:fldCharType="begin"/>
          </w:r>
          <w:r>
            <w:instrText xml:space="preserve"> PAGEREF _Toc1124 \h </w:instrText>
          </w:r>
          <w:r>
            <w:fldChar w:fldCharType="separate"/>
          </w:r>
          <w:r>
            <w:t>5</w:t>
          </w:r>
          <w:r>
            <w:fldChar w:fldCharType="end"/>
          </w:r>
          <w:r>
            <w:fldChar w:fldCharType="end"/>
          </w:r>
        </w:p>
        <w:p w14:paraId="70C58CA3">
          <w:pPr>
            <w:pStyle w:val="16"/>
            <w:tabs>
              <w:tab w:val="right" w:leader="dot" w:pos="8306"/>
            </w:tabs>
          </w:pPr>
          <w:r>
            <w:fldChar w:fldCharType="begin"/>
          </w:r>
          <w:r>
            <w:instrText xml:space="preserve"> HYPERLINK \l _Toc26762 </w:instrText>
          </w:r>
          <w:r>
            <w:fldChar w:fldCharType="separate"/>
          </w:r>
          <w:r>
            <w:rPr>
              <w:rFonts w:hint="default"/>
            </w:rPr>
            <w:t xml:space="preserve">8. </w:t>
          </w:r>
          <w:r>
            <w:t>调查结果应用</w:t>
          </w:r>
          <w:r>
            <w:tab/>
          </w:r>
          <w:r>
            <w:fldChar w:fldCharType="begin"/>
          </w:r>
          <w:r>
            <w:instrText xml:space="preserve"> PAGEREF _Toc26762 \h </w:instrText>
          </w:r>
          <w:r>
            <w:fldChar w:fldCharType="separate"/>
          </w:r>
          <w:r>
            <w:t>6</w:t>
          </w:r>
          <w:r>
            <w:fldChar w:fldCharType="end"/>
          </w:r>
          <w:r>
            <w:fldChar w:fldCharType="end"/>
          </w:r>
        </w:p>
        <w:p w14:paraId="1CD6703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Arial"/>
              <w:snapToGrid w:val="0"/>
              <w:color w:val="000000"/>
              <w:kern w:val="0"/>
              <w:sz w:val="21"/>
              <w:szCs w:val="21"/>
              <w:lang w:val="en-US" w:eastAsia="en-US" w:bidi="ar-SA"/>
            </w:rPr>
          </w:pPr>
          <w:r>
            <w:fldChar w:fldCharType="end"/>
          </w:r>
        </w:p>
      </w:sdtContent>
    </w:sdt>
    <w:p w14:paraId="55D7A9E6">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ascii="宋体" w:hAnsi="宋体" w:cs="Arial"/>
          <w:snapToGrid w:val="0"/>
          <w:color w:val="000000"/>
          <w:kern w:val="0"/>
          <w:sz w:val="21"/>
          <w:szCs w:val="21"/>
          <w:lang w:val="en-US" w:eastAsia="zh-CN" w:bidi="ar-SA"/>
        </w:rPr>
      </w:pPr>
      <w:r>
        <w:rPr>
          <w:rFonts w:hint="eastAsia" w:ascii="宋体" w:hAnsi="宋体" w:cs="Arial"/>
          <w:snapToGrid w:val="0"/>
          <w:color w:val="000000"/>
          <w:kern w:val="0"/>
          <w:sz w:val="21"/>
          <w:szCs w:val="21"/>
          <w:lang w:val="en-US" w:eastAsia="zh-CN" w:bidi="ar-SA"/>
        </w:rPr>
        <w:t>表目录</w:t>
      </w:r>
    </w:p>
    <w:p w14:paraId="485140A3">
      <w:pPr>
        <w:pStyle w:val="17"/>
        <w:tabs>
          <w:tab w:val="right" w:leader="dot" w:pos="8306"/>
        </w:tabs>
      </w:pPr>
      <w:r>
        <w:rPr>
          <w:rFonts w:hint="default" w:ascii="宋体" w:hAnsi="宋体" w:cs="Arial"/>
          <w:snapToGrid w:val="0"/>
          <w:color w:val="000000"/>
          <w:kern w:val="0"/>
          <w:sz w:val="21"/>
          <w:szCs w:val="21"/>
          <w:lang w:val="en-US" w:eastAsia="zh-CN" w:bidi="ar-SA"/>
        </w:rPr>
        <w:fldChar w:fldCharType="begin"/>
      </w:r>
      <w:r>
        <w:rPr>
          <w:rFonts w:hint="default" w:ascii="宋体" w:hAnsi="宋体" w:cs="Arial"/>
          <w:snapToGrid w:val="0"/>
          <w:color w:val="000000"/>
          <w:kern w:val="0"/>
          <w:sz w:val="21"/>
          <w:szCs w:val="21"/>
          <w:lang w:val="en-US" w:eastAsia="zh-CN" w:bidi="ar-SA"/>
        </w:rPr>
        <w:instrText xml:space="preserve">TOC \h \c "表"</w:instrText>
      </w:r>
      <w:r>
        <w:rPr>
          <w:rFonts w:hint="default" w:ascii="宋体" w:hAnsi="宋体" w:cs="Arial"/>
          <w:snapToGrid w:val="0"/>
          <w:color w:val="000000"/>
          <w:kern w:val="0"/>
          <w:sz w:val="21"/>
          <w:szCs w:val="21"/>
          <w:lang w:val="en-US" w:eastAsia="zh-CN" w:bidi="ar-SA"/>
        </w:rPr>
        <w:fldChar w:fldCharType="separate"/>
      </w: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_Toc25235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_Toc25235 \h </w:instrText>
      </w:r>
      <w:r>
        <w:fldChar w:fldCharType="separate"/>
      </w:r>
      <w:r>
        <w:t>4</w:t>
      </w:r>
      <w:r>
        <w:fldChar w:fldCharType="end"/>
      </w:r>
      <w:r>
        <w:rPr>
          <w:rFonts w:hint="default" w:ascii="宋体" w:hAnsi="宋体" w:cs="Arial"/>
          <w:snapToGrid w:val="0"/>
          <w:color w:val="000000"/>
          <w:kern w:val="0"/>
          <w:szCs w:val="21"/>
          <w:lang w:val="en-US" w:eastAsia="zh-CN" w:bidi="ar-SA"/>
        </w:rPr>
        <w:fldChar w:fldCharType="end"/>
      </w:r>
    </w:p>
    <w:p w14:paraId="5B9F9F06">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_Toc22467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_Toc22467 \h </w:instrText>
      </w:r>
      <w:r>
        <w:fldChar w:fldCharType="separate"/>
      </w:r>
      <w:r>
        <w:t>4</w:t>
      </w:r>
      <w:r>
        <w:fldChar w:fldCharType="end"/>
      </w:r>
      <w:r>
        <w:rPr>
          <w:rFonts w:hint="default" w:ascii="宋体" w:hAnsi="宋体" w:cs="Arial"/>
          <w:snapToGrid w:val="0"/>
          <w:color w:val="000000"/>
          <w:kern w:val="0"/>
          <w:szCs w:val="21"/>
          <w:lang w:val="en-US" w:eastAsia="zh-CN" w:bidi="ar-SA"/>
        </w:rPr>
        <w:fldChar w:fldCharType="end"/>
      </w:r>
    </w:p>
    <w:p w14:paraId="23A2AF0E">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_Toc1749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_Toc1749 \h </w:instrText>
      </w:r>
      <w:r>
        <w:fldChar w:fldCharType="separate"/>
      </w:r>
      <w:r>
        <w:t>5</w:t>
      </w:r>
      <w:r>
        <w:fldChar w:fldCharType="end"/>
      </w:r>
      <w:r>
        <w:rPr>
          <w:rFonts w:hint="default" w:ascii="宋体" w:hAnsi="宋体" w:cs="Arial"/>
          <w:snapToGrid w:val="0"/>
          <w:color w:val="000000"/>
          <w:kern w:val="0"/>
          <w:szCs w:val="21"/>
          <w:lang w:val="en-US" w:eastAsia="zh-CN" w:bidi="ar-SA"/>
        </w:rPr>
        <w:fldChar w:fldCharType="end"/>
      </w:r>
    </w:p>
    <w:p w14:paraId="259690CC">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ascii="宋体" w:hAnsi="宋体" w:cs="Arial"/>
          <w:snapToGrid w:val="0"/>
          <w:color w:val="000000"/>
          <w:kern w:val="0"/>
          <w:sz w:val="21"/>
          <w:szCs w:val="21"/>
          <w:lang w:val="en-US" w:eastAsia="zh-CN" w:bidi="ar-SA"/>
        </w:rPr>
      </w:pPr>
      <w:r>
        <w:rPr>
          <w:rFonts w:hint="default" w:ascii="宋体" w:hAnsi="宋体" w:cs="Arial"/>
          <w:snapToGrid w:val="0"/>
          <w:color w:val="000000"/>
          <w:kern w:val="0"/>
          <w:szCs w:val="21"/>
          <w:lang w:val="en-US" w:eastAsia="zh-CN" w:bidi="ar-SA"/>
        </w:rPr>
        <w:fldChar w:fldCharType="end"/>
      </w:r>
    </w:p>
    <w:p w14:paraId="43AB6C0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A5AA04A">
      <w:pPr>
        <w:pStyle w:val="30"/>
        <w:bidi w:val="0"/>
      </w:pPr>
      <w:bookmarkStart w:id="1" w:name="heading_2"/>
      <w:bookmarkStart w:id="2" w:name="_Toc25419"/>
      <w:r>
        <w:t>调查目的</w:t>
      </w:r>
      <w:bookmarkEnd w:id="1"/>
      <w:bookmarkEnd w:id="2"/>
    </w:p>
    <w:p w14:paraId="3A9E2210">
      <w:pPr>
        <w:pStyle w:val="31"/>
        <w:bidi w:val="0"/>
      </w:pPr>
      <w:r>
        <w:t>为了加强与客户的沟通，了解公司所具备的运维服务能力以及所提供的运维服务是否能满足客户的需要，并对客户满意度进行信息调查回馈，以解决客户遇到的问题，努力满足客户的需要，并在此基础上持续改进，从而提升客户对公司的满意度，完善公司的整体形象。</w:t>
      </w:r>
    </w:p>
    <w:p w14:paraId="78DB3ABD">
      <w:pPr>
        <w:pStyle w:val="30"/>
        <w:bidi w:val="0"/>
      </w:pPr>
      <w:bookmarkStart w:id="3" w:name="heading_3"/>
      <w:bookmarkStart w:id="4" w:name="_Toc27718"/>
      <w:r>
        <w:t>调查日期和负责人</w:t>
      </w:r>
      <w:bookmarkEnd w:id="3"/>
      <w:bookmarkEnd w:id="4"/>
    </w:p>
    <w:p w14:paraId="555B5436">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571"/>
      <w:bookmarkStart w:id="6" w:name="_Toc25235"/>
      <w:r>
        <w:rPr>
          <w:rFonts w:hint="eastAsia"/>
          <w:lang w:val="en-US" w:eastAsia="zh-CN"/>
        </w:rPr>
        <w:t xml:space="preserve"> </w:t>
      </w:r>
      <w:bookmarkEnd w:id="5"/>
      <w:r>
        <w:rPr>
          <w:rFonts w:hint="eastAsia"/>
          <w:lang w:val="en-US" w:eastAsia="zh-CN"/>
        </w:rPr>
        <w:t>满意度调查基本信息表</w:t>
      </w:r>
      <w:bookmarkEnd w:id="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53"/>
        <w:gridCol w:w="6569"/>
      </w:tblGrid>
      <w:tr w14:paraId="685C5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1953" w:type="dxa"/>
            <w:tcBorders>
              <w:top w:val="single" w:color="auto" w:sz="12" w:space="0"/>
              <w:left w:val="single" w:color="auto" w:sz="12" w:space="0"/>
              <w:bottom w:val="nil"/>
              <w:right w:val="nil"/>
            </w:tcBorders>
            <w:tcMar>
              <w:top w:w="60" w:type="dxa"/>
              <w:left w:w="120" w:type="dxa"/>
              <w:bottom w:w="30" w:type="dxa"/>
              <w:right w:w="120" w:type="dxa"/>
            </w:tcMar>
          </w:tcPr>
          <w:p w14:paraId="089E57AF">
            <w:pPr>
              <w:pStyle w:val="31"/>
              <w:bidi w:val="0"/>
              <w:snapToGrid w:val="0"/>
            </w:pPr>
            <w:r>
              <w:t>项目</w:t>
            </w:r>
          </w:p>
        </w:tc>
        <w:tc>
          <w:tcPr>
            <w:tcW w:w="6569" w:type="dxa"/>
            <w:tcBorders>
              <w:top w:val="single" w:color="auto" w:sz="12" w:space="0"/>
              <w:left w:val="single" w:color="auto" w:sz="4" w:space="0"/>
              <w:bottom w:val="nil"/>
              <w:right w:val="single" w:color="auto" w:sz="12" w:space="0"/>
            </w:tcBorders>
            <w:tcMar>
              <w:top w:w="60" w:type="dxa"/>
              <w:left w:w="120" w:type="dxa"/>
              <w:bottom w:w="30" w:type="dxa"/>
              <w:right w:w="120" w:type="dxa"/>
            </w:tcMar>
          </w:tcPr>
          <w:p w14:paraId="0EE4B80D">
            <w:pPr>
              <w:pStyle w:val="31"/>
              <w:bidi w:val="0"/>
              <w:snapToGrid w:val="0"/>
            </w:pPr>
            <w:r>
              <w:t>内容</w:t>
            </w:r>
          </w:p>
        </w:tc>
      </w:tr>
      <w:tr w14:paraId="17C91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nil"/>
              <w:right w:val="nil"/>
            </w:tcBorders>
            <w:tcMar>
              <w:top w:w="60" w:type="dxa"/>
              <w:left w:w="120" w:type="dxa"/>
              <w:bottom w:w="30" w:type="dxa"/>
              <w:right w:w="120" w:type="dxa"/>
            </w:tcMar>
          </w:tcPr>
          <w:p w14:paraId="0597D7E8">
            <w:pPr>
              <w:pStyle w:val="41"/>
              <w:bidi w:val="0"/>
              <w:jc w:val="center"/>
            </w:pPr>
            <w:r>
              <w:t>调查时间</w:t>
            </w:r>
          </w:p>
        </w:tc>
        <w:tc>
          <w:tcPr>
            <w:tcW w:w="6569"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45DAC401">
            <w:pPr>
              <w:pStyle w:val="31"/>
              <w:bidi w:val="0"/>
              <w:snapToGrid w:val="0"/>
            </w:pPr>
            <w:r>
              <w:t>2026年</w:t>
            </w:r>
            <w:r>
              <w:rPr>
                <w:rFonts w:hint="eastAsia"/>
                <w:lang w:val="en-US" w:eastAsia="zh-CN"/>
              </w:rPr>
              <w:t>7</w:t>
            </w:r>
            <w:r>
              <w:t>月10日 - 2026年</w:t>
            </w:r>
            <w:r>
              <w:rPr>
                <w:rFonts w:hint="eastAsia"/>
                <w:lang w:val="en-US" w:eastAsia="zh-CN"/>
              </w:rPr>
              <w:t>7</w:t>
            </w:r>
            <w:r>
              <w:t>月</w:t>
            </w:r>
            <w:r>
              <w:rPr>
                <w:rFonts w:hint="eastAsia"/>
                <w:lang w:val="en-US" w:eastAsia="zh-CN"/>
              </w:rPr>
              <w:t>14</w:t>
            </w:r>
            <w:r>
              <w:t>日</w:t>
            </w:r>
          </w:p>
        </w:tc>
      </w:tr>
      <w:tr w14:paraId="0EAF8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nil"/>
              <w:right w:val="nil"/>
            </w:tcBorders>
            <w:tcMar>
              <w:top w:w="60" w:type="dxa"/>
              <w:left w:w="120" w:type="dxa"/>
              <w:bottom w:w="30" w:type="dxa"/>
              <w:right w:w="120" w:type="dxa"/>
            </w:tcMar>
          </w:tcPr>
          <w:p w14:paraId="64BF3BEC">
            <w:pPr>
              <w:pStyle w:val="41"/>
              <w:bidi w:val="0"/>
              <w:jc w:val="center"/>
            </w:pPr>
            <w:r>
              <w:t>调查负责人</w:t>
            </w:r>
          </w:p>
        </w:tc>
        <w:tc>
          <w:tcPr>
            <w:tcW w:w="6569"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0A19B1C1">
            <w:pPr>
              <w:pStyle w:val="31"/>
              <w:bidi w:val="0"/>
              <w:snapToGrid w:val="0"/>
            </w:pPr>
            <w:r>
              <w:t>质量部经理</w:t>
            </w:r>
          </w:p>
        </w:tc>
      </w:tr>
      <w:tr w14:paraId="4DA8C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nil"/>
              <w:right w:val="nil"/>
            </w:tcBorders>
            <w:tcMar>
              <w:top w:w="60" w:type="dxa"/>
              <w:left w:w="120" w:type="dxa"/>
              <w:bottom w:w="30" w:type="dxa"/>
              <w:right w:w="120" w:type="dxa"/>
            </w:tcMar>
          </w:tcPr>
          <w:p w14:paraId="0941CD37">
            <w:pPr>
              <w:pStyle w:val="41"/>
              <w:bidi w:val="0"/>
              <w:jc w:val="center"/>
            </w:pPr>
            <w:r>
              <w:t>调查执行人</w:t>
            </w:r>
          </w:p>
        </w:tc>
        <w:tc>
          <w:tcPr>
            <w:tcW w:w="6569"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4B0B8E10">
            <w:pPr>
              <w:pStyle w:val="31"/>
              <w:bidi w:val="0"/>
              <w:snapToGrid w:val="0"/>
            </w:pPr>
            <w:r>
              <w:t>质量部专员</w:t>
            </w:r>
          </w:p>
        </w:tc>
      </w:tr>
      <w:tr w14:paraId="7A186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single" w:color="auto" w:sz="12" w:space="0"/>
              <w:right w:val="nil"/>
            </w:tcBorders>
            <w:tcMar>
              <w:top w:w="60" w:type="dxa"/>
              <w:left w:w="120" w:type="dxa"/>
              <w:bottom w:w="30" w:type="dxa"/>
              <w:right w:w="120" w:type="dxa"/>
            </w:tcMar>
          </w:tcPr>
          <w:p w14:paraId="6A8E2E05">
            <w:pPr>
              <w:pStyle w:val="41"/>
              <w:bidi w:val="0"/>
              <w:jc w:val="center"/>
            </w:pPr>
            <w:r>
              <w:t>协助部门</w:t>
            </w:r>
          </w:p>
        </w:tc>
        <w:tc>
          <w:tcPr>
            <w:tcW w:w="656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tcPr>
          <w:p w14:paraId="6D4FD240">
            <w:pPr>
              <w:pStyle w:val="31"/>
              <w:bidi w:val="0"/>
              <w:snapToGrid w:val="0"/>
            </w:pPr>
            <w:r>
              <w:t>运维部、服务台</w:t>
            </w:r>
          </w:p>
        </w:tc>
      </w:tr>
    </w:tbl>
    <w:p w14:paraId="4E709EE5">
      <w:pPr>
        <w:pStyle w:val="30"/>
        <w:bidi w:val="0"/>
      </w:pPr>
      <w:bookmarkStart w:id="7" w:name="heading_4"/>
      <w:bookmarkStart w:id="8" w:name="_Toc26219"/>
      <w:r>
        <w:t>调查方式</w:t>
      </w:r>
      <w:bookmarkEnd w:id="7"/>
      <w:bookmarkEnd w:id="8"/>
    </w:p>
    <w:p w14:paraId="3C80467E">
      <w:pPr>
        <w:pStyle w:val="31"/>
        <w:bidi w:val="0"/>
      </w:pPr>
      <w:r>
        <w:t>本次调查以正式电子邮件发送问卷调查为主，电话催收问卷为辅，问卷回收方式为电子邮件。对于重点客户，可结合电话访谈或现场访谈方式进行补充调查。</w:t>
      </w:r>
    </w:p>
    <w:p w14:paraId="686F281D">
      <w:pPr>
        <w:pStyle w:val="30"/>
        <w:bidi w:val="0"/>
      </w:pPr>
      <w:bookmarkStart w:id="9" w:name="heading_5"/>
      <w:bookmarkStart w:id="10" w:name="_Toc10285"/>
      <w:r>
        <w:t>调查对象</w:t>
      </w:r>
      <w:bookmarkEnd w:id="9"/>
      <w:bookmarkEnd w:id="10"/>
    </w:p>
    <w:p w14:paraId="7795515B">
      <w:pPr>
        <w:pStyle w:val="31"/>
        <w:bidi w:val="0"/>
      </w:pPr>
      <w:r>
        <w:t>2026年度处于运维期内的所有客户群体，包括：</w:t>
      </w:r>
    </w:p>
    <w:p w14:paraId="76402141">
      <w:pPr>
        <w:pStyle w:val="41"/>
        <w:numPr>
          <w:ilvl w:val="0"/>
          <w:numId w:val="2"/>
        </w:numPr>
        <w:bidi w:val="0"/>
        <w:ind w:left="425" w:leftChars="0" w:hanging="425" w:firstLineChars="0"/>
      </w:pPr>
      <w:r>
        <w:rPr>
          <w:rFonts w:hint="eastAsia"/>
          <w:lang w:val="en-US" w:eastAsia="zh-CN"/>
        </w:rPr>
        <w:t>2026年度运维</w:t>
      </w:r>
      <w:r>
        <w:t>客户</w:t>
      </w:r>
    </w:p>
    <w:p w14:paraId="06E03B6B">
      <w:pPr>
        <w:pStyle w:val="41"/>
        <w:numPr>
          <w:ilvl w:val="0"/>
          <w:numId w:val="2"/>
        </w:numPr>
        <w:bidi w:val="0"/>
        <w:ind w:left="425" w:leftChars="0" w:hanging="425" w:firstLineChars="0"/>
      </w:pPr>
      <w:r>
        <w:t>其他运维服务合同期内客户</w:t>
      </w:r>
    </w:p>
    <w:p w14:paraId="38110F56">
      <w:pPr>
        <w:pStyle w:val="31"/>
        <w:numPr>
          <w:ilvl w:val="0"/>
          <w:numId w:val="2"/>
        </w:numPr>
        <w:bidi w:val="0"/>
        <w:ind w:left="425" w:leftChars="0" w:hanging="425" w:firstLineChars="0"/>
      </w:pPr>
      <w:r>
        <w:t>计划发放调查问卷不少于10份。</w:t>
      </w:r>
    </w:p>
    <w:p w14:paraId="5337E751">
      <w:pPr>
        <w:pStyle w:val="30"/>
        <w:bidi w:val="0"/>
      </w:pPr>
      <w:bookmarkStart w:id="11" w:name="heading_6"/>
      <w:bookmarkStart w:id="12" w:name="_Toc17415"/>
      <w:r>
        <w:t>调查内容</w:t>
      </w:r>
      <w:bookmarkEnd w:id="11"/>
      <w:bookmarkEnd w:id="12"/>
    </w:p>
    <w:p w14:paraId="0924F274">
      <w:pPr>
        <w:pStyle w:val="31"/>
        <w:bidi w:val="0"/>
        <w:rPr>
          <w:rFonts w:hint="eastAsia"/>
          <w:lang w:val="en-US" w:eastAsia="zh-CN"/>
        </w:rPr>
      </w:pPr>
      <w:r>
        <w:t>本次调查共设置10个调查项，涵盖服务及时性、服务能力、服务人员技能评价、服务规范性、服务态度五个维度，具体内容如</w:t>
      </w:r>
      <w:r>
        <w:rPr>
          <w:rFonts w:hint="eastAsia"/>
          <w:lang w:val="en-US" w:eastAsia="zh-CN"/>
        </w:rPr>
        <w:t>表5-1所示。</w:t>
      </w:r>
    </w:p>
    <w:p w14:paraId="4D468E12">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22467"/>
      <w:r>
        <w:rPr>
          <w:rFonts w:hint="eastAsia"/>
          <w:lang w:val="en-US" w:eastAsia="zh-CN"/>
        </w:rPr>
        <w:t xml:space="preserve"> 满意度调查项目表</w:t>
      </w:r>
      <w:bookmarkEnd w:id="13"/>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82"/>
        <w:gridCol w:w="2645"/>
        <w:gridCol w:w="4113"/>
        <w:gridCol w:w="882"/>
      </w:tblGrid>
      <w:tr w14:paraId="51838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88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200D583">
            <w:pPr>
              <w:pStyle w:val="31"/>
              <w:keepNext/>
              <w:bidi w:val="0"/>
              <w:snapToGrid w:val="0"/>
              <w:spacing w:line="240" w:lineRule="auto"/>
              <w:ind w:left="0" w:leftChars="0" w:right="0" w:rightChars="0" w:firstLine="0" w:firstLineChars="0"/>
              <w:jc w:val="center"/>
              <w:rPr>
                <w:b/>
              </w:rPr>
            </w:pPr>
            <w:r>
              <w:rPr>
                <w:b/>
              </w:rPr>
              <w:t>序号</w:t>
            </w:r>
          </w:p>
        </w:tc>
        <w:tc>
          <w:tcPr>
            <w:tcW w:w="264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E50A35E">
            <w:pPr>
              <w:pStyle w:val="31"/>
              <w:keepNext/>
              <w:bidi w:val="0"/>
              <w:snapToGrid w:val="0"/>
              <w:spacing w:line="240" w:lineRule="auto"/>
              <w:ind w:left="0" w:leftChars="0" w:right="0" w:rightChars="0" w:firstLine="0" w:firstLineChars="0"/>
              <w:jc w:val="center"/>
              <w:rPr>
                <w:b/>
              </w:rPr>
            </w:pPr>
            <w:r>
              <w:rPr>
                <w:b/>
              </w:rPr>
              <w:t>调查类别</w:t>
            </w:r>
          </w:p>
        </w:tc>
        <w:tc>
          <w:tcPr>
            <w:tcW w:w="411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03516F2">
            <w:pPr>
              <w:pStyle w:val="31"/>
              <w:keepNext/>
              <w:bidi w:val="0"/>
              <w:snapToGrid w:val="0"/>
              <w:spacing w:line="240" w:lineRule="auto"/>
              <w:ind w:left="0" w:leftChars="0" w:right="0" w:rightChars="0" w:firstLine="0" w:firstLineChars="0"/>
              <w:jc w:val="center"/>
              <w:rPr>
                <w:b/>
              </w:rPr>
            </w:pPr>
            <w:r>
              <w:rPr>
                <w:b/>
              </w:rPr>
              <w:t>调查内容</w:t>
            </w:r>
          </w:p>
        </w:tc>
        <w:tc>
          <w:tcPr>
            <w:tcW w:w="88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F421C29">
            <w:pPr>
              <w:pStyle w:val="31"/>
              <w:keepNext/>
              <w:bidi w:val="0"/>
              <w:snapToGrid w:val="0"/>
              <w:spacing w:line="240" w:lineRule="auto"/>
              <w:ind w:left="0" w:leftChars="0" w:right="0" w:rightChars="0" w:firstLine="0" w:firstLineChars="0"/>
              <w:jc w:val="center"/>
              <w:rPr>
                <w:b/>
              </w:rPr>
            </w:pPr>
            <w:r>
              <w:rPr>
                <w:b/>
              </w:rPr>
              <w:t>满分</w:t>
            </w:r>
          </w:p>
        </w:tc>
      </w:tr>
      <w:tr w14:paraId="3F472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A7DDF79">
            <w:pPr>
              <w:pStyle w:val="31"/>
              <w:keepNext/>
              <w:bidi w:val="0"/>
              <w:snapToGrid w:val="0"/>
              <w:spacing w:line="240" w:lineRule="auto"/>
              <w:ind w:left="0" w:leftChars="0" w:right="0" w:rightChars="0" w:firstLine="0" w:firstLineChars="0"/>
              <w:jc w:val="center"/>
            </w:pPr>
            <w:r>
              <w:t>1</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45AE57D">
            <w:pPr>
              <w:pStyle w:val="31"/>
              <w:keepNext/>
              <w:bidi w:val="0"/>
              <w:snapToGrid w:val="0"/>
              <w:spacing w:line="240" w:lineRule="auto"/>
              <w:ind w:left="0" w:leftChars="0" w:right="0" w:rightChars="0" w:firstLine="0" w:firstLineChars="0"/>
              <w:jc w:val="center"/>
            </w:pPr>
            <w:r>
              <w:t>服务及时性</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624661F">
            <w:pPr>
              <w:pStyle w:val="31"/>
              <w:keepNext/>
              <w:bidi w:val="0"/>
              <w:snapToGrid w:val="0"/>
              <w:spacing w:line="240" w:lineRule="auto"/>
              <w:ind w:left="0" w:leftChars="0" w:right="0" w:rightChars="0" w:firstLine="0" w:firstLineChars="0"/>
              <w:jc w:val="left"/>
              <w:rPr>
                <w:rFonts w:hint="default" w:eastAsia="宋体"/>
                <w:lang w:val="en-US" w:eastAsia="zh-CN"/>
              </w:rPr>
            </w:pPr>
            <w:r>
              <w:t>服务请求电话响应及时性</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48DC122">
            <w:pPr>
              <w:pStyle w:val="31"/>
              <w:keepNext/>
              <w:bidi w:val="0"/>
              <w:snapToGrid w:val="0"/>
              <w:spacing w:line="240" w:lineRule="auto"/>
              <w:ind w:left="0" w:leftChars="0" w:right="0" w:rightChars="0" w:firstLine="0" w:firstLineChars="0"/>
              <w:jc w:val="left"/>
            </w:pPr>
            <w:r>
              <w:t>100</w:t>
            </w:r>
          </w:p>
        </w:tc>
      </w:tr>
      <w:tr w14:paraId="7C77A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E8D05AB">
            <w:pPr>
              <w:pStyle w:val="31"/>
              <w:keepNext/>
              <w:bidi w:val="0"/>
              <w:snapToGrid w:val="0"/>
              <w:spacing w:line="240" w:lineRule="auto"/>
              <w:ind w:left="0" w:leftChars="0" w:right="0" w:rightChars="0" w:firstLine="0" w:firstLineChars="0"/>
              <w:jc w:val="center"/>
            </w:pPr>
            <w:r>
              <w:t>2</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4D8330D">
            <w:pPr>
              <w:pStyle w:val="31"/>
              <w:keepNext/>
              <w:bidi w:val="0"/>
              <w:snapToGrid w:val="0"/>
              <w:spacing w:line="240" w:lineRule="auto"/>
              <w:ind w:left="0" w:leftChars="0" w:right="0" w:rightChars="0" w:firstLine="0" w:firstLineChars="0"/>
              <w:jc w:val="center"/>
            </w:pPr>
            <w:r>
              <w:t>服务及时性</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90A2DBB">
            <w:pPr>
              <w:pStyle w:val="31"/>
              <w:keepNext/>
              <w:bidi w:val="0"/>
              <w:snapToGrid w:val="0"/>
              <w:spacing w:line="240" w:lineRule="auto"/>
              <w:ind w:left="0" w:leftChars="0" w:right="0" w:rightChars="0" w:firstLine="0" w:firstLineChars="0"/>
              <w:jc w:val="left"/>
            </w:pPr>
            <w:r>
              <w:t>运维人员到达现场及时性</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7DFD857">
            <w:pPr>
              <w:pStyle w:val="31"/>
              <w:keepNext/>
              <w:bidi w:val="0"/>
              <w:snapToGrid w:val="0"/>
              <w:spacing w:line="240" w:lineRule="auto"/>
              <w:ind w:left="0" w:leftChars="0" w:right="0" w:rightChars="0" w:firstLine="0" w:firstLineChars="0"/>
              <w:jc w:val="left"/>
            </w:pPr>
            <w:r>
              <w:t>100</w:t>
            </w:r>
          </w:p>
        </w:tc>
      </w:tr>
      <w:tr w14:paraId="37927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5158C85">
            <w:pPr>
              <w:pStyle w:val="31"/>
              <w:keepNext/>
              <w:bidi w:val="0"/>
              <w:snapToGrid w:val="0"/>
              <w:spacing w:line="240" w:lineRule="auto"/>
              <w:ind w:left="0" w:leftChars="0" w:right="0" w:rightChars="0" w:firstLine="0" w:firstLineChars="0"/>
              <w:jc w:val="center"/>
            </w:pPr>
            <w:r>
              <w:t>3</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0E1DEF1">
            <w:pPr>
              <w:pStyle w:val="31"/>
              <w:keepNext/>
              <w:bidi w:val="0"/>
              <w:snapToGrid w:val="0"/>
              <w:spacing w:line="240" w:lineRule="auto"/>
              <w:ind w:left="0" w:leftChars="0" w:right="0" w:rightChars="0" w:firstLine="0" w:firstLineChars="0"/>
              <w:jc w:val="center"/>
            </w:pPr>
            <w:r>
              <w:t>服务能力</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08F4A7">
            <w:pPr>
              <w:pStyle w:val="31"/>
              <w:keepNext/>
              <w:bidi w:val="0"/>
              <w:snapToGrid w:val="0"/>
              <w:spacing w:line="240" w:lineRule="auto"/>
              <w:ind w:left="0" w:leftChars="0" w:right="0" w:rightChars="0" w:firstLine="0" w:firstLineChars="0"/>
              <w:jc w:val="left"/>
            </w:pPr>
            <w:r>
              <w:t>对制定的实施方案是否满意</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BB0308D">
            <w:pPr>
              <w:pStyle w:val="31"/>
              <w:keepNext/>
              <w:bidi w:val="0"/>
              <w:snapToGrid w:val="0"/>
              <w:spacing w:line="240" w:lineRule="auto"/>
              <w:ind w:left="0" w:leftChars="0" w:right="0" w:rightChars="0" w:firstLine="0" w:firstLineChars="0"/>
              <w:jc w:val="left"/>
            </w:pPr>
            <w:r>
              <w:t>100</w:t>
            </w:r>
          </w:p>
        </w:tc>
      </w:tr>
      <w:tr w14:paraId="1FCAA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B3EFE41">
            <w:pPr>
              <w:pStyle w:val="31"/>
              <w:keepNext/>
              <w:bidi w:val="0"/>
              <w:snapToGrid w:val="0"/>
              <w:spacing w:line="240" w:lineRule="auto"/>
              <w:ind w:left="0" w:leftChars="0" w:right="0" w:rightChars="0" w:firstLine="0" w:firstLineChars="0"/>
              <w:jc w:val="center"/>
            </w:pPr>
            <w:r>
              <w:t>4</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B6584D">
            <w:pPr>
              <w:pStyle w:val="31"/>
              <w:keepNext/>
              <w:bidi w:val="0"/>
              <w:snapToGrid w:val="0"/>
              <w:spacing w:line="240" w:lineRule="auto"/>
              <w:ind w:left="0" w:leftChars="0" w:right="0" w:rightChars="0" w:firstLine="0" w:firstLineChars="0"/>
              <w:jc w:val="center"/>
            </w:pPr>
            <w:r>
              <w:t>服务能力</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21761BE">
            <w:pPr>
              <w:pStyle w:val="31"/>
              <w:keepNext/>
              <w:bidi w:val="0"/>
              <w:snapToGrid w:val="0"/>
              <w:spacing w:line="240" w:lineRule="auto"/>
              <w:ind w:left="0" w:leftChars="0" w:right="0" w:rightChars="0" w:firstLine="0" w:firstLineChars="0"/>
              <w:jc w:val="left"/>
            </w:pPr>
            <w:r>
              <w:t>事件解决的有效性</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C0C19B6">
            <w:pPr>
              <w:pStyle w:val="31"/>
              <w:keepNext/>
              <w:bidi w:val="0"/>
              <w:snapToGrid w:val="0"/>
              <w:spacing w:line="240" w:lineRule="auto"/>
              <w:ind w:left="0" w:leftChars="0" w:right="0" w:rightChars="0" w:firstLine="0" w:firstLineChars="0"/>
              <w:jc w:val="left"/>
            </w:pPr>
            <w:r>
              <w:t>100</w:t>
            </w:r>
          </w:p>
        </w:tc>
      </w:tr>
      <w:tr w14:paraId="36AC2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4E36F29">
            <w:pPr>
              <w:pStyle w:val="31"/>
              <w:keepNext/>
              <w:bidi w:val="0"/>
              <w:snapToGrid w:val="0"/>
              <w:spacing w:line="240" w:lineRule="auto"/>
              <w:ind w:left="0" w:leftChars="0" w:right="0" w:rightChars="0" w:firstLine="0" w:firstLineChars="0"/>
              <w:jc w:val="center"/>
            </w:pPr>
            <w:r>
              <w:t>5</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C1A9720">
            <w:pPr>
              <w:pStyle w:val="31"/>
              <w:keepNext/>
              <w:bidi w:val="0"/>
              <w:snapToGrid w:val="0"/>
              <w:spacing w:line="240" w:lineRule="auto"/>
              <w:ind w:left="0" w:leftChars="0" w:right="0" w:rightChars="0" w:firstLine="0" w:firstLineChars="0"/>
              <w:jc w:val="center"/>
            </w:pPr>
            <w:r>
              <w:t>服务人员技能评价</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599DEE">
            <w:pPr>
              <w:pStyle w:val="31"/>
              <w:keepNext/>
              <w:bidi w:val="0"/>
              <w:snapToGrid w:val="0"/>
              <w:spacing w:line="240" w:lineRule="auto"/>
              <w:ind w:left="0" w:leftChars="0" w:right="0" w:rightChars="0" w:firstLine="0" w:firstLineChars="0"/>
              <w:jc w:val="left"/>
            </w:pPr>
            <w:r>
              <w:t>服务台人员对故障的初步判断</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7FC79B5">
            <w:pPr>
              <w:pStyle w:val="31"/>
              <w:keepNext/>
              <w:bidi w:val="0"/>
              <w:snapToGrid w:val="0"/>
              <w:spacing w:line="240" w:lineRule="auto"/>
              <w:ind w:left="0" w:leftChars="0" w:right="0" w:rightChars="0" w:firstLine="0" w:firstLineChars="0"/>
              <w:jc w:val="left"/>
            </w:pPr>
            <w:r>
              <w:t>100</w:t>
            </w:r>
          </w:p>
        </w:tc>
      </w:tr>
      <w:tr w14:paraId="305F1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7AC9928">
            <w:pPr>
              <w:pStyle w:val="31"/>
              <w:keepNext/>
              <w:bidi w:val="0"/>
              <w:snapToGrid w:val="0"/>
              <w:spacing w:line="240" w:lineRule="auto"/>
              <w:ind w:left="0" w:leftChars="0" w:right="0" w:rightChars="0" w:firstLine="0" w:firstLineChars="0"/>
              <w:jc w:val="center"/>
            </w:pPr>
            <w:r>
              <w:t>6</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D396AC0">
            <w:pPr>
              <w:pStyle w:val="31"/>
              <w:keepNext/>
              <w:bidi w:val="0"/>
              <w:snapToGrid w:val="0"/>
              <w:spacing w:line="240" w:lineRule="auto"/>
              <w:ind w:left="0" w:leftChars="0" w:right="0" w:rightChars="0" w:firstLine="0" w:firstLineChars="0"/>
              <w:jc w:val="center"/>
            </w:pPr>
            <w:r>
              <w:t>服务人员技能评价</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36532C">
            <w:pPr>
              <w:pStyle w:val="31"/>
              <w:keepNext/>
              <w:bidi w:val="0"/>
              <w:snapToGrid w:val="0"/>
              <w:spacing w:line="240" w:lineRule="auto"/>
              <w:ind w:left="0" w:leftChars="0" w:right="0" w:rightChars="0" w:firstLine="0" w:firstLineChars="0"/>
              <w:jc w:val="left"/>
            </w:pPr>
            <w:r>
              <w:t>运维人员的技术水平</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48A76F">
            <w:pPr>
              <w:pStyle w:val="31"/>
              <w:keepNext/>
              <w:bidi w:val="0"/>
              <w:snapToGrid w:val="0"/>
              <w:spacing w:line="240" w:lineRule="auto"/>
              <w:ind w:left="0" w:leftChars="0" w:right="0" w:rightChars="0" w:firstLine="0" w:firstLineChars="0"/>
              <w:jc w:val="left"/>
            </w:pPr>
            <w:r>
              <w:t>100</w:t>
            </w:r>
          </w:p>
        </w:tc>
      </w:tr>
      <w:tr w14:paraId="0BB15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DED0511">
            <w:pPr>
              <w:pStyle w:val="31"/>
              <w:keepNext/>
              <w:bidi w:val="0"/>
              <w:snapToGrid w:val="0"/>
              <w:spacing w:line="240" w:lineRule="auto"/>
              <w:ind w:left="0" w:leftChars="0" w:right="0" w:rightChars="0" w:firstLine="0" w:firstLineChars="0"/>
              <w:jc w:val="center"/>
            </w:pPr>
            <w:r>
              <w:t>7</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F10D959">
            <w:pPr>
              <w:pStyle w:val="31"/>
              <w:keepNext/>
              <w:bidi w:val="0"/>
              <w:snapToGrid w:val="0"/>
              <w:spacing w:line="240" w:lineRule="auto"/>
              <w:ind w:left="0" w:leftChars="0" w:right="0" w:rightChars="0" w:firstLine="0" w:firstLineChars="0"/>
              <w:jc w:val="center"/>
            </w:pPr>
            <w:r>
              <w:t>服务规范性</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2D5B80">
            <w:pPr>
              <w:pStyle w:val="31"/>
              <w:keepNext/>
              <w:bidi w:val="0"/>
              <w:snapToGrid w:val="0"/>
              <w:spacing w:line="240" w:lineRule="auto"/>
              <w:ind w:left="0" w:leftChars="0" w:right="0" w:rightChars="0" w:firstLine="0" w:firstLineChars="0"/>
              <w:jc w:val="left"/>
            </w:pPr>
            <w:r>
              <w:t>运维人员的行为规范性</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CE2EB3F">
            <w:pPr>
              <w:pStyle w:val="31"/>
              <w:keepNext/>
              <w:bidi w:val="0"/>
              <w:snapToGrid w:val="0"/>
              <w:spacing w:line="240" w:lineRule="auto"/>
              <w:ind w:left="0" w:leftChars="0" w:right="0" w:rightChars="0" w:firstLine="0" w:firstLineChars="0"/>
              <w:jc w:val="left"/>
            </w:pPr>
            <w:r>
              <w:t>100</w:t>
            </w:r>
          </w:p>
        </w:tc>
      </w:tr>
      <w:tr w14:paraId="0922D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A7ACB23">
            <w:pPr>
              <w:pStyle w:val="31"/>
              <w:keepNext/>
              <w:bidi w:val="0"/>
              <w:snapToGrid w:val="0"/>
              <w:spacing w:line="240" w:lineRule="auto"/>
              <w:ind w:left="0" w:leftChars="0" w:right="0" w:rightChars="0" w:firstLine="0" w:firstLineChars="0"/>
              <w:jc w:val="center"/>
            </w:pPr>
            <w:r>
              <w:t>8</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A594DAA">
            <w:pPr>
              <w:pStyle w:val="31"/>
              <w:keepNext/>
              <w:bidi w:val="0"/>
              <w:snapToGrid w:val="0"/>
              <w:spacing w:line="240" w:lineRule="auto"/>
              <w:ind w:left="0" w:leftChars="0" w:right="0" w:rightChars="0" w:firstLine="0" w:firstLineChars="0"/>
              <w:jc w:val="center"/>
            </w:pPr>
            <w:r>
              <w:t>服务规范性</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3BEE3DE">
            <w:pPr>
              <w:pStyle w:val="31"/>
              <w:keepNext/>
              <w:bidi w:val="0"/>
              <w:snapToGrid w:val="0"/>
              <w:spacing w:line="240" w:lineRule="auto"/>
              <w:ind w:left="0" w:leftChars="0" w:right="0" w:rightChars="0" w:firstLine="0" w:firstLineChars="0"/>
              <w:jc w:val="left"/>
            </w:pPr>
            <w:r>
              <w:t>运维服务质量水平</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09C7EEF">
            <w:pPr>
              <w:pStyle w:val="31"/>
              <w:keepNext/>
              <w:bidi w:val="0"/>
              <w:snapToGrid w:val="0"/>
              <w:spacing w:line="240" w:lineRule="auto"/>
              <w:ind w:left="0" w:leftChars="0" w:right="0" w:rightChars="0" w:firstLine="0" w:firstLineChars="0"/>
              <w:jc w:val="left"/>
            </w:pPr>
            <w:r>
              <w:t>100</w:t>
            </w:r>
          </w:p>
        </w:tc>
      </w:tr>
      <w:tr w14:paraId="157A9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E3FB6E3">
            <w:pPr>
              <w:pStyle w:val="31"/>
              <w:keepNext/>
              <w:bidi w:val="0"/>
              <w:snapToGrid w:val="0"/>
              <w:spacing w:line="240" w:lineRule="auto"/>
              <w:ind w:left="0" w:leftChars="0" w:right="0" w:rightChars="0" w:firstLine="0" w:firstLineChars="0"/>
              <w:jc w:val="center"/>
            </w:pPr>
            <w:r>
              <w:t>9</w:t>
            </w:r>
          </w:p>
        </w:tc>
        <w:tc>
          <w:tcPr>
            <w:tcW w:w="26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1B9F35">
            <w:pPr>
              <w:pStyle w:val="31"/>
              <w:keepNext/>
              <w:bidi w:val="0"/>
              <w:snapToGrid w:val="0"/>
              <w:spacing w:line="240" w:lineRule="auto"/>
              <w:ind w:left="0" w:leftChars="0" w:right="0" w:rightChars="0" w:firstLine="0" w:firstLineChars="0"/>
              <w:jc w:val="center"/>
            </w:pPr>
            <w:r>
              <w:t>服务态度</w:t>
            </w:r>
          </w:p>
        </w:tc>
        <w:tc>
          <w:tcPr>
            <w:tcW w:w="41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559C43">
            <w:pPr>
              <w:pStyle w:val="31"/>
              <w:keepNext/>
              <w:bidi w:val="0"/>
              <w:snapToGrid w:val="0"/>
              <w:spacing w:line="240" w:lineRule="auto"/>
              <w:ind w:left="0" w:leftChars="0" w:right="0" w:rightChars="0" w:firstLine="0" w:firstLineChars="0"/>
              <w:jc w:val="left"/>
            </w:pPr>
            <w:r>
              <w:t>运维人员的服务态度</w:t>
            </w:r>
          </w:p>
        </w:tc>
        <w:tc>
          <w:tcPr>
            <w:tcW w:w="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0CA624A">
            <w:pPr>
              <w:pStyle w:val="31"/>
              <w:keepNext/>
              <w:bidi w:val="0"/>
              <w:snapToGrid w:val="0"/>
              <w:spacing w:line="240" w:lineRule="auto"/>
              <w:ind w:left="0" w:leftChars="0" w:right="0" w:rightChars="0" w:firstLine="0" w:firstLineChars="0"/>
              <w:jc w:val="left"/>
            </w:pPr>
            <w:r>
              <w:t>100</w:t>
            </w:r>
          </w:p>
        </w:tc>
      </w:tr>
      <w:tr w14:paraId="17095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8D89B41">
            <w:pPr>
              <w:pStyle w:val="31"/>
              <w:keepNext/>
              <w:bidi w:val="0"/>
              <w:snapToGrid w:val="0"/>
              <w:spacing w:line="240" w:lineRule="auto"/>
              <w:ind w:left="0" w:leftChars="0" w:right="0" w:rightChars="0" w:firstLine="0" w:firstLineChars="0"/>
              <w:jc w:val="center"/>
            </w:pPr>
            <w:r>
              <w:t>10</w:t>
            </w:r>
          </w:p>
        </w:tc>
        <w:tc>
          <w:tcPr>
            <w:tcW w:w="264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19445BA">
            <w:pPr>
              <w:pStyle w:val="31"/>
              <w:keepNext/>
              <w:bidi w:val="0"/>
              <w:snapToGrid w:val="0"/>
              <w:spacing w:line="240" w:lineRule="auto"/>
              <w:ind w:left="0" w:leftChars="0" w:right="0" w:rightChars="0" w:firstLine="0" w:firstLineChars="0"/>
              <w:jc w:val="center"/>
            </w:pPr>
            <w:r>
              <w:t>服务态度</w:t>
            </w:r>
          </w:p>
        </w:tc>
        <w:tc>
          <w:tcPr>
            <w:tcW w:w="411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6A58509">
            <w:pPr>
              <w:pStyle w:val="31"/>
              <w:keepNext/>
              <w:bidi w:val="0"/>
              <w:snapToGrid w:val="0"/>
              <w:spacing w:line="240" w:lineRule="auto"/>
              <w:ind w:left="0" w:leftChars="0" w:right="0" w:rightChars="0" w:firstLine="0" w:firstLineChars="0"/>
              <w:jc w:val="left"/>
            </w:pPr>
            <w:r>
              <w:t>运维人员的沟通能力</w:t>
            </w:r>
          </w:p>
        </w:tc>
        <w:tc>
          <w:tcPr>
            <w:tcW w:w="88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A0DEA47">
            <w:pPr>
              <w:pStyle w:val="31"/>
              <w:keepNext/>
              <w:bidi w:val="0"/>
              <w:snapToGrid w:val="0"/>
              <w:spacing w:line="240" w:lineRule="auto"/>
              <w:ind w:left="0" w:leftChars="0" w:right="0" w:rightChars="0" w:firstLine="0" w:firstLineChars="0"/>
              <w:jc w:val="left"/>
            </w:pPr>
            <w:r>
              <w:t>100</w:t>
            </w:r>
          </w:p>
        </w:tc>
      </w:tr>
    </w:tbl>
    <w:p w14:paraId="7A5F780A">
      <w:pPr>
        <w:pStyle w:val="30"/>
        <w:bidi w:val="0"/>
      </w:pPr>
      <w:bookmarkStart w:id="14" w:name="heading_7"/>
      <w:bookmarkStart w:id="15" w:name="_Toc14351"/>
      <w:r>
        <w:t>满意度计算方法</w:t>
      </w:r>
      <w:bookmarkEnd w:id="14"/>
      <w:bookmarkEnd w:id="15"/>
    </w:p>
    <w:p w14:paraId="6B563A86">
      <w:pPr>
        <w:pStyle w:val="41"/>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 w:name="_Toc1749"/>
      <w:r>
        <w:rPr>
          <w:rFonts w:hint="eastAsia"/>
          <w:lang w:val="en-US" w:eastAsia="zh-CN"/>
        </w:rPr>
        <w:t xml:space="preserve"> </w:t>
      </w:r>
      <w:r>
        <w:t>满意度评分标准</w:t>
      </w:r>
      <w:r>
        <w:rPr>
          <w:rFonts w:hint="eastAsia"/>
          <w:lang w:val="en-US" w:eastAsia="zh-CN"/>
        </w:rPr>
        <w:t>表</w:t>
      </w:r>
      <w:bookmarkEnd w:id="1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922"/>
        <w:gridCol w:w="4600"/>
      </w:tblGrid>
      <w:tr w14:paraId="4965E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392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AAFA0F1">
            <w:pPr>
              <w:pStyle w:val="31"/>
              <w:bidi w:val="0"/>
              <w:snapToGrid w:val="0"/>
              <w:spacing w:line="240" w:lineRule="auto"/>
              <w:ind w:left="0" w:leftChars="0" w:right="0" w:rightChars="0" w:firstLine="0" w:firstLineChars="0"/>
              <w:jc w:val="center"/>
              <w:rPr>
                <w:b/>
              </w:rPr>
            </w:pPr>
            <w:r>
              <w:rPr>
                <w:b/>
              </w:rPr>
              <w:t>得分范围</w:t>
            </w:r>
          </w:p>
        </w:tc>
        <w:tc>
          <w:tcPr>
            <w:tcW w:w="4600"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8AEE4CA">
            <w:pPr>
              <w:pStyle w:val="31"/>
              <w:bidi w:val="0"/>
              <w:snapToGrid w:val="0"/>
              <w:spacing w:line="240" w:lineRule="auto"/>
              <w:ind w:left="0" w:leftChars="0" w:right="0" w:rightChars="0" w:firstLine="0" w:firstLineChars="0"/>
              <w:jc w:val="center"/>
              <w:rPr>
                <w:b/>
              </w:rPr>
            </w:pPr>
            <w:r>
              <w:rPr>
                <w:b/>
              </w:rPr>
              <w:t>满意度等级</w:t>
            </w:r>
          </w:p>
        </w:tc>
      </w:tr>
      <w:tr w14:paraId="6CE79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2E974AB">
            <w:pPr>
              <w:pStyle w:val="31"/>
              <w:bidi w:val="0"/>
              <w:snapToGrid w:val="0"/>
              <w:spacing w:line="240" w:lineRule="auto"/>
              <w:ind w:left="0" w:leftChars="0" w:right="0" w:rightChars="0" w:firstLine="0" w:firstLineChars="0"/>
              <w:jc w:val="center"/>
            </w:pPr>
            <w:r>
              <w:t>95-100分</w:t>
            </w:r>
          </w:p>
        </w:tc>
        <w:tc>
          <w:tcPr>
            <w:tcW w:w="460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B700C61">
            <w:pPr>
              <w:pStyle w:val="31"/>
              <w:bidi w:val="0"/>
              <w:snapToGrid w:val="0"/>
              <w:spacing w:line="240" w:lineRule="auto"/>
              <w:ind w:left="0" w:leftChars="0" w:right="0" w:rightChars="0" w:firstLine="0" w:firstLineChars="0"/>
              <w:jc w:val="center"/>
            </w:pPr>
            <w:r>
              <w:t>非常满意</w:t>
            </w:r>
          </w:p>
        </w:tc>
      </w:tr>
      <w:tr w14:paraId="5D662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16A8850">
            <w:pPr>
              <w:pStyle w:val="31"/>
              <w:bidi w:val="0"/>
              <w:snapToGrid w:val="0"/>
              <w:spacing w:line="240" w:lineRule="auto"/>
              <w:ind w:left="0" w:leftChars="0" w:right="0" w:rightChars="0" w:firstLine="0" w:firstLineChars="0"/>
              <w:jc w:val="center"/>
            </w:pPr>
            <w:r>
              <w:t>90-94分</w:t>
            </w:r>
          </w:p>
        </w:tc>
        <w:tc>
          <w:tcPr>
            <w:tcW w:w="460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C575F01">
            <w:pPr>
              <w:pStyle w:val="31"/>
              <w:bidi w:val="0"/>
              <w:snapToGrid w:val="0"/>
              <w:spacing w:line="240" w:lineRule="auto"/>
              <w:ind w:left="0" w:leftChars="0" w:right="0" w:rightChars="0" w:firstLine="0" w:firstLineChars="0"/>
              <w:jc w:val="center"/>
            </w:pPr>
            <w:r>
              <w:t>满意</w:t>
            </w:r>
          </w:p>
        </w:tc>
      </w:tr>
      <w:tr w14:paraId="1EE01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34F7199">
            <w:pPr>
              <w:pStyle w:val="31"/>
              <w:bidi w:val="0"/>
              <w:snapToGrid w:val="0"/>
              <w:spacing w:line="240" w:lineRule="auto"/>
              <w:ind w:left="0" w:leftChars="0" w:right="0" w:rightChars="0" w:firstLine="0" w:firstLineChars="0"/>
              <w:jc w:val="center"/>
            </w:pPr>
            <w:r>
              <w:t>70-79分</w:t>
            </w:r>
          </w:p>
        </w:tc>
        <w:tc>
          <w:tcPr>
            <w:tcW w:w="460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BBFD8FA">
            <w:pPr>
              <w:pStyle w:val="31"/>
              <w:bidi w:val="0"/>
              <w:snapToGrid w:val="0"/>
              <w:spacing w:line="240" w:lineRule="auto"/>
              <w:ind w:left="0" w:leftChars="0" w:right="0" w:rightChars="0" w:firstLine="0" w:firstLineChars="0"/>
              <w:jc w:val="center"/>
            </w:pPr>
            <w:r>
              <w:t>一般</w:t>
            </w:r>
          </w:p>
        </w:tc>
      </w:tr>
      <w:tr w14:paraId="27077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289B194">
            <w:pPr>
              <w:pStyle w:val="31"/>
              <w:bidi w:val="0"/>
              <w:snapToGrid w:val="0"/>
              <w:spacing w:line="240" w:lineRule="auto"/>
              <w:ind w:left="0" w:leftChars="0" w:right="0" w:rightChars="0" w:firstLine="0" w:firstLineChars="0"/>
              <w:jc w:val="center"/>
            </w:pPr>
            <w:r>
              <w:t>60-69分</w:t>
            </w:r>
          </w:p>
        </w:tc>
        <w:tc>
          <w:tcPr>
            <w:tcW w:w="460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37ADBE7">
            <w:pPr>
              <w:pStyle w:val="31"/>
              <w:bidi w:val="0"/>
              <w:snapToGrid w:val="0"/>
              <w:spacing w:line="240" w:lineRule="auto"/>
              <w:ind w:left="0" w:leftChars="0" w:right="0" w:rightChars="0" w:firstLine="0" w:firstLineChars="0"/>
              <w:jc w:val="center"/>
            </w:pPr>
            <w:r>
              <w:t>不太满意</w:t>
            </w:r>
          </w:p>
        </w:tc>
      </w:tr>
      <w:tr w14:paraId="146DA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7E47FDE">
            <w:pPr>
              <w:pStyle w:val="31"/>
              <w:bidi w:val="0"/>
              <w:snapToGrid w:val="0"/>
              <w:spacing w:line="240" w:lineRule="auto"/>
              <w:ind w:left="0" w:leftChars="0" w:right="0" w:rightChars="0" w:firstLine="0" w:firstLineChars="0"/>
              <w:jc w:val="center"/>
            </w:pPr>
            <w:r>
              <w:t>60分以下</w:t>
            </w:r>
          </w:p>
        </w:tc>
        <w:tc>
          <w:tcPr>
            <w:tcW w:w="4600"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95F83F3">
            <w:pPr>
              <w:pStyle w:val="31"/>
              <w:bidi w:val="0"/>
              <w:snapToGrid w:val="0"/>
              <w:spacing w:line="240" w:lineRule="auto"/>
              <w:ind w:left="0" w:leftChars="0" w:right="0" w:rightChars="0" w:firstLine="0" w:firstLineChars="0"/>
              <w:jc w:val="center"/>
            </w:pPr>
            <w:r>
              <w:t>不满意</w:t>
            </w:r>
          </w:p>
        </w:tc>
      </w:tr>
    </w:tbl>
    <w:p w14:paraId="5D96F31D">
      <w:pPr>
        <w:pStyle w:val="31"/>
        <w:bidi w:val="0"/>
      </w:pPr>
      <w:r>
        <w:t>满意度计算公式：</w:t>
      </w:r>
    </w:p>
    <w:p w14:paraId="5F4E3495">
      <w:pPr>
        <w:pStyle w:val="31"/>
        <w:bidi w:val="0"/>
      </w:pPr>
      <w:r>
        <w:t>客户满意度=</w:t>
      </w:r>
      <w:r>
        <w:rPr>
          <w:rFonts w:hint="eastAsia"/>
          <w:vertAlign w:val="baseline"/>
          <w:lang w:val="en-US" w:eastAsia="zh-CN"/>
        </w:rPr>
        <w:t>满意度得分总和/满意度调查客户数</w:t>
      </w:r>
    </w:p>
    <w:p w14:paraId="2744C005">
      <w:pPr>
        <w:pStyle w:val="30"/>
        <w:bidi w:val="0"/>
      </w:pPr>
      <w:bookmarkStart w:id="17" w:name="heading_8"/>
      <w:bookmarkStart w:id="18" w:name="_Toc1124"/>
      <w:r>
        <w:t>调查实施安排</w:t>
      </w:r>
      <w:bookmarkEnd w:id="17"/>
      <w:bookmarkEnd w:id="1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06"/>
        <w:gridCol w:w="2006"/>
        <w:gridCol w:w="3863"/>
        <w:gridCol w:w="1447"/>
      </w:tblGrid>
      <w:tr w14:paraId="510AD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206"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257858B">
            <w:pPr>
              <w:pStyle w:val="31"/>
              <w:bidi w:val="0"/>
              <w:snapToGrid w:val="0"/>
              <w:spacing w:line="240" w:lineRule="auto"/>
              <w:ind w:left="0" w:leftChars="0" w:right="0" w:rightChars="0" w:firstLine="0" w:firstLineChars="0"/>
              <w:jc w:val="center"/>
              <w:rPr>
                <w:b/>
              </w:rPr>
            </w:pPr>
            <w:r>
              <w:rPr>
                <w:b/>
              </w:rPr>
              <w:t>阶段</w:t>
            </w:r>
          </w:p>
        </w:tc>
        <w:tc>
          <w:tcPr>
            <w:tcW w:w="200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08AF077">
            <w:pPr>
              <w:pStyle w:val="31"/>
              <w:bidi w:val="0"/>
              <w:snapToGrid w:val="0"/>
              <w:spacing w:line="240" w:lineRule="auto"/>
              <w:ind w:left="0" w:leftChars="0" w:right="0" w:rightChars="0" w:firstLine="0" w:firstLineChars="0"/>
              <w:jc w:val="center"/>
              <w:rPr>
                <w:b/>
              </w:rPr>
            </w:pPr>
            <w:r>
              <w:rPr>
                <w:b/>
              </w:rPr>
              <w:t>时间</w:t>
            </w:r>
          </w:p>
        </w:tc>
        <w:tc>
          <w:tcPr>
            <w:tcW w:w="386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2B2A2F6">
            <w:pPr>
              <w:pStyle w:val="31"/>
              <w:bidi w:val="0"/>
              <w:snapToGrid w:val="0"/>
              <w:spacing w:line="240" w:lineRule="auto"/>
              <w:ind w:left="0" w:leftChars="0" w:right="0" w:rightChars="0" w:firstLine="0" w:firstLineChars="0"/>
              <w:jc w:val="center"/>
              <w:rPr>
                <w:b/>
              </w:rPr>
            </w:pPr>
            <w:r>
              <w:rPr>
                <w:b/>
              </w:rPr>
              <w:t>活动</w:t>
            </w:r>
          </w:p>
        </w:tc>
        <w:tc>
          <w:tcPr>
            <w:tcW w:w="144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416AFA1">
            <w:pPr>
              <w:pStyle w:val="31"/>
              <w:bidi w:val="0"/>
              <w:snapToGrid w:val="0"/>
              <w:spacing w:line="240" w:lineRule="auto"/>
              <w:ind w:left="0" w:leftChars="0" w:right="0" w:rightChars="0" w:firstLine="0" w:firstLineChars="0"/>
              <w:jc w:val="center"/>
              <w:rPr>
                <w:b/>
              </w:rPr>
            </w:pPr>
            <w:r>
              <w:rPr>
                <w:b/>
              </w:rPr>
              <w:t>责任人</w:t>
            </w:r>
          </w:p>
        </w:tc>
      </w:tr>
      <w:tr w14:paraId="2882A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159A59F">
            <w:pPr>
              <w:pStyle w:val="31"/>
              <w:bidi w:val="0"/>
              <w:snapToGrid w:val="0"/>
              <w:spacing w:line="240" w:lineRule="auto"/>
              <w:ind w:left="0" w:leftChars="0" w:right="0" w:rightChars="0" w:firstLine="0" w:firstLineChars="0"/>
              <w:jc w:val="center"/>
            </w:pPr>
            <w:r>
              <w:t>准备阶段</w:t>
            </w:r>
          </w:p>
        </w:tc>
        <w:tc>
          <w:tcPr>
            <w:tcW w:w="200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9CF7FAA">
            <w:pPr>
              <w:pStyle w:val="31"/>
              <w:bidi w:val="0"/>
              <w:snapToGrid w:val="0"/>
              <w:spacing w:line="240" w:lineRule="auto"/>
              <w:ind w:left="0" w:leftChars="0" w:right="0" w:rightChars="0" w:firstLine="0" w:firstLineChars="0"/>
              <w:jc w:val="center"/>
            </w:pPr>
            <w:r>
              <w:rPr>
                <w:rFonts w:hint="eastAsia"/>
                <w:lang w:val="en-US" w:eastAsia="zh-CN"/>
              </w:rPr>
              <w:t>7</w:t>
            </w:r>
            <w:r>
              <w:t>月</w:t>
            </w:r>
            <w:r>
              <w:rPr>
                <w:rFonts w:hint="eastAsia"/>
                <w:lang w:val="en-US" w:eastAsia="zh-CN"/>
              </w:rPr>
              <w:t>10</w:t>
            </w:r>
            <w:bookmarkStart w:id="21" w:name="_GoBack"/>
            <w:bookmarkEnd w:id="21"/>
            <w:r>
              <w:t>日</w:t>
            </w:r>
          </w:p>
        </w:tc>
        <w:tc>
          <w:tcPr>
            <w:tcW w:w="386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85844F2">
            <w:pPr>
              <w:pStyle w:val="31"/>
              <w:bidi w:val="0"/>
              <w:snapToGrid w:val="0"/>
              <w:spacing w:line="240" w:lineRule="auto"/>
              <w:ind w:left="0" w:leftChars="0" w:right="0" w:rightChars="0" w:firstLine="0" w:firstLineChars="0"/>
              <w:jc w:val="center"/>
            </w:pPr>
            <w:r>
              <w:t>设计问卷，确定调查对象名单</w:t>
            </w:r>
          </w:p>
        </w:tc>
        <w:tc>
          <w:tcPr>
            <w:tcW w:w="14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12E8F00">
            <w:pPr>
              <w:pStyle w:val="31"/>
              <w:bidi w:val="0"/>
              <w:snapToGrid w:val="0"/>
              <w:spacing w:line="240" w:lineRule="auto"/>
              <w:ind w:left="0" w:leftChars="0" w:right="0" w:rightChars="0" w:firstLine="0" w:firstLineChars="0"/>
              <w:jc w:val="left"/>
            </w:pPr>
            <w:r>
              <w:t>质量部专员</w:t>
            </w:r>
          </w:p>
        </w:tc>
      </w:tr>
      <w:tr w14:paraId="77353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16BFB0F">
            <w:pPr>
              <w:pStyle w:val="31"/>
              <w:bidi w:val="0"/>
              <w:snapToGrid w:val="0"/>
              <w:spacing w:line="240" w:lineRule="auto"/>
              <w:ind w:left="0" w:leftChars="0" w:right="0" w:rightChars="0" w:firstLine="0" w:firstLineChars="0"/>
              <w:jc w:val="center"/>
            </w:pPr>
            <w:r>
              <w:t>发放阶段</w:t>
            </w:r>
          </w:p>
        </w:tc>
        <w:tc>
          <w:tcPr>
            <w:tcW w:w="200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F3976BC">
            <w:pPr>
              <w:pStyle w:val="31"/>
              <w:bidi w:val="0"/>
              <w:snapToGrid w:val="0"/>
              <w:spacing w:line="240" w:lineRule="auto"/>
              <w:ind w:left="0" w:leftChars="0" w:right="0" w:rightChars="0" w:firstLine="0" w:firstLineChars="0"/>
              <w:jc w:val="center"/>
            </w:pPr>
            <w:r>
              <w:rPr>
                <w:rFonts w:hint="eastAsia"/>
                <w:lang w:val="en-US" w:eastAsia="zh-CN"/>
              </w:rPr>
              <w:t>7</w:t>
            </w:r>
            <w:r>
              <w:t>月1</w:t>
            </w:r>
            <w:r>
              <w:rPr>
                <w:rFonts w:hint="eastAsia"/>
                <w:lang w:val="en-US" w:eastAsia="zh-CN"/>
              </w:rPr>
              <w:t>1</w:t>
            </w:r>
            <w:r>
              <w:t>日</w:t>
            </w:r>
          </w:p>
        </w:tc>
        <w:tc>
          <w:tcPr>
            <w:tcW w:w="386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D7344D">
            <w:pPr>
              <w:pStyle w:val="31"/>
              <w:bidi w:val="0"/>
              <w:snapToGrid w:val="0"/>
              <w:spacing w:line="240" w:lineRule="auto"/>
              <w:ind w:left="0" w:leftChars="0" w:right="0" w:rightChars="0" w:firstLine="0" w:firstLineChars="0"/>
              <w:jc w:val="center"/>
            </w:pPr>
            <w:r>
              <w:t>通过电子邮件发放调查问卷</w:t>
            </w:r>
          </w:p>
        </w:tc>
        <w:tc>
          <w:tcPr>
            <w:tcW w:w="14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2C20E37">
            <w:pPr>
              <w:pStyle w:val="31"/>
              <w:bidi w:val="0"/>
              <w:snapToGrid w:val="0"/>
              <w:spacing w:line="240" w:lineRule="auto"/>
              <w:ind w:left="0" w:leftChars="0" w:right="0" w:rightChars="0" w:firstLine="0" w:firstLineChars="0"/>
              <w:jc w:val="left"/>
            </w:pPr>
            <w:r>
              <w:t>质量部专员</w:t>
            </w:r>
          </w:p>
        </w:tc>
      </w:tr>
      <w:tr w14:paraId="47807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2D6B42A">
            <w:pPr>
              <w:pStyle w:val="31"/>
              <w:bidi w:val="0"/>
              <w:snapToGrid w:val="0"/>
              <w:spacing w:line="240" w:lineRule="auto"/>
              <w:ind w:left="0" w:leftChars="0" w:right="0" w:rightChars="0" w:firstLine="0" w:firstLineChars="0"/>
              <w:jc w:val="center"/>
            </w:pPr>
            <w:r>
              <w:t>催收阶段</w:t>
            </w:r>
          </w:p>
        </w:tc>
        <w:tc>
          <w:tcPr>
            <w:tcW w:w="200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5025E63">
            <w:pPr>
              <w:pStyle w:val="31"/>
              <w:bidi w:val="0"/>
              <w:snapToGrid w:val="0"/>
              <w:spacing w:line="240" w:lineRule="auto"/>
              <w:ind w:left="0" w:leftChars="0" w:right="0" w:rightChars="0" w:firstLine="0" w:firstLineChars="0"/>
              <w:jc w:val="center"/>
            </w:pPr>
            <w:r>
              <w:rPr>
                <w:rFonts w:hint="eastAsia"/>
                <w:lang w:val="en-US" w:eastAsia="zh-CN"/>
              </w:rPr>
              <w:t>7</w:t>
            </w:r>
            <w:r>
              <w:t>月</w:t>
            </w:r>
            <w:r>
              <w:rPr>
                <w:rFonts w:hint="eastAsia"/>
                <w:lang w:val="en-US" w:eastAsia="zh-CN"/>
              </w:rPr>
              <w:t>12</w:t>
            </w:r>
            <w:r>
              <w:t>日-</w:t>
            </w:r>
            <w:r>
              <w:rPr>
                <w:rFonts w:hint="eastAsia"/>
                <w:lang w:val="en-US" w:eastAsia="zh-CN"/>
              </w:rPr>
              <w:t>7</w:t>
            </w:r>
            <w:r>
              <w:t>月1</w:t>
            </w:r>
            <w:r>
              <w:rPr>
                <w:rFonts w:hint="eastAsia"/>
                <w:lang w:val="en-US" w:eastAsia="zh-CN"/>
              </w:rPr>
              <w:t>3</w:t>
            </w:r>
            <w:r>
              <w:t>日</w:t>
            </w:r>
          </w:p>
        </w:tc>
        <w:tc>
          <w:tcPr>
            <w:tcW w:w="386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FDF4333">
            <w:pPr>
              <w:pStyle w:val="31"/>
              <w:bidi w:val="0"/>
              <w:snapToGrid w:val="0"/>
              <w:spacing w:line="240" w:lineRule="auto"/>
              <w:ind w:left="0" w:leftChars="0" w:right="0" w:rightChars="0" w:firstLine="0" w:firstLineChars="0"/>
              <w:jc w:val="center"/>
            </w:pPr>
            <w:r>
              <w:t>电话催收未回复问卷</w:t>
            </w:r>
          </w:p>
        </w:tc>
        <w:tc>
          <w:tcPr>
            <w:tcW w:w="14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B0F1811">
            <w:pPr>
              <w:pStyle w:val="31"/>
              <w:bidi w:val="0"/>
              <w:snapToGrid w:val="0"/>
              <w:spacing w:line="240" w:lineRule="auto"/>
              <w:ind w:left="0" w:leftChars="0" w:right="0" w:rightChars="0" w:firstLine="0" w:firstLineChars="0"/>
              <w:jc w:val="left"/>
            </w:pPr>
            <w:r>
              <w:t>质量部专员</w:t>
            </w:r>
          </w:p>
        </w:tc>
      </w:tr>
      <w:tr w14:paraId="47EA3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652C931">
            <w:pPr>
              <w:pStyle w:val="31"/>
              <w:bidi w:val="0"/>
              <w:snapToGrid w:val="0"/>
              <w:spacing w:line="240" w:lineRule="auto"/>
              <w:ind w:left="0" w:leftChars="0" w:right="0" w:rightChars="0" w:firstLine="0" w:firstLineChars="0"/>
              <w:jc w:val="center"/>
            </w:pPr>
            <w:r>
              <w:t>汇总阶段</w:t>
            </w:r>
          </w:p>
        </w:tc>
        <w:tc>
          <w:tcPr>
            <w:tcW w:w="200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8CF1FC5">
            <w:pPr>
              <w:pStyle w:val="31"/>
              <w:bidi w:val="0"/>
              <w:snapToGrid w:val="0"/>
              <w:spacing w:line="240" w:lineRule="auto"/>
              <w:ind w:left="0" w:leftChars="0" w:right="0" w:rightChars="0" w:firstLine="0" w:firstLineChars="0"/>
              <w:jc w:val="center"/>
            </w:pPr>
            <w:r>
              <w:rPr>
                <w:rFonts w:hint="eastAsia"/>
                <w:lang w:val="en-US" w:eastAsia="zh-CN"/>
              </w:rPr>
              <w:t>7</w:t>
            </w:r>
            <w:r>
              <w:t>月1</w:t>
            </w:r>
            <w:r>
              <w:rPr>
                <w:rFonts w:hint="eastAsia"/>
                <w:lang w:val="en-US" w:eastAsia="zh-CN"/>
              </w:rPr>
              <w:t>4</w:t>
            </w:r>
            <w:r>
              <w:t>日</w:t>
            </w:r>
          </w:p>
        </w:tc>
        <w:tc>
          <w:tcPr>
            <w:tcW w:w="386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09DA3BB">
            <w:pPr>
              <w:pStyle w:val="31"/>
              <w:bidi w:val="0"/>
              <w:snapToGrid w:val="0"/>
              <w:spacing w:line="240" w:lineRule="auto"/>
              <w:ind w:left="0" w:leftChars="0" w:right="0" w:rightChars="0" w:firstLine="0" w:firstLineChars="0"/>
              <w:jc w:val="center"/>
            </w:pPr>
            <w:r>
              <w:t>回收问卷，整理数据</w:t>
            </w:r>
          </w:p>
        </w:tc>
        <w:tc>
          <w:tcPr>
            <w:tcW w:w="14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2013CC8">
            <w:pPr>
              <w:pStyle w:val="31"/>
              <w:bidi w:val="0"/>
              <w:snapToGrid w:val="0"/>
              <w:spacing w:line="240" w:lineRule="auto"/>
              <w:ind w:left="0" w:leftChars="0" w:right="0" w:rightChars="0" w:firstLine="0" w:firstLineChars="0"/>
              <w:jc w:val="left"/>
            </w:pPr>
            <w:r>
              <w:t>质量部专员</w:t>
            </w:r>
          </w:p>
        </w:tc>
      </w:tr>
      <w:tr w14:paraId="0A41B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56D5F5F">
            <w:pPr>
              <w:pStyle w:val="31"/>
              <w:bidi w:val="0"/>
              <w:snapToGrid w:val="0"/>
              <w:spacing w:line="240" w:lineRule="auto"/>
              <w:ind w:left="0" w:leftChars="0" w:right="0" w:rightChars="0" w:firstLine="0" w:firstLineChars="0"/>
              <w:jc w:val="center"/>
            </w:pPr>
            <w:r>
              <w:t>分析阶段</w:t>
            </w:r>
          </w:p>
        </w:tc>
        <w:tc>
          <w:tcPr>
            <w:tcW w:w="200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CD37C80">
            <w:pPr>
              <w:bidi w:val="0"/>
              <w:snapToGrid w:val="0"/>
              <w:spacing w:line="240" w:lineRule="auto"/>
              <w:ind w:left="0" w:leftChars="0" w:right="0" w:rightChars="0" w:firstLine="0" w:firstLineChars="0"/>
              <w:jc w:val="center"/>
            </w:pPr>
            <w:r>
              <w:rPr>
                <w:rFonts w:hint="eastAsia"/>
                <w:lang w:val="en-US" w:eastAsia="zh-CN"/>
              </w:rPr>
              <w:t>7</w:t>
            </w:r>
            <w:r>
              <w:t>月1</w:t>
            </w:r>
            <w:r>
              <w:rPr>
                <w:rFonts w:hint="eastAsia"/>
                <w:lang w:val="en-US" w:eastAsia="zh-CN"/>
              </w:rPr>
              <w:t>4</w:t>
            </w:r>
            <w:r>
              <w:t>日</w:t>
            </w:r>
          </w:p>
        </w:tc>
        <w:tc>
          <w:tcPr>
            <w:tcW w:w="386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401ED30">
            <w:pPr>
              <w:pStyle w:val="31"/>
              <w:bidi w:val="0"/>
              <w:snapToGrid w:val="0"/>
              <w:spacing w:line="240" w:lineRule="auto"/>
              <w:ind w:left="0" w:leftChars="0" w:right="0" w:rightChars="0" w:firstLine="0" w:firstLineChars="0"/>
              <w:jc w:val="center"/>
            </w:pPr>
            <w:r>
              <w:t>统计调查结果，编制分析报告</w:t>
            </w:r>
          </w:p>
        </w:tc>
        <w:tc>
          <w:tcPr>
            <w:tcW w:w="14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516BC23">
            <w:pPr>
              <w:pStyle w:val="31"/>
              <w:bidi w:val="0"/>
              <w:snapToGrid w:val="0"/>
              <w:spacing w:line="240" w:lineRule="auto"/>
              <w:ind w:left="0" w:leftChars="0" w:right="0" w:rightChars="0" w:firstLine="0" w:firstLineChars="0"/>
              <w:jc w:val="left"/>
            </w:pPr>
            <w:r>
              <w:t>质量部经理</w:t>
            </w:r>
          </w:p>
        </w:tc>
      </w:tr>
      <w:tr w14:paraId="0BFA7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58ECA44">
            <w:pPr>
              <w:pStyle w:val="31"/>
              <w:bidi w:val="0"/>
              <w:snapToGrid w:val="0"/>
              <w:spacing w:line="240" w:lineRule="auto"/>
              <w:ind w:left="0" w:leftChars="0" w:right="0" w:rightChars="0" w:firstLine="0" w:firstLineChars="0"/>
              <w:jc w:val="center"/>
            </w:pPr>
            <w:r>
              <w:t>改进阶段</w:t>
            </w:r>
          </w:p>
        </w:tc>
        <w:tc>
          <w:tcPr>
            <w:tcW w:w="200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223C10F">
            <w:pPr>
              <w:bidi w:val="0"/>
              <w:snapToGrid w:val="0"/>
              <w:spacing w:line="240" w:lineRule="auto"/>
              <w:ind w:left="0" w:leftChars="0" w:right="0" w:rightChars="0" w:firstLine="0" w:firstLineChars="0"/>
              <w:jc w:val="center"/>
            </w:pPr>
            <w:r>
              <w:rPr>
                <w:rFonts w:hint="eastAsia"/>
                <w:lang w:val="en-US" w:eastAsia="zh-CN"/>
              </w:rPr>
              <w:t>7</w:t>
            </w:r>
            <w:r>
              <w:t>月1</w:t>
            </w:r>
            <w:r>
              <w:rPr>
                <w:rFonts w:hint="eastAsia"/>
                <w:lang w:val="en-US" w:eastAsia="zh-CN"/>
              </w:rPr>
              <w:t>4</w:t>
            </w:r>
            <w:r>
              <w:t>日</w:t>
            </w:r>
          </w:p>
        </w:tc>
        <w:tc>
          <w:tcPr>
            <w:tcW w:w="386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FA939E2">
            <w:pPr>
              <w:pStyle w:val="31"/>
              <w:bidi w:val="0"/>
              <w:snapToGrid w:val="0"/>
              <w:spacing w:line="240" w:lineRule="auto"/>
              <w:ind w:left="0" w:leftChars="0" w:right="0" w:rightChars="0" w:firstLine="0" w:firstLineChars="0"/>
              <w:jc w:val="center"/>
            </w:pPr>
            <w:r>
              <w:t>根据调查结果制定改进措施</w:t>
            </w:r>
          </w:p>
        </w:tc>
        <w:tc>
          <w:tcPr>
            <w:tcW w:w="144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9B9BFA8">
            <w:pPr>
              <w:pStyle w:val="31"/>
              <w:bidi w:val="0"/>
              <w:snapToGrid w:val="0"/>
              <w:spacing w:line="240" w:lineRule="auto"/>
              <w:ind w:left="0" w:leftChars="0" w:right="0" w:rightChars="0" w:firstLine="0" w:firstLineChars="0"/>
              <w:jc w:val="left"/>
            </w:pPr>
            <w:r>
              <w:t>运维部经理</w:t>
            </w:r>
          </w:p>
        </w:tc>
      </w:tr>
    </w:tbl>
    <w:p w14:paraId="17245CB8">
      <w:pPr>
        <w:pStyle w:val="30"/>
        <w:bidi w:val="0"/>
      </w:pPr>
      <w:bookmarkStart w:id="19" w:name="heading_9"/>
      <w:bookmarkStart w:id="20" w:name="_Toc26762"/>
      <w:r>
        <w:t>调查结果应用</w:t>
      </w:r>
      <w:bookmarkEnd w:id="19"/>
      <w:bookmarkEnd w:id="20"/>
    </w:p>
    <w:p w14:paraId="16BD8FB9">
      <w:pPr>
        <w:pStyle w:val="31"/>
        <w:bidi w:val="0"/>
      </w:pPr>
      <w:r>
        <w:t>调查结果将作为以下工作的输入依据：</w:t>
      </w:r>
    </w:p>
    <w:p w14:paraId="7DE469B3">
      <w:pPr>
        <w:pStyle w:val="41"/>
        <w:numPr>
          <w:ilvl w:val="0"/>
          <w:numId w:val="3"/>
        </w:numPr>
        <w:bidi w:val="0"/>
        <w:ind w:left="425" w:leftChars="0" w:hanging="425" w:firstLineChars="0"/>
      </w:pPr>
      <w:r>
        <w:t>服务质量改进：针对调查中发现的薄弱环节，制定专项改进措施</w:t>
      </w:r>
    </w:p>
    <w:p w14:paraId="7A8EFCF9">
      <w:pPr>
        <w:pStyle w:val="41"/>
        <w:numPr>
          <w:ilvl w:val="0"/>
          <w:numId w:val="3"/>
        </w:numPr>
        <w:bidi w:val="0"/>
        <w:ind w:left="425" w:leftChars="0" w:hanging="425" w:firstLineChars="0"/>
      </w:pPr>
      <w:r>
        <w:t>人员培训计划：针对技术水平、沟通能力等短板，安排针对性培训</w:t>
      </w:r>
    </w:p>
    <w:p w14:paraId="7BE23992">
      <w:pPr>
        <w:pStyle w:val="41"/>
        <w:numPr>
          <w:ilvl w:val="0"/>
          <w:numId w:val="3"/>
        </w:numPr>
        <w:bidi w:val="0"/>
        <w:ind w:left="425" w:leftChars="0" w:hanging="425" w:firstLineChars="0"/>
      </w:pPr>
      <w:r>
        <w:t>绩效考核参考：将客户满意度纳入相关部门和人员的绩效考核</w:t>
      </w:r>
    </w:p>
    <w:p w14:paraId="47F1CF7B">
      <w:pPr>
        <w:pStyle w:val="41"/>
        <w:numPr>
          <w:ilvl w:val="0"/>
          <w:numId w:val="3"/>
        </w:numPr>
        <w:bidi w:val="0"/>
        <w:ind w:left="425" w:leftChars="0" w:hanging="425" w:firstLineChars="0"/>
      </w:pPr>
      <w:r>
        <w:t>管理评审输入：作为年度管理评审的重要输入资料</w:t>
      </w:r>
    </w:p>
    <w:p w14:paraId="19C760E8">
      <w:pPr>
        <w:pStyle w:val="31"/>
        <w:bidi w:val="0"/>
        <w:rPr>
          <w:rFonts w:hint="eastAsia" w:eastAsia="宋体"/>
          <w:lang w:val="en-US" w:eastAsia="zh-CN"/>
        </w:rPr>
      </w:pPr>
      <w:r>
        <w:t>调查结束后，由质量部编制《客户满意度分析报告》，报管理层审阅</w:t>
      </w:r>
      <w:r>
        <w:rPr>
          <w:rFonts w:hint="eastAsia"/>
          <w:lang w:eastAsia="zh-CN"/>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9530E0C"/>
    <w:multiLevelType w:val="singleLevel"/>
    <w:tmpl w:val="E9530E0C"/>
    <w:lvl w:ilvl="0" w:tentative="0">
      <w:start w:val="1"/>
      <w:numFmt w:val="decimal"/>
      <w:lvlText w:val="%1."/>
      <w:lvlJc w:val="left"/>
      <w:pPr>
        <w:ind w:left="425" w:hanging="425"/>
      </w:pPr>
      <w:rPr>
        <w:rFonts w:hint="default"/>
      </w:rPr>
    </w:lvl>
  </w:abstractNum>
  <w:abstractNum w:abstractNumId="2">
    <w:nsid w:val="2C8A55F3"/>
    <w:multiLevelType w:val="singleLevel"/>
    <w:tmpl w:val="2C8A55F3"/>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74270D3"/>
    <w:rsid w:val="697E3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1188</Words>
  <Characters>1340</Characters>
  <Lines>0</Lines>
  <Paragraphs>0</Paragraphs>
  <TotalTime>0</TotalTime>
  <ScaleCrop>false</ScaleCrop>
  <LinksUpToDate>false</LinksUpToDate>
  <CharactersWithSpaces>1464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2026-09-09T11:30:37Z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