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2025.08.18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-1"/>
                <w:lang w:eastAsia="zh-CN"/>
              </w:rPr>
              <w:t>孙文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</w:pPr>
            <w:r>
              <w:rPr>
                <w:rFonts w:hint="eastAsia"/>
                <w:spacing w:val="-1"/>
                <w:lang w:eastAsia="zh-CN"/>
              </w:rPr>
              <w:t>陈姝羽</w:t>
            </w:r>
            <w:bookmarkStart w:id="0" w:name="_GoBack"/>
            <w:bookmarkEnd w:id="0"/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  <w:rPr>
                <w:rFonts w:hint="eastAsia" w:eastAsia="宋体"/>
                <w:lang w:val="en-US" w:eastAsia="zh-CN"/>
              </w:rPr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-1"/>
              </w:rPr>
              <w:t>郭万洲</w:t>
            </w:r>
            <w:r>
              <w:rPr>
                <w:rFonts w:hint="eastAsia"/>
                <w:spacing w:val="-1"/>
                <w:lang w:eastAsia="zh-CN"/>
              </w:rPr>
              <w:t>、陈姝羽、毛彦超、翟喆修、田力、王杨、王琼、孙文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7"/>
              </w:rPr>
              <w:t>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研发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top"/>
          </w:tcPr>
          <w:p w14:paraId="339682DD">
            <w:pPr>
              <w:pStyle w:val="5"/>
              <w:spacing w:before="220" w:line="220" w:lineRule="auto"/>
              <w:ind w:left="2817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质量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</w:tbl>
    <w:p w14:paraId="39B9780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郭万洲</w:t>
      </w:r>
    </w:p>
    <w:p w14:paraId="7DB79B0A">
      <w:pPr>
        <w:spacing w:before="13" w:line="220" w:lineRule="auto"/>
        <w:ind w:firstLine="231" w:firstLineChars="100"/>
        <w:rPr>
          <w:rFonts w:ascii="Arial" w:hAnsi="Arial" w:eastAsia="Arial" w:cs="Arial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2025.08.18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 w:ascii="宋体" w:hAnsi="宋体" w:eastAsia="宋体" w:cs="宋体"/>
          <w:spacing w:val="-5"/>
          <w:sz w:val="21"/>
          <w:szCs w:val="21"/>
        </w:rPr>
        <w:t>孙文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 w:ascii="宋体" w:hAnsi="宋体" w:eastAsia="宋体" w:cs="宋体"/>
          <w:spacing w:val="-5"/>
          <w:sz w:val="21"/>
          <w:szCs w:val="21"/>
        </w:rPr>
        <w:t>王琼</w:t>
      </w:r>
    </w:p>
    <w:p w14:paraId="2C14FEED">
      <w:pPr>
        <w:spacing w:before="15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 xml:space="preserve">2025.08.18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2025.08.18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EE04D7C"/>
    <w:rsid w:val="12DA1AE3"/>
    <w:rsid w:val="131B4645"/>
    <w:rsid w:val="13873A19"/>
    <w:rsid w:val="17B772AD"/>
    <w:rsid w:val="18F91AB7"/>
    <w:rsid w:val="1A974E89"/>
    <w:rsid w:val="1F8A4FBC"/>
    <w:rsid w:val="213827F6"/>
    <w:rsid w:val="21535882"/>
    <w:rsid w:val="291853E7"/>
    <w:rsid w:val="2C6C6CC2"/>
    <w:rsid w:val="2F0963E2"/>
    <w:rsid w:val="31F462C5"/>
    <w:rsid w:val="34301BEA"/>
    <w:rsid w:val="34784F8C"/>
    <w:rsid w:val="3A6A3F6F"/>
    <w:rsid w:val="3C406CD7"/>
    <w:rsid w:val="3DCF2520"/>
    <w:rsid w:val="3F934C4B"/>
    <w:rsid w:val="40E368A3"/>
    <w:rsid w:val="43CA332A"/>
    <w:rsid w:val="47B40579"/>
    <w:rsid w:val="4A7C62C7"/>
    <w:rsid w:val="4BDB662F"/>
    <w:rsid w:val="4C7107E7"/>
    <w:rsid w:val="4D0F1DAD"/>
    <w:rsid w:val="501E2A33"/>
    <w:rsid w:val="65913850"/>
    <w:rsid w:val="67EB36EB"/>
    <w:rsid w:val="696C43B8"/>
    <w:rsid w:val="6F9208F0"/>
    <w:rsid w:val="738467A2"/>
    <w:rsid w:val="788D5490"/>
    <w:rsid w:val="79DA536E"/>
    <w:rsid w:val="79EB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560</Words>
  <Characters>599</Characters>
  <TotalTime>0</TotalTime>
  <ScaleCrop>false</ScaleCrop>
  <LinksUpToDate>false</LinksUpToDate>
  <CharactersWithSpaces>642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2025-08-23T18:23:11Z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