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5</w:t>
      </w:r>
      <w:bookmarkStart w:id="3" w:name="_GoBack"/>
      <w:bookmarkEnd w:id="3"/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1866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3749"/>
      <w:r>
        <w:rPr>
          <w:rFonts w:hint="eastAsia"/>
          <w:lang w:val="en-US" w:eastAsia="zh-CN"/>
        </w:rPr>
        <w:t>管理评审计划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p w14:paraId="1409FD0C">
      <w:pPr>
        <w:bidi w:val="0"/>
        <w:jc w:val="center"/>
        <w:rPr>
          <w:rFonts w:ascii="宋体" w:hAnsi="宋体" w:eastAsia="宋体" w:cs="宋体"/>
          <w:sz w:val="32"/>
          <w:szCs w:val="32"/>
        </w:rPr>
      </w:pPr>
      <w:bookmarkStart w:id="2" w:name="_Toc25900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  <w:bookmarkEnd w:id="2"/>
    </w:p>
    <w:tbl>
      <w:tblPr>
        <w:tblStyle w:val="26"/>
        <w:tblW w:w="947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931" w:type="dxa"/>
            <w:vAlign w:val="top"/>
          </w:tcPr>
          <w:p w14:paraId="0E9E5B3E">
            <w:pPr>
              <w:pStyle w:val="27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8.20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27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27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1931" w:type="dxa"/>
            <w:vAlign w:val="top"/>
          </w:tcPr>
          <w:p w14:paraId="1A6BDB5D">
            <w:pPr>
              <w:pStyle w:val="27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27"/>
              <w:spacing w:before="177" w:line="220" w:lineRule="auto"/>
              <w:ind w:left="120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孙文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27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27"/>
              <w:spacing w:before="176" w:line="220" w:lineRule="auto"/>
              <w:ind w:left="12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陈姝羽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  <w:jc w:val="center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27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  <w:jc w:val="center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27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t>毛彦超</w:t>
            </w:r>
            <w:r>
              <w:rPr>
                <w:rFonts w:hint="eastAsia"/>
                <w:lang w:eastAsia="zh-CN"/>
              </w:rPr>
              <w:t>、田力、</w:t>
            </w:r>
            <w:r>
              <w:t>王琼</w:t>
            </w:r>
            <w:r>
              <w:rPr>
                <w:rFonts w:hint="eastAsia"/>
                <w:lang w:eastAsia="zh-CN"/>
              </w:rPr>
              <w:t>、</w:t>
            </w:r>
            <w:r>
              <w:t>孙文</w:t>
            </w:r>
            <w:r>
              <w:rPr>
                <w:rFonts w:hint="eastAsia"/>
                <w:lang w:eastAsia="zh-CN"/>
              </w:rPr>
              <w:t>、王钰轩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27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27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  <w:jc w:val="center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27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27"/>
              <w:spacing w:before="24" w:line="286" w:lineRule="exact"/>
              <w:ind w:left="115"/>
              <w:rPr>
                <w:rFonts w:hint="default" w:eastAsia="宋体"/>
                <w:lang w:val="en-US" w:eastAsia="zh-CN"/>
              </w:rPr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hint="eastAsia" w:ascii="Arial" w:hAnsi="Arial" w:cs="Arial"/>
                <w:spacing w:val="-2"/>
                <w:position w:val="1"/>
                <w:lang w:val="en-US" w:eastAsia="zh-CN"/>
              </w:rPr>
              <w:t>2025内部审核报告</w:t>
            </w:r>
          </w:p>
          <w:p w14:paraId="1C418B57">
            <w:pPr>
              <w:pStyle w:val="27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27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27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27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F9F8220">
            <w:pPr>
              <w:pStyle w:val="27"/>
              <w:spacing w:before="63" w:line="218" w:lineRule="auto"/>
              <w:ind w:left="102"/>
              <w:rPr>
                <w:spacing w:val="-1"/>
              </w:rPr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27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1931" w:type="dxa"/>
            <w:vAlign w:val="top"/>
          </w:tcPr>
          <w:p w14:paraId="369ABA09">
            <w:pPr>
              <w:pStyle w:val="27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27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931" w:type="dxa"/>
            <w:vAlign w:val="top"/>
          </w:tcPr>
          <w:p w14:paraId="282BAF45">
            <w:pPr>
              <w:pStyle w:val="27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27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27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  <w:jc w:val="center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hint="eastAsia" w:ascii="Arial" w:eastAsia="宋体"/>
                <w:sz w:val="21"/>
                <w:lang w:val="en-US" w:eastAsia="zh-CN"/>
              </w:rPr>
            </w:pPr>
          </w:p>
          <w:p w14:paraId="2432BF94">
            <w:pPr>
              <w:pStyle w:val="27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27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框架设计需求分析报告</w:t>
            </w:r>
            <w:r>
              <w:rPr>
                <w:spacing w:val="-2"/>
              </w:rPr>
              <w:t>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931" w:type="dxa"/>
            <w:vAlign w:val="top"/>
          </w:tcPr>
          <w:p w14:paraId="3E3E3115">
            <w:pPr>
              <w:pStyle w:val="27"/>
              <w:spacing w:before="220" w:line="220" w:lineRule="auto"/>
              <w:ind w:left="534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-4"/>
              </w:rPr>
              <w:t>研发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  <w:vAlign w:val="center"/>
          </w:tcPr>
          <w:p w14:paraId="339682DD">
            <w:pPr>
              <w:pStyle w:val="27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1931" w:type="dxa"/>
            <w:vAlign w:val="top"/>
          </w:tcPr>
          <w:p w14:paraId="2950268C">
            <w:pPr>
              <w:pStyle w:val="27"/>
              <w:spacing w:before="222" w:line="220" w:lineRule="auto"/>
              <w:ind w:left="535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-4"/>
              </w:rPr>
              <w:t>质量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27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  <w:tr w14:paraId="2ACC63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1931" w:type="dxa"/>
            <w:vAlign w:val="top"/>
          </w:tcPr>
          <w:p w14:paraId="6189B11E">
            <w:pPr>
              <w:pStyle w:val="27"/>
              <w:spacing w:before="222" w:line="220" w:lineRule="auto"/>
              <w:ind w:left="535"/>
              <w:rPr>
                <w:rFonts w:hint="eastAsia" w:eastAsia="宋体"/>
                <w:b/>
                <w:bCs/>
                <w:spacing w:val="-4"/>
                <w:lang w:val="en-US" w:eastAsia="zh-CN"/>
              </w:rPr>
            </w:pPr>
            <w:r>
              <w:rPr>
                <w:rFonts w:hint="eastAsia"/>
                <w:b/>
                <w:bCs/>
                <w:spacing w:val="-4"/>
                <w:lang w:val="en-US" w:eastAsia="zh-CN"/>
              </w:rPr>
              <w:t>采购部</w:t>
            </w:r>
          </w:p>
        </w:tc>
        <w:tc>
          <w:tcPr>
            <w:tcW w:w="7548" w:type="dxa"/>
            <w:gridSpan w:val="3"/>
            <w:vAlign w:val="top"/>
          </w:tcPr>
          <w:p w14:paraId="48024321">
            <w:pPr>
              <w:pStyle w:val="27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供应商管理制度</w:t>
            </w:r>
          </w:p>
          <w:p w14:paraId="6A6EBA33">
            <w:pPr>
              <w:pStyle w:val="27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备品备件管理制度</w:t>
            </w:r>
          </w:p>
          <w:p w14:paraId="4549EEF0">
            <w:pPr>
              <w:pStyle w:val="27"/>
              <w:spacing w:before="65" w:line="220" w:lineRule="auto"/>
            </w:pPr>
            <w:r>
              <w:rPr>
                <w:rFonts w:hint="eastAsia"/>
                <w:spacing w:val="7"/>
              </w:rPr>
              <w:t>备品备件应用提升情况说明</w:t>
            </w:r>
          </w:p>
        </w:tc>
      </w:tr>
    </w:tbl>
    <w:p w14:paraId="51FBCFBE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9049D8"/>
    <w:rsid w:val="013B5D31"/>
    <w:rsid w:val="02105DD0"/>
    <w:rsid w:val="04F217BD"/>
    <w:rsid w:val="05573D16"/>
    <w:rsid w:val="05C8669A"/>
    <w:rsid w:val="08055CAB"/>
    <w:rsid w:val="09615163"/>
    <w:rsid w:val="0B13248D"/>
    <w:rsid w:val="0B930577"/>
    <w:rsid w:val="0C056FA1"/>
    <w:rsid w:val="0CA84E57"/>
    <w:rsid w:val="0DC14423"/>
    <w:rsid w:val="0E4869E6"/>
    <w:rsid w:val="100912AD"/>
    <w:rsid w:val="104D4694"/>
    <w:rsid w:val="112A43FB"/>
    <w:rsid w:val="119775A7"/>
    <w:rsid w:val="14227631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4D4DD9"/>
    <w:rsid w:val="28862099"/>
    <w:rsid w:val="296511D8"/>
    <w:rsid w:val="2A0635A2"/>
    <w:rsid w:val="2B141C1D"/>
    <w:rsid w:val="2B9C4A12"/>
    <w:rsid w:val="2BC0763F"/>
    <w:rsid w:val="2BD77E69"/>
    <w:rsid w:val="2D381E44"/>
    <w:rsid w:val="2E516CA5"/>
    <w:rsid w:val="2E9D013C"/>
    <w:rsid w:val="2F135073"/>
    <w:rsid w:val="2F4A02C4"/>
    <w:rsid w:val="2FF80E15"/>
    <w:rsid w:val="301D1535"/>
    <w:rsid w:val="30AC4667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87409B2"/>
    <w:rsid w:val="39431617"/>
    <w:rsid w:val="3A3D6832"/>
    <w:rsid w:val="3A4122C4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627A06"/>
    <w:rsid w:val="4613720A"/>
    <w:rsid w:val="461865CE"/>
    <w:rsid w:val="4642189D"/>
    <w:rsid w:val="471A69C9"/>
    <w:rsid w:val="47432D89"/>
    <w:rsid w:val="47E81FD1"/>
    <w:rsid w:val="4893018E"/>
    <w:rsid w:val="494F67AB"/>
    <w:rsid w:val="49734B8E"/>
    <w:rsid w:val="4A963F66"/>
    <w:rsid w:val="4AA3483E"/>
    <w:rsid w:val="4AC42881"/>
    <w:rsid w:val="4AD909E8"/>
    <w:rsid w:val="4B644252"/>
    <w:rsid w:val="4C013661"/>
    <w:rsid w:val="4D343593"/>
    <w:rsid w:val="4ECA2430"/>
    <w:rsid w:val="4F540134"/>
    <w:rsid w:val="536376D3"/>
    <w:rsid w:val="54B725CE"/>
    <w:rsid w:val="54CD67D6"/>
    <w:rsid w:val="57AC16EE"/>
    <w:rsid w:val="5859544B"/>
    <w:rsid w:val="58956A46"/>
    <w:rsid w:val="58BB6B3E"/>
    <w:rsid w:val="58C8202C"/>
    <w:rsid w:val="58CB4F42"/>
    <w:rsid w:val="5ADC59C5"/>
    <w:rsid w:val="5BBB7799"/>
    <w:rsid w:val="5BC619FD"/>
    <w:rsid w:val="5C717B35"/>
    <w:rsid w:val="5C8F20DB"/>
    <w:rsid w:val="5E133B7E"/>
    <w:rsid w:val="5E3B2A02"/>
    <w:rsid w:val="5E8425FB"/>
    <w:rsid w:val="608C7E04"/>
    <w:rsid w:val="60FF797D"/>
    <w:rsid w:val="61714003"/>
    <w:rsid w:val="62364D94"/>
    <w:rsid w:val="62853344"/>
    <w:rsid w:val="637B1AF3"/>
    <w:rsid w:val="6457120A"/>
    <w:rsid w:val="64C9413D"/>
    <w:rsid w:val="65F22540"/>
    <w:rsid w:val="67931B01"/>
    <w:rsid w:val="67A15FA8"/>
    <w:rsid w:val="689A2A1B"/>
    <w:rsid w:val="69862A24"/>
    <w:rsid w:val="69B61AD7"/>
    <w:rsid w:val="69D9062E"/>
    <w:rsid w:val="6ADC556D"/>
    <w:rsid w:val="6AFC5C0F"/>
    <w:rsid w:val="6B6421C7"/>
    <w:rsid w:val="6B947BF6"/>
    <w:rsid w:val="6BCE07B8"/>
    <w:rsid w:val="6C7C0DB6"/>
    <w:rsid w:val="6D337299"/>
    <w:rsid w:val="6F8306AD"/>
    <w:rsid w:val="711710AD"/>
    <w:rsid w:val="7148395C"/>
    <w:rsid w:val="71D074AE"/>
    <w:rsid w:val="72734A09"/>
    <w:rsid w:val="72895FDA"/>
    <w:rsid w:val="72DC0914"/>
    <w:rsid w:val="73EF4563"/>
    <w:rsid w:val="747E1443"/>
    <w:rsid w:val="7695113D"/>
    <w:rsid w:val="76E00193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745</Words>
  <Characters>814</Characters>
  <Lines>0</Lines>
  <Paragraphs>0</Paragraphs>
  <TotalTime>0</TotalTime>
  <ScaleCrop>false</ScaleCrop>
  <LinksUpToDate>false</LinksUpToDate>
  <CharactersWithSpaces>816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2025-09-08T17:42:38Z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