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spacing w:before="234" w:line="218" w:lineRule="auto"/>
        <w:ind w:left="3392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2022</w:t>
      </w:r>
      <w:r>
        <w:rPr>
          <w:rFonts w:ascii="FangSong" w:eastAsia="FangSong" w:hAnsi="FangSong" w:cs="FangSong"/>
          <w:spacing w:val="-116"/>
          <w:sz w:val="72"/>
          <w:szCs w:val="72"/>
        </w:rPr>
        <w:t xml:space="preserve"> </w:t>
      </w: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年</w:t>
      </w:r>
    </w:p>
    <w:p>
      <w:pPr>
        <w:pStyle w:val="BodyText"/>
        <w:spacing w:line="272" w:lineRule="auto"/>
      </w:pPr>
    </w:p>
    <w:p>
      <w:pPr>
        <w:pStyle w:val="BodyText"/>
        <w:spacing w:line="273" w:lineRule="auto"/>
      </w:pPr>
    </w:p>
    <w:p>
      <w:pPr>
        <w:spacing w:before="234" w:line="217" w:lineRule="auto"/>
        <w:ind w:left="973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1"/>
          <w:sz w:val="72"/>
          <w:szCs w:val="72"/>
        </w:rPr>
        <w:t>运维服务管理指标体系</w:t>
      </w:r>
    </w:p>
    <w:p>
      <w:pPr>
        <w:spacing w:before="338" w:line="220" w:lineRule="auto"/>
        <w:ind w:left="3500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23"/>
          <w:sz w:val="72"/>
          <w:szCs w:val="72"/>
        </w:rPr>
        <w:t>跟踪表</w:t>
      </w:r>
    </w:p>
    <w:p>
      <w:pPr>
        <w:pStyle w:val="BodyText"/>
        <w:spacing w:line="299" w:lineRule="auto"/>
      </w:pPr>
    </w:p>
    <w:p>
      <w:pPr>
        <w:spacing w:before="91" w:line="232" w:lineRule="auto"/>
        <w:ind w:left="328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（YNTD-ITSS-0603）</w:t>
      </w:r>
    </w:p>
    <w:p>
      <w:pPr>
        <w:pStyle w:val="BodyText"/>
        <w:spacing w:line="257" w:lineRule="auto"/>
      </w:pPr>
    </w:p>
    <w:p>
      <w:pPr>
        <w:pStyle w:val="BodyText"/>
        <w:spacing w:line="257" w:lineRule="auto"/>
      </w:pPr>
    </w:p>
    <w:p>
      <w:pPr>
        <w:pStyle w:val="BodyText"/>
        <w:spacing w:line="257" w:lineRule="auto"/>
      </w:pPr>
    </w:p>
    <w:p>
      <w:pPr>
        <w:pStyle w:val="BodyText"/>
        <w:spacing w:line="258" w:lineRule="auto"/>
      </w:pPr>
    </w:p>
    <w:p>
      <w:pPr>
        <w:pStyle w:val="BodyText"/>
        <w:spacing w:line="258" w:lineRule="auto"/>
      </w:pPr>
    </w:p>
    <w:p>
      <w:pPr>
        <w:pStyle w:val="BodyText"/>
        <w:spacing w:line="258" w:lineRule="auto"/>
      </w:pPr>
    </w:p>
    <w:p>
      <w:pPr>
        <w:pStyle w:val="BodyText"/>
        <w:spacing w:line="258" w:lineRule="auto"/>
      </w:pPr>
    </w:p>
    <w:p>
      <w:pPr>
        <w:pStyle w:val="BodyText"/>
        <w:spacing w:line="258" w:lineRule="auto"/>
      </w:pPr>
    </w:p>
    <w:p>
      <w:pPr>
        <w:pStyle w:val="BodyText"/>
        <w:spacing w:line="258" w:lineRule="auto"/>
      </w:pPr>
    </w:p>
    <w:p>
      <w:pPr>
        <w:pStyle w:val="BodyText"/>
        <w:spacing w:line="258" w:lineRule="auto"/>
      </w:pPr>
    </w:p>
    <w:p>
      <w:pPr>
        <w:pStyle w:val="BodyText"/>
        <w:spacing w:line="258" w:lineRule="auto"/>
      </w:pPr>
    </w:p>
    <w:p>
      <w:pPr>
        <w:spacing w:before="101" w:line="223" w:lineRule="auto"/>
        <w:ind w:left="237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855" w:right="1429" w:bottom="1756" w:left="1418" w:header="801" w:footer="945" w:gutter="0"/>
          <w:cols w:space="720"/>
        </w:sectPr>
      </w:pPr>
    </w:p>
    <w:p>
      <w:pPr>
        <w:spacing w:before="296" w:line="220" w:lineRule="auto"/>
        <w:ind w:left="3176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9"/>
      </w:pPr>
    </w:p>
    <w:tbl>
      <w:tblPr>
        <w:tblStyle w:val="TableNormal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92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72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31" w:lineRule="auto"/>
              <w:ind w:left="535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4"/>
                <w:sz w:val="24"/>
                <w:szCs w:val="2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</w:rPr>
              <w:t>/</w:t>
            </w:r>
            <w:r>
              <w:rPr>
                <w:rFonts w:ascii="SimSun" w:eastAsia="SimSun" w:hAnsi="SimSun" w:cs="SimSun"/>
                <w:b/>
                <w:bCs/>
                <w:spacing w:val="-4"/>
                <w:sz w:val="24"/>
                <w:szCs w:val="2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19" w:lineRule="auto"/>
              <w:ind w:left="92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0" w:lineRule="auto"/>
              <w:ind w:left="91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1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485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spacing w:before="176" w:line="220" w:lineRule="auto"/>
              <w:ind w:left="19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spacing w:before="176" w:line="220" w:lineRule="auto"/>
              <w:ind w:left="430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spacing w:before="176" w:line="220" w:lineRule="auto"/>
              <w:ind w:left="24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spacing w:before="176" w:line="220" w:lineRule="auto"/>
              <w:ind w:left="48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spacing w:before="176" w:line="221" w:lineRule="auto"/>
              <w:ind w:left="26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spacing w:before="176" w:line="220" w:lineRule="auto"/>
              <w:ind w:left="44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</w:tblPrEx>
        <w:trPr>
          <w:trHeight w:val="600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195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spacing w:before="195" w:line="218" w:lineRule="auto"/>
              <w:ind w:left="228"/>
            </w:pPr>
            <w:r>
              <w:rPr>
                <w:spacing w:val="-4"/>
              </w:rPr>
              <w:t>杨洁</w:t>
            </w:r>
          </w:p>
        </w:tc>
        <w:tc>
          <w:tcPr>
            <w:tcW w:w="1274" w:type="dxa"/>
          </w:tcPr>
          <w:p>
            <w:pPr>
              <w:pStyle w:val="TableText"/>
              <w:spacing w:before="195" w:line="237" w:lineRule="auto"/>
              <w:ind w:left="210"/>
            </w:pPr>
            <w:r>
              <w:rPr>
                <w:spacing w:val="-1"/>
              </w:rPr>
              <w:t>2022.1.4</w:t>
            </w:r>
          </w:p>
        </w:tc>
        <w:tc>
          <w:tcPr>
            <w:tcW w:w="957" w:type="dxa"/>
          </w:tcPr>
          <w:p>
            <w:pPr>
              <w:pStyle w:val="TableText"/>
              <w:spacing w:before="195" w:line="218" w:lineRule="auto"/>
              <w:ind w:left="270"/>
            </w:pPr>
            <w:r>
              <w:rPr>
                <w:spacing w:val="-4"/>
              </w:rPr>
              <w:t>吴艳</w:t>
            </w:r>
          </w:p>
        </w:tc>
        <w:tc>
          <w:tcPr>
            <w:tcW w:w="1377" w:type="dxa"/>
          </w:tcPr>
          <w:p>
            <w:pPr>
              <w:pStyle w:val="TableText"/>
              <w:spacing w:before="195" w:line="237" w:lineRule="auto"/>
              <w:ind w:left="267"/>
            </w:pPr>
            <w:r>
              <w:rPr>
                <w:spacing w:val="-1"/>
              </w:rPr>
              <w:t>2022.1.5</w:t>
            </w:r>
          </w:p>
        </w:tc>
        <w:tc>
          <w:tcPr>
            <w:tcW w:w="1017" w:type="dxa"/>
          </w:tcPr>
          <w:p>
            <w:pPr>
              <w:pStyle w:val="TableText"/>
              <w:spacing w:before="195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pStyle w:val="TableText"/>
              <w:spacing w:before="195" w:line="237" w:lineRule="auto"/>
              <w:ind w:left="220"/>
            </w:pPr>
            <w:r>
              <w:rPr>
                <w:spacing w:val="-1"/>
              </w:rPr>
              <w:t>2022.1.5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95" w:line="219" w:lineRule="auto"/>
              <w:ind w:left="489"/>
            </w:pPr>
            <w:r>
              <w:rPr>
                <w:spacing w:val="-6"/>
              </w:rPr>
              <w:t>新建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603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197" w:line="237" w:lineRule="auto"/>
              <w:ind w:left="195"/>
            </w:pPr>
            <w:r>
              <w:rPr>
                <w:spacing w:val="-1"/>
              </w:rPr>
              <w:t>V1.1</w:t>
            </w:r>
          </w:p>
        </w:tc>
        <w:tc>
          <w:tcPr>
            <w:tcW w:w="881" w:type="dxa"/>
          </w:tcPr>
          <w:p>
            <w:pPr>
              <w:pStyle w:val="TableText"/>
              <w:spacing w:before="198" w:line="218" w:lineRule="auto"/>
              <w:ind w:left="228"/>
            </w:pPr>
            <w:r>
              <w:rPr>
                <w:spacing w:val="-4"/>
              </w:rPr>
              <w:t>杨洁</w:t>
            </w:r>
          </w:p>
        </w:tc>
        <w:tc>
          <w:tcPr>
            <w:tcW w:w="1274" w:type="dxa"/>
          </w:tcPr>
          <w:p>
            <w:pPr>
              <w:pStyle w:val="TableText"/>
              <w:spacing w:before="197" w:line="237" w:lineRule="auto"/>
              <w:ind w:left="210"/>
            </w:pPr>
            <w:r>
              <w:rPr>
                <w:spacing w:val="-1"/>
              </w:rPr>
              <w:t>2022.2.2</w:t>
            </w:r>
          </w:p>
        </w:tc>
        <w:tc>
          <w:tcPr>
            <w:tcW w:w="957" w:type="dxa"/>
          </w:tcPr>
          <w:p>
            <w:pPr>
              <w:pStyle w:val="TableText"/>
              <w:spacing w:before="197" w:line="218" w:lineRule="auto"/>
              <w:ind w:left="270"/>
            </w:pPr>
            <w:r>
              <w:rPr>
                <w:spacing w:val="-4"/>
              </w:rPr>
              <w:t>吴艳</w:t>
            </w:r>
          </w:p>
        </w:tc>
        <w:tc>
          <w:tcPr>
            <w:tcW w:w="1377" w:type="dxa"/>
          </w:tcPr>
          <w:p>
            <w:pPr>
              <w:pStyle w:val="TableText"/>
              <w:spacing w:before="197" w:line="237" w:lineRule="auto"/>
              <w:ind w:left="267"/>
            </w:pPr>
            <w:r>
              <w:rPr>
                <w:spacing w:val="-1"/>
              </w:rPr>
              <w:t>2022.2.3</w:t>
            </w:r>
          </w:p>
        </w:tc>
        <w:tc>
          <w:tcPr>
            <w:tcW w:w="1017" w:type="dxa"/>
          </w:tcPr>
          <w:p>
            <w:pPr>
              <w:pStyle w:val="TableText"/>
              <w:spacing w:before="197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pStyle w:val="TableText"/>
              <w:spacing w:before="197" w:line="237" w:lineRule="auto"/>
              <w:ind w:left="220"/>
            </w:pPr>
            <w:r>
              <w:rPr>
                <w:spacing w:val="-1"/>
              </w:rPr>
              <w:t>2022.2.3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97" w:line="220" w:lineRule="auto"/>
              <w:ind w:left="490"/>
            </w:pPr>
            <w:r>
              <w:rPr>
                <w:spacing w:val="-3"/>
              </w:rPr>
              <w:t>增加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600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199" w:line="237" w:lineRule="auto"/>
              <w:ind w:left="195"/>
            </w:pPr>
            <w:r>
              <w:rPr>
                <w:spacing w:val="-1"/>
              </w:rPr>
              <w:t>V1.2</w:t>
            </w:r>
          </w:p>
        </w:tc>
        <w:tc>
          <w:tcPr>
            <w:tcW w:w="881" w:type="dxa"/>
          </w:tcPr>
          <w:p>
            <w:pPr>
              <w:pStyle w:val="TableText"/>
              <w:spacing w:before="199" w:line="218" w:lineRule="auto"/>
              <w:ind w:left="228"/>
            </w:pPr>
            <w:r>
              <w:rPr>
                <w:spacing w:val="-4"/>
              </w:rPr>
              <w:t>杨洁</w:t>
            </w:r>
          </w:p>
        </w:tc>
        <w:tc>
          <w:tcPr>
            <w:tcW w:w="1274" w:type="dxa"/>
          </w:tcPr>
          <w:p>
            <w:pPr>
              <w:pStyle w:val="TableText"/>
              <w:spacing w:before="199" w:line="237" w:lineRule="auto"/>
              <w:ind w:left="210"/>
            </w:pPr>
            <w:r>
              <w:rPr>
                <w:spacing w:val="-1"/>
              </w:rPr>
              <w:t>2022.3.3</w:t>
            </w:r>
          </w:p>
        </w:tc>
        <w:tc>
          <w:tcPr>
            <w:tcW w:w="957" w:type="dxa"/>
          </w:tcPr>
          <w:p>
            <w:pPr>
              <w:pStyle w:val="TableText"/>
              <w:spacing w:before="198" w:line="218" w:lineRule="auto"/>
              <w:ind w:left="270"/>
            </w:pPr>
            <w:r>
              <w:rPr>
                <w:spacing w:val="-4"/>
              </w:rPr>
              <w:t>吴艳</w:t>
            </w:r>
          </w:p>
        </w:tc>
        <w:tc>
          <w:tcPr>
            <w:tcW w:w="1377" w:type="dxa"/>
          </w:tcPr>
          <w:p>
            <w:pPr>
              <w:pStyle w:val="TableText"/>
              <w:spacing w:before="199" w:line="237" w:lineRule="auto"/>
              <w:ind w:left="267"/>
            </w:pPr>
            <w:r>
              <w:rPr>
                <w:spacing w:val="-1"/>
              </w:rPr>
              <w:t>2022.3.4</w:t>
            </w:r>
          </w:p>
        </w:tc>
        <w:tc>
          <w:tcPr>
            <w:tcW w:w="1017" w:type="dxa"/>
          </w:tcPr>
          <w:p>
            <w:pPr>
              <w:pStyle w:val="TableText"/>
              <w:spacing w:before="198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pStyle w:val="TableText"/>
              <w:spacing w:before="199" w:line="237" w:lineRule="auto"/>
              <w:ind w:left="220"/>
            </w:pPr>
            <w:r>
              <w:rPr>
                <w:spacing w:val="-1"/>
              </w:rPr>
              <w:t>2022.3.4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98" w:line="220" w:lineRule="auto"/>
              <w:ind w:left="490"/>
            </w:pPr>
            <w:r>
              <w:rPr>
                <w:spacing w:val="-3"/>
              </w:rPr>
              <w:t>增加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602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200" w:line="237" w:lineRule="auto"/>
              <w:ind w:left="195"/>
            </w:pPr>
            <w:r>
              <w:rPr>
                <w:spacing w:val="-1"/>
              </w:rPr>
              <w:t>V1.3</w:t>
            </w:r>
          </w:p>
        </w:tc>
        <w:tc>
          <w:tcPr>
            <w:tcW w:w="881" w:type="dxa"/>
          </w:tcPr>
          <w:p>
            <w:pPr>
              <w:pStyle w:val="TableText"/>
              <w:spacing w:before="201" w:line="218" w:lineRule="auto"/>
              <w:ind w:left="228"/>
            </w:pPr>
            <w:r>
              <w:rPr>
                <w:spacing w:val="-4"/>
              </w:rPr>
              <w:t>杨洁</w:t>
            </w:r>
          </w:p>
        </w:tc>
        <w:tc>
          <w:tcPr>
            <w:tcW w:w="1274" w:type="dxa"/>
          </w:tcPr>
          <w:p>
            <w:pPr>
              <w:pStyle w:val="TableText"/>
              <w:spacing w:before="200" w:line="237" w:lineRule="auto"/>
              <w:ind w:left="210"/>
            </w:pPr>
            <w:r>
              <w:rPr>
                <w:spacing w:val="-1"/>
              </w:rPr>
              <w:t>2022.4.5</w:t>
            </w:r>
          </w:p>
        </w:tc>
        <w:tc>
          <w:tcPr>
            <w:tcW w:w="957" w:type="dxa"/>
          </w:tcPr>
          <w:p>
            <w:pPr>
              <w:pStyle w:val="TableText"/>
              <w:spacing w:before="200" w:line="218" w:lineRule="auto"/>
              <w:ind w:left="270"/>
            </w:pPr>
            <w:r>
              <w:rPr>
                <w:spacing w:val="-4"/>
              </w:rPr>
              <w:t>吴艳</w:t>
            </w:r>
          </w:p>
        </w:tc>
        <w:tc>
          <w:tcPr>
            <w:tcW w:w="1377" w:type="dxa"/>
          </w:tcPr>
          <w:p>
            <w:pPr>
              <w:pStyle w:val="TableText"/>
              <w:spacing w:before="200" w:line="237" w:lineRule="auto"/>
              <w:ind w:left="267"/>
            </w:pPr>
            <w:r>
              <w:rPr>
                <w:spacing w:val="-1"/>
              </w:rPr>
              <w:t>2022.4.6</w:t>
            </w:r>
          </w:p>
        </w:tc>
        <w:tc>
          <w:tcPr>
            <w:tcW w:w="1017" w:type="dxa"/>
          </w:tcPr>
          <w:p>
            <w:pPr>
              <w:pStyle w:val="TableText"/>
              <w:spacing w:before="200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pStyle w:val="TableText"/>
              <w:spacing w:before="200" w:line="237" w:lineRule="auto"/>
              <w:ind w:left="220"/>
            </w:pPr>
            <w:r>
              <w:rPr>
                <w:spacing w:val="-1"/>
              </w:rPr>
              <w:t>2022.4.6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00" w:line="220" w:lineRule="auto"/>
              <w:ind w:left="490"/>
            </w:pPr>
            <w:r>
              <w:rPr>
                <w:spacing w:val="-3"/>
              </w:rPr>
              <w:t>增加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600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203" w:line="237" w:lineRule="auto"/>
              <w:ind w:left="195"/>
            </w:pPr>
            <w:r>
              <w:rPr>
                <w:spacing w:val="-1"/>
              </w:rPr>
              <w:t>V1.4</w:t>
            </w:r>
          </w:p>
        </w:tc>
        <w:tc>
          <w:tcPr>
            <w:tcW w:w="881" w:type="dxa"/>
          </w:tcPr>
          <w:p>
            <w:pPr>
              <w:pStyle w:val="TableText"/>
              <w:spacing w:before="203" w:line="218" w:lineRule="auto"/>
              <w:ind w:left="228"/>
            </w:pPr>
            <w:r>
              <w:rPr>
                <w:spacing w:val="-4"/>
              </w:rPr>
              <w:t>杨洁</w:t>
            </w:r>
          </w:p>
        </w:tc>
        <w:tc>
          <w:tcPr>
            <w:tcW w:w="1274" w:type="dxa"/>
          </w:tcPr>
          <w:p>
            <w:pPr>
              <w:pStyle w:val="TableText"/>
              <w:spacing w:before="203" w:line="237" w:lineRule="auto"/>
              <w:ind w:left="210"/>
            </w:pPr>
            <w:r>
              <w:rPr>
                <w:spacing w:val="-1"/>
              </w:rPr>
              <w:t>2022.5.6</w:t>
            </w:r>
          </w:p>
        </w:tc>
        <w:tc>
          <w:tcPr>
            <w:tcW w:w="957" w:type="dxa"/>
          </w:tcPr>
          <w:p>
            <w:pPr>
              <w:pStyle w:val="TableText"/>
              <w:spacing w:before="202" w:line="218" w:lineRule="auto"/>
              <w:ind w:left="270"/>
            </w:pPr>
            <w:r>
              <w:rPr>
                <w:spacing w:val="-4"/>
              </w:rPr>
              <w:t>吴艳</w:t>
            </w:r>
          </w:p>
        </w:tc>
        <w:tc>
          <w:tcPr>
            <w:tcW w:w="1377" w:type="dxa"/>
          </w:tcPr>
          <w:p>
            <w:pPr>
              <w:pStyle w:val="TableText"/>
              <w:spacing w:before="203" w:line="237" w:lineRule="auto"/>
              <w:ind w:left="267"/>
            </w:pPr>
            <w:r>
              <w:rPr>
                <w:spacing w:val="-1"/>
              </w:rPr>
              <w:t>2022.5.7</w:t>
            </w:r>
          </w:p>
        </w:tc>
        <w:tc>
          <w:tcPr>
            <w:tcW w:w="1017" w:type="dxa"/>
          </w:tcPr>
          <w:p>
            <w:pPr>
              <w:pStyle w:val="TableText"/>
              <w:spacing w:before="202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pStyle w:val="TableText"/>
              <w:spacing w:before="203" w:line="237" w:lineRule="auto"/>
              <w:ind w:left="220"/>
            </w:pPr>
            <w:r>
              <w:rPr>
                <w:spacing w:val="-1"/>
              </w:rPr>
              <w:t>2022.5.7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02" w:line="220" w:lineRule="auto"/>
              <w:ind w:left="490"/>
            </w:pPr>
            <w:r>
              <w:rPr>
                <w:spacing w:val="-3"/>
              </w:rPr>
              <w:t>增加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603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204" w:line="237" w:lineRule="auto"/>
              <w:ind w:left="195"/>
            </w:pPr>
            <w:r>
              <w:rPr>
                <w:spacing w:val="-1"/>
              </w:rPr>
              <w:t>V1.5</w:t>
            </w:r>
          </w:p>
        </w:tc>
        <w:tc>
          <w:tcPr>
            <w:tcW w:w="881" w:type="dxa"/>
          </w:tcPr>
          <w:p>
            <w:pPr>
              <w:pStyle w:val="TableText"/>
              <w:spacing w:before="205" w:line="218" w:lineRule="auto"/>
              <w:ind w:left="228"/>
            </w:pPr>
            <w:r>
              <w:rPr>
                <w:spacing w:val="-4"/>
              </w:rPr>
              <w:t>杨洁</w:t>
            </w:r>
          </w:p>
        </w:tc>
        <w:tc>
          <w:tcPr>
            <w:tcW w:w="1274" w:type="dxa"/>
          </w:tcPr>
          <w:p>
            <w:pPr>
              <w:pStyle w:val="TableText"/>
              <w:spacing w:before="204" w:line="237" w:lineRule="auto"/>
              <w:ind w:left="210"/>
            </w:pPr>
            <w:r>
              <w:rPr>
                <w:spacing w:val="-1"/>
              </w:rPr>
              <w:t>2022.6.5</w:t>
            </w:r>
          </w:p>
        </w:tc>
        <w:tc>
          <w:tcPr>
            <w:tcW w:w="957" w:type="dxa"/>
          </w:tcPr>
          <w:p>
            <w:pPr>
              <w:pStyle w:val="TableText"/>
              <w:spacing w:before="204" w:line="218" w:lineRule="auto"/>
              <w:ind w:left="270"/>
            </w:pPr>
            <w:r>
              <w:rPr>
                <w:spacing w:val="-4"/>
              </w:rPr>
              <w:t>吴艳</w:t>
            </w:r>
          </w:p>
        </w:tc>
        <w:tc>
          <w:tcPr>
            <w:tcW w:w="1377" w:type="dxa"/>
          </w:tcPr>
          <w:p>
            <w:pPr>
              <w:pStyle w:val="TableText"/>
              <w:spacing w:before="204" w:line="237" w:lineRule="auto"/>
              <w:ind w:left="267"/>
            </w:pPr>
            <w:r>
              <w:rPr>
                <w:spacing w:val="-1"/>
              </w:rPr>
              <w:t>2022.6.6</w:t>
            </w:r>
          </w:p>
        </w:tc>
        <w:tc>
          <w:tcPr>
            <w:tcW w:w="1017" w:type="dxa"/>
          </w:tcPr>
          <w:p>
            <w:pPr>
              <w:pStyle w:val="TableText"/>
              <w:spacing w:before="204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pStyle w:val="TableText"/>
              <w:spacing w:before="204" w:line="237" w:lineRule="auto"/>
              <w:ind w:left="220"/>
            </w:pPr>
            <w:r>
              <w:rPr>
                <w:spacing w:val="-1"/>
              </w:rPr>
              <w:t>2022.6.6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04" w:line="220" w:lineRule="auto"/>
              <w:ind w:left="490"/>
            </w:pPr>
            <w:r>
              <w:rPr>
                <w:spacing w:val="-3"/>
              </w:rPr>
              <w:t>增加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60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206" w:line="237" w:lineRule="auto"/>
              <w:ind w:left="195"/>
            </w:pPr>
            <w:r>
              <w:rPr>
                <w:spacing w:val="-1"/>
              </w:rPr>
              <w:t>V1.6</w:t>
            </w:r>
          </w:p>
        </w:tc>
        <w:tc>
          <w:tcPr>
            <w:tcW w:w="881" w:type="dxa"/>
          </w:tcPr>
          <w:p>
            <w:pPr>
              <w:pStyle w:val="TableText"/>
              <w:spacing w:before="206" w:line="218" w:lineRule="auto"/>
              <w:ind w:left="228"/>
            </w:pPr>
            <w:r>
              <w:rPr>
                <w:spacing w:val="-4"/>
              </w:rPr>
              <w:t>杨洁</w:t>
            </w:r>
          </w:p>
        </w:tc>
        <w:tc>
          <w:tcPr>
            <w:tcW w:w="1274" w:type="dxa"/>
          </w:tcPr>
          <w:p>
            <w:pPr>
              <w:pStyle w:val="TableText"/>
              <w:spacing w:before="206" w:line="237" w:lineRule="auto"/>
              <w:ind w:left="210"/>
            </w:pPr>
            <w:r>
              <w:rPr>
                <w:spacing w:val="-1"/>
              </w:rPr>
              <w:t>2022.7.6</w:t>
            </w:r>
          </w:p>
        </w:tc>
        <w:tc>
          <w:tcPr>
            <w:tcW w:w="957" w:type="dxa"/>
          </w:tcPr>
          <w:p>
            <w:pPr>
              <w:pStyle w:val="TableText"/>
              <w:spacing w:before="205" w:line="218" w:lineRule="auto"/>
              <w:ind w:left="270"/>
            </w:pPr>
            <w:r>
              <w:rPr>
                <w:spacing w:val="-4"/>
              </w:rPr>
              <w:t>吴艳</w:t>
            </w:r>
          </w:p>
        </w:tc>
        <w:tc>
          <w:tcPr>
            <w:tcW w:w="1377" w:type="dxa"/>
          </w:tcPr>
          <w:p>
            <w:pPr>
              <w:pStyle w:val="TableText"/>
              <w:spacing w:before="206" w:line="237" w:lineRule="auto"/>
              <w:ind w:left="267"/>
            </w:pPr>
            <w:r>
              <w:rPr>
                <w:spacing w:val="-1"/>
              </w:rPr>
              <w:t>2022.7.6</w:t>
            </w:r>
          </w:p>
        </w:tc>
        <w:tc>
          <w:tcPr>
            <w:tcW w:w="1017" w:type="dxa"/>
          </w:tcPr>
          <w:p>
            <w:pPr>
              <w:pStyle w:val="TableText"/>
              <w:spacing w:before="205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pStyle w:val="TableText"/>
              <w:spacing w:before="206" w:line="237" w:lineRule="auto"/>
              <w:ind w:left="220"/>
            </w:pPr>
            <w:r>
              <w:rPr>
                <w:spacing w:val="-1"/>
              </w:rPr>
              <w:t>2022.7.6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05" w:line="220" w:lineRule="auto"/>
              <w:ind w:left="490"/>
            </w:pPr>
            <w:r>
              <w:rPr>
                <w:spacing w:val="-3"/>
              </w:rPr>
              <w:t>增加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603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207" w:line="237" w:lineRule="auto"/>
              <w:ind w:left="195"/>
            </w:pPr>
            <w:r>
              <w:rPr>
                <w:spacing w:val="-1"/>
              </w:rPr>
              <w:t>V1.7</w:t>
            </w:r>
          </w:p>
        </w:tc>
        <w:tc>
          <w:tcPr>
            <w:tcW w:w="881" w:type="dxa"/>
          </w:tcPr>
          <w:p>
            <w:pPr>
              <w:pStyle w:val="TableText"/>
              <w:spacing w:before="207" w:line="218" w:lineRule="auto"/>
              <w:ind w:left="228"/>
            </w:pPr>
            <w:r>
              <w:rPr>
                <w:spacing w:val="-4"/>
              </w:rPr>
              <w:t>杨洁</w:t>
            </w:r>
          </w:p>
        </w:tc>
        <w:tc>
          <w:tcPr>
            <w:tcW w:w="1274" w:type="dxa"/>
          </w:tcPr>
          <w:p>
            <w:pPr>
              <w:pStyle w:val="TableText"/>
              <w:spacing w:before="207" w:line="237" w:lineRule="auto"/>
              <w:ind w:left="210"/>
            </w:pPr>
            <w:r>
              <w:rPr>
                <w:spacing w:val="-1"/>
              </w:rPr>
              <w:t>2022.8.1</w:t>
            </w:r>
          </w:p>
        </w:tc>
        <w:tc>
          <w:tcPr>
            <w:tcW w:w="957" w:type="dxa"/>
          </w:tcPr>
          <w:p>
            <w:pPr>
              <w:pStyle w:val="TableText"/>
              <w:spacing w:before="206" w:line="218" w:lineRule="auto"/>
              <w:ind w:left="270"/>
            </w:pPr>
            <w:r>
              <w:rPr>
                <w:spacing w:val="-4"/>
              </w:rPr>
              <w:t>吴艳</w:t>
            </w:r>
          </w:p>
        </w:tc>
        <w:tc>
          <w:tcPr>
            <w:tcW w:w="1377" w:type="dxa"/>
          </w:tcPr>
          <w:p>
            <w:pPr>
              <w:pStyle w:val="TableText"/>
              <w:spacing w:before="207" w:line="237" w:lineRule="auto"/>
              <w:ind w:left="267"/>
            </w:pPr>
            <w:r>
              <w:rPr>
                <w:spacing w:val="-1"/>
              </w:rPr>
              <w:t>2022.8.2</w:t>
            </w:r>
          </w:p>
        </w:tc>
        <w:tc>
          <w:tcPr>
            <w:tcW w:w="1017" w:type="dxa"/>
          </w:tcPr>
          <w:p>
            <w:pPr>
              <w:pStyle w:val="TableText"/>
              <w:spacing w:before="207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pStyle w:val="TableText"/>
              <w:spacing w:before="207" w:line="237" w:lineRule="auto"/>
              <w:ind w:left="220"/>
            </w:pPr>
            <w:r>
              <w:rPr>
                <w:spacing w:val="-1"/>
              </w:rPr>
              <w:t>2022.8.2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07" w:line="220" w:lineRule="auto"/>
              <w:ind w:left="490"/>
            </w:pPr>
            <w:r>
              <w:rPr>
                <w:spacing w:val="-3"/>
              </w:rPr>
              <w:t>增加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600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208" w:line="237" w:lineRule="auto"/>
              <w:ind w:left="195"/>
            </w:pPr>
            <w:r>
              <w:rPr>
                <w:spacing w:val="-1"/>
              </w:rPr>
              <w:t>V1.8</w:t>
            </w:r>
          </w:p>
        </w:tc>
        <w:tc>
          <w:tcPr>
            <w:tcW w:w="881" w:type="dxa"/>
          </w:tcPr>
          <w:p>
            <w:pPr>
              <w:pStyle w:val="TableText"/>
              <w:spacing w:before="208" w:line="218" w:lineRule="auto"/>
              <w:ind w:left="228"/>
            </w:pPr>
            <w:r>
              <w:rPr>
                <w:spacing w:val="-4"/>
              </w:rPr>
              <w:t>杨洁</w:t>
            </w:r>
          </w:p>
        </w:tc>
        <w:tc>
          <w:tcPr>
            <w:tcW w:w="1274" w:type="dxa"/>
          </w:tcPr>
          <w:p>
            <w:pPr>
              <w:pStyle w:val="TableText"/>
              <w:spacing w:before="208" w:line="237" w:lineRule="auto"/>
              <w:ind w:left="210"/>
            </w:pPr>
            <w:r>
              <w:rPr>
                <w:spacing w:val="-1"/>
              </w:rPr>
              <w:t>2022.9.5</w:t>
            </w:r>
          </w:p>
        </w:tc>
        <w:tc>
          <w:tcPr>
            <w:tcW w:w="957" w:type="dxa"/>
          </w:tcPr>
          <w:p>
            <w:pPr>
              <w:pStyle w:val="TableText"/>
              <w:spacing w:before="208" w:line="218" w:lineRule="auto"/>
              <w:ind w:left="270"/>
            </w:pPr>
            <w:r>
              <w:rPr>
                <w:spacing w:val="-4"/>
              </w:rPr>
              <w:t>吴艳</w:t>
            </w:r>
          </w:p>
        </w:tc>
        <w:tc>
          <w:tcPr>
            <w:tcW w:w="1377" w:type="dxa"/>
          </w:tcPr>
          <w:p>
            <w:pPr>
              <w:pStyle w:val="TableText"/>
              <w:spacing w:before="208" w:line="237" w:lineRule="auto"/>
              <w:ind w:left="267"/>
            </w:pPr>
            <w:r>
              <w:rPr>
                <w:spacing w:val="-1"/>
              </w:rPr>
              <w:t>2022.9.6</w:t>
            </w:r>
          </w:p>
        </w:tc>
        <w:tc>
          <w:tcPr>
            <w:tcW w:w="1017" w:type="dxa"/>
          </w:tcPr>
          <w:p>
            <w:pPr>
              <w:pStyle w:val="TableText"/>
              <w:spacing w:before="208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pStyle w:val="TableText"/>
              <w:spacing w:before="208" w:line="237" w:lineRule="auto"/>
              <w:ind w:left="220"/>
            </w:pPr>
            <w:r>
              <w:rPr>
                <w:spacing w:val="-1"/>
              </w:rPr>
              <w:t>2022.9.6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08" w:line="220" w:lineRule="auto"/>
              <w:ind w:left="490"/>
            </w:pPr>
            <w:r>
              <w:rPr>
                <w:spacing w:val="-3"/>
              </w:rPr>
              <w:t>增加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602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210" w:line="237" w:lineRule="auto"/>
              <w:ind w:left="195"/>
            </w:pPr>
            <w:r>
              <w:rPr>
                <w:spacing w:val="-1"/>
              </w:rPr>
              <w:t>V1.9</w:t>
            </w:r>
          </w:p>
        </w:tc>
        <w:tc>
          <w:tcPr>
            <w:tcW w:w="881" w:type="dxa"/>
          </w:tcPr>
          <w:p>
            <w:pPr>
              <w:pStyle w:val="TableText"/>
              <w:spacing w:before="210" w:line="218" w:lineRule="auto"/>
              <w:ind w:left="228"/>
            </w:pPr>
            <w:r>
              <w:rPr>
                <w:spacing w:val="-4"/>
              </w:rPr>
              <w:t>杨洁</w:t>
            </w:r>
          </w:p>
        </w:tc>
        <w:tc>
          <w:tcPr>
            <w:tcW w:w="1274" w:type="dxa"/>
          </w:tcPr>
          <w:p>
            <w:pPr>
              <w:pStyle w:val="TableText"/>
              <w:spacing w:before="210" w:line="237" w:lineRule="auto"/>
              <w:ind w:left="104"/>
            </w:pPr>
            <w:r>
              <w:rPr>
                <w:spacing w:val="-1"/>
              </w:rPr>
              <w:t>2022.10.10</w:t>
            </w:r>
          </w:p>
        </w:tc>
        <w:tc>
          <w:tcPr>
            <w:tcW w:w="957" w:type="dxa"/>
          </w:tcPr>
          <w:p>
            <w:pPr>
              <w:pStyle w:val="TableText"/>
              <w:spacing w:before="209" w:line="218" w:lineRule="auto"/>
              <w:ind w:left="270"/>
            </w:pPr>
            <w:r>
              <w:rPr>
                <w:spacing w:val="-4"/>
              </w:rPr>
              <w:t>吴艳</w:t>
            </w:r>
          </w:p>
        </w:tc>
        <w:tc>
          <w:tcPr>
            <w:tcW w:w="1377" w:type="dxa"/>
          </w:tcPr>
          <w:p>
            <w:pPr>
              <w:pStyle w:val="TableText"/>
              <w:spacing w:before="210" w:line="237" w:lineRule="auto"/>
              <w:ind w:left="161"/>
            </w:pPr>
            <w:r>
              <w:rPr>
                <w:spacing w:val="-1"/>
              </w:rPr>
              <w:t>2022.10.11</w:t>
            </w:r>
          </w:p>
        </w:tc>
        <w:tc>
          <w:tcPr>
            <w:tcW w:w="1017" w:type="dxa"/>
          </w:tcPr>
          <w:p>
            <w:pPr>
              <w:pStyle w:val="TableText"/>
              <w:spacing w:before="210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pStyle w:val="TableText"/>
              <w:spacing w:before="210" w:line="237" w:lineRule="auto"/>
              <w:ind w:left="115"/>
            </w:pPr>
            <w:r>
              <w:rPr>
                <w:spacing w:val="-1"/>
              </w:rPr>
              <w:t>2022.10.11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10" w:line="220" w:lineRule="auto"/>
              <w:ind w:left="490"/>
            </w:pPr>
            <w:r>
              <w:rPr>
                <w:spacing w:val="-3"/>
              </w:rPr>
              <w:t>增加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600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212" w:line="237" w:lineRule="auto"/>
              <w:ind w:left="143"/>
            </w:pPr>
            <w:r>
              <w:t>V12.0</w:t>
            </w:r>
          </w:p>
        </w:tc>
        <w:tc>
          <w:tcPr>
            <w:tcW w:w="881" w:type="dxa"/>
          </w:tcPr>
          <w:p>
            <w:pPr>
              <w:pStyle w:val="TableText"/>
              <w:spacing w:before="212" w:line="218" w:lineRule="auto"/>
              <w:ind w:left="228"/>
            </w:pPr>
            <w:r>
              <w:rPr>
                <w:spacing w:val="-4"/>
              </w:rPr>
              <w:t>杨洁</w:t>
            </w:r>
          </w:p>
        </w:tc>
        <w:tc>
          <w:tcPr>
            <w:tcW w:w="1274" w:type="dxa"/>
          </w:tcPr>
          <w:p>
            <w:pPr>
              <w:pStyle w:val="TableText"/>
              <w:spacing w:before="212" w:line="237" w:lineRule="auto"/>
              <w:ind w:left="157"/>
            </w:pPr>
            <w:r>
              <w:rPr>
                <w:spacing w:val="-1"/>
              </w:rPr>
              <w:t>2022.11.2</w:t>
            </w:r>
          </w:p>
        </w:tc>
        <w:tc>
          <w:tcPr>
            <w:tcW w:w="957" w:type="dxa"/>
          </w:tcPr>
          <w:p>
            <w:pPr>
              <w:pStyle w:val="TableText"/>
              <w:spacing w:before="212" w:line="218" w:lineRule="auto"/>
              <w:ind w:left="270"/>
            </w:pPr>
            <w:r>
              <w:rPr>
                <w:spacing w:val="-4"/>
              </w:rPr>
              <w:t>吴艳</w:t>
            </w:r>
          </w:p>
        </w:tc>
        <w:tc>
          <w:tcPr>
            <w:tcW w:w="1377" w:type="dxa"/>
          </w:tcPr>
          <w:p>
            <w:pPr>
              <w:pStyle w:val="TableText"/>
              <w:spacing w:before="212" w:line="237" w:lineRule="auto"/>
              <w:ind w:left="214"/>
            </w:pPr>
            <w:r>
              <w:rPr>
                <w:spacing w:val="-1"/>
              </w:rPr>
              <w:t>2022.11.3</w:t>
            </w:r>
          </w:p>
        </w:tc>
        <w:tc>
          <w:tcPr>
            <w:tcW w:w="1017" w:type="dxa"/>
          </w:tcPr>
          <w:p>
            <w:pPr>
              <w:pStyle w:val="TableText"/>
              <w:spacing w:before="212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pStyle w:val="TableText"/>
              <w:spacing w:before="212" w:line="237" w:lineRule="auto"/>
              <w:ind w:left="167"/>
            </w:pPr>
            <w:r>
              <w:rPr>
                <w:spacing w:val="-1"/>
              </w:rPr>
              <w:t>2022.11.3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12" w:line="220" w:lineRule="auto"/>
              <w:ind w:left="490"/>
            </w:pPr>
            <w:r>
              <w:rPr>
                <w:spacing w:val="-3"/>
              </w:rPr>
              <w:t>增加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602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214" w:line="237" w:lineRule="auto"/>
              <w:ind w:left="195"/>
            </w:pPr>
            <w:r>
              <w:rPr>
                <w:spacing w:val="-1"/>
              </w:rPr>
              <w:t>V2.1</w:t>
            </w:r>
          </w:p>
        </w:tc>
        <w:tc>
          <w:tcPr>
            <w:tcW w:w="881" w:type="dxa"/>
          </w:tcPr>
          <w:p>
            <w:pPr>
              <w:pStyle w:val="TableText"/>
              <w:spacing w:before="214" w:line="218" w:lineRule="auto"/>
              <w:ind w:left="228"/>
            </w:pPr>
            <w:r>
              <w:rPr>
                <w:spacing w:val="-4"/>
              </w:rPr>
              <w:t>杨洁</w:t>
            </w:r>
          </w:p>
        </w:tc>
        <w:tc>
          <w:tcPr>
            <w:tcW w:w="1274" w:type="dxa"/>
          </w:tcPr>
          <w:p>
            <w:pPr>
              <w:pStyle w:val="TableText"/>
              <w:spacing w:before="214" w:line="237" w:lineRule="auto"/>
              <w:ind w:left="157"/>
            </w:pPr>
            <w:r>
              <w:rPr>
                <w:spacing w:val="-1"/>
              </w:rPr>
              <w:t>2022.12.1</w:t>
            </w:r>
          </w:p>
        </w:tc>
        <w:tc>
          <w:tcPr>
            <w:tcW w:w="957" w:type="dxa"/>
          </w:tcPr>
          <w:p>
            <w:pPr>
              <w:pStyle w:val="TableText"/>
              <w:spacing w:before="213" w:line="218" w:lineRule="auto"/>
              <w:ind w:left="270"/>
            </w:pPr>
            <w:r>
              <w:rPr>
                <w:spacing w:val="-4"/>
              </w:rPr>
              <w:t>吴艳</w:t>
            </w:r>
          </w:p>
        </w:tc>
        <w:tc>
          <w:tcPr>
            <w:tcW w:w="1377" w:type="dxa"/>
          </w:tcPr>
          <w:p>
            <w:pPr>
              <w:pStyle w:val="TableText"/>
              <w:spacing w:before="214" w:line="237" w:lineRule="auto"/>
              <w:ind w:left="214"/>
            </w:pPr>
            <w:r>
              <w:rPr>
                <w:spacing w:val="-1"/>
              </w:rPr>
              <w:t>2022.12.2</w:t>
            </w:r>
          </w:p>
        </w:tc>
        <w:tc>
          <w:tcPr>
            <w:tcW w:w="1017" w:type="dxa"/>
          </w:tcPr>
          <w:p>
            <w:pPr>
              <w:pStyle w:val="TableText"/>
              <w:spacing w:before="214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pStyle w:val="TableText"/>
              <w:spacing w:before="214" w:line="237" w:lineRule="auto"/>
              <w:ind w:left="167"/>
            </w:pPr>
            <w:r>
              <w:rPr>
                <w:spacing w:val="-1"/>
              </w:rPr>
              <w:t>2022.12.2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14" w:line="220" w:lineRule="auto"/>
              <w:ind w:left="490"/>
            </w:pPr>
            <w:r>
              <w:rPr>
                <w:spacing w:val="-3"/>
              </w:rPr>
              <w:t>增加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620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spacing w:before="217" w:line="237" w:lineRule="auto"/>
              <w:ind w:left="195"/>
            </w:pPr>
            <w:r>
              <w:rPr>
                <w:spacing w:val="-1"/>
              </w:rPr>
              <w:t>V2.2</w:t>
            </w: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17" w:line="218" w:lineRule="auto"/>
              <w:ind w:left="228"/>
            </w:pPr>
            <w:r>
              <w:rPr>
                <w:spacing w:val="-4"/>
              </w:rPr>
              <w:t>杨洁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17" w:line="237" w:lineRule="auto"/>
              <w:ind w:left="104"/>
            </w:pPr>
            <w:r>
              <w:rPr>
                <w:spacing w:val="-1"/>
              </w:rPr>
              <w:t>2022.12.29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16" w:line="218" w:lineRule="auto"/>
              <w:ind w:left="270"/>
            </w:pPr>
            <w:r>
              <w:rPr>
                <w:spacing w:val="-4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17" w:line="237" w:lineRule="auto"/>
              <w:ind w:left="161"/>
            </w:pPr>
            <w:r>
              <w:rPr>
                <w:spacing w:val="-1"/>
              </w:rPr>
              <w:t>2022.12.30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16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17" w:line="237" w:lineRule="auto"/>
              <w:ind w:left="115"/>
            </w:pPr>
            <w:r>
              <w:rPr>
                <w:spacing w:val="-1"/>
              </w:rPr>
              <w:t>2022.12.30</w:t>
            </w:r>
          </w:p>
        </w:tc>
        <w:tc>
          <w:tcPr>
            <w:tcW w:w="1383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216" w:line="220" w:lineRule="auto"/>
              <w:ind w:left="490"/>
            </w:pPr>
            <w:r>
              <w:rPr>
                <w:spacing w:val="-3"/>
              </w:rPr>
              <w:t>增加</w:t>
            </w:r>
          </w:p>
        </w:tc>
      </w:tr>
    </w:tbl>
    <w:p>
      <w:pPr>
        <w:pStyle w:val="BodyText"/>
      </w:pPr>
    </w:p>
    <w:p>
      <w:pPr>
        <w:sectPr>
          <w:footerReference w:type="default" r:id="rId6"/>
          <w:pgSz w:w="11907" w:h="16839"/>
          <w:pgMar w:top="1855" w:right="1429" w:bottom="1712" w:left="1418" w:header="801" w:footer="992" w:gutter="0"/>
          <w:cols w:space="720"/>
        </w:sectPr>
      </w:pPr>
    </w:p>
    <w:p>
      <w:pPr>
        <w:spacing w:line="35" w:lineRule="exact"/>
      </w:pPr>
    </w:p>
    <w:tbl>
      <w:tblPr>
        <w:tblStyle w:val="TableNormal"/>
        <w:tblW w:w="10161" w:type="dxa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94"/>
        <w:gridCol w:w="409"/>
        <w:gridCol w:w="1218"/>
        <w:gridCol w:w="2220"/>
        <w:gridCol w:w="426"/>
        <w:gridCol w:w="388"/>
        <w:gridCol w:w="393"/>
        <w:gridCol w:w="393"/>
        <w:gridCol w:w="393"/>
        <w:gridCol w:w="393"/>
        <w:gridCol w:w="394"/>
        <w:gridCol w:w="393"/>
        <w:gridCol w:w="474"/>
        <w:gridCol w:w="474"/>
        <w:gridCol w:w="474"/>
        <w:gridCol w:w="474"/>
        <w:gridCol w:w="474"/>
        <w:gridCol w:w="477"/>
      </w:tblGrid>
      <w:tr>
        <w:tblPrEx>
          <w:tblW w:w="10161" w:type="dxa"/>
          <w:tblInd w:w="3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340"/>
        </w:trPr>
        <w:tc>
          <w:tcPr>
            <w:tcW w:w="10161" w:type="dxa"/>
            <w:gridSpan w:val="18"/>
            <w:tcBorders>
              <w:top w:val="single" w:sz="2" w:space="0" w:color="D4D4D4"/>
              <w:left w:val="single" w:sz="2" w:space="0" w:color="D4D4D4"/>
              <w:right w:val="single" w:sz="2" w:space="0" w:color="D4D4D4"/>
            </w:tcBorders>
          </w:tcPr>
          <w:p>
            <w:pPr>
              <w:pStyle w:val="TableText"/>
              <w:spacing w:before="62" w:line="224" w:lineRule="auto"/>
              <w:ind w:left="3657"/>
              <w:rPr>
                <w:sz w:val="22"/>
                <w:szCs w:val="22"/>
              </w:rPr>
            </w:pPr>
            <w:r>
              <w:rPr>
                <w:b/>
                <w:bCs/>
                <w:spacing w:val="-26"/>
                <w:w w:val="94"/>
                <w:sz w:val="22"/>
                <w:szCs w:val="22"/>
              </w:rPr>
              <w:t>2022年运维服务管理指标体系跟踪表</w:t>
            </w:r>
          </w:p>
        </w:tc>
      </w:tr>
      <w:tr>
        <w:tblPrEx>
          <w:tblW w:w="10161" w:type="dxa"/>
          <w:tblInd w:w="3" w:type="dxa"/>
          <w:tblLayout w:type="fixed"/>
        </w:tblPrEx>
        <w:trPr>
          <w:trHeight w:val="421"/>
        </w:trPr>
        <w:tc>
          <w:tcPr>
            <w:tcW w:w="294" w:type="dxa"/>
            <w:shd w:val="clear" w:color="auto" w:fill="C0C0C0"/>
          </w:tcPr>
          <w:p>
            <w:pPr>
              <w:pStyle w:val="TableText"/>
              <w:spacing w:before="29" w:line="219" w:lineRule="auto"/>
              <w:ind w:left="84"/>
              <w:rPr>
                <w:sz w:val="17"/>
                <w:szCs w:val="17"/>
              </w:rPr>
            </w:pPr>
            <w:r>
              <w:rPr>
                <w:b/>
                <w:bCs/>
                <w:spacing w:val="-2"/>
                <w:sz w:val="17"/>
                <w:szCs w:val="17"/>
              </w:rPr>
              <w:t>序</w:t>
            </w:r>
          </w:p>
          <w:p>
            <w:pPr>
              <w:pStyle w:val="TableText"/>
              <w:spacing w:before="11" w:line="183" w:lineRule="auto"/>
              <w:ind w:left="87"/>
              <w:rPr>
                <w:sz w:val="17"/>
                <w:szCs w:val="17"/>
              </w:rPr>
            </w:pPr>
            <w:r>
              <w:rPr>
                <w:b/>
                <w:bCs/>
                <w:spacing w:val="-2"/>
                <w:sz w:val="17"/>
                <w:szCs w:val="17"/>
              </w:rPr>
              <w:t>号</w:t>
            </w:r>
          </w:p>
        </w:tc>
        <w:tc>
          <w:tcPr>
            <w:tcW w:w="409" w:type="dxa"/>
            <w:shd w:val="clear" w:color="auto" w:fill="C0C0C0"/>
          </w:tcPr>
          <w:p>
            <w:pPr>
              <w:pStyle w:val="TableText"/>
              <w:spacing w:before="29" w:line="207" w:lineRule="auto"/>
              <w:ind w:left="139" w:right="77" w:hanging="69"/>
              <w:rPr>
                <w:sz w:val="17"/>
                <w:szCs w:val="17"/>
              </w:rPr>
            </w:pPr>
            <w:r>
              <w:rPr>
                <w:b/>
                <w:bCs/>
                <w:spacing w:val="-18"/>
                <w:w w:val="84"/>
                <w:sz w:val="17"/>
                <w:szCs w:val="17"/>
              </w:rPr>
              <w:t>指标</w:t>
            </w:r>
            <w:r>
              <w:rPr>
                <w:b/>
                <w:bCs/>
                <w:spacing w:val="-2"/>
                <w:sz w:val="17"/>
                <w:szCs w:val="17"/>
              </w:rPr>
              <w:t>域</w:t>
            </w:r>
          </w:p>
        </w:tc>
        <w:tc>
          <w:tcPr>
            <w:tcW w:w="1218" w:type="dxa"/>
            <w:shd w:val="clear" w:color="auto" w:fill="C0C0C0"/>
          </w:tcPr>
          <w:p>
            <w:pPr>
              <w:pStyle w:val="TableText"/>
              <w:spacing w:before="136" w:line="217" w:lineRule="auto"/>
              <w:ind w:left="340"/>
              <w:rPr>
                <w:sz w:val="17"/>
                <w:szCs w:val="17"/>
              </w:rPr>
            </w:pPr>
            <w:r>
              <w:rPr>
                <w:b/>
                <w:bCs/>
                <w:spacing w:val="-20"/>
                <w:w w:val="93"/>
                <w:sz w:val="17"/>
                <w:szCs w:val="17"/>
              </w:rPr>
              <w:t>指标名称</w:t>
            </w:r>
          </w:p>
        </w:tc>
        <w:tc>
          <w:tcPr>
            <w:tcW w:w="2220" w:type="dxa"/>
            <w:shd w:val="clear" w:color="auto" w:fill="C0C0C0"/>
          </w:tcPr>
          <w:p>
            <w:pPr>
              <w:pStyle w:val="TableText"/>
              <w:spacing w:before="136" w:line="218" w:lineRule="auto"/>
              <w:ind w:left="842"/>
              <w:rPr>
                <w:sz w:val="17"/>
                <w:szCs w:val="17"/>
              </w:rPr>
            </w:pPr>
            <w:r>
              <w:rPr>
                <w:b/>
                <w:bCs/>
                <w:spacing w:val="-23"/>
                <w:w w:val="95"/>
                <w:sz w:val="17"/>
                <w:szCs w:val="17"/>
              </w:rPr>
              <w:t>计算公式</w:t>
            </w:r>
          </w:p>
        </w:tc>
        <w:tc>
          <w:tcPr>
            <w:tcW w:w="426" w:type="dxa"/>
            <w:shd w:val="clear" w:color="auto" w:fill="C0C0C0"/>
          </w:tcPr>
          <w:p>
            <w:pPr>
              <w:pStyle w:val="TableText"/>
              <w:spacing w:before="29" w:line="219" w:lineRule="auto"/>
              <w:ind w:left="83"/>
              <w:rPr>
                <w:sz w:val="17"/>
                <w:szCs w:val="17"/>
              </w:rPr>
            </w:pPr>
            <w:r>
              <w:rPr>
                <w:b/>
                <w:bCs/>
                <w:spacing w:val="-24"/>
                <w:sz w:val="17"/>
                <w:szCs w:val="17"/>
              </w:rPr>
              <w:t>考核</w:t>
            </w:r>
          </w:p>
          <w:p>
            <w:pPr>
              <w:pStyle w:val="TableText"/>
              <w:spacing w:before="11" w:line="183" w:lineRule="auto"/>
              <w:ind w:left="85"/>
              <w:rPr>
                <w:sz w:val="17"/>
                <w:szCs w:val="17"/>
              </w:rPr>
            </w:pPr>
            <w:r>
              <w:rPr>
                <w:b/>
                <w:bCs/>
                <w:spacing w:val="-24"/>
                <w:sz w:val="17"/>
                <w:szCs w:val="17"/>
              </w:rPr>
              <w:t>要求</w:t>
            </w:r>
          </w:p>
        </w:tc>
        <w:tc>
          <w:tcPr>
            <w:tcW w:w="388" w:type="dxa"/>
            <w:shd w:val="clear" w:color="auto" w:fill="C0C0C0"/>
          </w:tcPr>
          <w:p>
            <w:pPr>
              <w:pStyle w:val="TableText"/>
              <w:spacing w:before="29" w:line="219" w:lineRule="auto"/>
              <w:ind w:left="62"/>
              <w:rPr>
                <w:sz w:val="17"/>
                <w:szCs w:val="17"/>
              </w:rPr>
            </w:pPr>
            <w:r>
              <w:rPr>
                <w:b/>
                <w:bCs/>
                <w:spacing w:val="-24"/>
                <w:sz w:val="17"/>
                <w:szCs w:val="17"/>
              </w:rPr>
              <w:t>考核</w:t>
            </w:r>
          </w:p>
          <w:p>
            <w:pPr>
              <w:pStyle w:val="TableText"/>
              <w:spacing w:before="11" w:line="183" w:lineRule="auto"/>
              <w:ind w:left="62"/>
              <w:rPr>
                <w:sz w:val="17"/>
                <w:szCs w:val="17"/>
              </w:rPr>
            </w:pPr>
            <w:r>
              <w:rPr>
                <w:b/>
                <w:bCs/>
                <w:spacing w:val="-24"/>
                <w:sz w:val="17"/>
                <w:szCs w:val="17"/>
              </w:rPr>
              <w:t>周期</w:t>
            </w:r>
          </w:p>
        </w:tc>
        <w:tc>
          <w:tcPr>
            <w:tcW w:w="393" w:type="dxa"/>
            <w:shd w:val="clear" w:color="auto" w:fill="C0C0C0"/>
          </w:tcPr>
          <w:p>
            <w:pPr>
              <w:pStyle w:val="TableText"/>
              <w:spacing w:before="136" w:line="219" w:lineRule="auto"/>
              <w:ind w:left="105"/>
              <w:rPr>
                <w:sz w:val="17"/>
                <w:szCs w:val="17"/>
              </w:rPr>
            </w:pPr>
            <w:r>
              <w:rPr>
                <w:b/>
                <w:bCs/>
                <w:spacing w:val="-14"/>
                <w:sz w:val="17"/>
                <w:szCs w:val="17"/>
              </w:rPr>
              <w:t>1月</w:t>
            </w:r>
          </w:p>
        </w:tc>
        <w:tc>
          <w:tcPr>
            <w:tcW w:w="393" w:type="dxa"/>
            <w:shd w:val="clear" w:color="auto" w:fill="C0C0C0"/>
          </w:tcPr>
          <w:p>
            <w:pPr>
              <w:pStyle w:val="TableText"/>
              <w:spacing w:before="136" w:line="219" w:lineRule="auto"/>
              <w:ind w:left="97"/>
              <w:rPr>
                <w:sz w:val="17"/>
                <w:szCs w:val="17"/>
              </w:rPr>
            </w:pPr>
            <w:r>
              <w:rPr>
                <w:b/>
                <w:bCs/>
                <w:spacing w:val="-13"/>
                <w:sz w:val="17"/>
                <w:szCs w:val="17"/>
              </w:rPr>
              <w:t>2月</w:t>
            </w:r>
          </w:p>
        </w:tc>
        <w:tc>
          <w:tcPr>
            <w:tcW w:w="393" w:type="dxa"/>
            <w:shd w:val="clear" w:color="auto" w:fill="C0C0C0"/>
          </w:tcPr>
          <w:p>
            <w:pPr>
              <w:pStyle w:val="TableText"/>
              <w:spacing w:before="136" w:line="219" w:lineRule="auto"/>
              <w:ind w:left="99"/>
              <w:rPr>
                <w:sz w:val="17"/>
                <w:szCs w:val="17"/>
              </w:rPr>
            </w:pPr>
            <w:r>
              <w:rPr>
                <w:b/>
                <w:bCs/>
                <w:spacing w:val="-13"/>
                <w:sz w:val="17"/>
                <w:szCs w:val="17"/>
              </w:rPr>
              <w:t>3月</w:t>
            </w:r>
          </w:p>
        </w:tc>
        <w:tc>
          <w:tcPr>
            <w:tcW w:w="393" w:type="dxa"/>
            <w:shd w:val="clear" w:color="auto" w:fill="C0C0C0"/>
          </w:tcPr>
          <w:p>
            <w:pPr>
              <w:pStyle w:val="TableText"/>
              <w:spacing w:before="136" w:line="219" w:lineRule="auto"/>
              <w:ind w:left="96"/>
              <w:rPr>
                <w:sz w:val="17"/>
                <w:szCs w:val="17"/>
              </w:rPr>
            </w:pPr>
            <w:r>
              <w:rPr>
                <w:b/>
                <w:bCs/>
                <w:spacing w:val="-12"/>
                <w:sz w:val="17"/>
                <w:szCs w:val="17"/>
              </w:rPr>
              <w:t>4月</w:t>
            </w:r>
          </w:p>
        </w:tc>
        <w:tc>
          <w:tcPr>
            <w:tcW w:w="394" w:type="dxa"/>
            <w:shd w:val="clear" w:color="auto" w:fill="C0C0C0"/>
          </w:tcPr>
          <w:p>
            <w:pPr>
              <w:pStyle w:val="TableText"/>
              <w:spacing w:before="136" w:line="219" w:lineRule="auto"/>
              <w:ind w:left="100"/>
              <w:rPr>
                <w:sz w:val="17"/>
                <w:szCs w:val="17"/>
              </w:rPr>
            </w:pPr>
            <w:r>
              <w:rPr>
                <w:b/>
                <w:bCs/>
                <w:spacing w:val="-13"/>
                <w:sz w:val="17"/>
                <w:szCs w:val="17"/>
              </w:rPr>
              <w:t>5月</w:t>
            </w:r>
          </w:p>
        </w:tc>
        <w:tc>
          <w:tcPr>
            <w:tcW w:w="393" w:type="dxa"/>
            <w:shd w:val="clear" w:color="auto" w:fill="C0C0C0"/>
          </w:tcPr>
          <w:p>
            <w:pPr>
              <w:pStyle w:val="TableText"/>
              <w:spacing w:before="136" w:line="219" w:lineRule="auto"/>
              <w:ind w:left="98"/>
              <w:rPr>
                <w:sz w:val="17"/>
                <w:szCs w:val="17"/>
              </w:rPr>
            </w:pPr>
            <w:r>
              <w:rPr>
                <w:b/>
                <w:bCs/>
                <w:spacing w:val="-12"/>
                <w:sz w:val="17"/>
                <w:szCs w:val="17"/>
              </w:rPr>
              <w:t>6月</w:t>
            </w:r>
          </w:p>
        </w:tc>
        <w:tc>
          <w:tcPr>
            <w:tcW w:w="474" w:type="dxa"/>
            <w:shd w:val="clear" w:color="auto" w:fill="C0C0C0"/>
          </w:tcPr>
          <w:p>
            <w:pPr>
              <w:pStyle w:val="TableText"/>
              <w:spacing w:before="136" w:line="219" w:lineRule="auto"/>
              <w:ind w:left="138"/>
              <w:rPr>
                <w:sz w:val="17"/>
                <w:szCs w:val="17"/>
              </w:rPr>
            </w:pPr>
            <w:r>
              <w:rPr>
                <w:b/>
                <w:bCs/>
                <w:spacing w:val="-13"/>
                <w:sz w:val="17"/>
                <w:szCs w:val="17"/>
              </w:rPr>
              <w:t>7月</w:t>
            </w:r>
          </w:p>
        </w:tc>
        <w:tc>
          <w:tcPr>
            <w:tcW w:w="474" w:type="dxa"/>
            <w:shd w:val="clear" w:color="auto" w:fill="C0C0C0"/>
          </w:tcPr>
          <w:p>
            <w:pPr>
              <w:pStyle w:val="TableText"/>
              <w:spacing w:before="136" w:line="219" w:lineRule="auto"/>
              <w:ind w:left="136"/>
              <w:rPr>
                <w:sz w:val="17"/>
                <w:szCs w:val="17"/>
              </w:rPr>
            </w:pPr>
            <w:r>
              <w:rPr>
                <w:b/>
                <w:bCs/>
                <w:spacing w:val="-12"/>
                <w:sz w:val="17"/>
                <w:szCs w:val="17"/>
              </w:rPr>
              <w:t>8月</w:t>
            </w:r>
          </w:p>
        </w:tc>
        <w:tc>
          <w:tcPr>
            <w:tcW w:w="474" w:type="dxa"/>
            <w:shd w:val="clear" w:color="auto" w:fill="C0C0C0"/>
          </w:tcPr>
          <w:p>
            <w:pPr>
              <w:pStyle w:val="TableText"/>
              <w:spacing w:before="136" w:line="219" w:lineRule="auto"/>
              <w:ind w:left="136"/>
              <w:rPr>
                <w:sz w:val="17"/>
                <w:szCs w:val="17"/>
              </w:rPr>
            </w:pPr>
            <w:r>
              <w:rPr>
                <w:b/>
                <w:bCs/>
                <w:spacing w:val="-12"/>
                <w:sz w:val="17"/>
                <w:szCs w:val="17"/>
              </w:rPr>
              <w:t>9月</w:t>
            </w:r>
          </w:p>
        </w:tc>
        <w:tc>
          <w:tcPr>
            <w:tcW w:w="474" w:type="dxa"/>
            <w:shd w:val="clear" w:color="auto" w:fill="C0C0C0"/>
          </w:tcPr>
          <w:p>
            <w:pPr>
              <w:pStyle w:val="TableText"/>
              <w:spacing w:before="136" w:line="219" w:lineRule="auto"/>
              <w:ind w:left="113"/>
              <w:rPr>
                <w:sz w:val="17"/>
                <w:szCs w:val="17"/>
              </w:rPr>
            </w:pPr>
            <w:r>
              <w:rPr>
                <w:b/>
                <w:bCs/>
                <w:spacing w:val="-16"/>
                <w:sz w:val="17"/>
                <w:szCs w:val="17"/>
              </w:rPr>
              <w:t>10月</w:t>
            </w:r>
          </w:p>
        </w:tc>
        <w:tc>
          <w:tcPr>
            <w:tcW w:w="474" w:type="dxa"/>
            <w:shd w:val="clear" w:color="auto" w:fill="C0C0C0"/>
          </w:tcPr>
          <w:p>
            <w:pPr>
              <w:pStyle w:val="TableText"/>
              <w:spacing w:before="136" w:line="219" w:lineRule="auto"/>
              <w:ind w:left="114"/>
              <w:rPr>
                <w:sz w:val="17"/>
                <w:szCs w:val="17"/>
              </w:rPr>
            </w:pPr>
            <w:r>
              <w:rPr>
                <w:b/>
                <w:bCs/>
                <w:spacing w:val="-16"/>
                <w:sz w:val="17"/>
                <w:szCs w:val="17"/>
              </w:rPr>
              <w:t>11月</w:t>
            </w:r>
          </w:p>
        </w:tc>
        <w:tc>
          <w:tcPr>
            <w:tcW w:w="477" w:type="dxa"/>
            <w:shd w:val="clear" w:color="auto" w:fill="C0C0C0"/>
          </w:tcPr>
          <w:p>
            <w:pPr>
              <w:pStyle w:val="TableText"/>
              <w:spacing w:before="136" w:line="219" w:lineRule="auto"/>
              <w:ind w:left="114"/>
              <w:rPr>
                <w:sz w:val="17"/>
                <w:szCs w:val="17"/>
              </w:rPr>
            </w:pPr>
            <w:r>
              <w:rPr>
                <w:b/>
                <w:bCs/>
                <w:spacing w:val="-16"/>
                <w:sz w:val="17"/>
                <w:szCs w:val="17"/>
              </w:rPr>
              <w:t>12月</w:t>
            </w:r>
          </w:p>
        </w:tc>
      </w:tr>
      <w:tr>
        <w:tblPrEx>
          <w:tblW w:w="10161" w:type="dxa"/>
          <w:tblInd w:w="3" w:type="dxa"/>
          <w:tblLayout w:type="fixed"/>
        </w:tblPrEx>
        <w:trPr>
          <w:trHeight w:val="471"/>
        </w:trPr>
        <w:tc>
          <w:tcPr>
            <w:tcW w:w="294" w:type="dxa"/>
          </w:tcPr>
          <w:p>
            <w:pPr>
              <w:pStyle w:val="TableText"/>
              <w:spacing w:before="158" w:line="239" w:lineRule="auto"/>
              <w:ind w:left="122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09" w:type="dxa"/>
            <w:vMerge w:val="restart"/>
            <w:tcBorders>
              <w:bottom w:val="nil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</w:p>
          <w:p>
            <w:pPr>
              <w:spacing w:line="35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5" w:line="233" w:lineRule="auto"/>
              <w:ind w:left="70" w:right="77" w:firstLine="3"/>
              <w:rPr>
                <w:sz w:val="17"/>
                <w:szCs w:val="17"/>
              </w:rPr>
            </w:pPr>
            <w:r>
              <w:rPr>
                <w:b/>
                <w:bCs/>
                <w:spacing w:val="-25"/>
                <w:w w:val="87"/>
                <w:sz w:val="17"/>
                <w:szCs w:val="17"/>
              </w:rPr>
              <w:t>质量</w:t>
            </w:r>
            <w:r>
              <w:rPr>
                <w:b/>
                <w:bCs/>
                <w:spacing w:val="-18"/>
                <w:w w:val="84"/>
                <w:sz w:val="17"/>
                <w:szCs w:val="17"/>
              </w:rPr>
              <w:t>指标</w:t>
            </w:r>
          </w:p>
        </w:tc>
        <w:tc>
          <w:tcPr>
            <w:tcW w:w="1218" w:type="dxa"/>
          </w:tcPr>
          <w:p>
            <w:pPr>
              <w:pStyle w:val="TableText"/>
              <w:spacing w:before="158" w:line="219" w:lineRule="auto"/>
              <w:ind w:left="315"/>
              <w:rPr>
                <w:sz w:val="17"/>
                <w:szCs w:val="17"/>
              </w:rPr>
            </w:pPr>
            <w:r>
              <w:rPr>
                <w:spacing w:val="-18"/>
                <w:w w:val="94"/>
                <w:sz w:val="17"/>
                <w:szCs w:val="17"/>
              </w:rPr>
              <w:t>SLA达成率</w:t>
            </w:r>
          </w:p>
        </w:tc>
        <w:tc>
          <w:tcPr>
            <w:tcW w:w="2220" w:type="dxa"/>
          </w:tcPr>
          <w:p>
            <w:pPr>
              <w:pStyle w:val="TableText"/>
              <w:spacing w:before="52" w:line="222" w:lineRule="auto"/>
              <w:ind w:left="23" w:right="131" w:firstLine="10"/>
              <w:rPr>
                <w:sz w:val="17"/>
                <w:szCs w:val="17"/>
              </w:rPr>
            </w:pPr>
            <w:r>
              <w:rPr>
                <w:spacing w:val="-21"/>
                <w:w w:val="89"/>
                <w:sz w:val="17"/>
                <w:szCs w:val="17"/>
              </w:rPr>
              <w:t>∑运维服务项目SLA达成率/运维服务</w:t>
            </w:r>
            <w:r>
              <w:rPr>
                <w:spacing w:val="-22"/>
                <w:w w:val="96"/>
                <w:sz w:val="17"/>
                <w:szCs w:val="17"/>
              </w:rPr>
              <w:t>项目数*100%</w:t>
            </w:r>
          </w:p>
        </w:tc>
        <w:tc>
          <w:tcPr>
            <w:tcW w:w="426" w:type="dxa"/>
          </w:tcPr>
          <w:p>
            <w:pPr>
              <w:pStyle w:val="TableText"/>
              <w:spacing w:before="158" w:line="237" w:lineRule="auto"/>
              <w:ind w:left="65"/>
              <w:rPr>
                <w:sz w:val="17"/>
                <w:szCs w:val="17"/>
              </w:rPr>
            </w:pPr>
            <w:r>
              <w:rPr>
                <w:spacing w:val="-16"/>
                <w:w w:val="92"/>
                <w:sz w:val="17"/>
                <w:szCs w:val="17"/>
              </w:rPr>
              <w:t>≥95%</w:t>
            </w:r>
          </w:p>
        </w:tc>
        <w:tc>
          <w:tcPr>
            <w:tcW w:w="388" w:type="dxa"/>
          </w:tcPr>
          <w:p>
            <w:pPr>
              <w:pStyle w:val="TableText"/>
              <w:spacing w:before="157" w:line="219" w:lineRule="auto"/>
              <w:ind w:left="69"/>
              <w:rPr>
                <w:sz w:val="17"/>
                <w:szCs w:val="17"/>
              </w:rPr>
            </w:pPr>
            <w:r>
              <w:rPr>
                <w:spacing w:val="-21"/>
                <w:w w:val="98"/>
                <w:sz w:val="17"/>
                <w:szCs w:val="17"/>
              </w:rPr>
              <w:t>年度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pStyle w:val="TableText"/>
              <w:spacing w:before="158" w:line="237" w:lineRule="auto"/>
              <w:ind w:left="102"/>
              <w:rPr>
                <w:sz w:val="17"/>
                <w:szCs w:val="17"/>
              </w:rPr>
            </w:pPr>
            <w:r>
              <w:rPr>
                <w:spacing w:val="-10"/>
                <w:w w:val="94"/>
                <w:sz w:val="17"/>
                <w:szCs w:val="17"/>
              </w:rPr>
              <w:t>95%</w:t>
            </w: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7" w:type="dxa"/>
          </w:tcPr>
          <w:p>
            <w:pPr>
              <w:pStyle w:val="TableText"/>
              <w:spacing w:before="158" w:line="237" w:lineRule="auto"/>
              <w:ind w:left="143"/>
              <w:rPr>
                <w:sz w:val="17"/>
                <w:szCs w:val="17"/>
              </w:rPr>
            </w:pPr>
            <w:r>
              <w:rPr>
                <w:spacing w:val="-10"/>
                <w:w w:val="94"/>
                <w:sz w:val="17"/>
                <w:szCs w:val="17"/>
              </w:rPr>
              <w:t>95%</w:t>
            </w:r>
          </w:p>
        </w:tc>
      </w:tr>
      <w:tr>
        <w:tblPrEx>
          <w:tblW w:w="10161" w:type="dxa"/>
          <w:tblInd w:w="3" w:type="dxa"/>
          <w:tblLayout w:type="fixed"/>
        </w:tblPrEx>
        <w:trPr>
          <w:trHeight w:val="471"/>
        </w:trPr>
        <w:tc>
          <w:tcPr>
            <w:tcW w:w="294" w:type="dxa"/>
          </w:tcPr>
          <w:p>
            <w:pPr>
              <w:pStyle w:val="TableText"/>
              <w:spacing w:before="158" w:line="239" w:lineRule="auto"/>
              <w:ind w:left="114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0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8" w:type="dxa"/>
          </w:tcPr>
          <w:p>
            <w:pPr>
              <w:pStyle w:val="TableText"/>
              <w:spacing w:before="158" w:line="219" w:lineRule="auto"/>
              <w:ind w:left="289"/>
              <w:rPr>
                <w:sz w:val="17"/>
                <w:szCs w:val="17"/>
              </w:rPr>
            </w:pPr>
            <w:r>
              <w:rPr>
                <w:spacing w:val="-22"/>
                <w:w w:val="92"/>
                <w:sz w:val="17"/>
                <w:szCs w:val="17"/>
              </w:rPr>
              <w:t>客户满意度</w:t>
            </w:r>
          </w:p>
        </w:tc>
        <w:tc>
          <w:tcPr>
            <w:tcW w:w="2220" w:type="dxa"/>
          </w:tcPr>
          <w:p>
            <w:pPr>
              <w:pStyle w:val="TableText"/>
              <w:spacing w:before="158" w:line="219" w:lineRule="auto"/>
              <w:ind w:left="34"/>
              <w:rPr>
                <w:sz w:val="17"/>
                <w:szCs w:val="17"/>
              </w:rPr>
            </w:pPr>
            <w:r>
              <w:rPr>
                <w:spacing w:val="-17"/>
                <w:w w:val="88"/>
                <w:sz w:val="17"/>
                <w:szCs w:val="17"/>
              </w:rPr>
              <w:t>∑各调查项满意度/调查项数*100%</w:t>
            </w:r>
          </w:p>
        </w:tc>
        <w:tc>
          <w:tcPr>
            <w:tcW w:w="426" w:type="dxa"/>
          </w:tcPr>
          <w:p>
            <w:pPr>
              <w:pStyle w:val="TableText"/>
              <w:spacing w:before="158" w:line="237" w:lineRule="auto"/>
              <w:ind w:left="65"/>
              <w:rPr>
                <w:sz w:val="17"/>
                <w:szCs w:val="17"/>
              </w:rPr>
            </w:pPr>
            <w:r>
              <w:rPr>
                <w:spacing w:val="-15"/>
                <w:w w:val="91"/>
                <w:sz w:val="17"/>
                <w:szCs w:val="17"/>
              </w:rPr>
              <w:t>≥96%</w:t>
            </w:r>
          </w:p>
        </w:tc>
        <w:tc>
          <w:tcPr>
            <w:tcW w:w="388" w:type="dxa"/>
          </w:tcPr>
          <w:p>
            <w:pPr>
              <w:pStyle w:val="TableText"/>
              <w:spacing w:before="158" w:line="219" w:lineRule="auto"/>
              <w:ind w:left="69"/>
              <w:rPr>
                <w:sz w:val="17"/>
                <w:szCs w:val="17"/>
              </w:rPr>
            </w:pPr>
            <w:r>
              <w:rPr>
                <w:spacing w:val="-21"/>
                <w:w w:val="98"/>
                <w:sz w:val="17"/>
                <w:szCs w:val="17"/>
              </w:rPr>
              <w:t>年度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7" w:type="dxa"/>
          </w:tcPr>
          <w:p>
            <w:pPr>
              <w:pStyle w:val="TableText"/>
              <w:spacing w:before="158" w:line="237" w:lineRule="auto"/>
              <w:ind w:left="148"/>
              <w:rPr>
                <w:sz w:val="17"/>
                <w:szCs w:val="17"/>
              </w:rPr>
            </w:pPr>
            <w:r>
              <w:rPr>
                <w:spacing w:val="-8"/>
                <w:w w:val="92"/>
                <w:sz w:val="17"/>
                <w:szCs w:val="17"/>
              </w:rPr>
              <w:t>98%</w:t>
            </w:r>
          </w:p>
        </w:tc>
      </w:tr>
      <w:tr>
        <w:tblPrEx>
          <w:tblW w:w="10161" w:type="dxa"/>
          <w:tblInd w:w="3" w:type="dxa"/>
          <w:tblLayout w:type="fixed"/>
        </w:tblPrEx>
        <w:trPr>
          <w:trHeight w:val="471"/>
        </w:trPr>
        <w:tc>
          <w:tcPr>
            <w:tcW w:w="294" w:type="dxa"/>
          </w:tcPr>
          <w:p>
            <w:pPr>
              <w:pStyle w:val="TableText"/>
              <w:spacing w:before="159" w:line="237" w:lineRule="auto"/>
              <w:ind w:left="115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0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8" w:type="dxa"/>
          </w:tcPr>
          <w:p>
            <w:pPr>
              <w:pStyle w:val="TableText"/>
              <w:spacing w:before="158" w:line="219" w:lineRule="auto"/>
              <w:ind w:left="302"/>
              <w:rPr>
                <w:sz w:val="17"/>
                <w:szCs w:val="17"/>
              </w:rPr>
            </w:pPr>
            <w:r>
              <w:rPr>
                <w:spacing w:val="-32"/>
                <w:w w:val="97"/>
                <w:sz w:val="17"/>
                <w:szCs w:val="17"/>
              </w:rPr>
              <w:t>内审覆盖率</w:t>
            </w:r>
          </w:p>
        </w:tc>
        <w:tc>
          <w:tcPr>
            <w:tcW w:w="2220" w:type="dxa"/>
          </w:tcPr>
          <w:p>
            <w:pPr>
              <w:pStyle w:val="TableText"/>
              <w:spacing w:before="158" w:line="218" w:lineRule="auto"/>
              <w:ind w:left="38"/>
              <w:rPr>
                <w:sz w:val="17"/>
                <w:szCs w:val="17"/>
              </w:rPr>
            </w:pPr>
            <w:r>
              <w:rPr>
                <w:spacing w:val="-26"/>
                <w:w w:val="92"/>
                <w:sz w:val="17"/>
                <w:szCs w:val="17"/>
              </w:rPr>
              <w:t>内审受审核部门/体系覆盖部门</w:t>
            </w:r>
          </w:p>
        </w:tc>
        <w:tc>
          <w:tcPr>
            <w:tcW w:w="426" w:type="dxa"/>
          </w:tcPr>
          <w:p>
            <w:pPr>
              <w:pStyle w:val="TableText"/>
              <w:spacing w:before="159" w:line="237" w:lineRule="auto"/>
              <w:ind w:left="94"/>
              <w:rPr>
                <w:sz w:val="17"/>
                <w:szCs w:val="17"/>
              </w:rPr>
            </w:pPr>
            <w:r>
              <w:rPr>
                <w:spacing w:val="-17"/>
                <w:w w:val="98"/>
                <w:sz w:val="17"/>
                <w:szCs w:val="17"/>
              </w:rPr>
              <w:t>100%</w:t>
            </w:r>
          </w:p>
        </w:tc>
        <w:tc>
          <w:tcPr>
            <w:tcW w:w="388" w:type="dxa"/>
          </w:tcPr>
          <w:p>
            <w:pPr>
              <w:pStyle w:val="TableText"/>
              <w:spacing w:before="158" w:line="219" w:lineRule="auto"/>
              <w:ind w:left="69"/>
              <w:rPr>
                <w:sz w:val="17"/>
                <w:szCs w:val="17"/>
              </w:rPr>
            </w:pPr>
            <w:r>
              <w:rPr>
                <w:spacing w:val="-21"/>
                <w:w w:val="98"/>
                <w:sz w:val="17"/>
                <w:szCs w:val="17"/>
              </w:rPr>
              <w:t>年度</w:t>
            </w:r>
          </w:p>
        </w:tc>
        <w:tc>
          <w:tcPr>
            <w:tcW w:w="393" w:type="dxa"/>
          </w:tcPr>
          <w:p>
            <w:pPr>
              <w:pStyle w:val="TableText"/>
              <w:spacing w:before="159" w:line="237" w:lineRule="auto"/>
              <w:ind w:left="78"/>
              <w:rPr>
                <w:sz w:val="17"/>
                <w:szCs w:val="17"/>
              </w:rPr>
            </w:pPr>
            <w:r>
              <w:rPr>
                <w:spacing w:val="-17"/>
                <w:w w:val="98"/>
                <w:sz w:val="17"/>
                <w:szCs w:val="17"/>
              </w:rPr>
              <w:t>100%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0161" w:type="dxa"/>
          <w:tblInd w:w="3" w:type="dxa"/>
          <w:tblLayout w:type="fixed"/>
        </w:tblPrEx>
        <w:trPr>
          <w:trHeight w:val="471"/>
        </w:trPr>
        <w:tc>
          <w:tcPr>
            <w:tcW w:w="294" w:type="dxa"/>
          </w:tcPr>
          <w:p>
            <w:pPr>
              <w:pStyle w:val="TableText"/>
              <w:spacing w:before="159" w:line="239" w:lineRule="auto"/>
              <w:ind w:left="112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40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8" w:type="dxa"/>
          </w:tcPr>
          <w:p>
            <w:pPr>
              <w:pStyle w:val="TableText"/>
              <w:spacing w:before="158" w:line="219" w:lineRule="auto"/>
              <w:ind w:left="158"/>
              <w:rPr>
                <w:sz w:val="17"/>
                <w:szCs w:val="17"/>
              </w:rPr>
            </w:pPr>
            <w:r>
              <w:rPr>
                <w:spacing w:val="-28"/>
                <w:w w:val="95"/>
                <w:sz w:val="17"/>
                <w:szCs w:val="17"/>
              </w:rPr>
              <w:t>项目验收合格率</w:t>
            </w:r>
          </w:p>
        </w:tc>
        <w:tc>
          <w:tcPr>
            <w:tcW w:w="2220" w:type="dxa"/>
          </w:tcPr>
          <w:p>
            <w:pPr>
              <w:pStyle w:val="TableText"/>
              <w:spacing w:before="52" w:line="222" w:lineRule="auto"/>
              <w:ind w:left="18" w:right="66" w:firstLine="22"/>
              <w:rPr>
                <w:sz w:val="17"/>
                <w:szCs w:val="17"/>
              </w:rPr>
            </w:pPr>
            <w:r>
              <w:rPr>
                <w:spacing w:val="-27"/>
                <w:w w:val="91"/>
                <w:sz w:val="17"/>
                <w:szCs w:val="17"/>
              </w:rPr>
              <w:t>申请验收项目数量/验收通过项目数量</w:t>
            </w:r>
            <w:r>
              <w:rPr>
                <w:spacing w:val="-13"/>
                <w:w w:val="95"/>
                <w:sz w:val="17"/>
                <w:szCs w:val="17"/>
              </w:rPr>
              <w:t>*100%</w:t>
            </w:r>
          </w:p>
        </w:tc>
        <w:tc>
          <w:tcPr>
            <w:tcW w:w="426" w:type="dxa"/>
          </w:tcPr>
          <w:p>
            <w:pPr>
              <w:pStyle w:val="TableText"/>
              <w:spacing w:before="159" w:line="237" w:lineRule="auto"/>
              <w:ind w:left="65"/>
              <w:rPr>
                <w:sz w:val="17"/>
                <w:szCs w:val="17"/>
              </w:rPr>
            </w:pPr>
            <w:r>
              <w:rPr>
                <w:spacing w:val="-16"/>
                <w:w w:val="92"/>
                <w:sz w:val="17"/>
                <w:szCs w:val="17"/>
              </w:rPr>
              <w:t>≥95%</w:t>
            </w:r>
          </w:p>
        </w:tc>
        <w:tc>
          <w:tcPr>
            <w:tcW w:w="388" w:type="dxa"/>
          </w:tcPr>
          <w:p>
            <w:pPr>
              <w:pStyle w:val="TableText"/>
              <w:spacing w:before="158" w:line="219" w:lineRule="auto"/>
              <w:ind w:left="69"/>
              <w:rPr>
                <w:sz w:val="17"/>
                <w:szCs w:val="17"/>
              </w:rPr>
            </w:pPr>
            <w:r>
              <w:rPr>
                <w:spacing w:val="-21"/>
                <w:w w:val="98"/>
                <w:sz w:val="17"/>
                <w:szCs w:val="17"/>
              </w:rPr>
              <w:t>年度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pStyle w:val="TableText"/>
              <w:spacing w:before="159" w:line="237" w:lineRule="auto"/>
              <w:ind w:left="102"/>
              <w:rPr>
                <w:sz w:val="17"/>
                <w:szCs w:val="17"/>
              </w:rPr>
            </w:pPr>
            <w:r>
              <w:rPr>
                <w:spacing w:val="-10"/>
                <w:w w:val="94"/>
                <w:sz w:val="17"/>
                <w:szCs w:val="17"/>
              </w:rPr>
              <w:t>95%</w:t>
            </w: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7" w:type="dxa"/>
          </w:tcPr>
          <w:p>
            <w:pPr>
              <w:pStyle w:val="TableText"/>
              <w:spacing w:before="159" w:line="237" w:lineRule="auto"/>
              <w:ind w:left="143"/>
              <w:rPr>
                <w:sz w:val="17"/>
                <w:szCs w:val="17"/>
              </w:rPr>
            </w:pPr>
            <w:r>
              <w:rPr>
                <w:spacing w:val="-10"/>
                <w:w w:val="94"/>
                <w:sz w:val="17"/>
                <w:szCs w:val="17"/>
              </w:rPr>
              <w:t>95%</w:t>
            </w:r>
          </w:p>
        </w:tc>
      </w:tr>
      <w:tr>
        <w:tblPrEx>
          <w:tblW w:w="10161" w:type="dxa"/>
          <w:tblInd w:w="3" w:type="dxa"/>
          <w:tblLayout w:type="fixed"/>
        </w:tblPrEx>
        <w:trPr>
          <w:trHeight w:val="471"/>
        </w:trPr>
        <w:tc>
          <w:tcPr>
            <w:tcW w:w="294" w:type="dxa"/>
          </w:tcPr>
          <w:p>
            <w:pPr>
              <w:pStyle w:val="TableText"/>
              <w:spacing w:before="160" w:line="237" w:lineRule="auto"/>
              <w:ind w:left="115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409" w:type="dxa"/>
            <w:vMerge w:val="restart"/>
            <w:tcBorders>
              <w:bottom w:val="nil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</w:p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5" w:line="234" w:lineRule="auto"/>
              <w:ind w:left="77" w:right="77" w:hanging="5"/>
              <w:rPr>
                <w:sz w:val="17"/>
                <w:szCs w:val="17"/>
              </w:rPr>
            </w:pPr>
            <w:r>
              <w:rPr>
                <w:b/>
                <w:bCs/>
                <w:spacing w:val="-32"/>
                <w:w w:val="92"/>
                <w:sz w:val="17"/>
                <w:szCs w:val="17"/>
              </w:rPr>
              <w:t>人员</w:t>
            </w:r>
            <w:r>
              <w:rPr>
                <w:b/>
                <w:bCs/>
                <w:spacing w:val="-25"/>
                <w:w w:val="86"/>
                <w:sz w:val="17"/>
                <w:szCs w:val="17"/>
              </w:rPr>
              <w:t>管理</w:t>
            </w:r>
          </w:p>
        </w:tc>
        <w:tc>
          <w:tcPr>
            <w:tcW w:w="1218" w:type="dxa"/>
          </w:tcPr>
          <w:p>
            <w:pPr>
              <w:pStyle w:val="TableText"/>
              <w:spacing w:before="159" w:line="219" w:lineRule="auto"/>
              <w:ind w:left="157"/>
              <w:rPr>
                <w:sz w:val="17"/>
                <w:szCs w:val="17"/>
              </w:rPr>
            </w:pPr>
            <w:r>
              <w:rPr>
                <w:spacing w:val="-23"/>
                <w:w w:val="92"/>
                <w:sz w:val="17"/>
                <w:szCs w:val="17"/>
              </w:rPr>
              <w:t>招聘计划完成率</w:t>
            </w:r>
          </w:p>
        </w:tc>
        <w:tc>
          <w:tcPr>
            <w:tcW w:w="2220" w:type="dxa"/>
          </w:tcPr>
          <w:p>
            <w:pPr>
              <w:pStyle w:val="TableText"/>
              <w:spacing w:before="159" w:line="219" w:lineRule="auto"/>
              <w:ind w:left="25"/>
              <w:rPr>
                <w:sz w:val="17"/>
                <w:szCs w:val="17"/>
              </w:rPr>
            </w:pPr>
            <w:r>
              <w:rPr>
                <w:spacing w:val="-17"/>
                <w:w w:val="88"/>
                <w:sz w:val="17"/>
                <w:szCs w:val="17"/>
              </w:rPr>
              <w:t>实际招聘人数/计划招聘人数*100%</w:t>
            </w:r>
          </w:p>
        </w:tc>
        <w:tc>
          <w:tcPr>
            <w:tcW w:w="426" w:type="dxa"/>
          </w:tcPr>
          <w:p>
            <w:pPr>
              <w:pStyle w:val="TableText"/>
              <w:spacing w:before="160" w:line="237" w:lineRule="auto"/>
              <w:ind w:left="65"/>
              <w:rPr>
                <w:sz w:val="17"/>
                <w:szCs w:val="17"/>
              </w:rPr>
            </w:pPr>
            <w:r>
              <w:rPr>
                <w:spacing w:val="-16"/>
                <w:w w:val="92"/>
                <w:sz w:val="17"/>
                <w:szCs w:val="17"/>
              </w:rPr>
              <w:t>≥95%</w:t>
            </w:r>
          </w:p>
        </w:tc>
        <w:tc>
          <w:tcPr>
            <w:tcW w:w="388" w:type="dxa"/>
          </w:tcPr>
          <w:p>
            <w:pPr>
              <w:pStyle w:val="TableText"/>
              <w:spacing w:before="159" w:line="219" w:lineRule="auto"/>
              <w:ind w:left="69"/>
              <w:rPr>
                <w:sz w:val="17"/>
                <w:szCs w:val="17"/>
              </w:rPr>
            </w:pPr>
            <w:r>
              <w:rPr>
                <w:spacing w:val="-21"/>
                <w:w w:val="98"/>
                <w:sz w:val="17"/>
                <w:szCs w:val="17"/>
              </w:rPr>
              <w:t>年度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pStyle w:val="TableText"/>
              <w:spacing w:before="160" w:line="237" w:lineRule="auto"/>
              <w:ind w:left="79"/>
              <w:rPr>
                <w:sz w:val="17"/>
                <w:szCs w:val="17"/>
              </w:rPr>
            </w:pPr>
            <w:r>
              <w:rPr>
                <w:spacing w:val="-17"/>
                <w:w w:val="98"/>
                <w:sz w:val="17"/>
                <w:szCs w:val="17"/>
              </w:rPr>
              <w:t>100%</w:t>
            </w: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7" w:type="dxa"/>
          </w:tcPr>
          <w:p>
            <w:pPr>
              <w:pStyle w:val="TableText"/>
              <w:spacing w:before="160" w:line="237" w:lineRule="auto"/>
              <w:ind w:left="119"/>
              <w:rPr>
                <w:sz w:val="17"/>
                <w:szCs w:val="17"/>
              </w:rPr>
            </w:pPr>
            <w:r>
              <w:rPr>
                <w:spacing w:val="-17"/>
                <w:w w:val="98"/>
                <w:sz w:val="17"/>
                <w:szCs w:val="17"/>
              </w:rPr>
              <w:t>100%</w:t>
            </w:r>
          </w:p>
        </w:tc>
      </w:tr>
      <w:tr>
        <w:tblPrEx>
          <w:tblW w:w="10161" w:type="dxa"/>
          <w:tblInd w:w="3" w:type="dxa"/>
          <w:tblLayout w:type="fixed"/>
        </w:tblPrEx>
        <w:trPr>
          <w:trHeight w:val="471"/>
        </w:trPr>
        <w:tc>
          <w:tcPr>
            <w:tcW w:w="294" w:type="dxa"/>
          </w:tcPr>
          <w:p>
            <w:pPr>
              <w:pStyle w:val="TableText"/>
              <w:spacing w:before="160" w:line="237" w:lineRule="auto"/>
              <w:ind w:left="113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40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8" w:type="dxa"/>
          </w:tcPr>
          <w:p>
            <w:pPr>
              <w:pStyle w:val="TableText"/>
              <w:spacing w:before="159" w:line="219" w:lineRule="auto"/>
              <w:ind w:left="158"/>
              <w:rPr>
                <w:sz w:val="17"/>
                <w:szCs w:val="17"/>
              </w:rPr>
            </w:pPr>
            <w:r>
              <w:rPr>
                <w:spacing w:val="-24"/>
                <w:w w:val="92"/>
                <w:sz w:val="17"/>
                <w:szCs w:val="17"/>
              </w:rPr>
              <w:t>储备计划完成率</w:t>
            </w:r>
          </w:p>
        </w:tc>
        <w:tc>
          <w:tcPr>
            <w:tcW w:w="2220" w:type="dxa"/>
          </w:tcPr>
          <w:p>
            <w:pPr>
              <w:pStyle w:val="TableText"/>
              <w:spacing w:before="159" w:line="219" w:lineRule="auto"/>
              <w:ind w:left="25"/>
              <w:rPr>
                <w:sz w:val="17"/>
                <w:szCs w:val="17"/>
              </w:rPr>
            </w:pPr>
            <w:r>
              <w:rPr>
                <w:spacing w:val="-17"/>
                <w:w w:val="88"/>
                <w:sz w:val="17"/>
                <w:szCs w:val="17"/>
              </w:rPr>
              <w:t>实际储备人数/计划储备人数*100%</w:t>
            </w:r>
          </w:p>
        </w:tc>
        <w:tc>
          <w:tcPr>
            <w:tcW w:w="426" w:type="dxa"/>
          </w:tcPr>
          <w:p>
            <w:pPr>
              <w:pStyle w:val="TableText"/>
              <w:spacing w:before="160" w:line="237" w:lineRule="auto"/>
              <w:ind w:left="94"/>
              <w:rPr>
                <w:sz w:val="17"/>
                <w:szCs w:val="17"/>
              </w:rPr>
            </w:pPr>
            <w:r>
              <w:rPr>
                <w:spacing w:val="-17"/>
                <w:w w:val="98"/>
                <w:sz w:val="17"/>
                <w:szCs w:val="17"/>
              </w:rPr>
              <w:t>100%</w:t>
            </w:r>
          </w:p>
        </w:tc>
        <w:tc>
          <w:tcPr>
            <w:tcW w:w="388" w:type="dxa"/>
          </w:tcPr>
          <w:p>
            <w:pPr>
              <w:pStyle w:val="TableText"/>
              <w:spacing w:before="159" w:line="219" w:lineRule="auto"/>
              <w:ind w:left="69"/>
              <w:rPr>
                <w:sz w:val="17"/>
                <w:szCs w:val="17"/>
              </w:rPr>
            </w:pPr>
            <w:r>
              <w:rPr>
                <w:spacing w:val="-21"/>
                <w:w w:val="98"/>
                <w:sz w:val="17"/>
                <w:szCs w:val="17"/>
              </w:rPr>
              <w:t>年度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pStyle w:val="TableText"/>
              <w:spacing w:before="160" w:line="237" w:lineRule="auto"/>
              <w:ind w:left="79"/>
              <w:rPr>
                <w:sz w:val="17"/>
                <w:szCs w:val="17"/>
              </w:rPr>
            </w:pPr>
            <w:r>
              <w:rPr>
                <w:spacing w:val="-17"/>
                <w:w w:val="98"/>
                <w:sz w:val="17"/>
                <w:szCs w:val="17"/>
              </w:rPr>
              <w:t>100%</w:t>
            </w: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7" w:type="dxa"/>
          </w:tcPr>
          <w:p>
            <w:pPr>
              <w:pStyle w:val="TableText"/>
              <w:spacing w:before="160" w:line="237" w:lineRule="auto"/>
              <w:ind w:left="119"/>
              <w:rPr>
                <w:sz w:val="17"/>
                <w:szCs w:val="17"/>
              </w:rPr>
            </w:pPr>
            <w:r>
              <w:rPr>
                <w:spacing w:val="-17"/>
                <w:w w:val="98"/>
                <w:sz w:val="17"/>
                <w:szCs w:val="17"/>
              </w:rPr>
              <w:t>100%</w:t>
            </w:r>
          </w:p>
        </w:tc>
      </w:tr>
      <w:tr>
        <w:tblPrEx>
          <w:tblW w:w="10161" w:type="dxa"/>
          <w:tblInd w:w="3" w:type="dxa"/>
          <w:tblLayout w:type="fixed"/>
        </w:tblPrEx>
        <w:trPr>
          <w:trHeight w:val="471"/>
        </w:trPr>
        <w:tc>
          <w:tcPr>
            <w:tcW w:w="294" w:type="dxa"/>
          </w:tcPr>
          <w:p>
            <w:pPr>
              <w:pStyle w:val="TableText"/>
              <w:spacing w:before="160" w:line="237" w:lineRule="auto"/>
              <w:ind w:left="115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40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8" w:type="dxa"/>
          </w:tcPr>
          <w:p>
            <w:pPr>
              <w:pStyle w:val="TableText"/>
              <w:spacing w:before="159" w:line="219" w:lineRule="auto"/>
              <w:ind w:left="158"/>
              <w:rPr>
                <w:sz w:val="17"/>
                <w:szCs w:val="17"/>
              </w:rPr>
            </w:pPr>
            <w:r>
              <w:rPr>
                <w:spacing w:val="-24"/>
                <w:w w:val="92"/>
                <w:sz w:val="17"/>
                <w:szCs w:val="17"/>
              </w:rPr>
              <w:t>培训计划完成率</w:t>
            </w:r>
          </w:p>
        </w:tc>
        <w:tc>
          <w:tcPr>
            <w:tcW w:w="2220" w:type="dxa"/>
          </w:tcPr>
          <w:p>
            <w:pPr>
              <w:pStyle w:val="TableText"/>
              <w:spacing w:before="159" w:line="219" w:lineRule="auto"/>
              <w:ind w:left="25"/>
              <w:rPr>
                <w:sz w:val="17"/>
                <w:szCs w:val="17"/>
              </w:rPr>
            </w:pPr>
            <w:r>
              <w:rPr>
                <w:spacing w:val="-17"/>
                <w:w w:val="88"/>
                <w:sz w:val="17"/>
                <w:szCs w:val="17"/>
              </w:rPr>
              <w:t>实际培训次数/计划培训次数*100%</w:t>
            </w:r>
          </w:p>
        </w:tc>
        <w:tc>
          <w:tcPr>
            <w:tcW w:w="426" w:type="dxa"/>
          </w:tcPr>
          <w:p>
            <w:pPr>
              <w:pStyle w:val="TableText"/>
              <w:spacing w:before="160" w:line="237" w:lineRule="auto"/>
              <w:ind w:left="65"/>
              <w:rPr>
                <w:sz w:val="17"/>
                <w:szCs w:val="17"/>
              </w:rPr>
            </w:pPr>
            <w:r>
              <w:rPr>
                <w:spacing w:val="-14"/>
                <w:w w:val="90"/>
                <w:sz w:val="17"/>
                <w:szCs w:val="17"/>
              </w:rPr>
              <w:t>≥98%</w:t>
            </w:r>
          </w:p>
        </w:tc>
        <w:tc>
          <w:tcPr>
            <w:tcW w:w="388" w:type="dxa"/>
          </w:tcPr>
          <w:p>
            <w:pPr>
              <w:pStyle w:val="TableText"/>
              <w:spacing w:before="159" w:line="219" w:lineRule="auto"/>
              <w:ind w:left="69"/>
              <w:rPr>
                <w:sz w:val="17"/>
                <w:szCs w:val="17"/>
              </w:rPr>
            </w:pPr>
            <w:r>
              <w:rPr>
                <w:spacing w:val="-21"/>
                <w:w w:val="98"/>
                <w:sz w:val="17"/>
                <w:szCs w:val="17"/>
              </w:rPr>
              <w:t>年度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pStyle w:val="TableText"/>
              <w:spacing w:before="160" w:line="237" w:lineRule="auto"/>
              <w:ind w:left="102"/>
              <w:rPr>
                <w:sz w:val="17"/>
                <w:szCs w:val="17"/>
              </w:rPr>
            </w:pPr>
            <w:r>
              <w:rPr>
                <w:spacing w:val="-8"/>
                <w:w w:val="92"/>
                <w:sz w:val="17"/>
                <w:szCs w:val="17"/>
              </w:rPr>
              <w:t>99%</w:t>
            </w: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7" w:type="dxa"/>
          </w:tcPr>
          <w:p>
            <w:pPr>
              <w:pStyle w:val="TableText"/>
              <w:spacing w:before="160" w:line="237" w:lineRule="auto"/>
              <w:ind w:left="143"/>
              <w:rPr>
                <w:sz w:val="17"/>
                <w:szCs w:val="17"/>
              </w:rPr>
            </w:pPr>
            <w:r>
              <w:rPr>
                <w:spacing w:val="-8"/>
                <w:w w:val="92"/>
                <w:sz w:val="17"/>
                <w:szCs w:val="17"/>
              </w:rPr>
              <w:t>99%</w:t>
            </w:r>
          </w:p>
        </w:tc>
      </w:tr>
      <w:tr>
        <w:tblPrEx>
          <w:tblW w:w="10161" w:type="dxa"/>
          <w:tblInd w:w="3" w:type="dxa"/>
          <w:tblLayout w:type="fixed"/>
        </w:tblPrEx>
        <w:trPr>
          <w:trHeight w:val="471"/>
        </w:trPr>
        <w:tc>
          <w:tcPr>
            <w:tcW w:w="294" w:type="dxa"/>
          </w:tcPr>
          <w:p>
            <w:pPr>
              <w:pStyle w:val="TableText"/>
              <w:spacing w:before="160" w:line="237" w:lineRule="auto"/>
              <w:ind w:left="113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40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8" w:type="dxa"/>
          </w:tcPr>
          <w:p>
            <w:pPr>
              <w:pStyle w:val="TableText"/>
              <w:spacing w:before="160" w:line="219" w:lineRule="auto"/>
              <w:ind w:left="159"/>
              <w:rPr>
                <w:sz w:val="17"/>
                <w:szCs w:val="17"/>
              </w:rPr>
            </w:pPr>
            <w:r>
              <w:rPr>
                <w:spacing w:val="-22"/>
                <w:w w:val="91"/>
                <w:sz w:val="17"/>
                <w:szCs w:val="17"/>
              </w:rPr>
              <w:t>绩效考核覆盖率</w:t>
            </w:r>
          </w:p>
        </w:tc>
        <w:tc>
          <w:tcPr>
            <w:tcW w:w="2220" w:type="dxa"/>
          </w:tcPr>
          <w:p>
            <w:pPr>
              <w:pStyle w:val="TableText"/>
              <w:spacing w:before="160" w:line="218" w:lineRule="auto"/>
              <w:ind w:left="25"/>
              <w:rPr>
                <w:sz w:val="17"/>
                <w:szCs w:val="17"/>
              </w:rPr>
            </w:pPr>
            <w:r>
              <w:rPr>
                <w:spacing w:val="-24"/>
                <w:w w:val="91"/>
                <w:sz w:val="17"/>
                <w:szCs w:val="17"/>
              </w:rPr>
              <w:t>参与绩效考核运维人员/运维人员总数</w:t>
            </w:r>
          </w:p>
        </w:tc>
        <w:tc>
          <w:tcPr>
            <w:tcW w:w="426" w:type="dxa"/>
          </w:tcPr>
          <w:p>
            <w:pPr>
              <w:pStyle w:val="TableText"/>
              <w:spacing w:before="160" w:line="237" w:lineRule="auto"/>
              <w:ind w:left="94"/>
              <w:rPr>
                <w:sz w:val="17"/>
                <w:szCs w:val="17"/>
              </w:rPr>
            </w:pPr>
            <w:r>
              <w:rPr>
                <w:spacing w:val="-17"/>
                <w:w w:val="98"/>
                <w:sz w:val="17"/>
                <w:szCs w:val="17"/>
              </w:rPr>
              <w:t>100%</w:t>
            </w:r>
          </w:p>
        </w:tc>
        <w:tc>
          <w:tcPr>
            <w:tcW w:w="388" w:type="dxa"/>
          </w:tcPr>
          <w:p>
            <w:pPr>
              <w:pStyle w:val="TableText"/>
              <w:spacing w:before="160" w:line="219" w:lineRule="auto"/>
              <w:ind w:left="69"/>
              <w:rPr>
                <w:sz w:val="17"/>
                <w:szCs w:val="17"/>
              </w:rPr>
            </w:pPr>
            <w:r>
              <w:rPr>
                <w:spacing w:val="-23"/>
                <w:sz w:val="17"/>
                <w:szCs w:val="17"/>
              </w:rPr>
              <w:t>季度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pStyle w:val="TableText"/>
              <w:spacing w:before="160" w:line="237" w:lineRule="auto"/>
              <w:ind w:left="79"/>
              <w:rPr>
                <w:sz w:val="17"/>
                <w:szCs w:val="17"/>
              </w:rPr>
            </w:pPr>
            <w:r>
              <w:rPr>
                <w:spacing w:val="-17"/>
                <w:w w:val="98"/>
                <w:sz w:val="17"/>
                <w:szCs w:val="17"/>
              </w:rPr>
              <w:t>100%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pStyle w:val="TableText"/>
              <w:spacing w:before="160" w:line="237" w:lineRule="auto"/>
              <w:ind w:left="79"/>
              <w:rPr>
                <w:sz w:val="17"/>
                <w:szCs w:val="17"/>
              </w:rPr>
            </w:pPr>
            <w:r>
              <w:rPr>
                <w:spacing w:val="-17"/>
                <w:w w:val="98"/>
                <w:sz w:val="17"/>
                <w:szCs w:val="17"/>
              </w:rPr>
              <w:t>100%</w:t>
            </w: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pStyle w:val="TableText"/>
              <w:spacing w:before="160" w:line="237" w:lineRule="auto"/>
              <w:ind w:left="118"/>
              <w:rPr>
                <w:sz w:val="17"/>
                <w:szCs w:val="17"/>
              </w:rPr>
            </w:pPr>
            <w:r>
              <w:rPr>
                <w:spacing w:val="-17"/>
                <w:w w:val="98"/>
                <w:sz w:val="17"/>
                <w:szCs w:val="17"/>
              </w:rPr>
              <w:t>100%</w:t>
            </w: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7" w:type="dxa"/>
          </w:tcPr>
          <w:p>
            <w:pPr>
              <w:pStyle w:val="TableText"/>
              <w:spacing w:before="160" w:line="237" w:lineRule="auto"/>
              <w:ind w:left="119"/>
              <w:rPr>
                <w:sz w:val="17"/>
                <w:szCs w:val="17"/>
              </w:rPr>
            </w:pPr>
            <w:r>
              <w:rPr>
                <w:spacing w:val="-17"/>
                <w:w w:val="98"/>
                <w:sz w:val="17"/>
                <w:szCs w:val="17"/>
              </w:rPr>
              <w:t>100%</w:t>
            </w:r>
          </w:p>
        </w:tc>
      </w:tr>
      <w:tr>
        <w:tblPrEx>
          <w:tblW w:w="10161" w:type="dxa"/>
          <w:tblInd w:w="3" w:type="dxa"/>
          <w:tblLayout w:type="fixed"/>
        </w:tblPrEx>
        <w:trPr>
          <w:trHeight w:val="471"/>
        </w:trPr>
        <w:tc>
          <w:tcPr>
            <w:tcW w:w="294" w:type="dxa"/>
          </w:tcPr>
          <w:p>
            <w:pPr>
              <w:pStyle w:val="TableText"/>
              <w:spacing w:before="161" w:line="237" w:lineRule="auto"/>
              <w:ind w:left="113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409" w:type="dxa"/>
            <w:vMerge w:val="restart"/>
            <w:tcBorders>
              <w:bottom w:val="nil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</w:p>
          <w:p>
            <w:pPr>
              <w:spacing w:line="315" w:lineRule="auto"/>
              <w:rPr>
                <w:rFonts w:ascii="Arial"/>
                <w:sz w:val="21"/>
              </w:rPr>
            </w:pPr>
          </w:p>
          <w:p>
            <w:pPr>
              <w:spacing w:line="31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5" w:line="234" w:lineRule="auto"/>
              <w:ind w:left="77" w:right="77"/>
              <w:rPr>
                <w:sz w:val="17"/>
                <w:szCs w:val="17"/>
              </w:rPr>
            </w:pPr>
            <w:r>
              <w:rPr>
                <w:b/>
                <w:bCs/>
                <w:spacing w:val="-28"/>
                <w:w w:val="88"/>
                <w:sz w:val="17"/>
                <w:szCs w:val="17"/>
              </w:rPr>
              <w:t>资源</w:t>
            </w:r>
            <w:r>
              <w:rPr>
                <w:b/>
                <w:bCs/>
                <w:spacing w:val="-25"/>
                <w:w w:val="86"/>
                <w:sz w:val="17"/>
                <w:szCs w:val="17"/>
              </w:rPr>
              <w:t>管理</w:t>
            </w:r>
          </w:p>
        </w:tc>
        <w:tc>
          <w:tcPr>
            <w:tcW w:w="1218" w:type="dxa"/>
          </w:tcPr>
          <w:p>
            <w:pPr>
              <w:pStyle w:val="TableText"/>
              <w:spacing w:before="161" w:line="217" w:lineRule="auto"/>
              <w:ind w:left="92"/>
              <w:rPr>
                <w:sz w:val="17"/>
                <w:szCs w:val="17"/>
              </w:rPr>
            </w:pPr>
            <w:r>
              <w:rPr>
                <w:spacing w:val="-25"/>
                <w:w w:val="93"/>
                <w:sz w:val="17"/>
                <w:szCs w:val="17"/>
              </w:rPr>
              <w:t>服务台派单成功率</w:t>
            </w:r>
          </w:p>
        </w:tc>
        <w:tc>
          <w:tcPr>
            <w:tcW w:w="2220" w:type="dxa"/>
          </w:tcPr>
          <w:p>
            <w:pPr>
              <w:pStyle w:val="TableText"/>
              <w:spacing w:before="53" w:line="221" w:lineRule="auto"/>
              <w:ind w:left="21" w:right="212" w:hanging="19"/>
              <w:rPr>
                <w:sz w:val="17"/>
                <w:szCs w:val="17"/>
              </w:rPr>
            </w:pPr>
            <w:r>
              <w:rPr>
                <w:spacing w:val="-24"/>
                <w:w w:val="90"/>
                <w:sz w:val="17"/>
                <w:szCs w:val="17"/>
              </w:rPr>
              <w:t>（服务台成功派单数/服务台派单总</w:t>
            </w:r>
            <w:r>
              <w:rPr>
                <w:spacing w:val="-19"/>
                <w:w w:val="95"/>
                <w:sz w:val="17"/>
                <w:szCs w:val="17"/>
              </w:rPr>
              <w:t>数）*100%</w:t>
            </w:r>
          </w:p>
        </w:tc>
        <w:tc>
          <w:tcPr>
            <w:tcW w:w="426" w:type="dxa"/>
          </w:tcPr>
          <w:p>
            <w:pPr>
              <w:pStyle w:val="TableText"/>
              <w:spacing w:before="161" w:line="237" w:lineRule="auto"/>
              <w:ind w:left="65"/>
              <w:rPr>
                <w:sz w:val="17"/>
                <w:szCs w:val="17"/>
              </w:rPr>
            </w:pPr>
            <w:r>
              <w:rPr>
                <w:spacing w:val="-16"/>
                <w:w w:val="92"/>
                <w:sz w:val="17"/>
                <w:szCs w:val="17"/>
              </w:rPr>
              <w:t>≥95%</w:t>
            </w:r>
          </w:p>
        </w:tc>
        <w:tc>
          <w:tcPr>
            <w:tcW w:w="388" w:type="dxa"/>
          </w:tcPr>
          <w:p>
            <w:pPr>
              <w:pStyle w:val="TableText"/>
              <w:spacing w:before="161" w:line="219" w:lineRule="auto"/>
              <w:ind w:left="69"/>
              <w:rPr>
                <w:sz w:val="17"/>
                <w:szCs w:val="17"/>
              </w:rPr>
            </w:pPr>
            <w:r>
              <w:rPr>
                <w:spacing w:val="-23"/>
                <w:sz w:val="17"/>
                <w:szCs w:val="17"/>
              </w:rPr>
              <w:t>季度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pStyle w:val="TableText"/>
              <w:spacing w:before="161" w:line="237" w:lineRule="auto"/>
              <w:ind w:left="102"/>
              <w:rPr>
                <w:sz w:val="17"/>
                <w:szCs w:val="17"/>
              </w:rPr>
            </w:pPr>
            <w:r>
              <w:rPr>
                <w:spacing w:val="-10"/>
                <w:w w:val="94"/>
                <w:sz w:val="17"/>
                <w:szCs w:val="17"/>
              </w:rPr>
              <w:t>95%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pStyle w:val="TableText"/>
              <w:spacing w:before="161" w:line="237" w:lineRule="auto"/>
              <w:ind w:left="102"/>
              <w:rPr>
                <w:sz w:val="17"/>
                <w:szCs w:val="17"/>
              </w:rPr>
            </w:pPr>
            <w:r>
              <w:rPr>
                <w:spacing w:val="-10"/>
                <w:w w:val="94"/>
                <w:sz w:val="17"/>
                <w:szCs w:val="17"/>
              </w:rPr>
              <w:t>95%</w:t>
            </w: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pStyle w:val="TableText"/>
              <w:spacing w:before="161" w:line="237" w:lineRule="auto"/>
              <w:ind w:left="141"/>
              <w:rPr>
                <w:sz w:val="17"/>
                <w:szCs w:val="17"/>
              </w:rPr>
            </w:pPr>
            <w:r>
              <w:rPr>
                <w:spacing w:val="-10"/>
                <w:w w:val="94"/>
                <w:sz w:val="17"/>
                <w:szCs w:val="17"/>
              </w:rPr>
              <w:t>95%</w:t>
            </w: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7" w:type="dxa"/>
          </w:tcPr>
          <w:p>
            <w:pPr>
              <w:pStyle w:val="TableText"/>
              <w:spacing w:before="161" w:line="237" w:lineRule="auto"/>
              <w:ind w:left="143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96%</w:t>
            </w:r>
          </w:p>
        </w:tc>
      </w:tr>
      <w:tr>
        <w:tblPrEx>
          <w:tblW w:w="10161" w:type="dxa"/>
          <w:tblInd w:w="3" w:type="dxa"/>
          <w:tblLayout w:type="fixed"/>
        </w:tblPrEx>
        <w:trPr>
          <w:trHeight w:val="471"/>
        </w:trPr>
        <w:tc>
          <w:tcPr>
            <w:tcW w:w="294" w:type="dxa"/>
          </w:tcPr>
          <w:p>
            <w:pPr>
              <w:pStyle w:val="TableText"/>
              <w:spacing w:before="161" w:line="237" w:lineRule="auto"/>
              <w:ind w:left="89"/>
              <w:rPr>
                <w:sz w:val="17"/>
                <w:szCs w:val="17"/>
              </w:rPr>
            </w:pPr>
            <w:r>
              <w:rPr>
                <w:spacing w:val="-14"/>
                <w:sz w:val="17"/>
                <w:szCs w:val="17"/>
              </w:rPr>
              <w:t>10</w:t>
            </w:r>
          </w:p>
        </w:tc>
        <w:tc>
          <w:tcPr>
            <w:tcW w:w="40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8" w:type="dxa"/>
          </w:tcPr>
          <w:p>
            <w:pPr>
              <w:pStyle w:val="TableText"/>
              <w:spacing w:before="161" w:line="217" w:lineRule="auto"/>
              <w:ind w:left="221"/>
              <w:rPr>
                <w:sz w:val="17"/>
                <w:szCs w:val="17"/>
              </w:rPr>
            </w:pPr>
            <w:r>
              <w:rPr>
                <w:spacing w:val="-30"/>
                <w:w w:val="97"/>
                <w:sz w:val="17"/>
                <w:szCs w:val="17"/>
              </w:rPr>
              <w:t>服务台回访率</w:t>
            </w:r>
          </w:p>
        </w:tc>
        <w:tc>
          <w:tcPr>
            <w:tcW w:w="2220" w:type="dxa"/>
          </w:tcPr>
          <w:p>
            <w:pPr>
              <w:pStyle w:val="TableText"/>
              <w:spacing w:before="161" w:line="217" w:lineRule="auto"/>
              <w:ind w:left="38"/>
              <w:rPr>
                <w:sz w:val="17"/>
                <w:szCs w:val="17"/>
              </w:rPr>
            </w:pPr>
            <w:r>
              <w:rPr>
                <w:spacing w:val="-24"/>
                <w:w w:val="91"/>
                <w:sz w:val="17"/>
                <w:szCs w:val="17"/>
              </w:rPr>
              <w:t>回访数量/服务台受理电子工单数量×</w:t>
            </w:r>
          </w:p>
        </w:tc>
        <w:tc>
          <w:tcPr>
            <w:tcW w:w="426" w:type="dxa"/>
          </w:tcPr>
          <w:p>
            <w:pPr>
              <w:pStyle w:val="TableText"/>
              <w:spacing w:before="161" w:line="237" w:lineRule="auto"/>
              <w:ind w:left="65"/>
              <w:rPr>
                <w:sz w:val="17"/>
                <w:szCs w:val="17"/>
              </w:rPr>
            </w:pPr>
            <w:r>
              <w:rPr>
                <w:spacing w:val="-16"/>
                <w:w w:val="92"/>
                <w:sz w:val="17"/>
                <w:szCs w:val="17"/>
              </w:rPr>
              <w:t>≥95%</w:t>
            </w:r>
          </w:p>
        </w:tc>
        <w:tc>
          <w:tcPr>
            <w:tcW w:w="388" w:type="dxa"/>
          </w:tcPr>
          <w:p>
            <w:pPr>
              <w:pStyle w:val="TableText"/>
              <w:spacing w:before="161" w:line="217" w:lineRule="auto"/>
              <w:ind w:left="67"/>
              <w:rPr>
                <w:sz w:val="17"/>
                <w:szCs w:val="17"/>
              </w:rPr>
            </w:pPr>
            <w:r>
              <w:rPr>
                <w:spacing w:val="-23"/>
                <w:sz w:val="17"/>
                <w:szCs w:val="17"/>
              </w:rPr>
              <w:t>半年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pStyle w:val="TableText"/>
              <w:spacing w:before="161" w:line="237" w:lineRule="auto"/>
              <w:ind w:left="102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96%</w:t>
            </w: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7" w:type="dxa"/>
          </w:tcPr>
          <w:p>
            <w:pPr>
              <w:pStyle w:val="TableText"/>
              <w:spacing w:before="161" w:line="237" w:lineRule="auto"/>
              <w:ind w:left="143"/>
              <w:rPr>
                <w:sz w:val="17"/>
                <w:szCs w:val="17"/>
              </w:rPr>
            </w:pPr>
            <w:r>
              <w:rPr>
                <w:spacing w:val="-11"/>
                <w:w w:val="95"/>
                <w:sz w:val="17"/>
                <w:szCs w:val="17"/>
              </w:rPr>
              <w:t>97%</w:t>
            </w:r>
          </w:p>
        </w:tc>
      </w:tr>
      <w:tr>
        <w:tblPrEx>
          <w:tblW w:w="10161" w:type="dxa"/>
          <w:tblInd w:w="3" w:type="dxa"/>
          <w:tblLayout w:type="fixed"/>
        </w:tblPrEx>
        <w:trPr>
          <w:trHeight w:val="471"/>
        </w:trPr>
        <w:tc>
          <w:tcPr>
            <w:tcW w:w="294" w:type="dxa"/>
          </w:tcPr>
          <w:p>
            <w:pPr>
              <w:pStyle w:val="TableText"/>
              <w:spacing w:before="161" w:line="239" w:lineRule="auto"/>
              <w:ind w:left="89"/>
              <w:rPr>
                <w:sz w:val="17"/>
                <w:szCs w:val="17"/>
              </w:rPr>
            </w:pPr>
            <w:r>
              <w:rPr>
                <w:spacing w:val="-14"/>
                <w:sz w:val="17"/>
                <w:szCs w:val="17"/>
              </w:rPr>
              <w:t>11</w:t>
            </w:r>
          </w:p>
        </w:tc>
        <w:tc>
          <w:tcPr>
            <w:tcW w:w="40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8" w:type="dxa"/>
          </w:tcPr>
          <w:p>
            <w:pPr>
              <w:pStyle w:val="TableText"/>
              <w:spacing w:before="161" w:line="219" w:lineRule="auto"/>
              <w:ind w:left="223"/>
              <w:rPr>
                <w:sz w:val="17"/>
                <w:szCs w:val="17"/>
              </w:rPr>
            </w:pPr>
            <w:r>
              <w:rPr>
                <w:spacing w:val="-23"/>
                <w:w w:val="92"/>
                <w:sz w:val="17"/>
                <w:szCs w:val="17"/>
              </w:rPr>
              <w:t>知识库使用率</w:t>
            </w:r>
          </w:p>
        </w:tc>
        <w:tc>
          <w:tcPr>
            <w:tcW w:w="2220" w:type="dxa"/>
          </w:tcPr>
          <w:p>
            <w:pPr>
              <w:pStyle w:val="TableText"/>
              <w:spacing w:before="161" w:line="219" w:lineRule="auto"/>
              <w:ind w:left="2"/>
              <w:rPr>
                <w:sz w:val="17"/>
                <w:szCs w:val="17"/>
              </w:rPr>
            </w:pPr>
            <w:r>
              <w:rPr>
                <w:spacing w:val="-20"/>
                <w:w w:val="91"/>
                <w:sz w:val="17"/>
                <w:szCs w:val="17"/>
              </w:rPr>
              <w:t>（知识库使用人数/总人数）*100%</w:t>
            </w:r>
          </w:p>
        </w:tc>
        <w:tc>
          <w:tcPr>
            <w:tcW w:w="426" w:type="dxa"/>
          </w:tcPr>
          <w:p>
            <w:pPr>
              <w:pStyle w:val="TableText"/>
              <w:spacing w:before="161" w:line="237" w:lineRule="auto"/>
              <w:ind w:left="65"/>
              <w:rPr>
                <w:sz w:val="17"/>
                <w:szCs w:val="17"/>
              </w:rPr>
            </w:pPr>
            <w:r>
              <w:rPr>
                <w:spacing w:val="-16"/>
                <w:w w:val="92"/>
                <w:sz w:val="17"/>
                <w:szCs w:val="17"/>
              </w:rPr>
              <w:t>≥95%</w:t>
            </w:r>
          </w:p>
        </w:tc>
        <w:tc>
          <w:tcPr>
            <w:tcW w:w="388" w:type="dxa"/>
          </w:tcPr>
          <w:p>
            <w:pPr>
              <w:pStyle w:val="TableText"/>
              <w:spacing w:before="161" w:line="219" w:lineRule="auto"/>
              <w:ind w:left="69"/>
              <w:rPr>
                <w:sz w:val="17"/>
                <w:szCs w:val="17"/>
              </w:rPr>
            </w:pPr>
            <w:r>
              <w:rPr>
                <w:spacing w:val="-23"/>
                <w:sz w:val="17"/>
                <w:szCs w:val="17"/>
              </w:rPr>
              <w:t>季度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pStyle w:val="TableText"/>
              <w:spacing w:before="161" w:line="237" w:lineRule="auto"/>
              <w:ind w:left="102"/>
              <w:rPr>
                <w:sz w:val="17"/>
                <w:szCs w:val="17"/>
              </w:rPr>
            </w:pPr>
            <w:r>
              <w:rPr>
                <w:spacing w:val="-10"/>
                <w:w w:val="94"/>
                <w:sz w:val="17"/>
                <w:szCs w:val="17"/>
              </w:rPr>
              <w:t>95%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pStyle w:val="TableText"/>
              <w:spacing w:before="161" w:line="237" w:lineRule="auto"/>
              <w:ind w:left="102"/>
              <w:rPr>
                <w:sz w:val="17"/>
                <w:szCs w:val="17"/>
              </w:rPr>
            </w:pPr>
            <w:r>
              <w:rPr>
                <w:spacing w:val="-11"/>
                <w:w w:val="95"/>
                <w:sz w:val="17"/>
                <w:szCs w:val="17"/>
              </w:rPr>
              <w:t>97%</w:t>
            </w: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pStyle w:val="TableText"/>
              <w:spacing w:before="161" w:line="237" w:lineRule="auto"/>
              <w:ind w:left="141"/>
              <w:rPr>
                <w:sz w:val="17"/>
                <w:szCs w:val="17"/>
              </w:rPr>
            </w:pPr>
            <w:r>
              <w:rPr>
                <w:spacing w:val="-8"/>
                <w:w w:val="92"/>
                <w:sz w:val="17"/>
                <w:szCs w:val="17"/>
              </w:rPr>
              <w:t>98%</w:t>
            </w: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7" w:type="dxa"/>
          </w:tcPr>
          <w:p>
            <w:pPr>
              <w:pStyle w:val="TableText"/>
              <w:spacing w:before="161" w:line="237" w:lineRule="auto"/>
              <w:ind w:left="119"/>
              <w:rPr>
                <w:sz w:val="17"/>
                <w:szCs w:val="17"/>
              </w:rPr>
            </w:pPr>
            <w:r>
              <w:rPr>
                <w:spacing w:val="-17"/>
                <w:w w:val="98"/>
                <w:sz w:val="17"/>
                <w:szCs w:val="17"/>
              </w:rPr>
              <w:t>100%</w:t>
            </w:r>
          </w:p>
        </w:tc>
      </w:tr>
      <w:tr>
        <w:tblPrEx>
          <w:tblW w:w="10161" w:type="dxa"/>
          <w:tblInd w:w="3" w:type="dxa"/>
          <w:tblLayout w:type="fixed"/>
        </w:tblPrEx>
        <w:trPr>
          <w:trHeight w:val="472"/>
        </w:trPr>
        <w:tc>
          <w:tcPr>
            <w:tcW w:w="294" w:type="dxa"/>
          </w:tcPr>
          <w:p>
            <w:pPr>
              <w:pStyle w:val="TableText"/>
              <w:spacing w:before="161" w:line="239" w:lineRule="auto"/>
              <w:ind w:left="89"/>
              <w:rPr>
                <w:sz w:val="17"/>
                <w:szCs w:val="17"/>
              </w:rPr>
            </w:pPr>
            <w:r>
              <w:rPr>
                <w:spacing w:val="-14"/>
                <w:sz w:val="17"/>
                <w:szCs w:val="17"/>
              </w:rPr>
              <w:t>12</w:t>
            </w:r>
          </w:p>
        </w:tc>
        <w:tc>
          <w:tcPr>
            <w:tcW w:w="40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8" w:type="dxa"/>
          </w:tcPr>
          <w:p>
            <w:pPr>
              <w:pStyle w:val="TableText"/>
              <w:spacing w:before="161" w:line="219" w:lineRule="auto"/>
              <w:ind w:left="288"/>
              <w:rPr>
                <w:sz w:val="17"/>
                <w:szCs w:val="17"/>
              </w:rPr>
            </w:pPr>
            <w:r>
              <w:rPr>
                <w:spacing w:val="-23"/>
                <w:w w:val="93"/>
                <w:sz w:val="17"/>
                <w:szCs w:val="17"/>
              </w:rPr>
              <w:t>备件可用率</w:t>
            </w:r>
          </w:p>
        </w:tc>
        <w:tc>
          <w:tcPr>
            <w:tcW w:w="2220" w:type="dxa"/>
          </w:tcPr>
          <w:p>
            <w:pPr>
              <w:pStyle w:val="TableText"/>
              <w:spacing w:before="161" w:line="219" w:lineRule="auto"/>
              <w:ind w:left="24"/>
              <w:rPr>
                <w:sz w:val="17"/>
                <w:szCs w:val="17"/>
              </w:rPr>
            </w:pPr>
            <w:r>
              <w:rPr>
                <w:spacing w:val="-28"/>
                <w:w w:val="94"/>
                <w:sz w:val="17"/>
                <w:szCs w:val="17"/>
              </w:rPr>
              <w:t>备品备件出库合格数/备品备件出库总</w:t>
            </w:r>
          </w:p>
        </w:tc>
        <w:tc>
          <w:tcPr>
            <w:tcW w:w="426" w:type="dxa"/>
          </w:tcPr>
          <w:p>
            <w:pPr>
              <w:pStyle w:val="TableText"/>
              <w:spacing w:before="162" w:line="237" w:lineRule="auto"/>
              <w:ind w:left="65"/>
              <w:rPr>
                <w:sz w:val="17"/>
                <w:szCs w:val="17"/>
              </w:rPr>
            </w:pPr>
            <w:r>
              <w:rPr>
                <w:spacing w:val="-16"/>
                <w:w w:val="92"/>
                <w:sz w:val="17"/>
                <w:szCs w:val="17"/>
              </w:rPr>
              <w:t>≥95%</w:t>
            </w:r>
          </w:p>
        </w:tc>
        <w:tc>
          <w:tcPr>
            <w:tcW w:w="388" w:type="dxa"/>
          </w:tcPr>
          <w:p>
            <w:pPr>
              <w:pStyle w:val="TableText"/>
              <w:spacing w:before="162" w:line="219" w:lineRule="auto"/>
              <w:ind w:left="69"/>
              <w:rPr>
                <w:sz w:val="17"/>
                <w:szCs w:val="17"/>
              </w:rPr>
            </w:pPr>
            <w:r>
              <w:rPr>
                <w:spacing w:val="-23"/>
                <w:sz w:val="17"/>
                <w:szCs w:val="17"/>
              </w:rPr>
              <w:t>季度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pStyle w:val="TableText"/>
              <w:spacing w:before="162" w:line="237" w:lineRule="auto"/>
              <w:ind w:left="102"/>
              <w:rPr>
                <w:sz w:val="17"/>
                <w:szCs w:val="17"/>
              </w:rPr>
            </w:pPr>
            <w:r>
              <w:rPr>
                <w:spacing w:val="-10"/>
                <w:w w:val="94"/>
                <w:sz w:val="17"/>
                <w:szCs w:val="17"/>
              </w:rPr>
              <w:t>95%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pStyle w:val="TableText"/>
              <w:spacing w:before="162" w:line="237" w:lineRule="auto"/>
              <w:ind w:left="102"/>
              <w:rPr>
                <w:sz w:val="17"/>
                <w:szCs w:val="17"/>
              </w:rPr>
            </w:pPr>
            <w:r>
              <w:rPr>
                <w:spacing w:val="-10"/>
                <w:w w:val="94"/>
                <w:sz w:val="17"/>
                <w:szCs w:val="17"/>
              </w:rPr>
              <w:t>95%</w:t>
            </w: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pStyle w:val="TableText"/>
              <w:spacing w:before="162" w:line="237" w:lineRule="auto"/>
              <w:ind w:left="141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96%</w:t>
            </w: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7" w:type="dxa"/>
          </w:tcPr>
          <w:p>
            <w:pPr>
              <w:pStyle w:val="TableText"/>
              <w:spacing w:before="162" w:line="237" w:lineRule="auto"/>
              <w:ind w:left="143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96%</w:t>
            </w:r>
          </w:p>
        </w:tc>
      </w:tr>
      <w:tr>
        <w:tblPrEx>
          <w:tblW w:w="10161" w:type="dxa"/>
          <w:tblInd w:w="3" w:type="dxa"/>
          <w:tblLayout w:type="fixed"/>
        </w:tblPrEx>
        <w:trPr>
          <w:trHeight w:val="471"/>
        </w:trPr>
        <w:tc>
          <w:tcPr>
            <w:tcW w:w="294" w:type="dxa"/>
          </w:tcPr>
          <w:p>
            <w:pPr>
              <w:pStyle w:val="TableText"/>
              <w:spacing w:before="161" w:line="237" w:lineRule="auto"/>
              <w:ind w:left="89"/>
              <w:rPr>
                <w:sz w:val="17"/>
                <w:szCs w:val="17"/>
              </w:rPr>
            </w:pPr>
            <w:r>
              <w:rPr>
                <w:spacing w:val="-14"/>
                <w:sz w:val="17"/>
                <w:szCs w:val="17"/>
              </w:rPr>
              <w:t>13</w:t>
            </w:r>
          </w:p>
        </w:tc>
        <w:tc>
          <w:tcPr>
            <w:tcW w:w="40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8" w:type="dxa"/>
          </w:tcPr>
          <w:p>
            <w:pPr>
              <w:pStyle w:val="TableText"/>
              <w:spacing w:before="160" w:line="219" w:lineRule="auto"/>
              <w:ind w:left="290"/>
              <w:rPr>
                <w:sz w:val="17"/>
                <w:szCs w:val="17"/>
              </w:rPr>
            </w:pPr>
            <w:r>
              <w:rPr>
                <w:spacing w:val="-22"/>
                <w:w w:val="92"/>
                <w:sz w:val="17"/>
                <w:szCs w:val="17"/>
              </w:rPr>
              <w:t>工具使用率</w:t>
            </w:r>
          </w:p>
        </w:tc>
        <w:tc>
          <w:tcPr>
            <w:tcW w:w="2220" w:type="dxa"/>
          </w:tcPr>
          <w:p>
            <w:pPr>
              <w:pStyle w:val="TableText"/>
              <w:spacing w:before="160" w:line="219" w:lineRule="auto"/>
              <w:ind w:left="2"/>
              <w:rPr>
                <w:sz w:val="17"/>
                <w:szCs w:val="17"/>
              </w:rPr>
            </w:pPr>
            <w:r>
              <w:rPr>
                <w:spacing w:val="-26"/>
                <w:w w:val="95"/>
                <w:sz w:val="17"/>
                <w:szCs w:val="17"/>
              </w:rPr>
              <w:t>（使用工具项目数/项目总数）*100%</w:t>
            </w:r>
          </w:p>
        </w:tc>
        <w:tc>
          <w:tcPr>
            <w:tcW w:w="426" w:type="dxa"/>
          </w:tcPr>
          <w:p>
            <w:pPr>
              <w:pStyle w:val="TableText"/>
              <w:spacing w:before="161" w:line="237" w:lineRule="auto"/>
              <w:ind w:left="65"/>
              <w:rPr>
                <w:sz w:val="17"/>
                <w:szCs w:val="17"/>
              </w:rPr>
            </w:pPr>
            <w:r>
              <w:rPr>
                <w:spacing w:val="-16"/>
                <w:w w:val="92"/>
                <w:sz w:val="17"/>
                <w:szCs w:val="17"/>
              </w:rPr>
              <w:t>≥95%</w:t>
            </w:r>
          </w:p>
        </w:tc>
        <w:tc>
          <w:tcPr>
            <w:tcW w:w="388" w:type="dxa"/>
          </w:tcPr>
          <w:p>
            <w:pPr>
              <w:pStyle w:val="TableText"/>
              <w:spacing w:before="160" w:line="219" w:lineRule="auto"/>
              <w:ind w:left="69"/>
              <w:rPr>
                <w:sz w:val="17"/>
                <w:szCs w:val="17"/>
              </w:rPr>
            </w:pPr>
            <w:r>
              <w:rPr>
                <w:spacing w:val="-21"/>
                <w:w w:val="98"/>
                <w:sz w:val="17"/>
                <w:szCs w:val="17"/>
              </w:rPr>
              <w:t>年度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pStyle w:val="TableText"/>
              <w:spacing w:before="161" w:line="237" w:lineRule="auto"/>
              <w:ind w:left="102"/>
              <w:rPr>
                <w:sz w:val="17"/>
                <w:szCs w:val="17"/>
              </w:rPr>
            </w:pPr>
            <w:r>
              <w:rPr>
                <w:spacing w:val="-10"/>
                <w:w w:val="94"/>
                <w:sz w:val="17"/>
                <w:szCs w:val="17"/>
              </w:rPr>
              <w:t>95%</w:t>
            </w: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7" w:type="dxa"/>
          </w:tcPr>
          <w:p>
            <w:pPr>
              <w:pStyle w:val="TableText"/>
              <w:spacing w:before="161" w:line="237" w:lineRule="auto"/>
              <w:ind w:left="143"/>
              <w:rPr>
                <w:sz w:val="17"/>
                <w:szCs w:val="17"/>
              </w:rPr>
            </w:pPr>
            <w:r>
              <w:rPr>
                <w:spacing w:val="-10"/>
                <w:w w:val="94"/>
                <w:sz w:val="17"/>
                <w:szCs w:val="17"/>
              </w:rPr>
              <w:t>95%</w:t>
            </w:r>
          </w:p>
        </w:tc>
      </w:tr>
      <w:tr>
        <w:tblPrEx>
          <w:tblW w:w="10161" w:type="dxa"/>
          <w:tblInd w:w="3" w:type="dxa"/>
          <w:tblLayout w:type="fixed"/>
        </w:tblPrEx>
        <w:trPr>
          <w:trHeight w:val="471"/>
        </w:trPr>
        <w:tc>
          <w:tcPr>
            <w:tcW w:w="294" w:type="dxa"/>
          </w:tcPr>
          <w:p>
            <w:pPr>
              <w:pStyle w:val="TableText"/>
              <w:spacing w:before="161" w:line="239" w:lineRule="auto"/>
              <w:ind w:left="89"/>
              <w:rPr>
                <w:sz w:val="17"/>
                <w:szCs w:val="17"/>
              </w:rPr>
            </w:pPr>
            <w:r>
              <w:rPr>
                <w:spacing w:val="-14"/>
                <w:sz w:val="17"/>
                <w:szCs w:val="17"/>
              </w:rPr>
              <w:t>14</w:t>
            </w:r>
          </w:p>
        </w:tc>
        <w:tc>
          <w:tcPr>
            <w:tcW w:w="409" w:type="dxa"/>
            <w:vMerge w:val="restart"/>
            <w:tcBorders>
              <w:bottom w:val="nil"/>
            </w:tcBorders>
          </w:tcPr>
          <w:p>
            <w:pPr>
              <w:pStyle w:val="TableText"/>
              <w:spacing w:before="289" w:line="234" w:lineRule="auto"/>
              <w:ind w:left="77" w:right="77" w:hanging="6"/>
              <w:rPr>
                <w:sz w:val="17"/>
                <w:szCs w:val="17"/>
              </w:rPr>
            </w:pPr>
            <w:r>
              <w:rPr>
                <w:b/>
                <w:bCs/>
                <w:spacing w:val="-18"/>
                <w:w w:val="84"/>
                <w:sz w:val="17"/>
                <w:szCs w:val="17"/>
              </w:rPr>
              <w:t>技术</w:t>
            </w:r>
            <w:r>
              <w:rPr>
                <w:b/>
                <w:bCs/>
                <w:spacing w:val="-25"/>
                <w:w w:val="86"/>
                <w:sz w:val="17"/>
                <w:szCs w:val="17"/>
              </w:rPr>
              <w:t>管理</w:t>
            </w:r>
          </w:p>
        </w:tc>
        <w:tc>
          <w:tcPr>
            <w:tcW w:w="1218" w:type="dxa"/>
          </w:tcPr>
          <w:p>
            <w:pPr>
              <w:pStyle w:val="TableText"/>
              <w:spacing w:before="161" w:line="219" w:lineRule="auto"/>
              <w:ind w:left="157"/>
              <w:rPr>
                <w:sz w:val="17"/>
                <w:szCs w:val="17"/>
              </w:rPr>
            </w:pPr>
            <w:r>
              <w:rPr>
                <w:spacing w:val="-23"/>
                <w:w w:val="92"/>
                <w:sz w:val="17"/>
                <w:szCs w:val="17"/>
              </w:rPr>
              <w:t>研发资金投入率</w:t>
            </w:r>
          </w:p>
        </w:tc>
        <w:tc>
          <w:tcPr>
            <w:tcW w:w="2220" w:type="dxa"/>
          </w:tcPr>
          <w:p>
            <w:pPr>
              <w:pStyle w:val="TableText"/>
              <w:spacing w:before="55" w:line="220" w:lineRule="auto"/>
              <w:ind w:left="15" w:right="131" w:firstLine="10"/>
              <w:rPr>
                <w:sz w:val="17"/>
                <w:szCs w:val="17"/>
              </w:rPr>
            </w:pPr>
            <w:r>
              <w:rPr>
                <w:spacing w:val="-24"/>
                <w:w w:val="91"/>
                <w:sz w:val="17"/>
                <w:szCs w:val="17"/>
              </w:rPr>
              <w:t>实际投入资金/计划投入资金</w:t>
            </w:r>
            <w:r>
              <w:rPr>
                <w:spacing w:val="5"/>
                <w:sz w:val="17"/>
                <w:szCs w:val="17"/>
              </w:rPr>
              <w:t xml:space="preserve"> </w:t>
            </w:r>
            <w:r>
              <w:rPr>
                <w:spacing w:val="-24"/>
                <w:w w:val="91"/>
                <w:sz w:val="17"/>
                <w:szCs w:val="17"/>
              </w:rPr>
              <w:t>×</w:t>
            </w:r>
            <w:r>
              <w:rPr>
                <w:spacing w:val="-24"/>
                <w:w w:val="91"/>
                <w:sz w:val="17"/>
                <w:szCs w:val="17"/>
              </w:rPr>
              <w:t xml:space="preserve"> </w:t>
            </w:r>
            <w:r>
              <w:rPr>
                <w:spacing w:val="-24"/>
                <w:w w:val="91"/>
                <w:sz w:val="17"/>
                <w:szCs w:val="17"/>
              </w:rPr>
              <w:t>100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%</w:t>
            </w:r>
          </w:p>
        </w:tc>
        <w:tc>
          <w:tcPr>
            <w:tcW w:w="426" w:type="dxa"/>
          </w:tcPr>
          <w:p>
            <w:pPr>
              <w:pStyle w:val="TableText"/>
              <w:spacing w:before="161" w:line="237" w:lineRule="auto"/>
              <w:ind w:left="65"/>
              <w:rPr>
                <w:sz w:val="17"/>
                <w:szCs w:val="17"/>
              </w:rPr>
            </w:pPr>
            <w:r>
              <w:rPr>
                <w:spacing w:val="-16"/>
                <w:w w:val="92"/>
                <w:sz w:val="17"/>
                <w:szCs w:val="17"/>
              </w:rPr>
              <w:t>≥95%</w:t>
            </w:r>
          </w:p>
        </w:tc>
        <w:tc>
          <w:tcPr>
            <w:tcW w:w="388" w:type="dxa"/>
          </w:tcPr>
          <w:p>
            <w:pPr>
              <w:pStyle w:val="TableText"/>
              <w:spacing w:before="161" w:line="219" w:lineRule="auto"/>
              <w:ind w:left="69"/>
              <w:rPr>
                <w:sz w:val="17"/>
                <w:szCs w:val="17"/>
              </w:rPr>
            </w:pPr>
            <w:r>
              <w:rPr>
                <w:spacing w:val="-21"/>
                <w:w w:val="98"/>
                <w:sz w:val="17"/>
                <w:szCs w:val="17"/>
              </w:rPr>
              <w:t>年度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pStyle w:val="TableText"/>
              <w:spacing w:before="161" w:line="237" w:lineRule="auto"/>
              <w:ind w:left="79"/>
              <w:rPr>
                <w:sz w:val="17"/>
                <w:szCs w:val="17"/>
              </w:rPr>
            </w:pPr>
            <w:r>
              <w:rPr>
                <w:spacing w:val="-17"/>
                <w:w w:val="98"/>
                <w:sz w:val="17"/>
                <w:szCs w:val="17"/>
              </w:rPr>
              <w:t>100%</w:t>
            </w: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7" w:type="dxa"/>
          </w:tcPr>
          <w:p>
            <w:pPr>
              <w:pStyle w:val="TableText"/>
              <w:spacing w:before="161" w:line="237" w:lineRule="auto"/>
              <w:ind w:left="119"/>
              <w:rPr>
                <w:sz w:val="17"/>
                <w:szCs w:val="17"/>
              </w:rPr>
            </w:pPr>
            <w:r>
              <w:rPr>
                <w:spacing w:val="-17"/>
                <w:w w:val="98"/>
                <w:sz w:val="17"/>
                <w:szCs w:val="17"/>
              </w:rPr>
              <w:t>100%</w:t>
            </w:r>
          </w:p>
        </w:tc>
      </w:tr>
      <w:tr>
        <w:tblPrEx>
          <w:tblW w:w="10161" w:type="dxa"/>
          <w:tblInd w:w="3" w:type="dxa"/>
          <w:tblLayout w:type="fixed"/>
        </w:tblPrEx>
        <w:trPr>
          <w:trHeight w:val="471"/>
        </w:trPr>
        <w:tc>
          <w:tcPr>
            <w:tcW w:w="294" w:type="dxa"/>
          </w:tcPr>
          <w:p>
            <w:pPr>
              <w:pStyle w:val="TableText"/>
              <w:spacing w:before="162" w:line="237" w:lineRule="auto"/>
              <w:ind w:left="89"/>
              <w:rPr>
                <w:sz w:val="17"/>
                <w:szCs w:val="17"/>
              </w:rPr>
            </w:pPr>
            <w:r>
              <w:rPr>
                <w:spacing w:val="-14"/>
                <w:sz w:val="17"/>
                <w:szCs w:val="17"/>
              </w:rPr>
              <w:t>15</w:t>
            </w:r>
          </w:p>
        </w:tc>
        <w:tc>
          <w:tcPr>
            <w:tcW w:w="40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8" w:type="dxa"/>
          </w:tcPr>
          <w:p>
            <w:pPr>
              <w:pStyle w:val="TableText"/>
              <w:spacing w:before="161" w:line="219" w:lineRule="auto"/>
              <w:ind w:left="157"/>
              <w:rPr>
                <w:sz w:val="17"/>
                <w:szCs w:val="17"/>
              </w:rPr>
            </w:pPr>
            <w:r>
              <w:rPr>
                <w:spacing w:val="-24"/>
                <w:w w:val="93"/>
                <w:sz w:val="17"/>
                <w:szCs w:val="17"/>
              </w:rPr>
              <w:t>研发计划完成率</w:t>
            </w:r>
          </w:p>
        </w:tc>
        <w:tc>
          <w:tcPr>
            <w:tcW w:w="2220" w:type="dxa"/>
          </w:tcPr>
          <w:p>
            <w:pPr>
              <w:pStyle w:val="TableText"/>
              <w:spacing w:before="55" w:line="220" w:lineRule="auto"/>
              <w:ind w:left="27" w:right="131" w:hanging="2"/>
              <w:rPr>
                <w:sz w:val="17"/>
                <w:szCs w:val="17"/>
              </w:rPr>
            </w:pPr>
            <w:r>
              <w:rPr>
                <w:spacing w:val="-24"/>
                <w:w w:val="89"/>
                <w:sz w:val="17"/>
                <w:szCs w:val="17"/>
              </w:rPr>
              <w:t>实际研发完成量/计划研发完成量</w:t>
            </w:r>
            <w:r>
              <w:rPr>
                <w:spacing w:val="10"/>
                <w:sz w:val="17"/>
                <w:szCs w:val="17"/>
              </w:rPr>
              <w:t xml:space="preserve"> </w:t>
            </w:r>
            <w:r>
              <w:rPr>
                <w:spacing w:val="-24"/>
                <w:w w:val="89"/>
                <w:sz w:val="17"/>
                <w:szCs w:val="17"/>
              </w:rPr>
              <w:t>×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pacing w:val="-16"/>
                <w:w w:val="96"/>
                <w:sz w:val="17"/>
                <w:szCs w:val="17"/>
              </w:rPr>
              <w:t>100</w:t>
            </w:r>
            <w:r>
              <w:rPr>
                <w:spacing w:val="-18"/>
                <w:sz w:val="17"/>
                <w:szCs w:val="17"/>
              </w:rPr>
              <w:t xml:space="preserve"> </w:t>
            </w:r>
            <w:r>
              <w:rPr>
                <w:spacing w:val="-16"/>
                <w:w w:val="96"/>
                <w:sz w:val="17"/>
                <w:szCs w:val="17"/>
              </w:rPr>
              <w:t>%</w:t>
            </w:r>
          </w:p>
        </w:tc>
        <w:tc>
          <w:tcPr>
            <w:tcW w:w="426" w:type="dxa"/>
          </w:tcPr>
          <w:p>
            <w:pPr>
              <w:pStyle w:val="TableText"/>
              <w:spacing w:before="162" w:line="237" w:lineRule="auto"/>
              <w:ind w:left="65"/>
              <w:rPr>
                <w:sz w:val="17"/>
                <w:szCs w:val="17"/>
              </w:rPr>
            </w:pPr>
            <w:r>
              <w:rPr>
                <w:spacing w:val="-16"/>
                <w:w w:val="92"/>
                <w:sz w:val="17"/>
                <w:szCs w:val="17"/>
              </w:rPr>
              <w:t>≥95%</w:t>
            </w:r>
          </w:p>
        </w:tc>
        <w:tc>
          <w:tcPr>
            <w:tcW w:w="388" w:type="dxa"/>
          </w:tcPr>
          <w:p>
            <w:pPr>
              <w:pStyle w:val="TableText"/>
              <w:spacing w:before="161" w:line="219" w:lineRule="auto"/>
              <w:ind w:left="69"/>
              <w:rPr>
                <w:sz w:val="17"/>
                <w:szCs w:val="17"/>
              </w:rPr>
            </w:pPr>
            <w:r>
              <w:rPr>
                <w:spacing w:val="-21"/>
                <w:w w:val="98"/>
                <w:sz w:val="17"/>
                <w:szCs w:val="17"/>
              </w:rPr>
              <w:t>年度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pStyle w:val="TableText"/>
              <w:spacing w:before="162" w:line="237" w:lineRule="auto"/>
              <w:ind w:left="102"/>
              <w:rPr>
                <w:sz w:val="17"/>
                <w:szCs w:val="17"/>
              </w:rPr>
            </w:pPr>
            <w:r>
              <w:rPr>
                <w:spacing w:val="-8"/>
                <w:w w:val="92"/>
                <w:sz w:val="17"/>
                <w:szCs w:val="17"/>
              </w:rPr>
              <w:t>98%</w:t>
            </w: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7" w:type="dxa"/>
          </w:tcPr>
          <w:p>
            <w:pPr>
              <w:pStyle w:val="TableText"/>
              <w:spacing w:before="162" w:line="237" w:lineRule="auto"/>
              <w:ind w:left="119"/>
              <w:rPr>
                <w:sz w:val="17"/>
                <w:szCs w:val="17"/>
              </w:rPr>
            </w:pPr>
            <w:r>
              <w:rPr>
                <w:spacing w:val="-17"/>
                <w:w w:val="98"/>
                <w:sz w:val="17"/>
                <w:szCs w:val="17"/>
              </w:rPr>
              <w:t>100%</w:t>
            </w:r>
          </w:p>
        </w:tc>
      </w:tr>
      <w:tr>
        <w:tblPrEx>
          <w:tblW w:w="10161" w:type="dxa"/>
          <w:tblInd w:w="3" w:type="dxa"/>
          <w:tblLayout w:type="fixed"/>
        </w:tblPrEx>
        <w:trPr>
          <w:trHeight w:val="471"/>
        </w:trPr>
        <w:tc>
          <w:tcPr>
            <w:tcW w:w="294" w:type="dxa"/>
          </w:tcPr>
          <w:p>
            <w:pPr>
              <w:pStyle w:val="TableText"/>
              <w:spacing w:before="162" w:line="237" w:lineRule="auto"/>
              <w:ind w:left="89"/>
              <w:rPr>
                <w:sz w:val="17"/>
                <w:szCs w:val="17"/>
              </w:rPr>
            </w:pPr>
            <w:r>
              <w:rPr>
                <w:spacing w:val="-14"/>
                <w:sz w:val="17"/>
                <w:szCs w:val="17"/>
              </w:rPr>
              <w:t>16</w:t>
            </w:r>
          </w:p>
        </w:tc>
        <w:tc>
          <w:tcPr>
            <w:tcW w:w="409" w:type="dxa"/>
            <w:vMerge w:val="restart"/>
            <w:tcBorders>
              <w:bottom w:val="nil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5" w:line="234" w:lineRule="auto"/>
              <w:ind w:left="77" w:right="77" w:hanging="5"/>
              <w:rPr>
                <w:sz w:val="17"/>
                <w:szCs w:val="17"/>
              </w:rPr>
            </w:pPr>
            <w:r>
              <w:rPr>
                <w:b/>
                <w:bCs/>
                <w:spacing w:val="-22"/>
                <w:w w:val="86"/>
                <w:sz w:val="17"/>
                <w:szCs w:val="17"/>
              </w:rPr>
              <w:t>过程</w:t>
            </w:r>
            <w:r>
              <w:rPr>
                <w:b/>
                <w:bCs/>
                <w:spacing w:val="-25"/>
                <w:w w:val="86"/>
                <w:sz w:val="17"/>
                <w:szCs w:val="17"/>
              </w:rPr>
              <w:t>管理</w:t>
            </w:r>
          </w:p>
        </w:tc>
        <w:tc>
          <w:tcPr>
            <w:tcW w:w="1218" w:type="dxa"/>
          </w:tcPr>
          <w:p>
            <w:pPr>
              <w:pStyle w:val="TableText"/>
              <w:spacing w:before="162" w:line="219" w:lineRule="auto"/>
              <w:ind w:left="315"/>
              <w:rPr>
                <w:sz w:val="17"/>
                <w:szCs w:val="17"/>
              </w:rPr>
            </w:pPr>
            <w:r>
              <w:rPr>
                <w:spacing w:val="-18"/>
                <w:w w:val="94"/>
                <w:sz w:val="17"/>
                <w:szCs w:val="17"/>
              </w:rPr>
              <w:t>SLA达成率</w:t>
            </w:r>
          </w:p>
        </w:tc>
        <w:tc>
          <w:tcPr>
            <w:tcW w:w="2220" w:type="dxa"/>
          </w:tcPr>
          <w:p>
            <w:pPr>
              <w:pStyle w:val="TableText"/>
              <w:spacing w:before="55" w:line="220" w:lineRule="auto"/>
              <w:ind w:left="23" w:right="131" w:firstLine="10"/>
              <w:rPr>
                <w:sz w:val="17"/>
                <w:szCs w:val="17"/>
              </w:rPr>
            </w:pPr>
            <w:r>
              <w:rPr>
                <w:spacing w:val="-21"/>
                <w:w w:val="89"/>
                <w:sz w:val="17"/>
                <w:szCs w:val="17"/>
              </w:rPr>
              <w:t>∑运维服务项目SLA达成率/运维服务</w:t>
            </w:r>
            <w:r>
              <w:rPr>
                <w:spacing w:val="-22"/>
                <w:w w:val="96"/>
                <w:sz w:val="17"/>
                <w:szCs w:val="17"/>
              </w:rPr>
              <w:t>项目数*100%</w:t>
            </w:r>
          </w:p>
        </w:tc>
        <w:tc>
          <w:tcPr>
            <w:tcW w:w="426" w:type="dxa"/>
          </w:tcPr>
          <w:p>
            <w:pPr>
              <w:pStyle w:val="TableText"/>
              <w:spacing w:before="162" w:line="237" w:lineRule="auto"/>
              <w:ind w:left="65"/>
              <w:rPr>
                <w:sz w:val="17"/>
                <w:szCs w:val="17"/>
              </w:rPr>
            </w:pPr>
            <w:r>
              <w:rPr>
                <w:spacing w:val="-16"/>
                <w:w w:val="92"/>
                <w:sz w:val="17"/>
                <w:szCs w:val="17"/>
              </w:rPr>
              <w:t>≥95%</w:t>
            </w:r>
          </w:p>
        </w:tc>
        <w:tc>
          <w:tcPr>
            <w:tcW w:w="388" w:type="dxa"/>
          </w:tcPr>
          <w:p>
            <w:pPr>
              <w:pStyle w:val="TableText"/>
              <w:spacing w:before="162" w:line="219" w:lineRule="auto"/>
              <w:ind w:left="69"/>
              <w:rPr>
                <w:sz w:val="17"/>
                <w:szCs w:val="17"/>
              </w:rPr>
            </w:pPr>
            <w:r>
              <w:rPr>
                <w:spacing w:val="-21"/>
                <w:w w:val="98"/>
                <w:sz w:val="17"/>
                <w:szCs w:val="17"/>
              </w:rPr>
              <w:t>年度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pStyle w:val="TableText"/>
              <w:spacing w:before="162" w:line="237" w:lineRule="auto"/>
              <w:ind w:left="102"/>
              <w:rPr>
                <w:sz w:val="17"/>
                <w:szCs w:val="17"/>
              </w:rPr>
            </w:pPr>
            <w:r>
              <w:rPr>
                <w:spacing w:val="-10"/>
                <w:w w:val="94"/>
                <w:sz w:val="17"/>
                <w:szCs w:val="17"/>
              </w:rPr>
              <w:t>95%</w:t>
            </w: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7" w:type="dxa"/>
          </w:tcPr>
          <w:p>
            <w:pPr>
              <w:pStyle w:val="TableText"/>
              <w:spacing w:before="162" w:line="237" w:lineRule="auto"/>
              <w:ind w:left="143"/>
              <w:rPr>
                <w:sz w:val="17"/>
                <w:szCs w:val="17"/>
              </w:rPr>
            </w:pPr>
            <w:r>
              <w:rPr>
                <w:spacing w:val="-10"/>
                <w:w w:val="94"/>
                <w:sz w:val="17"/>
                <w:szCs w:val="17"/>
              </w:rPr>
              <w:t>95%</w:t>
            </w:r>
          </w:p>
        </w:tc>
      </w:tr>
      <w:tr>
        <w:tblPrEx>
          <w:tblW w:w="10161" w:type="dxa"/>
          <w:tblInd w:w="3" w:type="dxa"/>
          <w:tblLayout w:type="fixed"/>
        </w:tblPrEx>
        <w:trPr>
          <w:trHeight w:val="472"/>
        </w:trPr>
        <w:tc>
          <w:tcPr>
            <w:tcW w:w="294" w:type="dxa"/>
          </w:tcPr>
          <w:p>
            <w:pPr>
              <w:pStyle w:val="TableText"/>
              <w:spacing w:before="162" w:line="237" w:lineRule="auto"/>
              <w:ind w:left="89"/>
              <w:rPr>
                <w:sz w:val="17"/>
                <w:szCs w:val="17"/>
              </w:rPr>
            </w:pPr>
            <w:r>
              <w:rPr>
                <w:spacing w:val="-14"/>
                <w:sz w:val="17"/>
                <w:szCs w:val="17"/>
              </w:rPr>
              <w:t>17</w:t>
            </w:r>
          </w:p>
        </w:tc>
        <w:tc>
          <w:tcPr>
            <w:tcW w:w="40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8" w:type="dxa"/>
          </w:tcPr>
          <w:p>
            <w:pPr>
              <w:pStyle w:val="TableText"/>
              <w:spacing w:before="162" w:line="219" w:lineRule="auto"/>
              <w:jc w:val="right"/>
              <w:rPr>
                <w:sz w:val="17"/>
                <w:szCs w:val="17"/>
              </w:rPr>
            </w:pPr>
            <w:r>
              <w:rPr>
                <w:spacing w:val="-22"/>
                <w:w w:val="87"/>
                <w:sz w:val="17"/>
                <w:szCs w:val="17"/>
              </w:rPr>
              <w:t>服务报告及</w:t>
            </w:r>
            <w:r>
              <w:rPr>
                <w:spacing w:val="-21"/>
                <w:w w:val="87"/>
                <w:sz w:val="17"/>
                <w:szCs w:val="17"/>
              </w:rPr>
              <w:t>时提交</w:t>
            </w:r>
            <w:r>
              <w:rPr>
                <w:spacing w:val="-16"/>
                <w:w w:val="87"/>
                <w:sz w:val="17"/>
                <w:szCs w:val="17"/>
              </w:rPr>
              <w:t>率</w:t>
            </w:r>
          </w:p>
        </w:tc>
        <w:tc>
          <w:tcPr>
            <w:tcW w:w="2220" w:type="dxa"/>
          </w:tcPr>
          <w:p>
            <w:pPr>
              <w:pStyle w:val="TableText"/>
              <w:spacing w:before="54" w:line="221" w:lineRule="auto"/>
              <w:ind w:left="26" w:right="66" w:hanging="4"/>
              <w:rPr>
                <w:sz w:val="17"/>
                <w:szCs w:val="17"/>
              </w:rPr>
            </w:pPr>
            <w:r>
              <w:rPr>
                <w:spacing w:val="-21"/>
                <w:w w:val="88"/>
                <w:sz w:val="17"/>
                <w:szCs w:val="17"/>
              </w:rPr>
              <w:t>服务报告按时提交的数量/应提交的服</w:t>
            </w:r>
            <w:r>
              <w:rPr>
                <w:spacing w:val="-25"/>
                <w:w w:val="93"/>
                <w:sz w:val="17"/>
                <w:szCs w:val="17"/>
              </w:rPr>
              <w:t>务报告数量</w:t>
            </w:r>
            <w:r>
              <w:rPr>
                <w:spacing w:val="4"/>
                <w:sz w:val="17"/>
                <w:szCs w:val="17"/>
              </w:rPr>
              <w:t xml:space="preserve"> </w:t>
            </w:r>
            <w:r>
              <w:rPr>
                <w:spacing w:val="-25"/>
                <w:w w:val="93"/>
                <w:sz w:val="17"/>
                <w:szCs w:val="17"/>
              </w:rPr>
              <w:t>×</w:t>
            </w:r>
            <w:r>
              <w:rPr>
                <w:spacing w:val="-7"/>
                <w:sz w:val="17"/>
                <w:szCs w:val="17"/>
              </w:rPr>
              <w:t xml:space="preserve"> </w:t>
            </w:r>
            <w:r>
              <w:rPr>
                <w:spacing w:val="-25"/>
                <w:w w:val="93"/>
                <w:sz w:val="17"/>
                <w:szCs w:val="17"/>
              </w:rPr>
              <w:t>100</w:t>
            </w:r>
            <w:r>
              <w:rPr>
                <w:spacing w:val="-25"/>
                <w:w w:val="93"/>
                <w:sz w:val="17"/>
                <w:szCs w:val="17"/>
              </w:rPr>
              <w:t xml:space="preserve"> </w:t>
            </w:r>
            <w:r>
              <w:rPr>
                <w:spacing w:val="-25"/>
                <w:w w:val="93"/>
                <w:sz w:val="17"/>
                <w:szCs w:val="17"/>
              </w:rPr>
              <w:t>%</w:t>
            </w:r>
          </w:p>
        </w:tc>
        <w:tc>
          <w:tcPr>
            <w:tcW w:w="426" w:type="dxa"/>
          </w:tcPr>
          <w:p>
            <w:pPr>
              <w:pStyle w:val="TableText"/>
              <w:spacing w:before="162" w:line="237" w:lineRule="auto"/>
              <w:ind w:left="65"/>
              <w:rPr>
                <w:sz w:val="17"/>
                <w:szCs w:val="17"/>
              </w:rPr>
            </w:pPr>
            <w:r>
              <w:rPr>
                <w:spacing w:val="-16"/>
                <w:w w:val="92"/>
                <w:sz w:val="17"/>
                <w:szCs w:val="17"/>
              </w:rPr>
              <w:t>≥95%</w:t>
            </w:r>
          </w:p>
        </w:tc>
        <w:tc>
          <w:tcPr>
            <w:tcW w:w="388" w:type="dxa"/>
          </w:tcPr>
          <w:p>
            <w:pPr>
              <w:pStyle w:val="TableText"/>
              <w:spacing w:before="162" w:line="219" w:lineRule="auto"/>
              <w:ind w:left="69"/>
              <w:rPr>
                <w:sz w:val="17"/>
                <w:szCs w:val="17"/>
              </w:rPr>
            </w:pPr>
            <w:r>
              <w:rPr>
                <w:spacing w:val="-23"/>
                <w:sz w:val="17"/>
                <w:szCs w:val="17"/>
              </w:rPr>
              <w:t>季度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pStyle w:val="TableText"/>
              <w:spacing w:before="162" w:line="237" w:lineRule="auto"/>
              <w:ind w:left="102"/>
              <w:rPr>
                <w:sz w:val="17"/>
                <w:szCs w:val="17"/>
              </w:rPr>
            </w:pPr>
            <w:r>
              <w:rPr>
                <w:spacing w:val="-10"/>
                <w:w w:val="94"/>
                <w:sz w:val="17"/>
                <w:szCs w:val="17"/>
              </w:rPr>
              <w:t>95%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pStyle w:val="TableText"/>
              <w:spacing w:before="162" w:line="237" w:lineRule="auto"/>
              <w:ind w:left="102"/>
              <w:rPr>
                <w:sz w:val="17"/>
                <w:szCs w:val="17"/>
              </w:rPr>
            </w:pPr>
            <w:r>
              <w:rPr>
                <w:spacing w:val="-10"/>
                <w:w w:val="94"/>
                <w:sz w:val="17"/>
                <w:szCs w:val="17"/>
              </w:rPr>
              <w:t>95%</w:t>
            </w: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pStyle w:val="TableText"/>
              <w:spacing w:before="162" w:line="237" w:lineRule="auto"/>
              <w:ind w:left="141"/>
              <w:rPr>
                <w:sz w:val="17"/>
                <w:szCs w:val="17"/>
              </w:rPr>
            </w:pPr>
            <w:r>
              <w:rPr>
                <w:spacing w:val="-10"/>
                <w:w w:val="94"/>
                <w:sz w:val="17"/>
                <w:szCs w:val="17"/>
              </w:rPr>
              <w:t>95%</w:t>
            </w: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7" w:type="dxa"/>
          </w:tcPr>
          <w:p>
            <w:pPr>
              <w:pStyle w:val="TableText"/>
              <w:spacing w:before="162" w:line="237" w:lineRule="auto"/>
              <w:ind w:left="143"/>
              <w:rPr>
                <w:sz w:val="17"/>
                <w:szCs w:val="17"/>
              </w:rPr>
            </w:pPr>
            <w:r>
              <w:rPr>
                <w:spacing w:val="-10"/>
                <w:w w:val="94"/>
                <w:sz w:val="17"/>
                <w:szCs w:val="17"/>
              </w:rPr>
              <w:t>95%</w:t>
            </w:r>
          </w:p>
        </w:tc>
      </w:tr>
      <w:tr>
        <w:tblPrEx>
          <w:tblW w:w="10161" w:type="dxa"/>
          <w:tblInd w:w="3" w:type="dxa"/>
          <w:tblLayout w:type="fixed"/>
        </w:tblPrEx>
        <w:trPr>
          <w:trHeight w:val="471"/>
        </w:trPr>
        <w:tc>
          <w:tcPr>
            <w:tcW w:w="294" w:type="dxa"/>
          </w:tcPr>
          <w:p>
            <w:pPr>
              <w:pStyle w:val="TableText"/>
              <w:spacing w:before="162" w:line="237" w:lineRule="auto"/>
              <w:ind w:left="89"/>
              <w:rPr>
                <w:sz w:val="17"/>
                <w:szCs w:val="17"/>
              </w:rPr>
            </w:pPr>
            <w:r>
              <w:rPr>
                <w:spacing w:val="-14"/>
                <w:sz w:val="17"/>
                <w:szCs w:val="17"/>
              </w:rPr>
              <w:t>18</w:t>
            </w:r>
          </w:p>
        </w:tc>
        <w:tc>
          <w:tcPr>
            <w:tcW w:w="40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8" w:type="dxa"/>
          </w:tcPr>
          <w:p>
            <w:pPr>
              <w:pStyle w:val="TableText"/>
              <w:spacing w:before="161" w:line="219" w:lineRule="auto"/>
              <w:ind w:left="157"/>
              <w:rPr>
                <w:sz w:val="17"/>
                <w:szCs w:val="17"/>
              </w:rPr>
            </w:pPr>
            <w:r>
              <w:rPr>
                <w:spacing w:val="-23"/>
                <w:w w:val="92"/>
                <w:sz w:val="17"/>
                <w:szCs w:val="17"/>
              </w:rPr>
              <w:t>事件及时响应率</w:t>
            </w:r>
          </w:p>
        </w:tc>
        <w:tc>
          <w:tcPr>
            <w:tcW w:w="2220" w:type="dxa"/>
          </w:tcPr>
          <w:p>
            <w:pPr>
              <w:pStyle w:val="TableText"/>
              <w:spacing w:before="55" w:line="220" w:lineRule="auto"/>
              <w:ind w:left="38" w:right="66" w:hanging="14"/>
              <w:rPr>
                <w:sz w:val="17"/>
                <w:szCs w:val="17"/>
              </w:rPr>
            </w:pPr>
            <w:r>
              <w:rPr>
                <w:spacing w:val="-21"/>
                <w:w w:val="88"/>
                <w:sz w:val="17"/>
                <w:szCs w:val="17"/>
              </w:rPr>
              <w:t>及时响应的事件数量/所有的事件数量</w:t>
            </w:r>
            <w:r>
              <w:rPr>
                <w:spacing w:val="-27"/>
                <w:sz w:val="17"/>
                <w:szCs w:val="17"/>
              </w:rPr>
              <w:t>×</w:t>
            </w:r>
            <w:r>
              <w:rPr>
                <w:spacing w:val="-5"/>
                <w:sz w:val="17"/>
                <w:szCs w:val="17"/>
              </w:rPr>
              <w:t xml:space="preserve"> </w:t>
            </w:r>
            <w:r>
              <w:rPr>
                <w:spacing w:val="-27"/>
                <w:sz w:val="17"/>
                <w:szCs w:val="17"/>
              </w:rPr>
              <w:t>100</w:t>
            </w:r>
            <w:r>
              <w:rPr>
                <w:spacing w:val="-27"/>
                <w:sz w:val="17"/>
                <w:szCs w:val="17"/>
              </w:rPr>
              <w:t xml:space="preserve"> </w:t>
            </w:r>
            <w:r>
              <w:rPr>
                <w:spacing w:val="-27"/>
                <w:sz w:val="17"/>
                <w:szCs w:val="17"/>
              </w:rPr>
              <w:t>%</w:t>
            </w:r>
          </w:p>
        </w:tc>
        <w:tc>
          <w:tcPr>
            <w:tcW w:w="426" w:type="dxa"/>
          </w:tcPr>
          <w:p>
            <w:pPr>
              <w:pStyle w:val="TableText"/>
              <w:spacing w:before="162" w:line="237" w:lineRule="auto"/>
              <w:ind w:left="65"/>
              <w:rPr>
                <w:sz w:val="17"/>
                <w:szCs w:val="17"/>
              </w:rPr>
            </w:pPr>
            <w:r>
              <w:rPr>
                <w:spacing w:val="-15"/>
                <w:w w:val="91"/>
                <w:sz w:val="17"/>
                <w:szCs w:val="17"/>
              </w:rPr>
              <w:t>≥90%</w:t>
            </w:r>
          </w:p>
        </w:tc>
        <w:tc>
          <w:tcPr>
            <w:tcW w:w="388" w:type="dxa"/>
          </w:tcPr>
          <w:p>
            <w:pPr>
              <w:pStyle w:val="TableText"/>
              <w:spacing w:before="162" w:line="219" w:lineRule="auto"/>
              <w:ind w:left="73"/>
              <w:rPr>
                <w:sz w:val="17"/>
                <w:szCs w:val="17"/>
              </w:rPr>
            </w:pPr>
            <w:r>
              <w:rPr>
                <w:spacing w:val="-24"/>
                <w:sz w:val="17"/>
                <w:szCs w:val="17"/>
              </w:rPr>
              <w:t>月度</w:t>
            </w:r>
          </w:p>
        </w:tc>
        <w:tc>
          <w:tcPr>
            <w:tcW w:w="393" w:type="dxa"/>
          </w:tcPr>
          <w:p>
            <w:pPr>
              <w:pStyle w:val="TableText"/>
              <w:spacing w:before="162" w:line="237" w:lineRule="auto"/>
              <w:ind w:left="101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  <w:tc>
          <w:tcPr>
            <w:tcW w:w="393" w:type="dxa"/>
          </w:tcPr>
          <w:p>
            <w:pPr>
              <w:pStyle w:val="TableText"/>
              <w:spacing w:before="162" w:line="237" w:lineRule="auto"/>
              <w:ind w:left="101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  <w:tc>
          <w:tcPr>
            <w:tcW w:w="393" w:type="dxa"/>
          </w:tcPr>
          <w:p>
            <w:pPr>
              <w:pStyle w:val="TableText"/>
              <w:spacing w:before="162" w:line="237" w:lineRule="auto"/>
              <w:ind w:left="102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  <w:tc>
          <w:tcPr>
            <w:tcW w:w="393" w:type="dxa"/>
          </w:tcPr>
          <w:p>
            <w:pPr>
              <w:pStyle w:val="TableText"/>
              <w:spacing w:before="162" w:line="237" w:lineRule="auto"/>
              <w:ind w:left="102"/>
              <w:rPr>
                <w:sz w:val="17"/>
                <w:szCs w:val="17"/>
              </w:rPr>
            </w:pPr>
            <w:r>
              <w:rPr>
                <w:spacing w:val="-15"/>
                <w:sz w:val="17"/>
                <w:szCs w:val="17"/>
              </w:rPr>
              <w:t>91%</w:t>
            </w:r>
          </w:p>
        </w:tc>
        <w:tc>
          <w:tcPr>
            <w:tcW w:w="394" w:type="dxa"/>
          </w:tcPr>
          <w:p>
            <w:pPr>
              <w:pStyle w:val="TableText"/>
              <w:spacing w:before="162" w:line="237" w:lineRule="auto"/>
              <w:ind w:left="103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  <w:tc>
          <w:tcPr>
            <w:tcW w:w="393" w:type="dxa"/>
          </w:tcPr>
          <w:p>
            <w:pPr>
              <w:pStyle w:val="TableText"/>
              <w:spacing w:before="162" w:line="237" w:lineRule="auto"/>
              <w:ind w:left="102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  <w:tc>
          <w:tcPr>
            <w:tcW w:w="474" w:type="dxa"/>
          </w:tcPr>
          <w:p>
            <w:pPr>
              <w:pStyle w:val="TableText"/>
              <w:spacing w:before="162" w:line="237" w:lineRule="auto"/>
              <w:ind w:left="141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  <w:tc>
          <w:tcPr>
            <w:tcW w:w="474" w:type="dxa"/>
          </w:tcPr>
          <w:p>
            <w:pPr>
              <w:pStyle w:val="TableText"/>
              <w:spacing w:before="162" w:line="237" w:lineRule="auto"/>
              <w:ind w:left="141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  <w:tc>
          <w:tcPr>
            <w:tcW w:w="474" w:type="dxa"/>
          </w:tcPr>
          <w:p>
            <w:pPr>
              <w:pStyle w:val="TableText"/>
              <w:spacing w:before="162" w:line="237" w:lineRule="auto"/>
              <w:ind w:left="141"/>
              <w:rPr>
                <w:sz w:val="17"/>
                <w:szCs w:val="17"/>
              </w:rPr>
            </w:pPr>
            <w:r>
              <w:rPr>
                <w:spacing w:val="-15"/>
                <w:sz w:val="17"/>
                <w:szCs w:val="17"/>
              </w:rPr>
              <w:t>91%</w:t>
            </w:r>
          </w:p>
        </w:tc>
        <w:tc>
          <w:tcPr>
            <w:tcW w:w="474" w:type="dxa"/>
          </w:tcPr>
          <w:p>
            <w:pPr>
              <w:pStyle w:val="TableText"/>
              <w:spacing w:before="162" w:line="237" w:lineRule="auto"/>
              <w:ind w:left="142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  <w:tc>
          <w:tcPr>
            <w:tcW w:w="474" w:type="dxa"/>
          </w:tcPr>
          <w:p>
            <w:pPr>
              <w:pStyle w:val="TableText"/>
              <w:spacing w:before="162" w:line="237" w:lineRule="auto"/>
              <w:ind w:left="142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  <w:tc>
          <w:tcPr>
            <w:tcW w:w="477" w:type="dxa"/>
          </w:tcPr>
          <w:p>
            <w:pPr>
              <w:pStyle w:val="TableText"/>
              <w:spacing w:before="162" w:line="237" w:lineRule="auto"/>
              <w:ind w:left="143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</w:tr>
      <w:tr>
        <w:tblPrEx>
          <w:tblW w:w="10161" w:type="dxa"/>
          <w:tblInd w:w="3" w:type="dxa"/>
          <w:tblLayout w:type="fixed"/>
        </w:tblPrEx>
        <w:trPr>
          <w:trHeight w:val="471"/>
        </w:trPr>
        <w:tc>
          <w:tcPr>
            <w:tcW w:w="294" w:type="dxa"/>
          </w:tcPr>
          <w:p>
            <w:pPr>
              <w:pStyle w:val="TableText"/>
              <w:spacing w:before="162" w:line="237" w:lineRule="auto"/>
              <w:ind w:left="89"/>
              <w:rPr>
                <w:sz w:val="17"/>
                <w:szCs w:val="17"/>
              </w:rPr>
            </w:pPr>
            <w:r>
              <w:rPr>
                <w:spacing w:val="-14"/>
                <w:sz w:val="17"/>
                <w:szCs w:val="17"/>
              </w:rPr>
              <w:t>19</w:t>
            </w:r>
          </w:p>
        </w:tc>
        <w:tc>
          <w:tcPr>
            <w:tcW w:w="40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8" w:type="dxa"/>
          </w:tcPr>
          <w:p>
            <w:pPr>
              <w:pStyle w:val="TableText"/>
              <w:spacing w:before="162" w:line="219" w:lineRule="auto"/>
              <w:ind w:left="287"/>
              <w:rPr>
                <w:sz w:val="17"/>
                <w:szCs w:val="17"/>
              </w:rPr>
            </w:pPr>
            <w:r>
              <w:rPr>
                <w:spacing w:val="-22"/>
                <w:w w:val="92"/>
                <w:sz w:val="17"/>
                <w:szCs w:val="17"/>
              </w:rPr>
              <w:t>事件解决率</w:t>
            </w:r>
          </w:p>
        </w:tc>
        <w:tc>
          <w:tcPr>
            <w:tcW w:w="2220" w:type="dxa"/>
          </w:tcPr>
          <w:p>
            <w:pPr>
              <w:pStyle w:val="TableText"/>
              <w:spacing w:before="55" w:line="220" w:lineRule="auto"/>
              <w:ind w:left="25" w:right="66"/>
              <w:rPr>
                <w:sz w:val="17"/>
                <w:szCs w:val="17"/>
              </w:rPr>
            </w:pPr>
            <w:r>
              <w:rPr>
                <w:spacing w:val="-24"/>
                <w:w w:val="90"/>
                <w:sz w:val="17"/>
                <w:szCs w:val="17"/>
              </w:rPr>
              <w:t>成功解决的事件数量/已关闭的事件数</w:t>
            </w:r>
            <w:r>
              <w:rPr>
                <w:spacing w:val="-31"/>
                <w:sz w:val="17"/>
                <w:szCs w:val="17"/>
              </w:rPr>
              <w:t>量</w:t>
            </w:r>
            <w:r>
              <w:rPr>
                <w:spacing w:val="9"/>
                <w:sz w:val="17"/>
                <w:szCs w:val="17"/>
              </w:rPr>
              <w:t xml:space="preserve"> </w:t>
            </w:r>
            <w:r>
              <w:rPr>
                <w:spacing w:val="-31"/>
                <w:sz w:val="17"/>
                <w:szCs w:val="17"/>
              </w:rPr>
              <w:t>×</w:t>
            </w:r>
            <w:r>
              <w:rPr>
                <w:spacing w:val="-7"/>
                <w:sz w:val="17"/>
                <w:szCs w:val="17"/>
              </w:rPr>
              <w:t xml:space="preserve"> </w:t>
            </w:r>
            <w:r>
              <w:rPr>
                <w:spacing w:val="-31"/>
                <w:sz w:val="17"/>
                <w:szCs w:val="17"/>
              </w:rPr>
              <w:t>100</w:t>
            </w:r>
            <w:r>
              <w:rPr>
                <w:spacing w:val="-31"/>
                <w:sz w:val="17"/>
                <w:szCs w:val="17"/>
              </w:rPr>
              <w:t xml:space="preserve"> </w:t>
            </w:r>
            <w:r>
              <w:rPr>
                <w:spacing w:val="-31"/>
                <w:sz w:val="17"/>
                <w:szCs w:val="17"/>
              </w:rPr>
              <w:t>%</w:t>
            </w:r>
          </w:p>
        </w:tc>
        <w:tc>
          <w:tcPr>
            <w:tcW w:w="426" w:type="dxa"/>
          </w:tcPr>
          <w:p>
            <w:pPr>
              <w:pStyle w:val="TableText"/>
              <w:spacing w:before="162" w:line="237" w:lineRule="auto"/>
              <w:ind w:left="65"/>
              <w:rPr>
                <w:sz w:val="17"/>
                <w:szCs w:val="17"/>
              </w:rPr>
            </w:pPr>
            <w:r>
              <w:rPr>
                <w:spacing w:val="-15"/>
                <w:w w:val="91"/>
                <w:sz w:val="17"/>
                <w:szCs w:val="17"/>
              </w:rPr>
              <w:t>≥90%</w:t>
            </w:r>
          </w:p>
        </w:tc>
        <w:tc>
          <w:tcPr>
            <w:tcW w:w="388" w:type="dxa"/>
          </w:tcPr>
          <w:p>
            <w:pPr>
              <w:pStyle w:val="TableText"/>
              <w:spacing w:before="162" w:line="219" w:lineRule="auto"/>
              <w:ind w:left="73"/>
              <w:rPr>
                <w:sz w:val="17"/>
                <w:szCs w:val="17"/>
              </w:rPr>
            </w:pPr>
            <w:r>
              <w:rPr>
                <w:spacing w:val="-24"/>
                <w:sz w:val="17"/>
                <w:szCs w:val="17"/>
              </w:rPr>
              <w:t>月度</w:t>
            </w:r>
          </w:p>
        </w:tc>
        <w:tc>
          <w:tcPr>
            <w:tcW w:w="393" w:type="dxa"/>
          </w:tcPr>
          <w:p>
            <w:pPr>
              <w:pStyle w:val="TableText"/>
              <w:spacing w:before="162" w:line="237" w:lineRule="auto"/>
              <w:ind w:left="101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  <w:tc>
          <w:tcPr>
            <w:tcW w:w="393" w:type="dxa"/>
          </w:tcPr>
          <w:p>
            <w:pPr>
              <w:pStyle w:val="TableText"/>
              <w:spacing w:before="162" w:line="237" w:lineRule="auto"/>
              <w:ind w:left="101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  <w:tc>
          <w:tcPr>
            <w:tcW w:w="393" w:type="dxa"/>
          </w:tcPr>
          <w:p>
            <w:pPr>
              <w:pStyle w:val="TableText"/>
              <w:spacing w:before="162" w:line="237" w:lineRule="auto"/>
              <w:ind w:left="102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  <w:tc>
          <w:tcPr>
            <w:tcW w:w="393" w:type="dxa"/>
          </w:tcPr>
          <w:p>
            <w:pPr>
              <w:pStyle w:val="TableText"/>
              <w:spacing w:before="162" w:line="237" w:lineRule="auto"/>
              <w:ind w:left="102"/>
              <w:rPr>
                <w:sz w:val="17"/>
                <w:szCs w:val="17"/>
              </w:rPr>
            </w:pPr>
            <w:r>
              <w:rPr>
                <w:spacing w:val="-15"/>
                <w:sz w:val="17"/>
                <w:szCs w:val="17"/>
              </w:rPr>
              <w:t>91%</w:t>
            </w:r>
          </w:p>
        </w:tc>
        <w:tc>
          <w:tcPr>
            <w:tcW w:w="394" w:type="dxa"/>
          </w:tcPr>
          <w:p>
            <w:pPr>
              <w:pStyle w:val="TableText"/>
              <w:spacing w:before="162" w:line="237" w:lineRule="auto"/>
              <w:ind w:left="103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  <w:tc>
          <w:tcPr>
            <w:tcW w:w="393" w:type="dxa"/>
          </w:tcPr>
          <w:p>
            <w:pPr>
              <w:pStyle w:val="TableText"/>
              <w:spacing w:before="162" w:line="237" w:lineRule="auto"/>
              <w:ind w:left="102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  <w:tc>
          <w:tcPr>
            <w:tcW w:w="474" w:type="dxa"/>
          </w:tcPr>
          <w:p>
            <w:pPr>
              <w:pStyle w:val="TableText"/>
              <w:spacing w:before="162" w:line="237" w:lineRule="auto"/>
              <w:ind w:left="141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  <w:tc>
          <w:tcPr>
            <w:tcW w:w="474" w:type="dxa"/>
          </w:tcPr>
          <w:p>
            <w:pPr>
              <w:pStyle w:val="TableText"/>
              <w:spacing w:before="162" w:line="237" w:lineRule="auto"/>
              <w:ind w:left="141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  <w:tc>
          <w:tcPr>
            <w:tcW w:w="474" w:type="dxa"/>
          </w:tcPr>
          <w:p>
            <w:pPr>
              <w:pStyle w:val="TableText"/>
              <w:spacing w:before="162" w:line="237" w:lineRule="auto"/>
              <w:ind w:left="141"/>
              <w:rPr>
                <w:sz w:val="17"/>
                <w:szCs w:val="17"/>
              </w:rPr>
            </w:pPr>
            <w:r>
              <w:rPr>
                <w:spacing w:val="-15"/>
                <w:sz w:val="17"/>
                <w:szCs w:val="17"/>
              </w:rPr>
              <w:t>91%</w:t>
            </w:r>
          </w:p>
        </w:tc>
        <w:tc>
          <w:tcPr>
            <w:tcW w:w="474" w:type="dxa"/>
          </w:tcPr>
          <w:p>
            <w:pPr>
              <w:pStyle w:val="TableText"/>
              <w:spacing w:before="162" w:line="237" w:lineRule="auto"/>
              <w:ind w:left="142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  <w:tc>
          <w:tcPr>
            <w:tcW w:w="474" w:type="dxa"/>
          </w:tcPr>
          <w:p>
            <w:pPr>
              <w:pStyle w:val="TableText"/>
              <w:spacing w:before="162" w:line="237" w:lineRule="auto"/>
              <w:ind w:left="142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  <w:tc>
          <w:tcPr>
            <w:tcW w:w="477" w:type="dxa"/>
          </w:tcPr>
          <w:p>
            <w:pPr>
              <w:pStyle w:val="TableText"/>
              <w:spacing w:before="162" w:line="237" w:lineRule="auto"/>
              <w:ind w:left="143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</w:tr>
      <w:tr>
        <w:tblPrEx>
          <w:tblW w:w="10161" w:type="dxa"/>
          <w:tblInd w:w="3" w:type="dxa"/>
          <w:tblLayout w:type="fixed"/>
        </w:tblPrEx>
        <w:trPr>
          <w:trHeight w:val="472"/>
        </w:trPr>
        <w:tc>
          <w:tcPr>
            <w:tcW w:w="294" w:type="dxa"/>
          </w:tcPr>
          <w:p>
            <w:pPr>
              <w:pStyle w:val="TableText"/>
              <w:spacing w:before="163" w:line="237" w:lineRule="auto"/>
              <w:ind w:left="81"/>
              <w:rPr>
                <w:sz w:val="17"/>
                <w:szCs w:val="17"/>
              </w:rPr>
            </w:pPr>
            <w:r>
              <w:rPr>
                <w:spacing w:val="-12"/>
                <w:sz w:val="17"/>
                <w:szCs w:val="17"/>
              </w:rPr>
              <w:t>20</w:t>
            </w:r>
          </w:p>
        </w:tc>
        <w:tc>
          <w:tcPr>
            <w:tcW w:w="40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8" w:type="dxa"/>
          </w:tcPr>
          <w:p>
            <w:pPr>
              <w:pStyle w:val="TableText"/>
              <w:spacing w:before="162" w:line="219" w:lineRule="auto"/>
              <w:ind w:left="299"/>
              <w:rPr>
                <w:sz w:val="17"/>
                <w:szCs w:val="17"/>
              </w:rPr>
            </w:pPr>
            <w:r>
              <w:rPr>
                <w:spacing w:val="-29"/>
                <w:w w:val="95"/>
                <w:sz w:val="17"/>
                <w:szCs w:val="17"/>
              </w:rPr>
              <w:t>问题解决率</w:t>
            </w:r>
          </w:p>
        </w:tc>
        <w:tc>
          <w:tcPr>
            <w:tcW w:w="2220" w:type="dxa"/>
          </w:tcPr>
          <w:p>
            <w:pPr>
              <w:pStyle w:val="TableText"/>
              <w:spacing w:before="54" w:line="221" w:lineRule="auto"/>
              <w:ind w:left="15" w:right="131" w:firstLine="10"/>
              <w:rPr>
                <w:sz w:val="17"/>
                <w:szCs w:val="17"/>
              </w:rPr>
            </w:pPr>
            <w:r>
              <w:rPr>
                <w:spacing w:val="-30"/>
                <w:w w:val="95"/>
                <w:sz w:val="17"/>
                <w:szCs w:val="17"/>
              </w:rPr>
              <w:t>实际解决的问题数/问题总数</w:t>
            </w:r>
            <w:r>
              <w:rPr>
                <w:spacing w:val="8"/>
                <w:sz w:val="17"/>
                <w:szCs w:val="17"/>
              </w:rPr>
              <w:t xml:space="preserve"> </w:t>
            </w:r>
            <w:r>
              <w:rPr>
                <w:spacing w:val="-30"/>
                <w:w w:val="95"/>
                <w:sz w:val="17"/>
                <w:szCs w:val="17"/>
              </w:rPr>
              <w:t>×</w:t>
            </w:r>
            <w:r>
              <w:rPr>
                <w:spacing w:val="-30"/>
                <w:w w:val="95"/>
                <w:sz w:val="17"/>
                <w:szCs w:val="17"/>
              </w:rPr>
              <w:t xml:space="preserve"> </w:t>
            </w:r>
            <w:r>
              <w:rPr>
                <w:spacing w:val="-30"/>
                <w:w w:val="95"/>
                <w:sz w:val="17"/>
                <w:szCs w:val="17"/>
              </w:rPr>
              <w:t>100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%</w:t>
            </w:r>
          </w:p>
        </w:tc>
        <w:tc>
          <w:tcPr>
            <w:tcW w:w="426" w:type="dxa"/>
          </w:tcPr>
          <w:p>
            <w:pPr>
              <w:pStyle w:val="TableText"/>
              <w:spacing w:before="163" w:line="237" w:lineRule="auto"/>
              <w:ind w:left="65"/>
              <w:rPr>
                <w:sz w:val="17"/>
                <w:szCs w:val="17"/>
              </w:rPr>
            </w:pPr>
            <w:r>
              <w:rPr>
                <w:spacing w:val="-15"/>
                <w:w w:val="91"/>
                <w:sz w:val="17"/>
                <w:szCs w:val="17"/>
              </w:rPr>
              <w:t>≥90%</w:t>
            </w:r>
          </w:p>
        </w:tc>
        <w:tc>
          <w:tcPr>
            <w:tcW w:w="388" w:type="dxa"/>
          </w:tcPr>
          <w:p>
            <w:pPr>
              <w:pStyle w:val="TableText"/>
              <w:spacing w:before="163" w:line="219" w:lineRule="auto"/>
              <w:ind w:left="69"/>
              <w:rPr>
                <w:sz w:val="17"/>
                <w:szCs w:val="17"/>
              </w:rPr>
            </w:pPr>
            <w:r>
              <w:rPr>
                <w:spacing w:val="-23"/>
                <w:sz w:val="17"/>
                <w:szCs w:val="17"/>
              </w:rPr>
              <w:t>季度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pStyle w:val="TableText"/>
              <w:spacing w:before="163" w:line="237" w:lineRule="auto"/>
              <w:ind w:left="102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pStyle w:val="TableText"/>
              <w:spacing w:before="163" w:line="237" w:lineRule="auto"/>
              <w:ind w:left="102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pStyle w:val="TableText"/>
              <w:spacing w:before="163" w:line="237" w:lineRule="auto"/>
              <w:ind w:left="141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7" w:type="dxa"/>
          </w:tcPr>
          <w:p>
            <w:pPr>
              <w:pStyle w:val="TableText"/>
              <w:spacing w:before="163" w:line="237" w:lineRule="auto"/>
              <w:ind w:left="143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</w:tr>
      <w:tr>
        <w:tblPrEx>
          <w:tblW w:w="10161" w:type="dxa"/>
          <w:tblInd w:w="3" w:type="dxa"/>
          <w:tblLayout w:type="fixed"/>
        </w:tblPrEx>
        <w:trPr>
          <w:trHeight w:val="471"/>
        </w:trPr>
        <w:tc>
          <w:tcPr>
            <w:tcW w:w="294" w:type="dxa"/>
          </w:tcPr>
          <w:p>
            <w:pPr>
              <w:pStyle w:val="TableText"/>
              <w:spacing w:before="161" w:line="239" w:lineRule="auto"/>
              <w:ind w:left="81"/>
              <w:rPr>
                <w:sz w:val="17"/>
                <w:szCs w:val="17"/>
              </w:rPr>
            </w:pPr>
            <w:r>
              <w:rPr>
                <w:spacing w:val="-12"/>
                <w:sz w:val="17"/>
                <w:szCs w:val="17"/>
              </w:rPr>
              <w:t>21</w:t>
            </w:r>
          </w:p>
        </w:tc>
        <w:tc>
          <w:tcPr>
            <w:tcW w:w="40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8" w:type="dxa"/>
          </w:tcPr>
          <w:p>
            <w:pPr>
              <w:pStyle w:val="TableText"/>
              <w:spacing w:before="162" w:line="219" w:lineRule="auto"/>
              <w:ind w:left="291"/>
              <w:rPr>
                <w:sz w:val="17"/>
                <w:szCs w:val="17"/>
              </w:rPr>
            </w:pPr>
            <w:r>
              <w:rPr>
                <w:spacing w:val="-27"/>
                <w:w w:val="95"/>
                <w:sz w:val="17"/>
                <w:szCs w:val="17"/>
              </w:rPr>
              <w:t>变更成功率</w:t>
            </w:r>
          </w:p>
        </w:tc>
        <w:tc>
          <w:tcPr>
            <w:tcW w:w="2220" w:type="dxa"/>
          </w:tcPr>
          <w:p>
            <w:pPr>
              <w:pStyle w:val="TableText"/>
              <w:spacing w:before="162" w:line="219" w:lineRule="auto"/>
              <w:ind w:left="27"/>
              <w:rPr>
                <w:sz w:val="17"/>
                <w:szCs w:val="17"/>
              </w:rPr>
            </w:pPr>
            <w:r>
              <w:rPr>
                <w:spacing w:val="-26"/>
                <w:w w:val="94"/>
                <w:sz w:val="17"/>
                <w:szCs w:val="17"/>
              </w:rPr>
              <w:t>变更成功次数/变更的次数</w:t>
            </w:r>
            <w:r>
              <w:rPr>
                <w:spacing w:val="8"/>
                <w:sz w:val="17"/>
                <w:szCs w:val="17"/>
              </w:rPr>
              <w:t xml:space="preserve"> </w:t>
            </w:r>
            <w:r>
              <w:rPr>
                <w:spacing w:val="-26"/>
                <w:w w:val="94"/>
                <w:sz w:val="17"/>
                <w:szCs w:val="17"/>
              </w:rPr>
              <w:t>×</w:t>
            </w:r>
            <w:r>
              <w:rPr>
                <w:spacing w:val="-26"/>
                <w:w w:val="94"/>
                <w:sz w:val="17"/>
                <w:szCs w:val="17"/>
              </w:rPr>
              <w:t xml:space="preserve"> </w:t>
            </w:r>
            <w:r>
              <w:rPr>
                <w:spacing w:val="-26"/>
                <w:w w:val="94"/>
                <w:sz w:val="17"/>
                <w:szCs w:val="17"/>
              </w:rPr>
              <w:t>100</w:t>
            </w:r>
            <w:r>
              <w:rPr>
                <w:spacing w:val="-26"/>
                <w:w w:val="94"/>
                <w:sz w:val="17"/>
                <w:szCs w:val="17"/>
              </w:rPr>
              <w:t xml:space="preserve"> </w:t>
            </w:r>
            <w:r>
              <w:rPr>
                <w:spacing w:val="-26"/>
                <w:w w:val="94"/>
                <w:sz w:val="17"/>
                <w:szCs w:val="17"/>
              </w:rPr>
              <w:t>%</w:t>
            </w:r>
          </w:p>
        </w:tc>
        <w:tc>
          <w:tcPr>
            <w:tcW w:w="426" w:type="dxa"/>
          </w:tcPr>
          <w:p>
            <w:pPr>
              <w:pStyle w:val="TableText"/>
              <w:spacing w:before="162" w:line="237" w:lineRule="auto"/>
              <w:ind w:left="65"/>
              <w:rPr>
                <w:sz w:val="17"/>
                <w:szCs w:val="17"/>
              </w:rPr>
            </w:pPr>
            <w:r>
              <w:rPr>
                <w:spacing w:val="-15"/>
                <w:w w:val="91"/>
                <w:sz w:val="17"/>
                <w:szCs w:val="17"/>
              </w:rPr>
              <w:t>≥90%</w:t>
            </w:r>
          </w:p>
        </w:tc>
        <w:tc>
          <w:tcPr>
            <w:tcW w:w="388" w:type="dxa"/>
          </w:tcPr>
          <w:p>
            <w:pPr>
              <w:pStyle w:val="TableText"/>
              <w:spacing w:before="162" w:line="219" w:lineRule="auto"/>
              <w:ind w:left="69"/>
              <w:rPr>
                <w:sz w:val="17"/>
                <w:szCs w:val="17"/>
              </w:rPr>
            </w:pPr>
            <w:r>
              <w:rPr>
                <w:spacing w:val="-23"/>
                <w:sz w:val="17"/>
                <w:szCs w:val="17"/>
              </w:rPr>
              <w:t>季度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pStyle w:val="TableText"/>
              <w:spacing w:before="162" w:line="237" w:lineRule="auto"/>
              <w:ind w:left="102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pStyle w:val="TableText"/>
              <w:spacing w:before="162" w:line="237" w:lineRule="auto"/>
              <w:ind w:left="102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pStyle w:val="TableText"/>
              <w:spacing w:before="162" w:line="237" w:lineRule="auto"/>
              <w:ind w:left="141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7" w:type="dxa"/>
          </w:tcPr>
          <w:p>
            <w:pPr>
              <w:pStyle w:val="TableText"/>
              <w:spacing w:before="162" w:line="237" w:lineRule="auto"/>
              <w:ind w:left="143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</w:tr>
      <w:tr>
        <w:tblPrEx>
          <w:tblW w:w="10161" w:type="dxa"/>
          <w:tblInd w:w="3" w:type="dxa"/>
          <w:tblLayout w:type="fixed"/>
        </w:tblPrEx>
        <w:trPr>
          <w:trHeight w:val="471"/>
        </w:trPr>
        <w:tc>
          <w:tcPr>
            <w:tcW w:w="294" w:type="dxa"/>
          </w:tcPr>
          <w:p>
            <w:pPr>
              <w:pStyle w:val="TableText"/>
              <w:spacing w:before="162" w:line="239" w:lineRule="auto"/>
              <w:ind w:left="81"/>
              <w:rPr>
                <w:sz w:val="17"/>
                <w:szCs w:val="17"/>
              </w:rPr>
            </w:pPr>
            <w:r>
              <w:rPr>
                <w:spacing w:val="-12"/>
                <w:sz w:val="17"/>
                <w:szCs w:val="17"/>
              </w:rPr>
              <w:t>22</w:t>
            </w:r>
          </w:p>
        </w:tc>
        <w:tc>
          <w:tcPr>
            <w:tcW w:w="40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8" w:type="dxa"/>
          </w:tcPr>
          <w:p>
            <w:pPr>
              <w:pStyle w:val="TableText"/>
              <w:spacing w:before="162" w:line="216" w:lineRule="auto"/>
              <w:ind w:left="290"/>
              <w:rPr>
                <w:sz w:val="17"/>
                <w:szCs w:val="17"/>
              </w:rPr>
            </w:pPr>
            <w:r>
              <w:rPr>
                <w:spacing w:val="-26"/>
                <w:w w:val="95"/>
                <w:sz w:val="17"/>
                <w:szCs w:val="17"/>
              </w:rPr>
              <w:t>发布成功率</w:t>
            </w:r>
          </w:p>
        </w:tc>
        <w:tc>
          <w:tcPr>
            <w:tcW w:w="2220" w:type="dxa"/>
          </w:tcPr>
          <w:p>
            <w:pPr>
              <w:pStyle w:val="TableText"/>
              <w:spacing w:before="162" w:line="216" w:lineRule="auto"/>
              <w:ind w:left="26"/>
              <w:rPr>
                <w:sz w:val="17"/>
                <w:szCs w:val="17"/>
              </w:rPr>
            </w:pPr>
            <w:r>
              <w:rPr>
                <w:spacing w:val="-26"/>
                <w:w w:val="94"/>
                <w:sz w:val="17"/>
                <w:szCs w:val="17"/>
              </w:rPr>
              <w:t>发布成功次数/发布的次数</w:t>
            </w:r>
            <w:r>
              <w:rPr>
                <w:spacing w:val="9"/>
                <w:sz w:val="17"/>
                <w:szCs w:val="17"/>
              </w:rPr>
              <w:t xml:space="preserve"> </w:t>
            </w:r>
            <w:r>
              <w:rPr>
                <w:spacing w:val="-26"/>
                <w:w w:val="94"/>
                <w:sz w:val="17"/>
                <w:szCs w:val="17"/>
              </w:rPr>
              <w:t>×</w:t>
            </w:r>
            <w:r>
              <w:rPr>
                <w:spacing w:val="-26"/>
                <w:w w:val="94"/>
                <w:sz w:val="17"/>
                <w:szCs w:val="17"/>
              </w:rPr>
              <w:t xml:space="preserve"> </w:t>
            </w:r>
            <w:r>
              <w:rPr>
                <w:spacing w:val="-26"/>
                <w:w w:val="94"/>
                <w:sz w:val="17"/>
                <w:szCs w:val="17"/>
              </w:rPr>
              <w:t>100</w:t>
            </w:r>
            <w:r>
              <w:rPr>
                <w:spacing w:val="-26"/>
                <w:w w:val="94"/>
                <w:sz w:val="17"/>
                <w:szCs w:val="17"/>
              </w:rPr>
              <w:t xml:space="preserve"> </w:t>
            </w:r>
            <w:r>
              <w:rPr>
                <w:spacing w:val="-26"/>
                <w:w w:val="94"/>
                <w:sz w:val="17"/>
                <w:szCs w:val="17"/>
              </w:rPr>
              <w:t>%</w:t>
            </w:r>
          </w:p>
        </w:tc>
        <w:tc>
          <w:tcPr>
            <w:tcW w:w="426" w:type="dxa"/>
          </w:tcPr>
          <w:p>
            <w:pPr>
              <w:pStyle w:val="TableText"/>
              <w:spacing w:before="162" w:line="237" w:lineRule="auto"/>
              <w:ind w:left="65"/>
              <w:rPr>
                <w:sz w:val="17"/>
                <w:szCs w:val="17"/>
              </w:rPr>
            </w:pPr>
            <w:r>
              <w:rPr>
                <w:spacing w:val="-15"/>
                <w:w w:val="91"/>
                <w:sz w:val="17"/>
                <w:szCs w:val="17"/>
              </w:rPr>
              <w:t>≥90%</w:t>
            </w:r>
          </w:p>
        </w:tc>
        <w:tc>
          <w:tcPr>
            <w:tcW w:w="388" w:type="dxa"/>
          </w:tcPr>
          <w:p>
            <w:pPr>
              <w:pStyle w:val="TableText"/>
              <w:spacing w:before="162" w:line="219" w:lineRule="auto"/>
              <w:ind w:left="69"/>
              <w:rPr>
                <w:sz w:val="17"/>
                <w:szCs w:val="17"/>
              </w:rPr>
            </w:pPr>
            <w:r>
              <w:rPr>
                <w:spacing w:val="-23"/>
                <w:sz w:val="17"/>
                <w:szCs w:val="17"/>
              </w:rPr>
              <w:t>季度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pStyle w:val="TableText"/>
              <w:spacing w:before="162" w:line="237" w:lineRule="auto"/>
              <w:ind w:left="102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pStyle w:val="TableText"/>
              <w:spacing w:before="162" w:line="237" w:lineRule="auto"/>
              <w:ind w:left="102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pStyle w:val="TableText"/>
              <w:spacing w:before="162" w:line="237" w:lineRule="auto"/>
              <w:ind w:left="141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7" w:type="dxa"/>
          </w:tcPr>
          <w:p>
            <w:pPr>
              <w:pStyle w:val="TableText"/>
              <w:spacing w:before="162" w:line="237" w:lineRule="auto"/>
              <w:ind w:left="143"/>
              <w:rPr>
                <w:sz w:val="17"/>
                <w:szCs w:val="17"/>
              </w:rPr>
            </w:pPr>
            <w:r>
              <w:rPr>
                <w:spacing w:val="-9"/>
                <w:w w:val="93"/>
                <w:sz w:val="17"/>
                <w:szCs w:val="17"/>
              </w:rPr>
              <w:t>90%</w:t>
            </w:r>
          </w:p>
        </w:tc>
      </w:tr>
      <w:tr>
        <w:tblPrEx>
          <w:tblW w:w="10161" w:type="dxa"/>
          <w:tblInd w:w="3" w:type="dxa"/>
          <w:tblLayout w:type="fixed"/>
        </w:tblPrEx>
        <w:trPr>
          <w:trHeight w:val="471"/>
        </w:trPr>
        <w:tc>
          <w:tcPr>
            <w:tcW w:w="294" w:type="dxa"/>
          </w:tcPr>
          <w:p>
            <w:pPr>
              <w:pStyle w:val="TableText"/>
              <w:spacing w:before="163" w:line="237" w:lineRule="auto"/>
              <w:ind w:left="81"/>
              <w:rPr>
                <w:sz w:val="17"/>
                <w:szCs w:val="17"/>
              </w:rPr>
            </w:pPr>
            <w:r>
              <w:rPr>
                <w:spacing w:val="-12"/>
                <w:sz w:val="17"/>
                <w:szCs w:val="17"/>
              </w:rPr>
              <w:t>23</w:t>
            </w:r>
          </w:p>
        </w:tc>
        <w:tc>
          <w:tcPr>
            <w:tcW w:w="40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8" w:type="dxa"/>
          </w:tcPr>
          <w:p>
            <w:pPr>
              <w:pStyle w:val="TableText"/>
              <w:spacing w:before="162" w:line="219" w:lineRule="auto"/>
              <w:ind w:left="159"/>
              <w:rPr>
                <w:sz w:val="17"/>
                <w:szCs w:val="17"/>
              </w:rPr>
            </w:pPr>
            <w:r>
              <w:rPr>
                <w:spacing w:val="-24"/>
                <w:w w:val="92"/>
                <w:sz w:val="17"/>
                <w:szCs w:val="17"/>
              </w:rPr>
              <w:t>配置管理准确率</w:t>
            </w:r>
          </w:p>
        </w:tc>
        <w:tc>
          <w:tcPr>
            <w:tcW w:w="2220" w:type="dxa"/>
          </w:tcPr>
          <w:p>
            <w:pPr>
              <w:pStyle w:val="TableText"/>
              <w:spacing w:before="55" w:line="220" w:lineRule="auto"/>
              <w:ind w:left="38" w:right="66" w:hanging="14"/>
              <w:rPr>
                <w:sz w:val="17"/>
                <w:szCs w:val="17"/>
              </w:rPr>
            </w:pPr>
            <w:r>
              <w:rPr>
                <w:spacing w:val="-23"/>
                <w:w w:val="89"/>
                <w:sz w:val="17"/>
                <w:szCs w:val="17"/>
              </w:rPr>
              <w:t>在审计中发现正确的数量/配置项数量</w:t>
            </w:r>
            <w:r>
              <w:rPr>
                <w:spacing w:val="-27"/>
                <w:sz w:val="17"/>
                <w:szCs w:val="17"/>
              </w:rPr>
              <w:t>×</w:t>
            </w:r>
            <w:r>
              <w:rPr>
                <w:spacing w:val="-5"/>
                <w:sz w:val="17"/>
                <w:szCs w:val="17"/>
              </w:rPr>
              <w:t xml:space="preserve"> </w:t>
            </w:r>
            <w:r>
              <w:rPr>
                <w:spacing w:val="-27"/>
                <w:sz w:val="17"/>
                <w:szCs w:val="17"/>
              </w:rPr>
              <w:t>100</w:t>
            </w:r>
            <w:r>
              <w:rPr>
                <w:spacing w:val="-27"/>
                <w:sz w:val="17"/>
                <w:szCs w:val="17"/>
              </w:rPr>
              <w:t xml:space="preserve"> </w:t>
            </w:r>
            <w:r>
              <w:rPr>
                <w:spacing w:val="-27"/>
                <w:sz w:val="17"/>
                <w:szCs w:val="17"/>
              </w:rPr>
              <w:t>%</w:t>
            </w:r>
          </w:p>
        </w:tc>
        <w:tc>
          <w:tcPr>
            <w:tcW w:w="426" w:type="dxa"/>
          </w:tcPr>
          <w:p>
            <w:pPr>
              <w:pStyle w:val="TableText"/>
              <w:spacing w:before="163" w:line="237" w:lineRule="auto"/>
              <w:ind w:left="65"/>
              <w:rPr>
                <w:sz w:val="17"/>
                <w:szCs w:val="17"/>
              </w:rPr>
            </w:pPr>
            <w:r>
              <w:rPr>
                <w:spacing w:val="-16"/>
                <w:w w:val="92"/>
                <w:sz w:val="17"/>
                <w:szCs w:val="17"/>
              </w:rPr>
              <w:t>≥95%</w:t>
            </w:r>
          </w:p>
        </w:tc>
        <w:tc>
          <w:tcPr>
            <w:tcW w:w="388" w:type="dxa"/>
          </w:tcPr>
          <w:p>
            <w:pPr>
              <w:pStyle w:val="TableText"/>
              <w:spacing w:before="163" w:line="217" w:lineRule="auto"/>
              <w:ind w:left="67"/>
              <w:rPr>
                <w:sz w:val="17"/>
                <w:szCs w:val="17"/>
              </w:rPr>
            </w:pPr>
            <w:r>
              <w:rPr>
                <w:spacing w:val="-23"/>
                <w:sz w:val="17"/>
                <w:szCs w:val="17"/>
              </w:rPr>
              <w:t>半年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pStyle w:val="TableText"/>
              <w:spacing w:before="163" w:line="237" w:lineRule="auto"/>
              <w:ind w:left="102"/>
              <w:rPr>
                <w:sz w:val="17"/>
                <w:szCs w:val="17"/>
              </w:rPr>
            </w:pPr>
            <w:r>
              <w:rPr>
                <w:spacing w:val="-10"/>
                <w:w w:val="94"/>
                <w:sz w:val="17"/>
                <w:szCs w:val="17"/>
              </w:rPr>
              <w:t>95%</w:t>
            </w: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7" w:type="dxa"/>
          </w:tcPr>
          <w:p>
            <w:pPr>
              <w:pStyle w:val="TableText"/>
              <w:spacing w:before="163" w:line="237" w:lineRule="auto"/>
              <w:ind w:left="143"/>
              <w:rPr>
                <w:sz w:val="17"/>
                <w:szCs w:val="17"/>
              </w:rPr>
            </w:pPr>
            <w:r>
              <w:rPr>
                <w:spacing w:val="-10"/>
                <w:w w:val="94"/>
                <w:sz w:val="17"/>
                <w:szCs w:val="17"/>
              </w:rPr>
              <w:t>95%</w:t>
            </w:r>
          </w:p>
        </w:tc>
      </w:tr>
      <w:tr>
        <w:tblPrEx>
          <w:tblW w:w="10161" w:type="dxa"/>
          <w:tblInd w:w="3" w:type="dxa"/>
          <w:tblLayout w:type="fixed"/>
        </w:tblPrEx>
        <w:trPr>
          <w:trHeight w:val="471"/>
        </w:trPr>
        <w:tc>
          <w:tcPr>
            <w:tcW w:w="294" w:type="dxa"/>
          </w:tcPr>
          <w:p>
            <w:pPr>
              <w:pStyle w:val="TableText"/>
              <w:spacing w:before="163" w:line="239" w:lineRule="auto"/>
              <w:ind w:left="81"/>
              <w:rPr>
                <w:sz w:val="17"/>
                <w:szCs w:val="17"/>
              </w:rPr>
            </w:pPr>
            <w:r>
              <w:rPr>
                <w:spacing w:val="-12"/>
                <w:sz w:val="17"/>
                <w:szCs w:val="17"/>
              </w:rPr>
              <w:t>24</w:t>
            </w:r>
          </w:p>
        </w:tc>
        <w:tc>
          <w:tcPr>
            <w:tcW w:w="40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8" w:type="dxa"/>
          </w:tcPr>
          <w:p>
            <w:pPr>
              <w:pStyle w:val="TableText"/>
              <w:spacing w:before="162" w:line="219" w:lineRule="auto"/>
              <w:ind w:left="224"/>
              <w:rPr>
                <w:sz w:val="17"/>
                <w:szCs w:val="17"/>
              </w:rPr>
            </w:pPr>
            <w:r>
              <w:rPr>
                <w:spacing w:val="-22"/>
                <w:w w:val="92"/>
                <w:sz w:val="17"/>
                <w:szCs w:val="17"/>
              </w:rPr>
              <w:t>配置审计次数</w:t>
            </w:r>
          </w:p>
        </w:tc>
        <w:tc>
          <w:tcPr>
            <w:tcW w:w="2220" w:type="dxa"/>
          </w:tcPr>
          <w:p>
            <w:pPr>
              <w:pStyle w:val="TableText"/>
              <w:spacing w:before="162" w:line="219" w:lineRule="auto"/>
              <w:ind w:left="25"/>
              <w:rPr>
                <w:sz w:val="17"/>
                <w:szCs w:val="17"/>
              </w:rPr>
            </w:pPr>
            <w:r>
              <w:rPr>
                <w:spacing w:val="-27"/>
                <w:w w:val="94"/>
                <w:sz w:val="17"/>
                <w:szCs w:val="17"/>
              </w:rPr>
              <w:t>一年中的审计次数</w:t>
            </w:r>
          </w:p>
        </w:tc>
        <w:tc>
          <w:tcPr>
            <w:tcW w:w="426" w:type="dxa"/>
          </w:tcPr>
          <w:p>
            <w:pPr>
              <w:pStyle w:val="TableText"/>
              <w:spacing w:before="163" w:line="238" w:lineRule="auto"/>
              <w:ind w:left="130"/>
              <w:rPr>
                <w:sz w:val="17"/>
                <w:szCs w:val="17"/>
              </w:rPr>
            </w:pPr>
            <w:r>
              <w:rPr>
                <w:spacing w:val="-27"/>
                <w:sz w:val="17"/>
                <w:szCs w:val="17"/>
              </w:rPr>
              <w:t>≥1</w:t>
            </w:r>
          </w:p>
        </w:tc>
        <w:tc>
          <w:tcPr>
            <w:tcW w:w="388" w:type="dxa"/>
          </w:tcPr>
          <w:p>
            <w:pPr>
              <w:pStyle w:val="TableText"/>
              <w:spacing w:before="163" w:line="217" w:lineRule="auto"/>
              <w:ind w:left="67"/>
              <w:rPr>
                <w:sz w:val="17"/>
                <w:szCs w:val="17"/>
              </w:rPr>
            </w:pPr>
            <w:r>
              <w:rPr>
                <w:spacing w:val="-23"/>
                <w:sz w:val="17"/>
                <w:szCs w:val="17"/>
              </w:rPr>
              <w:t>半年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pStyle w:val="TableText"/>
              <w:spacing w:before="163" w:line="219" w:lineRule="auto"/>
              <w:ind w:left="111"/>
              <w:rPr>
                <w:sz w:val="17"/>
                <w:szCs w:val="17"/>
              </w:rPr>
            </w:pPr>
            <w:r>
              <w:rPr>
                <w:spacing w:val="-13"/>
                <w:sz w:val="17"/>
                <w:szCs w:val="17"/>
              </w:rPr>
              <w:t>1次</w:t>
            </w: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7" w:type="dxa"/>
          </w:tcPr>
          <w:p>
            <w:pPr>
              <w:pStyle w:val="TableText"/>
              <w:spacing w:before="163" w:line="219" w:lineRule="auto"/>
              <w:ind w:left="152"/>
              <w:rPr>
                <w:sz w:val="17"/>
                <w:szCs w:val="17"/>
              </w:rPr>
            </w:pPr>
            <w:r>
              <w:rPr>
                <w:spacing w:val="-13"/>
                <w:sz w:val="17"/>
                <w:szCs w:val="17"/>
              </w:rPr>
              <w:t>1次</w:t>
            </w:r>
          </w:p>
        </w:tc>
      </w:tr>
      <w:tr>
        <w:tblPrEx>
          <w:tblW w:w="10161" w:type="dxa"/>
          <w:tblInd w:w="3" w:type="dxa"/>
          <w:tblLayout w:type="fixed"/>
        </w:tblPrEx>
        <w:trPr>
          <w:trHeight w:val="475"/>
        </w:trPr>
        <w:tc>
          <w:tcPr>
            <w:tcW w:w="294" w:type="dxa"/>
          </w:tcPr>
          <w:p>
            <w:pPr>
              <w:pStyle w:val="TableText"/>
              <w:spacing w:before="163" w:line="237" w:lineRule="auto"/>
              <w:ind w:left="81"/>
              <w:rPr>
                <w:sz w:val="17"/>
                <w:szCs w:val="17"/>
              </w:rPr>
            </w:pPr>
            <w:r>
              <w:rPr>
                <w:spacing w:val="-12"/>
                <w:sz w:val="17"/>
                <w:szCs w:val="17"/>
              </w:rPr>
              <w:t>25</w:t>
            </w:r>
          </w:p>
        </w:tc>
        <w:tc>
          <w:tcPr>
            <w:tcW w:w="40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8" w:type="dxa"/>
          </w:tcPr>
          <w:p>
            <w:pPr>
              <w:pStyle w:val="TableText"/>
              <w:spacing w:before="163" w:line="218" w:lineRule="auto"/>
              <w:ind w:left="93"/>
              <w:rPr>
                <w:sz w:val="17"/>
                <w:szCs w:val="17"/>
              </w:rPr>
            </w:pPr>
            <w:r>
              <w:rPr>
                <w:spacing w:val="-21"/>
                <w:w w:val="90"/>
                <w:sz w:val="17"/>
                <w:szCs w:val="17"/>
              </w:rPr>
              <w:t>信息安全事件数量</w:t>
            </w:r>
          </w:p>
        </w:tc>
        <w:tc>
          <w:tcPr>
            <w:tcW w:w="2220" w:type="dxa"/>
          </w:tcPr>
          <w:p>
            <w:pPr>
              <w:pStyle w:val="TableText"/>
              <w:spacing w:before="163" w:line="218" w:lineRule="auto"/>
              <w:ind w:left="26"/>
              <w:rPr>
                <w:sz w:val="17"/>
                <w:szCs w:val="17"/>
              </w:rPr>
            </w:pPr>
            <w:r>
              <w:rPr>
                <w:spacing w:val="-21"/>
                <w:w w:val="89"/>
                <w:sz w:val="17"/>
                <w:szCs w:val="17"/>
              </w:rPr>
              <w:t>全年信息安全事件发生数量</w:t>
            </w:r>
          </w:p>
        </w:tc>
        <w:tc>
          <w:tcPr>
            <w:tcW w:w="426" w:type="dxa"/>
          </w:tcPr>
          <w:p>
            <w:pPr>
              <w:pStyle w:val="TableText"/>
              <w:spacing w:before="163" w:line="219" w:lineRule="auto"/>
              <w:ind w:left="118"/>
              <w:rPr>
                <w:sz w:val="17"/>
                <w:szCs w:val="17"/>
              </w:rPr>
            </w:pPr>
            <w:r>
              <w:rPr>
                <w:spacing w:val="-12"/>
                <w:sz w:val="17"/>
                <w:szCs w:val="17"/>
              </w:rPr>
              <w:t>0次</w:t>
            </w:r>
          </w:p>
        </w:tc>
        <w:tc>
          <w:tcPr>
            <w:tcW w:w="388" w:type="dxa"/>
          </w:tcPr>
          <w:p>
            <w:pPr>
              <w:pStyle w:val="TableText"/>
              <w:spacing w:before="163" w:line="219" w:lineRule="auto"/>
              <w:ind w:left="69"/>
              <w:rPr>
                <w:sz w:val="17"/>
                <w:szCs w:val="17"/>
              </w:rPr>
            </w:pPr>
            <w:r>
              <w:rPr>
                <w:spacing w:val="-21"/>
                <w:w w:val="98"/>
                <w:sz w:val="17"/>
                <w:szCs w:val="17"/>
              </w:rPr>
              <w:t>年度</w:t>
            </w: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</w:tcPr>
          <w:p>
            <w:pPr>
              <w:pStyle w:val="TableText"/>
              <w:spacing w:before="163" w:line="219" w:lineRule="auto"/>
              <w:ind w:left="103"/>
              <w:rPr>
                <w:sz w:val="17"/>
                <w:szCs w:val="17"/>
              </w:rPr>
            </w:pPr>
            <w:r>
              <w:rPr>
                <w:spacing w:val="-12"/>
                <w:sz w:val="17"/>
                <w:szCs w:val="17"/>
              </w:rPr>
              <w:t>0次</w:t>
            </w: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7" w:type="dxa"/>
          </w:tcPr>
          <w:p>
            <w:pPr>
              <w:pStyle w:val="TableText"/>
              <w:spacing w:before="163" w:line="219" w:lineRule="auto"/>
              <w:ind w:left="143"/>
              <w:rPr>
                <w:sz w:val="17"/>
                <w:szCs w:val="17"/>
              </w:rPr>
            </w:pPr>
            <w:r>
              <w:rPr>
                <w:spacing w:val="-12"/>
                <w:sz w:val="17"/>
                <w:szCs w:val="17"/>
              </w:rPr>
              <w:t>0次</w:t>
            </w:r>
          </w:p>
        </w:tc>
      </w:tr>
    </w:tbl>
    <w:p>
      <w:pPr>
        <w:pStyle w:val="BodyText"/>
      </w:pPr>
    </w:p>
    <w:sectPr>
      <w:headerReference w:type="default" r:id="rId7"/>
      <w:footerReference w:type="default" r:id="rId8"/>
      <w:pgSz w:w="11907" w:h="16839"/>
      <w:pgMar w:top="1855" w:right="320" w:bottom="1712" w:left="1418" w:header="80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5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1529080</wp:posOffset>
          </wp:positionH>
          <wp:positionV relativeFrom="page">
            <wp:posOffset>9577070</wp:posOffset>
          </wp:positionV>
          <wp:extent cx="1487805" cy="457200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5" w:lineRule="auto"/>
    </w:pPr>
  </w:p>
  <w:p>
    <w:pPr>
      <w:spacing w:before="56" w:line="231" w:lineRule="exact"/>
      <w:ind w:left="6950"/>
      <w:rPr>
        <w:rFonts w:ascii="Cambria" w:eastAsia="Cambria" w:hAnsi="Cambria" w:cs="Cambria"/>
        <w:sz w:val="19"/>
        <w:szCs w:val="19"/>
      </w:rPr>
    </w:pPr>
    <w:r>
      <w:rPr>
        <w:rFonts w:ascii="Cambria" w:eastAsia="Cambria" w:hAnsi="Cambria" w:cs="Cambria"/>
        <w:color w:val="4F81BD"/>
        <w:spacing w:val="31"/>
        <w:w w:val="123"/>
        <w:position w:val="3"/>
        <w:sz w:val="19"/>
        <w:szCs w:val="19"/>
      </w:rPr>
      <w:t>: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</w:pPr>
    <w:r>
      <w:rPr>
        <w:position w:val="-14"/>
      </w:rPr>
      <w:drawing>
        <wp:inline distT="0" distB="0" distL="0" distR="0">
          <wp:extent cx="1487805" cy="450849"/>
          <wp:effectExtent l="0" t="0" r="0" b="0"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</w:pPr>
    <w:r>
      <w:rPr>
        <w:position w:val="-14"/>
      </w:rPr>
      <w:drawing>
        <wp:inline distT="0" distB="0" distL="0" distR="0">
          <wp:extent cx="1487805" cy="450849"/>
          <wp:effectExtent l="0" t="0" r="0" b="0"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539750</wp:posOffset>
          </wp:positionV>
          <wp:extent cx="856615" cy="591184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8" w:line="220" w:lineRule="auto"/>
      <w:jc w:val="right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539750</wp:posOffset>
          </wp:positionV>
          <wp:extent cx="856615" cy="591184"/>
          <wp:effectExtent l="0" t="0" r="0" b="0"/>
          <wp:wrapNone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8" w:line="220" w:lineRule="auto"/>
      <w:ind w:left="6185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FangSong" w:eastAsia="FangSong" w:hAnsi="FangSong" w:cs="FangSong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header" Target="header2.xml" /><Relationship Id="rId8" Type="http://schemas.openxmlformats.org/officeDocument/2006/relationships/footer" Target="footer3.xml" /><Relationship Id="rId9" Type="http://schemas.openxmlformats.org/officeDocument/2006/relationships/styles" Target="styles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zining chen</dc:creator>
  <cp:revision>0</cp:revision>
  <dcterms:created xsi:type="dcterms:W3CDTF">2023-07-25T22:56:09Z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2025-12-03T15:20:56Z</vt:filetime>
  </property>
  <property fmtid="{D5CDD505-2E9C-101B-9397-08002B2CF9AE}" pid="3" name="CRO">
    <vt:lpwstr>wqlLaW5nc29mdCBQREYgdG8gV1BTIDExNQ</vt:lpwstr>
  </property>
</Properties>
</file>