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20157"/>
      <w:r>
        <w:rPr>
          <w:rFonts w:hint="eastAsia"/>
          <w:lang w:val="en-US" w:eastAsia="zh-CN"/>
        </w:rPr>
        <w:t>云南腾电科技有限公司</w:t>
      </w:r>
      <w:bookmarkEnd w:id="0"/>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31711"/>
      <w:r>
        <w:rPr>
          <w:rFonts w:hint="eastAsia"/>
          <w:lang w:val="en-US" w:eastAsia="zh-CN"/>
        </w:rPr>
        <w:t>问题管理制度</w:t>
      </w:r>
      <w:bookmarkEnd w:id="1"/>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18486"/>
      <w:r>
        <w:rPr>
          <w:rFonts w:hint="eastAsia"/>
          <w:lang w:val="en-US" w:eastAsia="zh-CN"/>
        </w:rPr>
        <w:t>（YNTD-ITSS-0604）</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谢广胜</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15851"/>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谢广胜</w:t>
            </w:r>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82312"/>
        <w15:color w:val="DBDBDB"/>
        <w:docPartObj>
          <w:docPartGallery w:val="Table of Contents"/>
          <w:docPartUnique/>
        </w:docPartObj>
      </w:sdtPr>
      <w:sdtEndPr>
        <w:rPr>
          <w:rFonts w:hint="default" w:ascii="Arial" w:hAnsi="Arial" w:eastAsia="宋体" w:cs="Arial"/>
          <w:snapToGrid w:val="0"/>
          <w:color w:val="000000"/>
          <w:kern w:val="0"/>
          <w:sz w:val="21"/>
          <w:szCs w:val="21"/>
          <w:lang w:val="en-US" w:eastAsia="zh-CN" w:bidi="ar-SA"/>
        </w:rPr>
      </w:sdtEndPr>
      <w:sdtContent>
        <w:p w14:paraId="4293F98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2184F6C">
          <w:pPr>
            <w:pStyle w:val="16"/>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_Toc20157 </w:instrText>
          </w:r>
          <w:r>
            <w:rPr>
              <w:rFonts w:hint="default"/>
              <w:lang w:val="en-US" w:eastAsia="zh-CN"/>
            </w:rPr>
            <w:fldChar w:fldCharType="separate"/>
          </w:r>
          <w:r>
            <w:rPr>
              <w:rFonts w:hint="eastAsia"/>
              <w:lang w:val="en-US" w:eastAsia="zh-CN"/>
            </w:rPr>
            <w:t>云南腾电科技有限公司</w:t>
          </w:r>
          <w:r>
            <w:tab/>
          </w:r>
          <w:r>
            <w:fldChar w:fldCharType="begin"/>
          </w:r>
          <w:r>
            <w:instrText xml:space="preserve"> PAGEREF _Toc20157 \h </w:instrText>
          </w:r>
          <w:r>
            <w:fldChar w:fldCharType="separate"/>
          </w:r>
          <w:r>
            <w:t>1</w:t>
          </w:r>
          <w:r>
            <w:fldChar w:fldCharType="end"/>
          </w:r>
          <w:r>
            <w:rPr>
              <w:rFonts w:hint="default"/>
              <w:lang w:val="en-US" w:eastAsia="zh-CN"/>
            </w:rPr>
            <w:fldChar w:fldCharType="end"/>
          </w:r>
        </w:p>
        <w:p w14:paraId="5C29BCDF">
          <w:pPr>
            <w:pStyle w:val="16"/>
            <w:tabs>
              <w:tab w:val="right" w:leader="dot" w:pos="8306"/>
            </w:tabs>
          </w:pPr>
          <w:r>
            <w:rPr>
              <w:rFonts w:hint="default"/>
              <w:lang w:val="en-US" w:eastAsia="zh-CN"/>
            </w:rPr>
            <w:fldChar w:fldCharType="begin"/>
          </w:r>
          <w:r>
            <w:rPr>
              <w:rFonts w:hint="default"/>
              <w:lang w:val="en-US" w:eastAsia="zh-CN"/>
            </w:rPr>
            <w:instrText xml:space="preserve"> HYPERLINK \l _Toc31711 </w:instrText>
          </w:r>
          <w:r>
            <w:rPr>
              <w:rFonts w:hint="default"/>
              <w:lang w:val="en-US" w:eastAsia="zh-CN"/>
            </w:rPr>
            <w:fldChar w:fldCharType="separate"/>
          </w:r>
          <w:r>
            <w:rPr>
              <w:rFonts w:hint="eastAsia"/>
              <w:lang w:val="en-US" w:eastAsia="zh-CN"/>
            </w:rPr>
            <w:t>问题管理制度</w:t>
          </w:r>
          <w:r>
            <w:tab/>
          </w:r>
          <w:r>
            <w:fldChar w:fldCharType="begin"/>
          </w:r>
          <w:r>
            <w:instrText xml:space="preserve"> PAGEREF _Toc31711 \h </w:instrText>
          </w:r>
          <w:r>
            <w:fldChar w:fldCharType="separate"/>
          </w:r>
          <w:r>
            <w:t>1</w:t>
          </w:r>
          <w:r>
            <w:fldChar w:fldCharType="end"/>
          </w:r>
          <w:r>
            <w:rPr>
              <w:rFonts w:hint="default"/>
              <w:lang w:val="en-US" w:eastAsia="zh-CN"/>
            </w:rPr>
            <w:fldChar w:fldCharType="end"/>
          </w:r>
        </w:p>
        <w:p w14:paraId="3B1F3E32">
          <w:pPr>
            <w:pStyle w:val="16"/>
            <w:tabs>
              <w:tab w:val="right" w:leader="dot" w:pos="8306"/>
            </w:tabs>
          </w:pPr>
          <w:r>
            <w:rPr>
              <w:rFonts w:hint="default"/>
              <w:lang w:val="en-US" w:eastAsia="zh-CN"/>
            </w:rPr>
            <w:fldChar w:fldCharType="begin"/>
          </w:r>
          <w:r>
            <w:rPr>
              <w:rFonts w:hint="default"/>
              <w:lang w:val="en-US" w:eastAsia="zh-CN"/>
            </w:rPr>
            <w:instrText xml:space="preserve"> HYPERLINK \l _Toc18486 </w:instrText>
          </w:r>
          <w:r>
            <w:rPr>
              <w:rFonts w:hint="default"/>
              <w:lang w:val="en-US" w:eastAsia="zh-CN"/>
            </w:rPr>
            <w:fldChar w:fldCharType="separate"/>
          </w:r>
          <w:r>
            <w:rPr>
              <w:rFonts w:hint="eastAsia"/>
              <w:lang w:val="en-US" w:eastAsia="zh-CN"/>
            </w:rPr>
            <w:t>（YNTD-ITSS-0604）</w:t>
          </w:r>
          <w:r>
            <w:tab/>
          </w:r>
          <w:r>
            <w:fldChar w:fldCharType="begin"/>
          </w:r>
          <w:r>
            <w:instrText xml:space="preserve"> PAGEREF _Toc18486 \h </w:instrText>
          </w:r>
          <w:r>
            <w:fldChar w:fldCharType="separate"/>
          </w:r>
          <w:r>
            <w:t>1</w:t>
          </w:r>
          <w:r>
            <w:fldChar w:fldCharType="end"/>
          </w:r>
          <w:r>
            <w:rPr>
              <w:rFonts w:hint="default"/>
              <w:lang w:val="en-US" w:eastAsia="zh-CN"/>
            </w:rPr>
            <w:fldChar w:fldCharType="end"/>
          </w:r>
        </w:p>
        <w:p w14:paraId="20498E8D">
          <w:pPr>
            <w:pStyle w:val="16"/>
            <w:tabs>
              <w:tab w:val="right" w:leader="dot" w:pos="8306"/>
            </w:tabs>
          </w:pPr>
          <w:r>
            <w:rPr>
              <w:rFonts w:hint="default"/>
              <w:lang w:val="en-US" w:eastAsia="zh-CN"/>
            </w:rPr>
            <w:fldChar w:fldCharType="begin"/>
          </w:r>
          <w:r>
            <w:rPr>
              <w:rFonts w:hint="default"/>
              <w:lang w:val="en-US" w:eastAsia="zh-CN"/>
            </w:rPr>
            <w:instrText xml:space="preserve"> HYPERLINK \l _Toc15851 </w:instrText>
          </w:r>
          <w:r>
            <w:rPr>
              <w:rFonts w:hint="default"/>
              <w:lang w:val="en-US" w:eastAsia="zh-CN"/>
            </w:rPr>
            <w:fldChar w:fldCharType="separate"/>
          </w:r>
          <w:r>
            <w:rPr>
              <w:rFonts w:ascii="宋体" w:hAnsi="宋体" w:eastAsia="宋体" w:cs="宋体"/>
              <w:bCs/>
              <w:spacing w:val="-4"/>
              <w:szCs w:val="30"/>
            </w:rPr>
            <w:t>文件编制和变更履历</w:t>
          </w:r>
          <w:r>
            <w:tab/>
          </w:r>
          <w:r>
            <w:fldChar w:fldCharType="begin"/>
          </w:r>
          <w:r>
            <w:instrText xml:space="preserve"> PAGEREF _Toc15851 \h </w:instrText>
          </w:r>
          <w:r>
            <w:fldChar w:fldCharType="separate"/>
          </w:r>
          <w:r>
            <w:t>2</w:t>
          </w:r>
          <w:r>
            <w:fldChar w:fldCharType="end"/>
          </w:r>
          <w:r>
            <w:rPr>
              <w:rFonts w:hint="default"/>
              <w:lang w:val="en-US" w:eastAsia="zh-CN"/>
            </w:rPr>
            <w:fldChar w:fldCharType="end"/>
          </w:r>
        </w:p>
        <w:p w14:paraId="45F671E7">
          <w:pPr>
            <w:pStyle w:val="16"/>
            <w:tabs>
              <w:tab w:val="right" w:leader="dot" w:pos="8306"/>
            </w:tabs>
          </w:pPr>
          <w:r>
            <w:rPr>
              <w:rFonts w:hint="default"/>
              <w:lang w:val="en-US" w:eastAsia="zh-CN"/>
            </w:rPr>
            <w:fldChar w:fldCharType="begin"/>
          </w:r>
          <w:r>
            <w:rPr>
              <w:rFonts w:hint="default"/>
              <w:lang w:val="en-US" w:eastAsia="zh-CN"/>
            </w:rPr>
            <w:instrText xml:space="preserve"> HYPERLINK \l _Toc2767 </w:instrText>
          </w:r>
          <w:r>
            <w:rPr>
              <w:rFonts w:hint="default"/>
              <w:lang w:val="en-US" w:eastAsia="zh-CN"/>
            </w:rPr>
            <w:fldChar w:fldCharType="separate"/>
          </w:r>
          <w:r>
            <w:rPr>
              <w:rFonts w:hint="default"/>
              <w:lang w:val="en-US" w:eastAsia="zh-CN"/>
            </w:rPr>
            <w:t>1. 目的</w:t>
          </w:r>
          <w:r>
            <w:tab/>
          </w:r>
          <w:r>
            <w:fldChar w:fldCharType="begin"/>
          </w:r>
          <w:r>
            <w:instrText xml:space="preserve"> PAGEREF _Toc2767 \h </w:instrText>
          </w:r>
          <w:r>
            <w:fldChar w:fldCharType="separate"/>
          </w:r>
          <w:r>
            <w:t>5</w:t>
          </w:r>
          <w:r>
            <w:fldChar w:fldCharType="end"/>
          </w:r>
          <w:r>
            <w:rPr>
              <w:rFonts w:hint="default"/>
              <w:lang w:val="en-US" w:eastAsia="zh-CN"/>
            </w:rPr>
            <w:fldChar w:fldCharType="end"/>
          </w:r>
        </w:p>
        <w:p w14:paraId="0D79ED64">
          <w:pPr>
            <w:pStyle w:val="16"/>
            <w:tabs>
              <w:tab w:val="right" w:leader="dot" w:pos="8306"/>
            </w:tabs>
          </w:pPr>
          <w:r>
            <w:rPr>
              <w:rFonts w:hint="default"/>
              <w:lang w:val="en-US" w:eastAsia="zh-CN"/>
            </w:rPr>
            <w:fldChar w:fldCharType="begin"/>
          </w:r>
          <w:r>
            <w:rPr>
              <w:rFonts w:hint="default"/>
              <w:lang w:val="en-US" w:eastAsia="zh-CN"/>
            </w:rPr>
            <w:instrText xml:space="preserve"> HYPERLINK \l _Toc8076 </w:instrText>
          </w:r>
          <w:r>
            <w:rPr>
              <w:rFonts w:hint="default"/>
              <w:lang w:val="en-US" w:eastAsia="zh-CN"/>
            </w:rPr>
            <w:fldChar w:fldCharType="separate"/>
          </w:r>
          <w:r>
            <w:rPr>
              <w:rFonts w:hint="default"/>
              <w:lang w:val="en-US" w:eastAsia="zh-CN"/>
            </w:rPr>
            <w:t>2. 适应范围</w:t>
          </w:r>
          <w:r>
            <w:tab/>
          </w:r>
          <w:r>
            <w:fldChar w:fldCharType="begin"/>
          </w:r>
          <w:r>
            <w:instrText xml:space="preserve"> PAGEREF _Toc8076 \h </w:instrText>
          </w:r>
          <w:r>
            <w:fldChar w:fldCharType="separate"/>
          </w:r>
          <w:r>
            <w:t>5</w:t>
          </w:r>
          <w:r>
            <w:fldChar w:fldCharType="end"/>
          </w:r>
          <w:r>
            <w:rPr>
              <w:rFonts w:hint="default"/>
              <w:lang w:val="en-US" w:eastAsia="zh-CN"/>
            </w:rPr>
            <w:fldChar w:fldCharType="end"/>
          </w:r>
        </w:p>
        <w:p w14:paraId="007CAB64">
          <w:pPr>
            <w:pStyle w:val="16"/>
            <w:tabs>
              <w:tab w:val="right" w:leader="dot" w:pos="8306"/>
            </w:tabs>
          </w:pPr>
          <w:r>
            <w:rPr>
              <w:rFonts w:hint="default"/>
              <w:lang w:val="en-US" w:eastAsia="zh-CN"/>
            </w:rPr>
            <w:fldChar w:fldCharType="begin"/>
          </w:r>
          <w:r>
            <w:rPr>
              <w:rFonts w:hint="default"/>
              <w:lang w:val="en-US" w:eastAsia="zh-CN"/>
            </w:rPr>
            <w:instrText xml:space="preserve"> HYPERLINK \l _Toc7883 </w:instrText>
          </w:r>
          <w:r>
            <w:rPr>
              <w:rFonts w:hint="default"/>
              <w:lang w:val="en-US" w:eastAsia="zh-CN"/>
            </w:rPr>
            <w:fldChar w:fldCharType="separate"/>
          </w:r>
          <w:r>
            <w:rPr>
              <w:rFonts w:hint="default"/>
              <w:lang w:val="en-US" w:eastAsia="zh-CN"/>
            </w:rPr>
            <w:t>3. 角色和职责</w:t>
          </w:r>
          <w:r>
            <w:tab/>
          </w:r>
          <w:r>
            <w:fldChar w:fldCharType="begin"/>
          </w:r>
          <w:r>
            <w:instrText xml:space="preserve"> PAGEREF _Toc7883 \h </w:instrText>
          </w:r>
          <w:r>
            <w:fldChar w:fldCharType="separate"/>
          </w:r>
          <w:r>
            <w:t>5</w:t>
          </w:r>
          <w:r>
            <w:fldChar w:fldCharType="end"/>
          </w:r>
          <w:r>
            <w:rPr>
              <w:rFonts w:hint="default"/>
              <w:lang w:val="en-US" w:eastAsia="zh-CN"/>
            </w:rPr>
            <w:fldChar w:fldCharType="end"/>
          </w:r>
        </w:p>
        <w:p w14:paraId="1C6CECE1">
          <w:pPr>
            <w:pStyle w:val="17"/>
            <w:tabs>
              <w:tab w:val="right" w:leader="dot" w:pos="8306"/>
            </w:tabs>
          </w:pPr>
          <w:r>
            <w:rPr>
              <w:rFonts w:hint="default"/>
              <w:lang w:val="en-US" w:eastAsia="zh-CN"/>
            </w:rPr>
            <w:fldChar w:fldCharType="begin"/>
          </w:r>
          <w:r>
            <w:rPr>
              <w:rFonts w:hint="default"/>
              <w:lang w:val="en-US" w:eastAsia="zh-CN"/>
            </w:rPr>
            <w:instrText xml:space="preserve"> HYPERLINK \l _Toc6553 </w:instrText>
          </w:r>
          <w:r>
            <w:rPr>
              <w:rFonts w:hint="default"/>
              <w:lang w:val="en-US" w:eastAsia="zh-CN"/>
            </w:rPr>
            <w:fldChar w:fldCharType="separate"/>
          </w:r>
          <w:r>
            <w:rPr>
              <w:rFonts w:hint="default"/>
              <w:lang w:val="en-US" w:eastAsia="zh-CN"/>
            </w:rPr>
            <w:t>3.1. 项目经理</w:t>
          </w:r>
          <w:r>
            <w:tab/>
          </w:r>
          <w:r>
            <w:fldChar w:fldCharType="begin"/>
          </w:r>
          <w:r>
            <w:instrText xml:space="preserve"> PAGEREF _Toc6553 \h </w:instrText>
          </w:r>
          <w:r>
            <w:fldChar w:fldCharType="separate"/>
          </w:r>
          <w:r>
            <w:t>5</w:t>
          </w:r>
          <w:r>
            <w:fldChar w:fldCharType="end"/>
          </w:r>
          <w:r>
            <w:rPr>
              <w:rFonts w:hint="default"/>
              <w:lang w:val="en-US" w:eastAsia="zh-CN"/>
            </w:rPr>
            <w:fldChar w:fldCharType="end"/>
          </w:r>
        </w:p>
        <w:p w14:paraId="7A690402">
          <w:pPr>
            <w:pStyle w:val="17"/>
            <w:tabs>
              <w:tab w:val="right" w:leader="dot" w:pos="8306"/>
            </w:tabs>
          </w:pPr>
          <w:r>
            <w:rPr>
              <w:rFonts w:hint="default"/>
              <w:lang w:val="en-US" w:eastAsia="zh-CN"/>
            </w:rPr>
            <w:fldChar w:fldCharType="begin"/>
          </w:r>
          <w:r>
            <w:rPr>
              <w:rFonts w:hint="default"/>
              <w:lang w:val="en-US" w:eastAsia="zh-CN"/>
            </w:rPr>
            <w:instrText xml:space="preserve"> HYPERLINK \l _Toc27843 </w:instrText>
          </w:r>
          <w:r>
            <w:rPr>
              <w:rFonts w:hint="default"/>
              <w:lang w:val="en-US" w:eastAsia="zh-CN"/>
            </w:rPr>
            <w:fldChar w:fldCharType="separate"/>
          </w:r>
          <w:r>
            <w:rPr>
              <w:rFonts w:hint="default"/>
              <w:lang w:val="en-US" w:eastAsia="zh-CN"/>
            </w:rPr>
            <w:t xml:space="preserve">3.2. </w:t>
          </w:r>
          <w:r>
            <w:rPr>
              <w:rFonts w:hint="eastAsia"/>
              <w:lang w:val="en-US" w:eastAsia="zh-CN"/>
            </w:rPr>
            <w:t>技术支持</w:t>
          </w:r>
          <w:r>
            <w:rPr>
              <w:rFonts w:hint="default"/>
              <w:lang w:val="en-US" w:eastAsia="zh-CN"/>
            </w:rPr>
            <w:t>工程师</w:t>
          </w:r>
          <w:r>
            <w:tab/>
          </w:r>
          <w:r>
            <w:fldChar w:fldCharType="begin"/>
          </w:r>
          <w:r>
            <w:instrText xml:space="preserve"> PAGEREF _Toc27843 \h </w:instrText>
          </w:r>
          <w:r>
            <w:fldChar w:fldCharType="separate"/>
          </w:r>
          <w:r>
            <w:t>6</w:t>
          </w:r>
          <w:r>
            <w:fldChar w:fldCharType="end"/>
          </w:r>
          <w:r>
            <w:rPr>
              <w:rFonts w:hint="default"/>
              <w:lang w:val="en-US" w:eastAsia="zh-CN"/>
            </w:rPr>
            <w:fldChar w:fldCharType="end"/>
          </w:r>
        </w:p>
        <w:p w14:paraId="00037D69">
          <w:pPr>
            <w:pStyle w:val="16"/>
            <w:tabs>
              <w:tab w:val="right" w:leader="dot" w:pos="8306"/>
            </w:tabs>
          </w:pPr>
          <w:r>
            <w:rPr>
              <w:rFonts w:hint="default"/>
              <w:lang w:val="en-US" w:eastAsia="zh-CN"/>
            </w:rPr>
            <w:fldChar w:fldCharType="begin"/>
          </w:r>
          <w:r>
            <w:rPr>
              <w:rFonts w:hint="default"/>
              <w:lang w:val="en-US" w:eastAsia="zh-CN"/>
            </w:rPr>
            <w:instrText xml:space="preserve"> HYPERLINK \l _Toc24826 </w:instrText>
          </w:r>
          <w:r>
            <w:rPr>
              <w:rFonts w:hint="default"/>
              <w:lang w:val="en-US" w:eastAsia="zh-CN"/>
            </w:rPr>
            <w:fldChar w:fldCharType="separate"/>
          </w:r>
          <w:r>
            <w:rPr>
              <w:rFonts w:hint="default"/>
              <w:lang w:val="en-US" w:eastAsia="zh-CN"/>
            </w:rPr>
            <w:t>4. 问题管理过程</w:t>
          </w:r>
          <w:r>
            <w:tab/>
          </w:r>
          <w:r>
            <w:fldChar w:fldCharType="begin"/>
          </w:r>
          <w:r>
            <w:instrText xml:space="preserve"> PAGEREF _Toc24826 \h </w:instrText>
          </w:r>
          <w:r>
            <w:fldChar w:fldCharType="separate"/>
          </w:r>
          <w:r>
            <w:t>6</w:t>
          </w:r>
          <w:r>
            <w:fldChar w:fldCharType="end"/>
          </w:r>
          <w:r>
            <w:rPr>
              <w:rFonts w:hint="default"/>
              <w:lang w:val="en-US" w:eastAsia="zh-CN"/>
            </w:rPr>
            <w:fldChar w:fldCharType="end"/>
          </w:r>
        </w:p>
        <w:p w14:paraId="4365B1AB">
          <w:pPr>
            <w:pStyle w:val="17"/>
            <w:tabs>
              <w:tab w:val="right" w:leader="dot" w:pos="8306"/>
            </w:tabs>
          </w:pPr>
          <w:r>
            <w:rPr>
              <w:rFonts w:hint="default"/>
              <w:lang w:val="en-US" w:eastAsia="zh-CN"/>
            </w:rPr>
            <w:fldChar w:fldCharType="begin"/>
          </w:r>
          <w:r>
            <w:rPr>
              <w:rFonts w:hint="default"/>
              <w:lang w:val="en-US" w:eastAsia="zh-CN"/>
            </w:rPr>
            <w:instrText xml:space="preserve"> HYPERLINK \l _Toc20963 </w:instrText>
          </w:r>
          <w:r>
            <w:rPr>
              <w:rFonts w:hint="default"/>
              <w:lang w:val="en-US" w:eastAsia="zh-CN"/>
            </w:rPr>
            <w:fldChar w:fldCharType="separate"/>
          </w:r>
          <w:r>
            <w:rPr>
              <w:rFonts w:hint="default"/>
              <w:lang w:val="en-US" w:eastAsia="zh-CN"/>
            </w:rPr>
            <w:t>4.1. 问题管理过程概要</w:t>
          </w:r>
          <w:r>
            <w:tab/>
          </w:r>
          <w:r>
            <w:fldChar w:fldCharType="begin"/>
          </w:r>
          <w:r>
            <w:instrText xml:space="preserve"> PAGEREF _Toc20963 \h </w:instrText>
          </w:r>
          <w:r>
            <w:fldChar w:fldCharType="separate"/>
          </w:r>
          <w:r>
            <w:t>6</w:t>
          </w:r>
          <w:r>
            <w:fldChar w:fldCharType="end"/>
          </w:r>
          <w:r>
            <w:rPr>
              <w:rFonts w:hint="default"/>
              <w:lang w:val="en-US" w:eastAsia="zh-CN"/>
            </w:rPr>
            <w:fldChar w:fldCharType="end"/>
          </w:r>
        </w:p>
        <w:p w14:paraId="0B8591D9">
          <w:pPr>
            <w:pStyle w:val="17"/>
            <w:tabs>
              <w:tab w:val="right" w:leader="dot" w:pos="8306"/>
            </w:tabs>
          </w:pPr>
          <w:r>
            <w:rPr>
              <w:rFonts w:hint="default"/>
              <w:lang w:val="en-US" w:eastAsia="zh-CN"/>
            </w:rPr>
            <w:fldChar w:fldCharType="begin"/>
          </w:r>
          <w:r>
            <w:rPr>
              <w:rFonts w:hint="default"/>
              <w:lang w:val="en-US" w:eastAsia="zh-CN"/>
            </w:rPr>
            <w:instrText xml:space="preserve"> HYPERLINK \l _Toc4718 </w:instrText>
          </w:r>
          <w:r>
            <w:rPr>
              <w:rFonts w:hint="default"/>
              <w:lang w:val="en-US" w:eastAsia="zh-CN"/>
            </w:rPr>
            <w:fldChar w:fldCharType="separate"/>
          </w:r>
          <w:r>
            <w:rPr>
              <w:rFonts w:hint="default"/>
              <w:lang w:val="en-US" w:eastAsia="zh-CN"/>
            </w:rPr>
            <w:t>4.2. 问题登记</w:t>
          </w:r>
          <w:r>
            <w:tab/>
          </w:r>
          <w:r>
            <w:fldChar w:fldCharType="begin"/>
          </w:r>
          <w:r>
            <w:instrText xml:space="preserve"> PAGEREF _Toc4718 \h </w:instrText>
          </w:r>
          <w:r>
            <w:fldChar w:fldCharType="separate"/>
          </w:r>
          <w:r>
            <w:t>8</w:t>
          </w:r>
          <w:r>
            <w:fldChar w:fldCharType="end"/>
          </w:r>
          <w:r>
            <w:rPr>
              <w:rFonts w:hint="default"/>
              <w:lang w:val="en-US" w:eastAsia="zh-CN"/>
            </w:rPr>
            <w:fldChar w:fldCharType="end"/>
          </w:r>
        </w:p>
        <w:p w14:paraId="076699DD">
          <w:pPr>
            <w:pStyle w:val="13"/>
            <w:tabs>
              <w:tab w:val="right" w:leader="dot" w:pos="8306"/>
            </w:tabs>
          </w:pPr>
          <w:r>
            <w:rPr>
              <w:rFonts w:hint="default"/>
              <w:lang w:val="en-US" w:eastAsia="zh-CN"/>
            </w:rPr>
            <w:fldChar w:fldCharType="begin"/>
          </w:r>
          <w:r>
            <w:rPr>
              <w:rFonts w:hint="default"/>
              <w:lang w:val="en-US" w:eastAsia="zh-CN"/>
            </w:rPr>
            <w:instrText xml:space="preserve"> HYPERLINK \l _Toc25388 </w:instrText>
          </w:r>
          <w:r>
            <w:rPr>
              <w:rFonts w:hint="default"/>
              <w:lang w:val="en-US" w:eastAsia="zh-CN"/>
            </w:rPr>
            <w:fldChar w:fldCharType="separate"/>
          </w:r>
          <w:r>
            <w:rPr>
              <w:rFonts w:hint="default"/>
              <w:lang w:val="en-US" w:eastAsia="zh-CN"/>
            </w:rPr>
            <w:t>4.2.1. 发现问题</w:t>
          </w:r>
          <w:r>
            <w:tab/>
          </w:r>
          <w:r>
            <w:fldChar w:fldCharType="begin"/>
          </w:r>
          <w:r>
            <w:instrText xml:space="preserve"> PAGEREF _Toc25388 \h </w:instrText>
          </w:r>
          <w:r>
            <w:fldChar w:fldCharType="separate"/>
          </w:r>
          <w:r>
            <w:t>8</w:t>
          </w:r>
          <w:r>
            <w:fldChar w:fldCharType="end"/>
          </w:r>
          <w:r>
            <w:rPr>
              <w:rFonts w:hint="default"/>
              <w:lang w:val="en-US" w:eastAsia="zh-CN"/>
            </w:rPr>
            <w:fldChar w:fldCharType="end"/>
          </w:r>
        </w:p>
        <w:p w14:paraId="357FD4DC">
          <w:pPr>
            <w:pStyle w:val="13"/>
            <w:tabs>
              <w:tab w:val="right" w:leader="dot" w:pos="8306"/>
            </w:tabs>
          </w:pPr>
          <w:r>
            <w:rPr>
              <w:rFonts w:hint="default"/>
              <w:lang w:val="en-US" w:eastAsia="zh-CN"/>
            </w:rPr>
            <w:fldChar w:fldCharType="begin"/>
          </w:r>
          <w:r>
            <w:rPr>
              <w:rFonts w:hint="default"/>
              <w:lang w:val="en-US" w:eastAsia="zh-CN"/>
            </w:rPr>
            <w:instrText xml:space="preserve"> HYPERLINK \l _Toc5443 </w:instrText>
          </w:r>
          <w:r>
            <w:rPr>
              <w:rFonts w:hint="default"/>
              <w:lang w:val="en-US" w:eastAsia="zh-CN"/>
            </w:rPr>
            <w:fldChar w:fldCharType="separate"/>
          </w:r>
          <w:r>
            <w:rPr>
              <w:rFonts w:hint="default"/>
              <w:lang w:val="en-US" w:eastAsia="zh-CN"/>
            </w:rPr>
            <w:t>4.2.2. 查询</w:t>
          </w:r>
          <w:r>
            <w:rPr>
              <w:rFonts w:hint="eastAsia"/>
              <w:lang w:val="en-US" w:eastAsia="zh-CN"/>
            </w:rPr>
            <w:t>服务知识</w:t>
          </w:r>
          <w:r>
            <w:tab/>
          </w:r>
          <w:r>
            <w:fldChar w:fldCharType="begin"/>
          </w:r>
          <w:r>
            <w:instrText xml:space="preserve"> PAGEREF _Toc5443 \h </w:instrText>
          </w:r>
          <w:r>
            <w:fldChar w:fldCharType="separate"/>
          </w:r>
          <w:r>
            <w:t>9</w:t>
          </w:r>
          <w:r>
            <w:fldChar w:fldCharType="end"/>
          </w:r>
          <w:r>
            <w:rPr>
              <w:rFonts w:hint="default"/>
              <w:lang w:val="en-US" w:eastAsia="zh-CN"/>
            </w:rPr>
            <w:fldChar w:fldCharType="end"/>
          </w:r>
        </w:p>
        <w:p w14:paraId="483B7F75">
          <w:pPr>
            <w:pStyle w:val="13"/>
            <w:tabs>
              <w:tab w:val="right" w:leader="dot" w:pos="8306"/>
            </w:tabs>
          </w:pPr>
          <w:r>
            <w:rPr>
              <w:rFonts w:hint="default"/>
              <w:lang w:val="en-US" w:eastAsia="zh-CN"/>
            </w:rPr>
            <w:fldChar w:fldCharType="begin"/>
          </w:r>
          <w:r>
            <w:rPr>
              <w:rFonts w:hint="default"/>
              <w:lang w:val="en-US" w:eastAsia="zh-CN"/>
            </w:rPr>
            <w:instrText xml:space="preserve"> HYPERLINK \l _Toc16319 </w:instrText>
          </w:r>
          <w:r>
            <w:rPr>
              <w:rFonts w:hint="default"/>
              <w:lang w:val="en-US" w:eastAsia="zh-CN"/>
            </w:rPr>
            <w:fldChar w:fldCharType="separate"/>
          </w:r>
          <w:r>
            <w:rPr>
              <w:rFonts w:hint="default"/>
              <w:lang w:val="en-US" w:eastAsia="zh-CN"/>
            </w:rPr>
            <w:t>4.2.3. 创建问题单</w:t>
          </w:r>
          <w:r>
            <w:tab/>
          </w:r>
          <w:r>
            <w:fldChar w:fldCharType="begin"/>
          </w:r>
          <w:r>
            <w:instrText xml:space="preserve"> PAGEREF _Toc16319 \h </w:instrText>
          </w:r>
          <w:r>
            <w:fldChar w:fldCharType="separate"/>
          </w:r>
          <w:r>
            <w:t>9</w:t>
          </w:r>
          <w:r>
            <w:fldChar w:fldCharType="end"/>
          </w:r>
          <w:r>
            <w:rPr>
              <w:rFonts w:hint="default"/>
              <w:lang w:val="en-US" w:eastAsia="zh-CN"/>
            </w:rPr>
            <w:fldChar w:fldCharType="end"/>
          </w:r>
        </w:p>
        <w:p w14:paraId="2E745E6D">
          <w:pPr>
            <w:pStyle w:val="13"/>
            <w:tabs>
              <w:tab w:val="right" w:leader="dot" w:pos="8306"/>
            </w:tabs>
          </w:pPr>
          <w:r>
            <w:rPr>
              <w:rFonts w:hint="default"/>
              <w:lang w:val="en-US" w:eastAsia="zh-CN"/>
            </w:rPr>
            <w:fldChar w:fldCharType="begin"/>
          </w:r>
          <w:r>
            <w:rPr>
              <w:rFonts w:hint="default"/>
              <w:lang w:val="en-US" w:eastAsia="zh-CN"/>
            </w:rPr>
            <w:instrText xml:space="preserve"> HYPERLINK \l _Toc13559 </w:instrText>
          </w:r>
          <w:r>
            <w:rPr>
              <w:rFonts w:hint="default"/>
              <w:lang w:val="en-US" w:eastAsia="zh-CN"/>
            </w:rPr>
            <w:fldChar w:fldCharType="separate"/>
          </w:r>
          <w:r>
            <w:rPr>
              <w:rFonts w:hint="default"/>
              <w:lang w:val="en-US" w:eastAsia="zh-CN"/>
            </w:rPr>
            <w:t>4.2.4. 注明原因后关闭问题</w:t>
          </w:r>
          <w:r>
            <w:tab/>
          </w:r>
          <w:r>
            <w:fldChar w:fldCharType="begin"/>
          </w:r>
          <w:r>
            <w:instrText xml:space="preserve"> PAGEREF _Toc13559 \h </w:instrText>
          </w:r>
          <w:r>
            <w:fldChar w:fldCharType="separate"/>
          </w:r>
          <w:r>
            <w:t>9</w:t>
          </w:r>
          <w:r>
            <w:fldChar w:fldCharType="end"/>
          </w:r>
          <w:r>
            <w:rPr>
              <w:rFonts w:hint="default"/>
              <w:lang w:val="en-US" w:eastAsia="zh-CN"/>
            </w:rPr>
            <w:fldChar w:fldCharType="end"/>
          </w:r>
        </w:p>
        <w:p w14:paraId="4F9DA580">
          <w:pPr>
            <w:pStyle w:val="17"/>
            <w:tabs>
              <w:tab w:val="right" w:leader="dot" w:pos="8306"/>
            </w:tabs>
          </w:pPr>
          <w:r>
            <w:rPr>
              <w:rFonts w:hint="default"/>
              <w:lang w:val="en-US" w:eastAsia="zh-CN"/>
            </w:rPr>
            <w:fldChar w:fldCharType="begin"/>
          </w:r>
          <w:r>
            <w:rPr>
              <w:rFonts w:hint="default"/>
              <w:lang w:val="en-US" w:eastAsia="zh-CN"/>
            </w:rPr>
            <w:instrText xml:space="preserve"> HYPERLINK \l _Toc4728 </w:instrText>
          </w:r>
          <w:r>
            <w:rPr>
              <w:rFonts w:hint="default"/>
              <w:lang w:val="en-US" w:eastAsia="zh-CN"/>
            </w:rPr>
            <w:fldChar w:fldCharType="separate"/>
          </w:r>
          <w:r>
            <w:rPr>
              <w:rFonts w:hint="default"/>
              <w:lang w:val="en-US" w:eastAsia="zh-CN"/>
            </w:rPr>
            <w:t>4.3. 问题分类和分派</w:t>
          </w:r>
          <w:r>
            <w:tab/>
          </w:r>
          <w:r>
            <w:fldChar w:fldCharType="begin"/>
          </w:r>
          <w:r>
            <w:instrText xml:space="preserve"> PAGEREF _Toc4728 \h </w:instrText>
          </w:r>
          <w:r>
            <w:fldChar w:fldCharType="separate"/>
          </w:r>
          <w:r>
            <w:t>10</w:t>
          </w:r>
          <w:r>
            <w:fldChar w:fldCharType="end"/>
          </w:r>
          <w:r>
            <w:rPr>
              <w:rFonts w:hint="default"/>
              <w:lang w:val="en-US" w:eastAsia="zh-CN"/>
            </w:rPr>
            <w:fldChar w:fldCharType="end"/>
          </w:r>
        </w:p>
        <w:p w14:paraId="4A746000">
          <w:pPr>
            <w:pStyle w:val="13"/>
            <w:tabs>
              <w:tab w:val="right" w:leader="dot" w:pos="8306"/>
            </w:tabs>
          </w:pPr>
          <w:r>
            <w:rPr>
              <w:rFonts w:hint="default"/>
              <w:lang w:val="en-US" w:eastAsia="zh-CN"/>
            </w:rPr>
            <w:fldChar w:fldCharType="begin"/>
          </w:r>
          <w:r>
            <w:rPr>
              <w:rFonts w:hint="default"/>
              <w:lang w:val="en-US" w:eastAsia="zh-CN"/>
            </w:rPr>
            <w:instrText xml:space="preserve"> HYPERLINK \l _Toc12523 </w:instrText>
          </w:r>
          <w:r>
            <w:rPr>
              <w:rFonts w:hint="default"/>
              <w:lang w:val="en-US" w:eastAsia="zh-CN"/>
            </w:rPr>
            <w:fldChar w:fldCharType="separate"/>
          </w:r>
          <w:r>
            <w:rPr>
              <w:rFonts w:hint="default"/>
              <w:lang w:val="en-US" w:eastAsia="zh-CN"/>
            </w:rPr>
            <w:t>4.3.1. 完善问题信息</w:t>
          </w:r>
          <w:r>
            <w:tab/>
          </w:r>
          <w:r>
            <w:fldChar w:fldCharType="begin"/>
          </w:r>
          <w:r>
            <w:instrText xml:space="preserve"> PAGEREF _Toc12523 \h </w:instrText>
          </w:r>
          <w:r>
            <w:fldChar w:fldCharType="separate"/>
          </w:r>
          <w:r>
            <w:t>10</w:t>
          </w:r>
          <w:r>
            <w:fldChar w:fldCharType="end"/>
          </w:r>
          <w:r>
            <w:rPr>
              <w:rFonts w:hint="default"/>
              <w:lang w:val="en-US" w:eastAsia="zh-CN"/>
            </w:rPr>
            <w:fldChar w:fldCharType="end"/>
          </w:r>
        </w:p>
        <w:p w14:paraId="21F4A4B8">
          <w:pPr>
            <w:pStyle w:val="13"/>
            <w:tabs>
              <w:tab w:val="right" w:leader="dot" w:pos="8306"/>
            </w:tabs>
          </w:pPr>
          <w:r>
            <w:rPr>
              <w:rFonts w:hint="default"/>
              <w:lang w:val="en-US" w:eastAsia="zh-CN"/>
            </w:rPr>
            <w:fldChar w:fldCharType="begin"/>
          </w:r>
          <w:r>
            <w:rPr>
              <w:rFonts w:hint="default"/>
              <w:lang w:val="en-US" w:eastAsia="zh-CN"/>
            </w:rPr>
            <w:instrText xml:space="preserve"> HYPERLINK \l _Toc9568 </w:instrText>
          </w:r>
          <w:r>
            <w:rPr>
              <w:rFonts w:hint="default"/>
              <w:lang w:val="en-US" w:eastAsia="zh-CN"/>
            </w:rPr>
            <w:fldChar w:fldCharType="separate"/>
          </w:r>
          <w:r>
            <w:rPr>
              <w:rFonts w:hint="default"/>
              <w:lang w:val="en-US" w:eastAsia="zh-CN"/>
            </w:rPr>
            <w:t>4.3.2. 判断严重等级与分类</w:t>
          </w:r>
          <w:r>
            <w:tab/>
          </w:r>
          <w:r>
            <w:fldChar w:fldCharType="begin"/>
          </w:r>
          <w:r>
            <w:instrText xml:space="preserve"> PAGEREF _Toc9568 \h </w:instrText>
          </w:r>
          <w:r>
            <w:fldChar w:fldCharType="separate"/>
          </w:r>
          <w:r>
            <w:t>11</w:t>
          </w:r>
          <w:r>
            <w:fldChar w:fldCharType="end"/>
          </w:r>
          <w:r>
            <w:rPr>
              <w:rFonts w:hint="default"/>
              <w:lang w:val="en-US" w:eastAsia="zh-CN"/>
            </w:rPr>
            <w:fldChar w:fldCharType="end"/>
          </w:r>
        </w:p>
        <w:p w14:paraId="7064C2AF">
          <w:pPr>
            <w:pStyle w:val="13"/>
            <w:tabs>
              <w:tab w:val="right" w:leader="dot" w:pos="8306"/>
            </w:tabs>
          </w:pPr>
          <w:r>
            <w:rPr>
              <w:rFonts w:hint="default"/>
              <w:lang w:val="en-US" w:eastAsia="zh-CN"/>
            </w:rPr>
            <w:fldChar w:fldCharType="begin"/>
          </w:r>
          <w:r>
            <w:rPr>
              <w:rFonts w:hint="default"/>
              <w:lang w:val="en-US" w:eastAsia="zh-CN"/>
            </w:rPr>
            <w:instrText xml:space="preserve"> HYPERLINK \l _Toc14980 </w:instrText>
          </w:r>
          <w:r>
            <w:rPr>
              <w:rFonts w:hint="default"/>
              <w:lang w:val="en-US" w:eastAsia="zh-CN"/>
            </w:rPr>
            <w:fldChar w:fldCharType="separate"/>
          </w:r>
          <w:r>
            <w:rPr>
              <w:rFonts w:hint="default"/>
              <w:lang w:val="en-US" w:eastAsia="zh-CN"/>
            </w:rPr>
            <w:t xml:space="preserve">4.3.3. </w:t>
          </w:r>
          <w:r>
            <w:rPr>
              <w:rFonts w:hint="eastAsia"/>
              <w:lang w:val="en-US" w:eastAsia="zh-CN"/>
            </w:rPr>
            <w:t>进行关联</w:t>
          </w:r>
          <w:r>
            <w:tab/>
          </w:r>
          <w:r>
            <w:fldChar w:fldCharType="begin"/>
          </w:r>
          <w:r>
            <w:instrText xml:space="preserve"> PAGEREF _Toc14980 \h </w:instrText>
          </w:r>
          <w:r>
            <w:fldChar w:fldCharType="separate"/>
          </w:r>
          <w:r>
            <w:t>12</w:t>
          </w:r>
          <w:r>
            <w:fldChar w:fldCharType="end"/>
          </w:r>
          <w:r>
            <w:rPr>
              <w:rFonts w:hint="default"/>
              <w:lang w:val="en-US" w:eastAsia="zh-CN"/>
            </w:rPr>
            <w:fldChar w:fldCharType="end"/>
          </w:r>
        </w:p>
        <w:p w14:paraId="2FB8C9D6">
          <w:pPr>
            <w:pStyle w:val="13"/>
            <w:tabs>
              <w:tab w:val="right" w:leader="dot" w:pos="8306"/>
            </w:tabs>
          </w:pPr>
          <w:r>
            <w:rPr>
              <w:rFonts w:hint="default"/>
              <w:lang w:val="en-US" w:eastAsia="zh-CN"/>
            </w:rPr>
            <w:fldChar w:fldCharType="begin"/>
          </w:r>
          <w:r>
            <w:rPr>
              <w:rFonts w:hint="default"/>
              <w:lang w:val="en-US" w:eastAsia="zh-CN"/>
            </w:rPr>
            <w:instrText xml:space="preserve"> HYPERLINK \l _Toc15813 </w:instrText>
          </w:r>
          <w:r>
            <w:rPr>
              <w:rFonts w:hint="default"/>
              <w:lang w:val="en-US" w:eastAsia="zh-CN"/>
            </w:rPr>
            <w:fldChar w:fldCharType="separate"/>
          </w:r>
          <w:r>
            <w:rPr>
              <w:rFonts w:hint="default"/>
              <w:lang w:val="en-US" w:eastAsia="zh-CN"/>
            </w:rPr>
            <w:t xml:space="preserve">4.3.4. </w:t>
          </w:r>
          <w:r>
            <w:rPr>
              <w:rFonts w:hint="eastAsia"/>
              <w:lang w:val="en-US" w:eastAsia="zh-CN"/>
            </w:rPr>
            <w:t>分派问题</w:t>
          </w:r>
          <w:r>
            <w:tab/>
          </w:r>
          <w:r>
            <w:fldChar w:fldCharType="begin"/>
          </w:r>
          <w:r>
            <w:instrText xml:space="preserve"> PAGEREF _Toc15813 \h </w:instrText>
          </w:r>
          <w:r>
            <w:fldChar w:fldCharType="separate"/>
          </w:r>
          <w:r>
            <w:t>12</w:t>
          </w:r>
          <w:r>
            <w:fldChar w:fldCharType="end"/>
          </w:r>
          <w:r>
            <w:rPr>
              <w:rFonts w:hint="default"/>
              <w:lang w:val="en-US" w:eastAsia="zh-CN"/>
            </w:rPr>
            <w:fldChar w:fldCharType="end"/>
          </w:r>
        </w:p>
        <w:p w14:paraId="44439257">
          <w:pPr>
            <w:pStyle w:val="13"/>
            <w:tabs>
              <w:tab w:val="right" w:leader="dot" w:pos="8306"/>
            </w:tabs>
          </w:pPr>
          <w:r>
            <w:rPr>
              <w:rFonts w:hint="default"/>
              <w:lang w:val="en-US" w:eastAsia="zh-CN"/>
            </w:rPr>
            <w:fldChar w:fldCharType="begin"/>
          </w:r>
          <w:r>
            <w:rPr>
              <w:rFonts w:hint="default"/>
              <w:lang w:val="en-US" w:eastAsia="zh-CN"/>
            </w:rPr>
            <w:instrText xml:space="preserve"> HYPERLINK \l _Toc23913 </w:instrText>
          </w:r>
          <w:r>
            <w:rPr>
              <w:rFonts w:hint="default"/>
              <w:lang w:val="en-US" w:eastAsia="zh-CN"/>
            </w:rPr>
            <w:fldChar w:fldCharType="separate"/>
          </w:r>
          <w:r>
            <w:rPr>
              <w:rFonts w:hint="default"/>
              <w:lang w:val="en-US" w:eastAsia="zh-CN"/>
            </w:rPr>
            <w:t xml:space="preserve">4.3.5. </w:t>
          </w:r>
          <w:r>
            <w:rPr>
              <w:rFonts w:hint="eastAsia"/>
              <w:lang w:val="en-US" w:eastAsia="zh-CN"/>
            </w:rPr>
            <w:t>接受分配</w:t>
          </w:r>
          <w:r>
            <w:tab/>
          </w:r>
          <w:r>
            <w:fldChar w:fldCharType="begin"/>
          </w:r>
          <w:r>
            <w:instrText xml:space="preserve"> PAGEREF _Toc23913 \h </w:instrText>
          </w:r>
          <w:r>
            <w:fldChar w:fldCharType="separate"/>
          </w:r>
          <w:r>
            <w:t>12</w:t>
          </w:r>
          <w:r>
            <w:fldChar w:fldCharType="end"/>
          </w:r>
          <w:r>
            <w:rPr>
              <w:rFonts w:hint="default"/>
              <w:lang w:val="en-US" w:eastAsia="zh-CN"/>
            </w:rPr>
            <w:fldChar w:fldCharType="end"/>
          </w:r>
        </w:p>
        <w:p w14:paraId="0661F82B">
          <w:pPr>
            <w:pStyle w:val="17"/>
            <w:tabs>
              <w:tab w:val="right" w:leader="dot" w:pos="8306"/>
            </w:tabs>
          </w:pPr>
          <w:r>
            <w:rPr>
              <w:rFonts w:hint="default"/>
              <w:lang w:val="en-US" w:eastAsia="zh-CN"/>
            </w:rPr>
            <w:fldChar w:fldCharType="begin"/>
          </w:r>
          <w:r>
            <w:rPr>
              <w:rFonts w:hint="default"/>
              <w:lang w:val="en-US" w:eastAsia="zh-CN"/>
            </w:rPr>
            <w:instrText xml:space="preserve"> HYPERLINK \l _Toc28151 </w:instrText>
          </w:r>
          <w:r>
            <w:rPr>
              <w:rFonts w:hint="default"/>
              <w:lang w:val="en-US" w:eastAsia="zh-CN"/>
            </w:rPr>
            <w:fldChar w:fldCharType="separate"/>
          </w:r>
          <w:r>
            <w:rPr>
              <w:rFonts w:hint="default"/>
              <w:lang w:val="en-US" w:eastAsia="zh-CN"/>
            </w:rPr>
            <w:t xml:space="preserve">4.4. </w:t>
          </w:r>
          <w:r>
            <w:rPr>
              <w:rFonts w:hint="eastAsia"/>
              <w:lang w:val="en-US" w:eastAsia="zh-CN"/>
            </w:rPr>
            <w:t>问题调查与诊断</w:t>
          </w:r>
          <w:r>
            <w:tab/>
          </w:r>
          <w:r>
            <w:fldChar w:fldCharType="begin"/>
          </w:r>
          <w:r>
            <w:instrText xml:space="preserve"> PAGEREF _Toc28151 \h </w:instrText>
          </w:r>
          <w:r>
            <w:fldChar w:fldCharType="separate"/>
          </w:r>
          <w:r>
            <w:t>13</w:t>
          </w:r>
          <w:r>
            <w:fldChar w:fldCharType="end"/>
          </w:r>
          <w:r>
            <w:rPr>
              <w:rFonts w:hint="default"/>
              <w:lang w:val="en-US" w:eastAsia="zh-CN"/>
            </w:rPr>
            <w:fldChar w:fldCharType="end"/>
          </w:r>
        </w:p>
        <w:p w14:paraId="7254A3B6">
          <w:pPr>
            <w:pStyle w:val="13"/>
            <w:tabs>
              <w:tab w:val="right" w:leader="dot" w:pos="8306"/>
            </w:tabs>
          </w:pPr>
          <w:r>
            <w:rPr>
              <w:rFonts w:hint="default"/>
              <w:lang w:val="en-US" w:eastAsia="zh-CN"/>
            </w:rPr>
            <w:fldChar w:fldCharType="begin"/>
          </w:r>
          <w:r>
            <w:rPr>
              <w:rFonts w:hint="default"/>
              <w:lang w:val="en-US" w:eastAsia="zh-CN"/>
            </w:rPr>
            <w:instrText xml:space="preserve"> HYPERLINK \l _Toc27342 </w:instrText>
          </w:r>
          <w:r>
            <w:rPr>
              <w:rFonts w:hint="default"/>
              <w:lang w:val="en-US" w:eastAsia="zh-CN"/>
            </w:rPr>
            <w:fldChar w:fldCharType="separate"/>
          </w:r>
          <w:r>
            <w:rPr>
              <w:rFonts w:hint="default"/>
              <w:lang w:val="en-US" w:eastAsia="zh-CN"/>
            </w:rPr>
            <w:t xml:space="preserve">4.4.1. </w:t>
          </w:r>
          <w:r>
            <w:rPr>
              <w:rFonts w:hint="eastAsia"/>
              <w:lang w:val="en-US" w:eastAsia="zh-CN"/>
            </w:rPr>
            <w:t>问题分析</w:t>
          </w:r>
          <w:r>
            <w:tab/>
          </w:r>
          <w:r>
            <w:fldChar w:fldCharType="begin"/>
          </w:r>
          <w:r>
            <w:instrText xml:space="preserve"> PAGEREF _Toc27342 \h </w:instrText>
          </w:r>
          <w:r>
            <w:fldChar w:fldCharType="separate"/>
          </w:r>
          <w:r>
            <w:t>13</w:t>
          </w:r>
          <w:r>
            <w:fldChar w:fldCharType="end"/>
          </w:r>
          <w:r>
            <w:rPr>
              <w:rFonts w:hint="default"/>
              <w:lang w:val="en-US" w:eastAsia="zh-CN"/>
            </w:rPr>
            <w:fldChar w:fldCharType="end"/>
          </w:r>
        </w:p>
        <w:p w14:paraId="58A04B63">
          <w:pPr>
            <w:pStyle w:val="13"/>
            <w:tabs>
              <w:tab w:val="right" w:leader="dot" w:pos="8306"/>
            </w:tabs>
          </w:pPr>
          <w:r>
            <w:rPr>
              <w:rFonts w:hint="default"/>
              <w:lang w:val="en-US" w:eastAsia="zh-CN"/>
            </w:rPr>
            <w:fldChar w:fldCharType="begin"/>
          </w:r>
          <w:r>
            <w:rPr>
              <w:rFonts w:hint="default"/>
              <w:lang w:val="en-US" w:eastAsia="zh-CN"/>
            </w:rPr>
            <w:instrText xml:space="preserve"> HYPERLINK \l _Toc12790 </w:instrText>
          </w:r>
          <w:r>
            <w:rPr>
              <w:rFonts w:hint="default"/>
              <w:lang w:val="en-US" w:eastAsia="zh-CN"/>
            </w:rPr>
            <w:fldChar w:fldCharType="separate"/>
          </w:r>
          <w:r>
            <w:rPr>
              <w:rFonts w:hint="default"/>
              <w:lang w:val="en-US" w:eastAsia="zh-CN"/>
            </w:rPr>
            <w:t xml:space="preserve">4.4.2. </w:t>
          </w:r>
          <w:r>
            <w:rPr>
              <w:rFonts w:hint="eastAsia"/>
              <w:lang w:val="en-US" w:eastAsia="zh-CN"/>
            </w:rPr>
            <w:t>确认根本原因</w:t>
          </w:r>
          <w:r>
            <w:tab/>
          </w:r>
          <w:r>
            <w:fldChar w:fldCharType="begin"/>
          </w:r>
          <w:r>
            <w:instrText xml:space="preserve"> PAGEREF _Toc12790 \h </w:instrText>
          </w:r>
          <w:r>
            <w:fldChar w:fldCharType="separate"/>
          </w:r>
          <w:r>
            <w:t>13</w:t>
          </w:r>
          <w:r>
            <w:fldChar w:fldCharType="end"/>
          </w:r>
          <w:r>
            <w:rPr>
              <w:rFonts w:hint="default"/>
              <w:lang w:val="en-US" w:eastAsia="zh-CN"/>
            </w:rPr>
            <w:fldChar w:fldCharType="end"/>
          </w:r>
        </w:p>
        <w:p w14:paraId="1E169565">
          <w:pPr>
            <w:pStyle w:val="13"/>
            <w:tabs>
              <w:tab w:val="right" w:leader="dot" w:pos="8306"/>
            </w:tabs>
          </w:pPr>
          <w:r>
            <w:rPr>
              <w:rFonts w:hint="default"/>
              <w:lang w:val="en-US" w:eastAsia="zh-CN"/>
            </w:rPr>
            <w:fldChar w:fldCharType="begin"/>
          </w:r>
          <w:r>
            <w:rPr>
              <w:rFonts w:hint="default"/>
              <w:lang w:val="en-US" w:eastAsia="zh-CN"/>
            </w:rPr>
            <w:instrText xml:space="preserve"> HYPERLINK \l _Toc2019 </w:instrText>
          </w:r>
          <w:r>
            <w:rPr>
              <w:rFonts w:hint="default"/>
              <w:lang w:val="en-US" w:eastAsia="zh-CN"/>
            </w:rPr>
            <w:fldChar w:fldCharType="separate"/>
          </w:r>
          <w:r>
            <w:rPr>
              <w:rFonts w:hint="default"/>
              <w:lang w:val="en-US" w:eastAsia="zh-CN"/>
            </w:rPr>
            <w:t xml:space="preserve">4.4.3. </w:t>
          </w:r>
          <w:r>
            <w:rPr>
              <w:rFonts w:hint="eastAsia"/>
              <w:lang w:val="en-US" w:eastAsia="zh-CN"/>
            </w:rPr>
            <w:t>分析并提供临时措施</w:t>
          </w:r>
          <w:r>
            <w:tab/>
          </w:r>
          <w:r>
            <w:fldChar w:fldCharType="begin"/>
          </w:r>
          <w:r>
            <w:instrText xml:space="preserve"> PAGEREF _Toc2019 \h </w:instrText>
          </w:r>
          <w:r>
            <w:fldChar w:fldCharType="separate"/>
          </w:r>
          <w:r>
            <w:t>14</w:t>
          </w:r>
          <w:r>
            <w:fldChar w:fldCharType="end"/>
          </w:r>
          <w:r>
            <w:rPr>
              <w:rFonts w:hint="default"/>
              <w:lang w:val="en-US" w:eastAsia="zh-CN"/>
            </w:rPr>
            <w:fldChar w:fldCharType="end"/>
          </w:r>
        </w:p>
        <w:p w14:paraId="57BF9D2C">
          <w:pPr>
            <w:pStyle w:val="13"/>
            <w:tabs>
              <w:tab w:val="right" w:leader="dot" w:pos="8306"/>
            </w:tabs>
          </w:pPr>
          <w:r>
            <w:rPr>
              <w:rFonts w:hint="default"/>
              <w:lang w:val="en-US" w:eastAsia="zh-CN"/>
            </w:rPr>
            <w:fldChar w:fldCharType="begin"/>
          </w:r>
          <w:r>
            <w:rPr>
              <w:rFonts w:hint="default"/>
              <w:lang w:val="en-US" w:eastAsia="zh-CN"/>
            </w:rPr>
            <w:instrText xml:space="preserve"> HYPERLINK \l _Toc5789 </w:instrText>
          </w:r>
          <w:r>
            <w:rPr>
              <w:rFonts w:hint="default"/>
              <w:lang w:val="en-US" w:eastAsia="zh-CN"/>
            </w:rPr>
            <w:fldChar w:fldCharType="separate"/>
          </w:r>
          <w:r>
            <w:rPr>
              <w:rFonts w:hint="default"/>
              <w:lang w:val="en-US" w:eastAsia="zh-CN"/>
            </w:rPr>
            <w:t xml:space="preserve">4.4.4. </w:t>
          </w:r>
          <w:r>
            <w:rPr>
              <w:rFonts w:hint="eastAsia"/>
              <w:lang w:val="en-US" w:eastAsia="zh-CN"/>
            </w:rPr>
            <w:t>制定解决方案</w:t>
          </w:r>
          <w:r>
            <w:tab/>
          </w:r>
          <w:r>
            <w:fldChar w:fldCharType="begin"/>
          </w:r>
          <w:r>
            <w:instrText xml:space="preserve"> PAGEREF _Toc5789 \h </w:instrText>
          </w:r>
          <w:r>
            <w:fldChar w:fldCharType="separate"/>
          </w:r>
          <w:r>
            <w:t>14</w:t>
          </w:r>
          <w:r>
            <w:fldChar w:fldCharType="end"/>
          </w:r>
          <w:r>
            <w:rPr>
              <w:rFonts w:hint="default"/>
              <w:lang w:val="en-US" w:eastAsia="zh-CN"/>
            </w:rPr>
            <w:fldChar w:fldCharType="end"/>
          </w:r>
        </w:p>
        <w:p w14:paraId="30814BE8">
          <w:pPr>
            <w:pStyle w:val="13"/>
            <w:tabs>
              <w:tab w:val="right" w:leader="dot" w:pos="8306"/>
            </w:tabs>
          </w:pPr>
          <w:r>
            <w:rPr>
              <w:rFonts w:hint="default"/>
              <w:lang w:val="en-US" w:eastAsia="zh-CN"/>
            </w:rPr>
            <w:fldChar w:fldCharType="begin"/>
          </w:r>
          <w:r>
            <w:rPr>
              <w:rFonts w:hint="default"/>
              <w:lang w:val="en-US" w:eastAsia="zh-CN"/>
            </w:rPr>
            <w:instrText xml:space="preserve"> HYPERLINK \l _Toc16605 </w:instrText>
          </w:r>
          <w:r>
            <w:rPr>
              <w:rFonts w:hint="default"/>
              <w:lang w:val="en-US" w:eastAsia="zh-CN"/>
            </w:rPr>
            <w:fldChar w:fldCharType="separate"/>
          </w:r>
          <w:r>
            <w:rPr>
              <w:rFonts w:hint="default"/>
              <w:lang w:val="en-US" w:eastAsia="zh-CN"/>
            </w:rPr>
            <w:t xml:space="preserve">4.4.5. </w:t>
          </w:r>
          <w:r>
            <w:rPr>
              <w:rFonts w:hint="eastAsia"/>
              <w:lang w:val="en-US" w:eastAsia="zh-CN"/>
            </w:rPr>
            <w:t>通知事件原处理人</w:t>
          </w:r>
          <w:r>
            <w:tab/>
          </w:r>
          <w:r>
            <w:fldChar w:fldCharType="begin"/>
          </w:r>
          <w:r>
            <w:instrText xml:space="preserve"> PAGEREF _Toc16605 \h </w:instrText>
          </w:r>
          <w:r>
            <w:fldChar w:fldCharType="separate"/>
          </w:r>
          <w:r>
            <w:t>14</w:t>
          </w:r>
          <w:r>
            <w:fldChar w:fldCharType="end"/>
          </w:r>
          <w:r>
            <w:rPr>
              <w:rFonts w:hint="default"/>
              <w:lang w:val="en-US" w:eastAsia="zh-CN"/>
            </w:rPr>
            <w:fldChar w:fldCharType="end"/>
          </w:r>
        </w:p>
        <w:p w14:paraId="1E458D99">
          <w:pPr>
            <w:pStyle w:val="13"/>
            <w:tabs>
              <w:tab w:val="right" w:leader="dot" w:pos="8306"/>
            </w:tabs>
          </w:pPr>
          <w:r>
            <w:rPr>
              <w:rFonts w:hint="default"/>
              <w:lang w:val="en-US" w:eastAsia="zh-CN"/>
            </w:rPr>
            <w:fldChar w:fldCharType="begin"/>
          </w:r>
          <w:r>
            <w:rPr>
              <w:rFonts w:hint="default"/>
              <w:lang w:val="en-US" w:eastAsia="zh-CN"/>
            </w:rPr>
            <w:instrText xml:space="preserve"> HYPERLINK \l _Toc26374 </w:instrText>
          </w:r>
          <w:r>
            <w:rPr>
              <w:rFonts w:hint="default"/>
              <w:lang w:val="en-US" w:eastAsia="zh-CN"/>
            </w:rPr>
            <w:fldChar w:fldCharType="separate"/>
          </w:r>
          <w:r>
            <w:rPr>
              <w:rFonts w:hint="default"/>
              <w:lang w:val="en-US" w:eastAsia="zh-CN"/>
            </w:rPr>
            <w:t xml:space="preserve">4.4.6. </w:t>
          </w:r>
          <w:r>
            <w:rPr>
              <w:rFonts w:hint="eastAsia"/>
              <w:lang w:val="en-US" w:eastAsia="zh-CN"/>
            </w:rPr>
            <w:t>执行解决方案/变通措施</w:t>
          </w:r>
          <w:r>
            <w:tab/>
          </w:r>
          <w:r>
            <w:fldChar w:fldCharType="begin"/>
          </w:r>
          <w:r>
            <w:instrText xml:space="preserve"> PAGEREF _Toc26374 \h </w:instrText>
          </w:r>
          <w:r>
            <w:fldChar w:fldCharType="separate"/>
          </w:r>
          <w:r>
            <w:t>14</w:t>
          </w:r>
          <w:r>
            <w:fldChar w:fldCharType="end"/>
          </w:r>
          <w:r>
            <w:rPr>
              <w:rFonts w:hint="default"/>
              <w:lang w:val="en-US" w:eastAsia="zh-CN"/>
            </w:rPr>
            <w:fldChar w:fldCharType="end"/>
          </w:r>
        </w:p>
        <w:p w14:paraId="6AD0BE69">
          <w:pPr>
            <w:pStyle w:val="13"/>
            <w:tabs>
              <w:tab w:val="right" w:leader="dot" w:pos="8306"/>
            </w:tabs>
          </w:pPr>
          <w:r>
            <w:rPr>
              <w:rFonts w:hint="default"/>
              <w:lang w:val="en-US" w:eastAsia="zh-CN"/>
            </w:rPr>
            <w:fldChar w:fldCharType="begin"/>
          </w:r>
          <w:r>
            <w:rPr>
              <w:rFonts w:hint="default"/>
              <w:lang w:val="en-US" w:eastAsia="zh-CN"/>
            </w:rPr>
            <w:instrText xml:space="preserve"> HYPERLINK \l _Toc19770 </w:instrText>
          </w:r>
          <w:r>
            <w:rPr>
              <w:rFonts w:hint="default"/>
              <w:lang w:val="en-US" w:eastAsia="zh-CN"/>
            </w:rPr>
            <w:fldChar w:fldCharType="separate"/>
          </w:r>
          <w:r>
            <w:rPr>
              <w:rFonts w:hint="default"/>
              <w:lang w:val="en-US" w:eastAsia="zh-CN"/>
            </w:rPr>
            <w:t xml:space="preserve">4.4.7. </w:t>
          </w:r>
          <w:r>
            <w:rPr>
              <w:rFonts w:hint="eastAsia"/>
              <w:lang w:val="en-US" w:eastAsia="zh-CN"/>
            </w:rPr>
            <w:t>完善问题报告</w:t>
          </w:r>
          <w:r>
            <w:tab/>
          </w:r>
          <w:r>
            <w:fldChar w:fldCharType="begin"/>
          </w:r>
          <w:r>
            <w:instrText xml:space="preserve"> PAGEREF _Toc19770 \h </w:instrText>
          </w:r>
          <w:r>
            <w:fldChar w:fldCharType="separate"/>
          </w:r>
          <w:r>
            <w:t>15</w:t>
          </w:r>
          <w:r>
            <w:fldChar w:fldCharType="end"/>
          </w:r>
          <w:r>
            <w:rPr>
              <w:rFonts w:hint="default"/>
              <w:lang w:val="en-US" w:eastAsia="zh-CN"/>
            </w:rPr>
            <w:fldChar w:fldCharType="end"/>
          </w:r>
        </w:p>
        <w:p w14:paraId="2978EB4C">
          <w:pPr>
            <w:pStyle w:val="17"/>
            <w:tabs>
              <w:tab w:val="right" w:leader="dot" w:pos="8306"/>
            </w:tabs>
          </w:pPr>
          <w:r>
            <w:rPr>
              <w:rFonts w:hint="default"/>
              <w:lang w:val="en-US" w:eastAsia="zh-CN"/>
            </w:rPr>
            <w:fldChar w:fldCharType="begin"/>
          </w:r>
          <w:r>
            <w:rPr>
              <w:rFonts w:hint="default"/>
              <w:lang w:val="en-US" w:eastAsia="zh-CN"/>
            </w:rPr>
            <w:instrText xml:space="preserve"> HYPERLINK \l _Toc31300 </w:instrText>
          </w:r>
          <w:r>
            <w:rPr>
              <w:rFonts w:hint="default"/>
              <w:lang w:val="en-US" w:eastAsia="zh-CN"/>
            </w:rPr>
            <w:fldChar w:fldCharType="separate"/>
          </w:r>
          <w:r>
            <w:rPr>
              <w:rFonts w:hint="default"/>
              <w:lang w:val="en-US" w:eastAsia="zh-CN"/>
            </w:rPr>
            <w:t xml:space="preserve">4.5. </w:t>
          </w:r>
          <w:r>
            <w:rPr>
              <w:rFonts w:hint="eastAsia"/>
              <w:lang w:val="en-US" w:eastAsia="zh-CN"/>
            </w:rPr>
            <w:t>问题关闭</w:t>
          </w:r>
          <w:r>
            <w:tab/>
          </w:r>
          <w:r>
            <w:fldChar w:fldCharType="begin"/>
          </w:r>
          <w:r>
            <w:instrText xml:space="preserve"> PAGEREF _Toc31300 \h </w:instrText>
          </w:r>
          <w:r>
            <w:fldChar w:fldCharType="separate"/>
          </w:r>
          <w:r>
            <w:t>16</w:t>
          </w:r>
          <w:r>
            <w:fldChar w:fldCharType="end"/>
          </w:r>
          <w:r>
            <w:rPr>
              <w:rFonts w:hint="default"/>
              <w:lang w:val="en-US" w:eastAsia="zh-CN"/>
            </w:rPr>
            <w:fldChar w:fldCharType="end"/>
          </w:r>
        </w:p>
        <w:p w14:paraId="3EDE6328">
          <w:pPr>
            <w:pStyle w:val="13"/>
            <w:tabs>
              <w:tab w:val="right" w:leader="dot" w:pos="8306"/>
            </w:tabs>
          </w:pPr>
          <w:r>
            <w:rPr>
              <w:rFonts w:hint="default"/>
              <w:lang w:val="en-US" w:eastAsia="zh-CN"/>
            </w:rPr>
            <w:fldChar w:fldCharType="begin"/>
          </w:r>
          <w:r>
            <w:rPr>
              <w:rFonts w:hint="default"/>
              <w:lang w:val="en-US" w:eastAsia="zh-CN"/>
            </w:rPr>
            <w:instrText xml:space="preserve"> HYPERLINK \l _Toc22313 </w:instrText>
          </w:r>
          <w:r>
            <w:rPr>
              <w:rFonts w:hint="default"/>
              <w:lang w:val="en-US" w:eastAsia="zh-CN"/>
            </w:rPr>
            <w:fldChar w:fldCharType="separate"/>
          </w:r>
          <w:r>
            <w:rPr>
              <w:rFonts w:hint="default"/>
              <w:lang w:val="en-US" w:eastAsia="zh-CN"/>
            </w:rPr>
            <w:t xml:space="preserve">4.5.1. </w:t>
          </w:r>
          <w:r>
            <w:rPr>
              <w:rFonts w:hint="eastAsia"/>
              <w:lang w:val="en-US" w:eastAsia="zh-CN"/>
            </w:rPr>
            <w:t>验证问题解决结果</w:t>
          </w:r>
          <w:r>
            <w:tab/>
          </w:r>
          <w:r>
            <w:fldChar w:fldCharType="begin"/>
          </w:r>
          <w:r>
            <w:instrText xml:space="preserve"> PAGEREF _Toc22313 \h </w:instrText>
          </w:r>
          <w:r>
            <w:fldChar w:fldCharType="separate"/>
          </w:r>
          <w:r>
            <w:t>16</w:t>
          </w:r>
          <w:r>
            <w:fldChar w:fldCharType="end"/>
          </w:r>
          <w:r>
            <w:rPr>
              <w:rFonts w:hint="default"/>
              <w:lang w:val="en-US" w:eastAsia="zh-CN"/>
            </w:rPr>
            <w:fldChar w:fldCharType="end"/>
          </w:r>
        </w:p>
        <w:p w14:paraId="56875BCA">
          <w:pPr>
            <w:pStyle w:val="13"/>
            <w:tabs>
              <w:tab w:val="right" w:leader="dot" w:pos="8306"/>
            </w:tabs>
          </w:pPr>
          <w:r>
            <w:rPr>
              <w:rFonts w:hint="default"/>
              <w:lang w:val="en-US" w:eastAsia="zh-CN"/>
            </w:rPr>
            <w:fldChar w:fldCharType="begin"/>
          </w:r>
          <w:r>
            <w:rPr>
              <w:rFonts w:hint="default"/>
              <w:lang w:val="en-US" w:eastAsia="zh-CN"/>
            </w:rPr>
            <w:instrText xml:space="preserve"> HYPERLINK \l _Toc19357 </w:instrText>
          </w:r>
          <w:r>
            <w:rPr>
              <w:rFonts w:hint="default"/>
              <w:lang w:val="en-US" w:eastAsia="zh-CN"/>
            </w:rPr>
            <w:fldChar w:fldCharType="separate"/>
          </w:r>
          <w:r>
            <w:rPr>
              <w:rFonts w:hint="default"/>
              <w:lang w:val="en-US" w:eastAsia="zh-CN"/>
            </w:rPr>
            <w:t xml:space="preserve">4.5.2. </w:t>
          </w:r>
          <w:r>
            <w:rPr>
              <w:rFonts w:hint="eastAsia"/>
              <w:lang w:val="en-US" w:eastAsia="zh-CN"/>
            </w:rPr>
            <w:t>填写关闭代码</w:t>
          </w:r>
          <w:r>
            <w:tab/>
          </w:r>
          <w:r>
            <w:fldChar w:fldCharType="begin"/>
          </w:r>
          <w:r>
            <w:instrText xml:space="preserve"> PAGEREF _Toc19357 \h </w:instrText>
          </w:r>
          <w:r>
            <w:fldChar w:fldCharType="separate"/>
          </w:r>
          <w:r>
            <w:t>17</w:t>
          </w:r>
          <w:r>
            <w:fldChar w:fldCharType="end"/>
          </w:r>
          <w:r>
            <w:rPr>
              <w:rFonts w:hint="default"/>
              <w:lang w:val="en-US" w:eastAsia="zh-CN"/>
            </w:rPr>
            <w:fldChar w:fldCharType="end"/>
          </w:r>
        </w:p>
        <w:p w14:paraId="19F3AC68">
          <w:pPr>
            <w:pStyle w:val="16"/>
            <w:tabs>
              <w:tab w:val="right" w:leader="dot" w:pos="8306"/>
            </w:tabs>
          </w:pPr>
          <w:r>
            <w:rPr>
              <w:rFonts w:hint="default"/>
              <w:lang w:val="en-US" w:eastAsia="zh-CN"/>
            </w:rPr>
            <w:fldChar w:fldCharType="begin"/>
          </w:r>
          <w:r>
            <w:rPr>
              <w:rFonts w:hint="default"/>
              <w:lang w:val="en-US" w:eastAsia="zh-CN"/>
            </w:rPr>
            <w:instrText xml:space="preserve"> HYPERLINK \l _Toc26438 </w:instrText>
          </w:r>
          <w:r>
            <w:rPr>
              <w:rFonts w:hint="default"/>
              <w:lang w:val="en-US" w:eastAsia="zh-CN"/>
            </w:rPr>
            <w:fldChar w:fldCharType="separate"/>
          </w:r>
          <w:r>
            <w:rPr>
              <w:rFonts w:hint="default"/>
              <w:lang w:val="en-US" w:eastAsia="zh-CN"/>
            </w:rPr>
            <w:t xml:space="preserve">5. </w:t>
          </w:r>
          <w:r>
            <w:rPr>
              <w:rFonts w:hint="eastAsia"/>
              <w:lang w:val="en-US" w:eastAsia="zh-CN"/>
            </w:rPr>
            <w:t>问题状态代码</w:t>
          </w:r>
          <w:r>
            <w:tab/>
          </w:r>
          <w:r>
            <w:fldChar w:fldCharType="begin"/>
          </w:r>
          <w:r>
            <w:instrText xml:space="preserve"> PAGEREF _Toc26438 \h </w:instrText>
          </w:r>
          <w:r>
            <w:fldChar w:fldCharType="separate"/>
          </w:r>
          <w:r>
            <w:t>18</w:t>
          </w:r>
          <w:r>
            <w:fldChar w:fldCharType="end"/>
          </w:r>
          <w:r>
            <w:rPr>
              <w:rFonts w:hint="default"/>
              <w:lang w:val="en-US" w:eastAsia="zh-CN"/>
            </w:rPr>
            <w:fldChar w:fldCharType="end"/>
          </w:r>
        </w:p>
        <w:p w14:paraId="4BDFB761">
          <w:pPr>
            <w:pStyle w:val="16"/>
            <w:tabs>
              <w:tab w:val="right" w:leader="dot" w:pos="8306"/>
            </w:tabs>
          </w:pPr>
          <w:r>
            <w:rPr>
              <w:rFonts w:hint="default"/>
              <w:lang w:val="en-US" w:eastAsia="zh-CN"/>
            </w:rPr>
            <w:fldChar w:fldCharType="begin"/>
          </w:r>
          <w:r>
            <w:rPr>
              <w:rFonts w:hint="default"/>
              <w:lang w:val="en-US" w:eastAsia="zh-CN"/>
            </w:rPr>
            <w:instrText xml:space="preserve"> HYPERLINK \l _Toc6637 </w:instrText>
          </w:r>
          <w:r>
            <w:rPr>
              <w:rFonts w:hint="default"/>
              <w:lang w:val="en-US" w:eastAsia="zh-CN"/>
            </w:rPr>
            <w:fldChar w:fldCharType="separate"/>
          </w:r>
          <w:r>
            <w:rPr>
              <w:rFonts w:hint="default"/>
              <w:lang w:val="en-US" w:eastAsia="zh-CN"/>
            </w:rPr>
            <w:t>6. 问题管理和其他流程关系</w:t>
          </w:r>
          <w:r>
            <w:tab/>
          </w:r>
          <w:r>
            <w:fldChar w:fldCharType="begin"/>
          </w:r>
          <w:r>
            <w:instrText xml:space="preserve"> PAGEREF _Toc6637 \h </w:instrText>
          </w:r>
          <w:r>
            <w:fldChar w:fldCharType="separate"/>
          </w:r>
          <w:r>
            <w:t>18</w:t>
          </w:r>
          <w:r>
            <w:fldChar w:fldCharType="end"/>
          </w:r>
          <w:r>
            <w:rPr>
              <w:rFonts w:hint="default"/>
              <w:lang w:val="en-US" w:eastAsia="zh-CN"/>
            </w:rPr>
            <w:fldChar w:fldCharType="end"/>
          </w:r>
        </w:p>
        <w:p w14:paraId="46DDD482">
          <w:pPr>
            <w:pStyle w:val="17"/>
            <w:tabs>
              <w:tab w:val="right" w:leader="dot" w:pos="8306"/>
            </w:tabs>
          </w:pPr>
          <w:r>
            <w:rPr>
              <w:rFonts w:hint="default"/>
              <w:lang w:val="en-US" w:eastAsia="zh-CN"/>
            </w:rPr>
            <w:fldChar w:fldCharType="begin"/>
          </w:r>
          <w:r>
            <w:rPr>
              <w:rFonts w:hint="default"/>
              <w:lang w:val="en-US" w:eastAsia="zh-CN"/>
            </w:rPr>
            <w:instrText xml:space="preserve"> HYPERLINK \l _Toc24320 </w:instrText>
          </w:r>
          <w:r>
            <w:rPr>
              <w:rFonts w:hint="default"/>
              <w:lang w:val="en-US" w:eastAsia="zh-CN"/>
            </w:rPr>
            <w:fldChar w:fldCharType="separate"/>
          </w:r>
          <w:r>
            <w:rPr>
              <w:rFonts w:hint="default"/>
              <w:lang w:val="en-US" w:eastAsia="zh-CN"/>
            </w:rPr>
            <w:t>6.1. 事件管理流程</w:t>
          </w:r>
          <w:r>
            <w:tab/>
          </w:r>
          <w:r>
            <w:fldChar w:fldCharType="begin"/>
          </w:r>
          <w:r>
            <w:instrText xml:space="preserve"> PAGEREF _Toc24320 \h </w:instrText>
          </w:r>
          <w:r>
            <w:fldChar w:fldCharType="separate"/>
          </w:r>
          <w:r>
            <w:t>19</w:t>
          </w:r>
          <w:r>
            <w:fldChar w:fldCharType="end"/>
          </w:r>
          <w:r>
            <w:rPr>
              <w:rFonts w:hint="default"/>
              <w:lang w:val="en-US" w:eastAsia="zh-CN"/>
            </w:rPr>
            <w:fldChar w:fldCharType="end"/>
          </w:r>
        </w:p>
        <w:p w14:paraId="5784E9DF">
          <w:pPr>
            <w:pStyle w:val="17"/>
            <w:tabs>
              <w:tab w:val="right" w:leader="dot" w:pos="8306"/>
            </w:tabs>
          </w:pPr>
          <w:r>
            <w:rPr>
              <w:rFonts w:hint="default"/>
              <w:lang w:val="en-US" w:eastAsia="zh-CN"/>
            </w:rPr>
            <w:fldChar w:fldCharType="begin"/>
          </w:r>
          <w:r>
            <w:rPr>
              <w:rFonts w:hint="default"/>
              <w:lang w:val="en-US" w:eastAsia="zh-CN"/>
            </w:rPr>
            <w:instrText xml:space="preserve"> HYPERLINK \l _Toc28385 </w:instrText>
          </w:r>
          <w:r>
            <w:rPr>
              <w:rFonts w:hint="default"/>
              <w:lang w:val="en-US" w:eastAsia="zh-CN"/>
            </w:rPr>
            <w:fldChar w:fldCharType="separate"/>
          </w:r>
          <w:r>
            <w:rPr>
              <w:rFonts w:hint="default"/>
              <w:lang w:val="en-US" w:eastAsia="zh-CN"/>
            </w:rPr>
            <w:t>6.2. 配置管理流程</w:t>
          </w:r>
          <w:r>
            <w:tab/>
          </w:r>
          <w:r>
            <w:fldChar w:fldCharType="begin"/>
          </w:r>
          <w:r>
            <w:instrText xml:space="preserve"> PAGEREF _Toc28385 \h </w:instrText>
          </w:r>
          <w:r>
            <w:fldChar w:fldCharType="separate"/>
          </w:r>
          <w:r>
            <w:t>19</w:t>
          </w:r>
          <w:r>
            <w:fldChar w:fldCharType="end"/>
          </w:r>
          <w:r>
            <w:rPr>
              <w:rFonts w:hint="default"/>
              <w:lang w:val="en-US" w:eastAsia="zh-CN"/>
            </w:rPr>
            <w:fldChar w:fldCharType="end"/>
          </w:r>
        </w:p>
        <w:p w14:paraId="12CCE115">
          <w:pPr>
            <w:pStyle w:val="17"/>
            <w:tabs>
              <w:tab w:val="right" w:leader="dot" w:pos="8306"/>
            </w:tabs>
          </w:pPr>
          <w:r>
            <w:rPr>
              <w:rFonts w:hint="default"/>
              <w:lang w:val="en-US" w:eastAsia="zh-CN"/>
            </w:rPr>
            <w:fldChar w:fldCharType="begin"/>
          </w:r>
          <w:r>
            <w:rPr>
              <w:rFonts w:hint="default"/>
              <w:lang w:val="en-US" w:eastAsia="zh-CN"/>
            </w:rPr>
            <w:instrText xml:space="preserve"> HYPERLINK \l _Toc32611 </w:instrText>
          </w:r>
          <w:r>
            <w:rPr>
              <w:rFonts w:hint="default"/>
              <w:lang w:val="en-US" w:eastAsia="zh-CN"/>
            </w:rPr>
            <w:fldChar w:fldCharType="separate"/>
          </w:r>
          <w:r>
            <w:rPr>
              <w:rFonts w:hint="default"/>
              <w:lang w:val="en-US" w:eastAsia="zh-CN"/>
            </w:rPr>
            <w:t>6.3. 变更管理流程</w:t>
          </w:r>
          <w:r>
            <w:tab/>
          </w:r>
          <w:r>
            <w:fldChar w:fldCharType="begin"/>
          </w:r>
          <w:r>
            <w:instrText xml:space="preserve"> PAGEREF _Toc32611 \h </w:instrText>
          </w:r>
          <w:r>
            <w:fldChar w:fldCharType="separate"/>
          </w:r>
          <w:r>
            <w:t>19</w:t>
          </w:r>
          <w:r>
            <w:fldChar w:fldCharType="end"/>
          </w:r>
          <w:r>
            <w:rPr>
              <w:rFonts w:hint="default"/>
              <w:lang w:val="en-US" w:eastAsia="zh-CN"/>
            </w:rPr>
            <w:fldChar w:fldCharType="end"/>
          </w:r>
        </w:p>
        <w:p w14:paraId="1C84726B">
          <w:pPr>
            <w:pStyle w:val="17"/>
            <w:tabs>
              <w:tab w:val="right" w:leader="dot" w:pos="8306"/>
            </w:tabs>
          </w:pPr>
          <w:r>
            <w:rPr>
              <w:rFonts w:hint="default"/>
              <w:lang w:val="en-US" w:eastAsia="zh-CN"/>
            </w:rPr>
            <w:fldChar w:fldCharType="begin"/>
          </w:r>
          <w:r>
            <w:rPr>
              <w:rFonts w:hint="default"/>
              <w:lang w:val="en-US" w:eastAsia="zh-CN"/>
            </w:rPr>
            <w:instrText xml:space="preserve"> HYPERLINK \l _Toc13596 </w:instrText>
          </w:r>
          <w:r>
            <w:rPr>
              <w:rFonts w:hint="default"/>
              <w:lang w:val="en-US" w:eastAsia="zh-CN"/>
            </w:rPr>
            <w:fldChar w:fldCharType="separate"/>
          </w:r>
          <w:r>
            <w:rPr>
              <w:rFonts w:hint="default"/>
              <w:lang w:val="en-US" w:eastAsia="zh-CN"/>
            </w:rPr>
            <w:t>6.4. 事件管理流程</w:t>
          </w:r>
          <w:r>
            <w:tab/>
          </w:r>
          <w:r>
            <w:fldChar w:fldCharType="begin"/>
          </w:r>
          <w:r>
            <w:instrText xml:space="preserve"> PAGEREF _Toc13596 \h </w:instrText>
          </w:r>
          <w:r>
            <w:fldChar w:fldCharType="separate"/>
          </w:r>
          <w:r>
            <w:t>19</w:t>
          </w:r>
          <w:r>
            <w:fldChar w:fldCharType="end"/>
          </w:r>
          <w:r>
            <w:rPr>
              <w:rFonts w:hint="default"/>
              <w:lang w:val="en-US" w:eastAsia="zh-CN"/>
            </w:rPr>
            <w:fldChar w:fldCharType="end"/>
          </w:r>
        </w:p>
        <w:p w14:paraId="6852438A">
          <w:pPr>
            <w:pStyle w:val="17"/>
            <w:tabs>
              <w:tab w:val="right" w:leader="dot" w:pos="8306"/>
            </w:tabs>
          </w:pPr>
          <w:r>
            <w:rPr>
              <w:rFonts w:hint="default"/>
              <w:lang w:val="en-US" w:eastAsia="zh-CN"/>
            </w:rPr>
            <w:fldChar w:fldCharType="begin"/>
          </w:r>
          <w:r>
            <w:rPr>
              <w:rFonts w:hint="default"/>
              <w:lang w:val="en-US" w:eastAsia="zh-CN"/>
            </w:rPr>
            <w:instrText xml:space="preserve"> HYPERLINK \l _Toc10023 </w:instrText>
          </w:r>
          <w:r>
            <w:rPr>
              <w:rFonts w:hint="default"/>
              <w:lang w:val="en-US" w:eastAsia="zh-CN"/>
            </w:rPr>
            <w:fldChar w:fldCharType="separate"/>
          </w:r>
          <w:r>
            <w:rPr>
              <w:rFonts w:hint="default"/>
              <w:lang w:val="en-US" w:eastAsia="zh-CN"/>
            </w:rPr>
            <w:t>6.5. 配置管理流程</w:t>
          </w:r>
          <w:r>
            <w:tab/>
          </w:r>
          <w:r>
            <w:fldChar w:fldCharType="begin"/>
          </w:r>
          <w:r>
            <w:instrText xml:space="preserve"> PAGEREF _Toc10023 \h </w:instrText>
          </w:r>
          <w:r>
            <w:fldChar w:fldCharType="separate"/>
          </w:r>
          <w:r>
            <w:t>19</w:t>
          </w:r>
          <w:r>
            <w:fldChar w:fldCharType="end"/>
          </w:r>
          <w:r>
            <w:rPr>
              <w:rFonts w:hint="default"/>
              <w:lang w:val="en-US" w:eastAsia="zh-CN"/>
            </w:rPr>
            <w:fldChar w:fldCharType="end"/>
          </w:r>
        </w:p>
        <w:p w14:paraId="0A72CA78">
          <w:pPr>
            <w:pStyle w:val="17"/>
            <w:tabs>
              <w:tab w:val="right" w:leader="dot" w:pos="8306"/>
            </w:tabs>
          </w:pPr>
          <w:r>
            <w:rPr>
              <w:rFonts w:hint="default"/>
              <w:lang w:val="en-US" w:eastAsia="zh-CN"/>
            </w:rPr>
            <w:fldChar w:fldCharType="begin"/>
          </w:r>
          <w:r>
            <w:rPr>
              <w:rFonts w:hint="default"/>
              <w:lang w:val="en-US" w:eastAsia="zh-CN"/>
            </w:rPr>
            <w:instrText xml:space="preserve"> HYPERLINK \l _Toc31887 </w:instrText>
          </w:r>
          <w:r>
            <w:rPr>
              <w:rFonts w:hint="default"/>
              <w:lang w:val="en-US" w:eastAsia="zh-CN"/>
            </w:rPr>
            <w:fldChar w:fldCharType="separate"/>
          </w:r>
          <w:r>
            <w:rPr>
              <w:rFonts w:hint="default"/>
              <w:lang w:val="en-US" w:eastAsia="zh-CN"/>
            </w:rPr>
            <w:t>6.6. 变更管理流程</w:t>
          </w:r>
          <w:r>
            <w:tab/>
          </w:r>
          <w:r>
            <w:fldChar w:fldCharType="begin"/>
          </w:r>
          <w:r>
            <w:instrText xml:space="preserve"> PAGEREF _Toc31887 \h </w:instrText>
          </w:r>
          <w:r>
            <w:fldChar w:fldCharType="separate"/>
          </w:r>
          <w:r>
            <w:t>19</w:t>
          </w:r>
          <w:r>
            <w:fldChar w:fldCharType="end"/>
          </w:r>
          <w:r>
            <w:rPr>
              <w:rFonts w:hint="default"/>
              <w:lang w:val="en-US" w:eastAsia="zh-CN"/>
            </w:rPr>
            <w:fldChar w:fldCharType="end"/>
          </w:r>
        </w:p>
        <w:p w14:paraId="20169FB9">
          <w:pPr>
            <w:pStyle w:val="16"/>
            <w:tabs>
              <w:tab w:val="right" w:leader="dot" w:pos="8306"/>
            </w:tabs>
          </w:pPr>
          <w:r>
            <w:rPr>
              <w:rFonts w:hint="default"/>
              <w:lang w:val="en-US" w:eastAsia="zh-CN"/>
            </w:rPr>
            <w:fldChar w:fldCharType="begin"/>
          </w:r>
          <w:r>
            <w:rPr>
              <w:rFonts w:hint="default"/>
              <w:lang w:val="en-US" w:eastAsia="zh-CN"/>
            </w:rPr>
            <w:instrText xml:space="preserve"> HYPERLINK \l _Toc2604 </w:instrText>
          </w:r>
          <w:r>
            <w:rPr>
              <w:rFonts w:hint="default"/>
              <w:lang w:val="en-US" w:eastAsia="zh-CN"/>
            </w:rPr>
            <w:fldChar w:fldCharType="separate"/>
          </w:r>
          <w:r>
            <w:rPr>
              <w:rFonts w:hint="default"/>
              <w:lang w:val="en-US" w:eastAsia="zh-CN"/>
            </w:rPr>
            <w:t xml:space="preserve">7. </w:t>
          </w:r>
          <w:r>
            <w:rPr>
              <w:rFonts w:hint="eastAsia"/>
              <w:lang w:val="en-US" w:eastAsia="zh-CN"/>
            </w:rPr>
            <w:t>KPI指标</w:t>
          </w:r>
          <w:r>
            <w:tab/>
          </w:r>
          <w:r>
            <w:fldChar w:fldCharType="begin"/>
          </w:r>
          <w:r>
            <w:instrText xml:space="preserve"> PAGEREF _Toc2604 \h </w:instrText>
          </w:r>
          <w:r>
            <w:fldChar w:fldCharType="separate"/>
          </w:r>
          <w:r>
            <w:t>19</w:t>
          </w:r>
          <w:r>
            <w:fldChar w:fldCharType="end"/>
          </w:r>
          <w:r>
            <w:rPr>
              <w:rFonts w:hint="default"/>
              <w:lang w:val="en-US" w:eastAsia="zh-CN"/>
            </w:rPr>
            <w:fldChar w:fldCharType="end"/>
          </w:r>
        </w:p>
        <w:p w14:paraId="1DC2A1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宋体" w:cs="Arial"/>
              <w:snapToGrid w:val="0"/>
              <w:color w:val="000000"/>
              <w:kern w:val="0"/>
              <w:sz w:val="21"/>
              <w:szCs w:val="21"/>
              <w:lang w:val="en-US" w:eastAsia="zh-CN" w:bidi="ar-SA"/>
            </w:rPr>
          </w:pPr>
          <w:r>
            <w:rPr>
              <w:rFonts w:hint="default"/>
              <w:lang w:val="en-US" w:eastAsia="zh-CN"/>
            </w:rPr>
            <w:fldChar w:fldCharType="end"/>
          </w:r>
        </w:p>
      </w:sdtContent>
    </w:sdt>
    <w:p w14:paraId="09B712B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宋体" w:cs="Arial"/>
          <w:snapToGrid w:val="0"/>
          <w:color w:val="000000"/>
          <w:kern w:val="0"/>
          <w:sz w:val="21"/>
          <w:szCs w:val="21"/>
          <w:lang w:val="en-US" w:eastAsia="zh-CN" w:bidi="ar-SA"/>
        </w:rPr>
      </w:pPr>
    </w:p>
    <w:p w14:paraId="63800DF2">
      <w:pPr>
        <w:rPr>
          <w:rFonts w:hint="default" w:ascii="Arial" w:hAnsi="Arial" w:eastAsia="宋体" w:cs="Arial"/>
          <w:snapToGrid w:val="0"/>
          <w:color w:val="000000"/>
          <w:kern w:val="0"/>
          <w:sz w:val="21"/>
          <w:szCs w:val="21"/>
          <w:lang w:val="en-US" w:eastAsia="zh-CN" w:bidi="ar-SA"/>
        </w:rPr>
      </w:pPr>
    </w:p>
    <w:p w14:paraId="1FD548B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宋体" w:cs="Arial"/>
          <w:snapToGrid w:val="0"/>
          <w:color w:val="000000"/>
          <w:kern w:val="0"/>
          <w:sz w:val="21"/>
          <w:szCs w:val="21"/>
          <w:lang w:val="en-US" w:eastAsia="zh-CN" w:bidi="ar-SA"/>
        </w:rPr>
      </w:pPr>
      <w:r>
        <w:rPr>
          <w:rFonts w:hint="default" w:ascii="Arial" w:hAnsi="Arial" w:eastAsia="宋体" w:cs="Arial"/>
          <w:snapToGrid w:val="0"/>
          <w:color w:val="000000"/>
          <w:kern w:val="0"/>
          <w:sz w:val="21"/>
          <w:szCs w:val="21"/>
          <w:lang w:val="en-US" w:eastAsia="zh-CN" w:bidi="ar-SA"/>
        </w:rPr>
        <w:br w:type="page"/>
      </w:r>
    </w:p>
    <w:p w14:paraId="2C5AD093">
      <w:pPr>
        <w:pStyle w:val="28"/>
        <w:bidi w:val="0"/>
        <w:rPr>
          <w:rFonts w:hint="default"/>
          <w:lang w:val="en-US" w:eastAsia="zh-CN"/>
        </w:rPr>
      </w:pPr>
      <w:bookmarkStart w:id="4" w:name="_Toc2767"/>
      <w:bookmarkStart w:id="42" w:name="_GoBack"/>
      <w:bookmarkEnd w:id="42"/>
      <w:r>
        <w:rPr>
          <w:rFonts w:hint="default"/>
          <w:lang w:val="en-US" w:eastAsia="zh-CN"/>
        </w:rPr>
        <w:t>目的</w:t>
      </w:r>
      <w:bookmarkEnd w:id="4"/>
    </w:p>
    <w:p w14:paraId="1F14BE9B">
      <w:pPr>
        <w:pStyle w:val="29"/>
        <w:rPr>
          <w:rFonts w:hint="default"/>
          <w:lang w:val="en-US" w:eastAsia="zh-CN"/>
        </w:rPr>
      </w:pPr>
      <w:r>
        <w:rPr>
          <w:rFonts w:hint="default"/>
          <w:lang w:val="en-US" w:eastAsia="zh-CN"/>
        </w:rPr>
        <w:t>根本目的是消除或减少事件的发生。</w:t>
      </w:r>
    </w:p>
    <w:p w14:paraId="72866F6A">
      <w:pPr>
        <w:pStyle w:val="29"/>
        <w:rPr>
          <w:rFonts w:hint="default"/>
          <w:lang w:val="en-US" w:eastAsia="zh-CN"/>
        </w:rPr>
      </w:pPr>
      <w:r>
        <w:rPr>
          <w:rFonts w:hint="default"/>
          <w:lang w:val="en-US" w:eastAsia="zh-CN"/>
        </w:rPr>
        <w:t>通过分析事件或事件趋势，确定常发或影响大的事件，找出根本原因。</w:t>
      </w:r>
    </w:p>
    <w:p w14:paraId="43316DC4">
      <w:pPr>
        <w:pStyle w:val="29"/>
        <w:rPr>
          <w:rFonts w:hint="default"/>
          <w:lang w:val="en-US" w:eastAsia="zh-CN"/>
        </w:rPr>
      </w:pPr>
      <w:r>
        <w:rPr>
          <w:rFonts w:hint="default"/>
          <w:lang w:val="en-US" w:eastAsia="zh-CN"/>
        </w:rPr>
        <w:t>生成变更请求（RFC）、变通方法或预防性措施，防止事件再次发生。</w:t>
      </w:r>
    </w:p>
    <w:p w14:paraId="225BAD30">
      <w:pPr>
        <w:pStyle w:val="28"/>
        <w:bidi w:val="0"/>
        <w:rPr>
          <w:rFonts w:hint="default"/>
          <w:lang w:val="en-US" w:eastAsia="zh-CN"/>
        </w:rPr>
      </w:pPr>
      <w:bookmarkStart w:id="5" w:name="_Toc8076"/>
      <w:r>
        <w:rPr>
          <w:rFonts w:hint="default"/>
          <w:lang w:val="en-US" w:eastAsia="zh-CN"/>
        </w:rPr>
        <w:t>适应范围</w:t>
      </w:r>
      <w:bookmarkEnd w:id="5"/>
    </w:p>
    <w:p w14:paraId="0A683BBE">
      <w:pPr>
        <w:pStyle w:val="29"/>
        <w:rPr>
          <w:rFonts w:hint="default"/>
          <w:lang w:val="en-US" w:eastAsia="zh-CN"/>
        </w:rPr>
      </w:pPr>
      <w:r>
        <w:rPr>
          <w:rFonts w:hint="default"/>
          <w:lang w:val="en-US" w:eastAsia="zh-CN"/>
        </w:rPr>
        <w:t>适用于IT服务过程中，通过对问题原因的识别、分析、管理直至关闭，使业务影响最小化的活动。</w:t>
      </w:r>
    </w:p>
    <w:p w14:paraId="6CD3BFAB">
      <w:pPr>
        <w:pStyle w:val="29"/>
        <w:rPr>
          <w:rFonts w:hint="default"/>
          <w:lang w:val="en-US" w:eastAsia="zh-CN"/>
        </w:rPr>
      </w:pPr>
      <w:r>
        <w:rPr>
          <w:rFonts w:hint="default"/>
          <w:lang w:val="en-US" w:eastAsia="zh-CN"/>
        </w:rPr>
        <w:t>问题来源：</w:t>
      </w:r>
    </w:p>
    <w:p w14:paraId="34414830">
      <w:pPr>
        <w:pStyle w:val="29"/>
        <w:numPr>
          <w:ilvl w:val="0"/>
          <w:numId w:val="2"/>
        </w:numPr>
        <w:ind w:left="425" w:leftChars="0" w:hanging="425" w:firstLineChars="0"/>
        <w:rPr>
          <w:rFonts w:hint="default"/>
          <w:lang w:val="en-US" w:eastAsia="zh-CN"/>
        </w:rPr>
      </w:pPr>
      <w:r>
        <w:rPr>
          <w:rFonts w:hint="default"/>
          <w:lang w:val="en-US" w:eastAsia="zh-CN"/>
        </w:rPr>
        <w:t>对一组有关系的已结束事件进行分析，查找深层原因。</w:t>
      </w:r>
    </w:p>
    <w:p w14:paraId="15696D93">
      <w:pPr>
        <w:pStyle w:val="29"/>
        <w:numPr>
          <w:ilvl w:val="0"/>
          <w:numId w:val="2"/>
        </w:numPr>
        <w:ind w:left="425" w:leftChars="0" w:hanging="425" w:firstLineChars="0"/>
        <w:rPr>
          <w:rFonts w:hint="default"/>
          <w:lang w:val="en-US" w:eastAsia="zh-CN"/>
        </w:rPr>
      </w:pPr>
      <w:r>
        <w:rPr>
          <w:rFonts w:hint="default"/>
          <w:lang w:val="en-US" w:eastAsia="zh-CN"/>
        </w:rPr>
        <w:t>没有查明原因的事件，可创建问题进一步分析。</w:t>
      </w:r>
    </w:p>
    <w:p w14:paraId="56FAE94E">
      <w:pPr>
        <w:pStyle w:val="28"/>
        <w:bidi w:val="0"/>
        <w:rPr>
          <w:rFonts w:hint="default"/>
          <w:lang w:val="en-US" w:eastAsia="zh-CN"/>
        </w:rPr>
      </w:pPr>
      <w:bookmarkStart w:id="6" w:name="_Toc7883"/>
      <w:r>
        <w:rPr>
          <w:rFonts w:hint="default"/>
          <w:lang w:val="en-US" w:eastAsia="zh-CN"/>
        </w:rPr>
        <w:t>角色和职责</w:t>
      </w:r>
      <w:bookmarkEnd w:id="6"/>
    </w:p>
    <w:p w14:paraId="41DC80A3">
      <w:pPr>
        <w:pStyle w:val="30"/>
        <w:bidi w:val="0"/>
        <w:rPr>
          <w:rFonts w:hint="default"/>
          <w:lang w:val="en-US" w:eastAsia="zh-CN"/>
        </w:rPr>
      </w:pPr>
      <w:bookmarkStart w:id="7" w:name="_Toc6553"/>
      <w:r>
        <w:rPr>
          <w:rFonts w:hint="default"/>
          <w:lang w:val="en-US" w:eastAsia="zh-CN"/>
        </w:rPr>
        <w:t>项目经理</w:t>
      </w:r>
      <w:bookmarkEnd w:id="7"/>
    </w:p>
    <w:p w14:paraId="1B803F3A">
      <w:pPr>
        <w:pStyle w:val="29"/>
        <w:numPr>
          <w:ilvl w:val="0"/>
          <w:numId w:val="3"/>
        </w:numPr>
        <w:ind w:left="425" w:leftChars="0" w:hanging="425" w:firstLineChars="0"/>
        <w:rPr>
          <w:rFonts w:hint="default"/>
          <w:lang w:val="en-US" w:eastAsia="zh-CN"/>
        </w:rPr>
      </w:pPr>
      <w:r>
        <w:rPr>
          <w:rFonts w:hint="default"/>
          <w:lang w:val="en-US" w:eastAsia="zh-CN"/>
        </w:rPr>
        <w:t>确定并协调</w:t>
      </w:r>
      <w:r>
        <w:rPr>
          <w:rFonts w:hint="eastAsia"/>
          <w:lang w:val="en-US" w:eastAsia="zh-CN"/>
        </w:rPr>
        <w:t>技术支持工程师</w:t>
      </w:r>
      <w:r>
        <w:rPr>
          <w:rFonts w:hint="default"/>
          <w:lang w:val="en-US" w:eastAsia="zh-CN"/>
        </w:rPr>
        <w:t>处理问题。</w:t>
      </w:r>
    </w:p>
    <w:p w14:paraId="287C5B49">
      <w:pPr>
        <w:pStyle w:val="29"/>
        <w:numPr>
          <w:ilvl w:val="0"/>
          <w:numId w:val="3"/>
        </w:numPr>
        <w:ind w:left="425" w:leftChars="0" w:hanging="425" w:firstLineChars="0"/>
        <w:rPr>
          <w:rFonts w:hint="default"/>
          <w:lang w:val="en-US" w:eastAsia="zh-CN"/>
        </w:rPr>
      </w:pPr>
      <w:r>
        <w:rPr>
          <w:rFonts w:hint="default"/>
          <w:lang w:val="en-US" w:eastAsia="zh-CN"/>
        </w:rPr>
        <w:t>领导问题管理小组。</w:t>
      </w:r>
    </w:p>
    <w:p w14:paraId="2CD3A5D0">
      <w:pPr>
        <w:pStyle w:val="29"/>
        <w:numPr>
          <w:ilvl w:val="0"/>
          <w:numId w:val="3"/>
        </w:numPr>
        <w:ind w:left="425" w:leftChars="0" w:hanging="425" w:firstLineChars="0"/>
        <w:rPr>
          <w:rFonts w:hint="default"/>
          <w:lang w:val="en-US" w:eastAsia="zh-CN"/>
        </w:rPr>
      </w:pPr>
      <w:r>
        <w:rPr>
          <w:rFonts w:hint="default"/>
          <w:lang w:val="en-US" w:eastAsia="zh-CN"/>
        </w:rPr>
        <w:t>发现可能原因，将问题分派给问题分析员。</w:t>
      </w:r>
    </w:p>
    <w:p w14:paraId="2E6E8B09">
      <w:pPr>
        <w:pStyle w:val="29"/>
        <w:numPr>
          <w:ilvl w:val="0"/>
          <w:numId w:val="3"/>
        </w:numPr>
        <w:ind w:left="425" w:leftChars="0" w:hanging="425" w:firstLineChars="0"/>
        <w:rPr>
          <w:rFonts w:hint="default"/>
          <w:lang w:val="en-US" w:eastAsia="zh-CN"/>
        </w:rPr>
      </w:pPr>
      <w:r>
        <w:rPr>
          <w:rFonts w:hint="default"/>
          <w:lang w:val="en-US" w:eastAsia="zh-CN"/>
        </w:rPr>
        <w:t>跟踪解决过程，必要时升级及协调。</w:t>
      </w:r>
    </w:p>
    <w:p w14:paraId="2ABB8ADD">
      <w:pPr>
        <w:pStyle w:val="29"/>
        <w:numPr>
          <w:ilvl w:val="0"/>
          <w:numId w:val="3"/>
        </w:numPr>
        <w:ind w:left="425" w:leftChars="0" w:hanging="425" w:firstLineChars="0"/>
        <w:rPr>
          <w:rFonts w:hint="default"/>
          <w:lang w:val="en-US" w:eastAsia="zh-CN"/>
        </w:rPr>
      </w:pPr>
      <w:r>
        <w:rPr>
          <w:rFonts w:hint="default"/>
          <w:lang w:val="en-US" w:eastAsia="zh-CN"/>
        </w:rPr>
        <w:t>通报关键问题状态。</w:t>
      </w:r>
    </w:p>
    <w:p w14:paraId="727DE96B">
      <w:pPr>
        <w:pStyle w:val="29"/>
        <w:numPr>
          <w:ilvl w:val="0"/>
          <w:numId w:val="3"/>
        </w:numPr>
        <w:ind w:left="425" w:leftChars="0" w:hanging="425" w:firstLineChars="0"/>
        <w:rPr>
          <w:rFonts w:hint="default"/>
          <w:lang w:val="en-US" w:eastAsia="zh-CN"/>
        </w:rPr>
      </w:pPr>
      <w:r>
        <w:rPr>
          <w:rFonts w:hint="default"/>
          <w:lang w:val="en-US" w:eastAsia="zh-CN"/>
        </w:rPr>
        <w:t>确保制定清晰有效的工作过程和准则。</w:t>
      </w:r>
    </w:p>
    <w:p w14:paraId="603C8CAD">
      <w:pPr>
        <w:pStyle w:val="29"/>
        <w:numPr>
          <w:ilvl w:val="0"/>
          <w:numId w:val="3"/>
        </w:numPr>
        <w:ind w:left="425" w:leftChars="0" w:hanging="425" w:firstLineChars="0"/>
        <w:rPr>
          <w:rFonts w:hint="default"/>
          <w:lang w:val="en-US" w:eastAsia="zh-CN"/>
        </w:rPr>
      </w:pPr>
      <w:r>
        <w:rPr>
          <w:rFonts w:hint="default"/>
          <w:lang w:val="en-US" w:eastAsia="zh-CN"/>
        </w:rPr>
        <w:t>确保相关人员引入到问题管理过程。</w:t>
      </w:r>
    </w:p>
    <w:p w14:paraId="563D2112">
      <w:pPr>
        <w:pStyle w:val="29"/>
        <w:numPr>
          <w:ilvl w:val="0"/>
          <w:numId w:val="3"/>
        </w:numPr>
        <w:ind w:left="425" w:leftChars="0" w:hanging="425" w:firstLineChars="0"/>
        <w:rPr>
          <w:rFonts w:hint="default"/>
          <w:lang w:val="en-US" w:eastAsia="zh-CN"/>
        </w:rPr>
      </w:pPr>
      <w:r>
        <w:rPr>
          <w:rFonts w:hint="default"/>
          <w:lang w:val="en-US" w:eastAsia="zh-CN"/>
        </w:rPr>
        <w:t>牵头对问题处理流程和工具的优化改进。</w:t>
      </w:r>
    </w:p>
    <w:p w14:paraId="095BA34B">
      <w:pPr>
        <w:pStyle w:val="30"/>
        <w:bidi w:val="0"/>
        <w:rPr>
          <w:rFonts w:hint="default"/>
          <w:lang w:val="en-US" w:eastAsia="zh-CN"/>
        </w:rPr>
      </w:pPr>
      <w:bookmarkStart w:id="8" w:name="_Toc27843"/>
      <w:r>
        <w:rPr>
          <w:rFonts w:hint="eastAsia"/>
          <w:lang w:val="en-US" w:eastAsia="zh-CN"/>
        </w:rPr>
        <w:t>技术支持</w:t>
      </w:r>
      <w:r>
        <w:rPr>
          <w:rFonts w:hint="default"/>
          <w:lang w:val="en-US" w:eastAsia="zh-CN"/>
        </w:rPr>
        <w:t>工程师</w:t>
      </w:r>
      <w:bookmarkEnd w:id="8"/>
    </w:p>
    <w:p w14:paraId="799B40AA">
      <w:pPr>
        <w:pStyle w:val="29"/>
        <w:numPr>
          <w:ilvl w:val="0"/>
          <w:numId w:val="4"/>
        </w:numPr>
        <w:ind w:left="425" w:leftChars="0" w:hanging="425" w:firstLineChars="0"/>
        <w:rPr>
          <w:rFonts w:hint="default"/>
          <w:lang w:val="en-US" w:eastAsia="zh-CN"/>
        </w:rPr>
      </w:pPr>
      <w:r>
        <w:rPr>
          <w:rFonts w:hint="default"/>
          <w:lang w:val="en-US" w:eastAsia="zh-CN"/>
        </w:rPr>
        <w:t>接受来自项目经理分派的问题。</w:t>
      </w:r>
    </w:p>
    <w:p w14:paraId="4D4690F8">
      <w:pPr>
        <w:pStyle w:val="29"/>
        <w:numPr>
          <w:ilvl w:val="0"/>
          <w:numId w:val="4"/>
        </w:numPr>
        <w:ind w:left="425" w:leftChars="0" w:hanging="425" w:firstLineChars="0"/>
        <w:rPr>
          <w:rFonts w:hint="default"/>
          <w:lang w:val="en-US" w:eastAsia="zh-CN"/>
        </w:rPr>
      </w:pPr>
      <w:r>
        <w:rPr>
          <w:rFonts w:hint="default"/>
          <w:lang w:val="en-US" w:eastAsia="zh-CN"/>
        </w:rPr>
        <w:t>基于影响度/优先级和分类执行问题分析，调查根本原因，测试解决方案。</w:t>
      </w:r>
    </w:p>
    <w:p w14:paraId="7E9062D7">
      <w:pPr>
        <w:pStyle w:val="29"/>
        <w:numPr>
          <w:ilvl w:val="0"/>
          <w:numId w:val="4"/>
        </w:numPr>
        <w:ind w:left="425" w:leftChars="0" w:hanging="425" w:firstLineChars="0"/>
        <w:rPr>
          <w:rFonts w:hint="default"/>
          <w:lang w:val="en-US" w:eastAsia="zh-CN"/>
        </w:rPr>
      </w:pPr>
      <w:r>
        <w:rPr>
          <w:rFonts w:hint="default"/>
          <w:lang w:val="en-US" w:eastAsia="zh-CN"/>
        </w:rPr>
        <w:t>协调变更管理功能，实施解决方案。</w:t>
      </w:r>
    </w:p>
    <w:p w14:paraId="0C6EADF1">
      <w:pPr>
        <w:pStyle w:val="29"/>
        <w:numPr>
          <w:ilvl w:val="0"/>
          <w:numId w:val="4"/>
        </w:numPr>
        <w:ind w:left="425" w:leftChars="0" w:hanging="425" w:firstLineChars="0"/>
        <w:rPr>
          <w:rFonts w:hint="default"/>
          <w:lang w:val="en-US" w:eastAsia="zh-CN"/>
        </w:rPr>
      </w:pPr>
      <w:r>
        <w:rPr>
          <w:rFonts w:hint="default"/>
          <w:lang w:val="en-US" w:eastAsia="zh-CN"/>
        </w:rPr>
        <w:t>根除事件根本原因防止再次发生。</w:t>
      </w:r>
    </w:p>
    <w:p w14:paraId="45C0BF6C">
      <w:pPr>
        <w:pStyle w:val="29"/>
        <w:numPr>
          <w:ilvl w:val="0"/>
          <w:numId w:val="4"/>
        </w:numPr>
        <w:ind w:left="425" w:leftChars="0" w:hanging="425" w:firstLineChars="0"/>
        <w:rPr>
          <w:rFonts w:hint="default"/>
          <w:lang w:val="en-US" w:eastAsia="zh-CN"/>
        </w:rPr>
      </w:pPr>
      <w:r>
        <w:rPr>
          <w:rFonts w:hint="default"/>
          <w:lang w:val="en-US" w:eastAsia="zh-CN"/>
        </w:rPr>
        <w:t>分析历史数据来避免潜在问题。</w:t>
      </w:r>
    </w:p>
    <w:p w14:paraId="02D4BCCD">
      <w:pPr>
        <w:pStyle w:val="29"/>
        <w:numPr>
          <w:ilvl w:val="0"/>
          <w:numId w:val="4"/>
        </w:numPr>
        <w:ind w:left="425" w:leftChars="0" w:hanging="425" w:firstLineChars="0"/>
        <w:rPr>
          <w:rFonts w:hint="default"/>
          <w:lang w:val="en-US" w:eastAsia="zh-CN"/>
        </w:rPr>
      </w:pPr>
      <w:r>
        <w:rPr>
          <w:rFonts w:hint="default"/>
          <w:lang w:val="en-US" w:eastAsia="zh-CN"/>
        </w:rPr>
        <w:t>必要时修正问题的影响度和分类编码。</w:t>
      </w:r>
    </w:p>
    <w:p w14:paraId="57C33C3D">
      <w:pPr>
        <w:pStyle w:val="29"/>
        <w:numPr>
          <w:ilvl w:val="0"/>
          <w:numId w:val="4"/>
        </w:numPr>
        <w:ind w:left="425" w:leftChars="0" w:hanging="425" w:firstLineChars="0"/>
        <w:rPr>
          <w:rFonts w:hint="default"/>
          <w:lang w:val="en-US" w:eastAsia="zh-CN"/>
        </w:rPr>
      </w:pPr>
      <w:r>
        <w:rPr>
          <w:rFonts w:hint="default"/>
          <w:lang w:val="en-US" w:eastAsia="zh-CN"/>
        </w:rPr>
        <w:t>提供问题的状态、进展和历史信息。</w:t>
      </w:r>
    </w:p>
    <w:p w14:paraId="1853E7C5">
      <w:pPr>
        <w:pStyle w:val="29"/>
        <w:numPr>
          <w:ilvl w:val="0"/>
          <w:numId w:val="4"/>
        </w:numPr>
        <w:ind w:left="425" w:leftChars="0" w:hanging="425" w:firstLineChars="0"/>
        <w:rPr>
          <w:rFonts w:hint="default"/>
          <w:lang w:val="en-US" w:eastAsia="zh-CN"/>
        </w:rPr>
      </w:pPr>
      <w:r>
        <w:rPr>
          <w:rFonts w:hint="default"/>
          <w:lang w:val="en-US" w:eastAsia="zh-CN"/>
        </w:rPr>
        <w:t>对问题发生进行分类，总结经验，提出改进措施。</w:t>
      </w:r>
    </w:p>
    <w:p w14:paraId="359E5F13">
      <w:pPr>
        <w:pStyle w:val="29"/>
        <w:numPr>
          <w:ilvl w:val="0"/>
          <w:numId w:val="4"/>
        </w:numPr>
        <w:ind w:left="425" w:leftChars="0" w:hanging="425" w:firstLineChars="0"/>
        <w:rPr>
          <w:rFonts w:hint="default"/>
          <w:lang w:val="en-US" w:eastAsia="zh-CN"/>
        </w:rPr>
      </w:pPr>
      <w:r>
        <w:rPr>
          <w:rFonts w:hint="default"/>
          <w:lang w:val="en-US" w:eastAsia="zh-CN"/>
        </w:rPr>
        <w:t>对问题处理报告进行分析，选择典型性案例加入</w:t>
      </w:r>
      <w:r>
        <w:rPr>
          <w:rFonts w:hint="eastAsia"/>
          <w:lang w:val="en-US" w:eastAsia="zh-CN"/>
        </w:rPr>
        <w:t>服务知识</w:t>
      </w:r>
      <w:r>
        <w:rPr>
          <w:rFonts w:hint="default"/>
          <w:lang w:val="en-US" w:eastAsia="zh-CN"/>
        </w:rPr>
        <w:t>。</w:t>
      </w:r>
    </w:p>
    <w:p w14:paraId="453662E1">
      <w:pPr>
        <w:pStyle w:val="28"/>
        <w:bidi w:val="0"/>
        <w:rPr>
          <w:rFonts w:hint="default"/>
          <w:lang w:val="en-US" w:eastAsia="zh-CN"/>
        </w:rPr>
      </w:pPr>
      <w:bookmarkStart w:id="9" w:name="_Toc24826"/>
      <w:r>
        <w:rPr>
          <w:rFonts w:hint="default"/>
          <w:lang w:val="en-US" w:eastAsia="zh-CN"/>
        </w:rPr>
        <w:t>问题管理过程</w:t>
      </w:r>
      <w:bookmarkEnd w:id="9"/>
    </w:p>
    <w:p w14:paraId="71DA9908">
      <w:pPr>
        <w:pStyle w:val="30"/>
        <w:bidi w:val="0"/>
        <w:rPr>
          <w:rFonts w:hint="default"/>
          <w:lang w:val="en-US" w:eastAsia="zh-CN"/>
        </w:rPr>
      </w:pPr>
      <w:bookmarkStart w:id="10" w:name="_Toc20963"/>
      <w:r>
        <w:rPr>
          <w:rFonts w:hint="default"/>
          <w:lang w:val="en-US" w:eastAsia="zh-CN"/>
        </w:rPr>
        <w:t>问题管理过程概要</w:t>
      </w:r>
      <w:bookmarkEnd w:id="10"/>
    </w:p>
    <w:p w14:paraId="15D8233A">
      <w:pPr>
        <w:pStyle w:val="29"/>
        <w:bidi w:val="0"/>
        <w:rPr>
          <w:rFonts w:hint="default"/>
          <w:lang w:val="en-US" w:eastAsia="zh-CN"/>
        </w:rPr>
      </w:pPr>
      <w:r>
        <w:rPr>
          <w:lang w:val="en-US" w:eastAsia="zh-CN"/>
        </w:rPr>
        <w:t>从问题的生命周期出发，将问题管理过程分解为以下</w:t>
      </w:r>
      <w:r>
        <w:rPr>
          <w:rFonts w:hint="eastAsia"/>
          <w:lang w:val="en-US" w:eastAsia="zh-CN"/>
        </w:rPr>
        <w:t>4个</w:t>
      </w:r>
      <w:r>
        <w:rPr>
          <w:lang w:val="en-US" w:eastAsia="zh-CN"/>
        </w:rPr>
        <w:t>一级过程，形成问题管理</w:t>
      </w:r>
      <w:r>
        <w:rPr>
          <w:rFonts w:hint="default"/>
          <w:lang w:val="en-US" w:eastAsia="zh-CN"/>
        </w:rPr>
        <w:t>过程的概要过程。对该</w:t>
      </w:r>
      <w:r>
        <w:rPr>
          <w:rFonts w:hint="eastAsia"/>
          <w:lang w:val="en-US" w:eastAsia="zh-CN"/>
        </w:rPr>
        <w:t>4</w:t>
      </w:r>
      <w:r>
        <w:rPr>
          <w:rFonts w:hint="default"/>
          <w:lang w:val="en-US" w:eastAsia="zh-CN"/>
        </w:rPr>
        <w:t>个过程所包含的活动，将在后续的章节中做进一步的细化和说明。</w:t>
      </w:r>
    </w:p>
    <w:p w14:paraId="500E8F40">
      <w:pPr>
        <w:pStyle w:val="29"/>
        <w:bidi w:val="0"/>
        <w:rPr>
          <w:rFonts w:hint="default"/>
          <w:lang w:val="en-US" w:eastAsia="zh-CN"/>
        </w:rPr>
      </w:pPr>
      <w:r>
        <w:drawing>
          <wp:inline distT="0" distB="0" distL="114300" distR="114300">
            <wp:extent cx="5274310" cy="5116195"/>
            <wp:effectExtent l="0" t="0" r="13970" b="444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6"/>
                    <a:stretch>
                      <a:fillRect/>
                    </a:stretch>
                  </pic:blipFill>
                  <pic:spPr>
                    <a:xfrm>
                      <a:off x="0" y="0"/>
                      <a:ext cx="5274310" cy="5116195"/>
                    </a:xfrm>
                    <a:prstGeom prst="rect">
                      <a:avLst/>
                    </a:prstGeom>
                    <a:noFill/>
                    <a:ln>
                      <a:noFill/>
                    </a:ln>
                  </pic:spPr>
                </pic:pic>
              </a:graphicData>
            </a:graphic>
          </wp:inline>
        </w:drawing>
      </w:r>
    </w:p>
    <w:p w14:paraId="07FB637E">
      <w:pPr>
        <w:pStyle w:val="30"/>
        <w:bidi w:val="0"/>
        <w:rPr>
          <w:rFonts w:hint="default"/>
          <w:lang w:val="en-US" w:eastAsia="zh-CN"/>
        </w:rPr>
      </w:pPr>
      <w:bookmarkStart w:id="11" w:name="_Toc4718"/>
      <w:r>
        <w:rPr>
          <w:rFonts w:hint="default"/>
          <w:lang w:val="en-US" w:eastAsia="zh-CN"/>
        </w:rPr>
        <w:t>问题登记</w:t>
      </w:r>
      <w:bookmarkEnd w:id="11"/>
    </w:p>
    <w:p w14:paraId="273B30A7">
      <w:pPr>
        <w:pStyle w:val="29"/>
        <w:rPr>
          <w:rFonts w:hint="default"/>
          <w:lang w:val="en-US" w:eastAsia="zh-CN"/>
        </w:rPr>
      </w:pPr>
      <w:r>
        <w:drawing>
          <wp:inline distT="0" distB="0" distL="114300" distR="114300">
            <wp:extent cx="4810125" cy="6619875"/>
            <wp:effectExtent l="0" t="0" r="5715" b="952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7"/>
                    <a:stretch>
                      <a:fillRect/>
                    </a:stretch>
                  </pic:blipFill>
                  <pic:spPr>
                    <a:xfrm>
                      <a:off x="0" y="0"/>
                      <a:ext cx="4810125" cy="6619875"/>
                    </a:xfrm>
                    <a:prstGeom prst="rect">
                      <a:avLst/>
                    </a:prstGeom>
                    <a:noFill/>
                    <a:ln>
                      <a:noFill/>
                    </a:ln>
                  </pic:spPr>
                </pic:pic>
              </a:graphicData>
            </a:graphic>
          </wp:inline>
        </w:drawing>
      </w:r>
    </w:p>
    <w:p w14:paraId="5D7AA280">
      <w:pPr>
        <w:pStyle w:val="31"/>
        <w:bidi w:val="0"/>
        <w:rPr>
          <w:rFonts w:hint="default"/>
          <w:lang w:val="en-US" w:eastAsia="zh-CN"/>
        </w:rPr>
      </w:pPr>
      <w:bookmarkStart w:id="12" w:name="_Toc25388"/>
      <w:r>
        <w:rPr>
          <w:rFonts w:hint="default"/>
          <w:lang w:val="en-US" w:eastAsia="zh-CN"/>
        </w:rPr>
        <w:t>发现问题</w:t>
      </w:r>
      <w:bookmarkEnd w:id="12"/>
    </w:p>
    <w:p w14:paraId="5620E701">
      <w:pPr>
        <w:pStyle w:val="29"/>
        <w:rPr>
          <w:rFonts w:hint="default"/>
          <w:lang w:val="en-US" w:eastAsia="zh-CN"/>
        </w:rPr>
      </w:pPr>
      <w:r>
        <w:rPr>
          <w:rFonts w:hint="default"/>
          <w:lang w:val="en-US" w:eastAsia="zh-CN"/>
        </w:rPr>
        <w:t>问题来源：</w:t>
      </w:r>
    </w:p>
    <w:p w14:paraId="7250F938">
      <w:pPr>
        <w:pStyle w:val="29"/>
        <w:numPr>
          <w:ilvl w:val="0"/>
          <w:numId w:val="5"/>
        </w:numPr>
        <w:ind w:left="425" w:leftChars="0" w:hanging="425" w:firstLineChars="0"/>
        <w:rPr>
          <w:rFonts w:hint="default"/>
          <w:lang w:val="en-US" w:eastAsia="zh-CN"/>
        </w:rPr>
      </w:pPr>
      <w:r>
        <w:rPr>
          <w:rFonts w:hint="default"/>
          <w:lang w:val="en-US" w:eastAsia="zh-CN"/>
        </w:rPr>
        <w:t>没有查明原因的事件；</w:t>
      </w:r>
    </w:p>
    <w:p w14:paraId="5D03008B">
      <w:pPr>
        <w:pStyle w:val="29"/>
        <w:numPr>
          <w:ilvl w:val="0"/>
          <w:numId w:val="5"/>
        </w:numPr>
        <w:ind w:left="425" w:leftChars="0" w:hanging="425" w:firstLineChars="0"/>
        <w:rPr>
          <w:rFonts w:hint="default"/>
          <w:lang w:val="en-US" w:eastAsia="zh-CN"/>
        </w:rPr>
      </w:pPr>
      <w:r>
        <w:rPr>
          <w:rFonts w:hint="default"/>
          <w:lang w:val="en-US" w:eastAsia="zh-CN"/>
        </w:rPr>
        <w:t>项目经理定期整理归档事件时，认为根本原因未识别或解决的事件；</w:t>
      </w:r>
    </w:p>
    <w:p w14:paraId="601C5294">
      <w:pPr>
        <w:pStyle w:val="29"/>
        <w:numPr>
          <w:ilvl w:val="0"/>
          <w:numId w:val="5"/>
        </w:numPr>
        <w:ind w:left="425" w:leftChars="0" w:hanging="425" w:firstLineChars="0"/>
        <w:rPr>
          <w:rFonts w:hint="default"/>
          <w:lang w:val="en-US" w:eastAsia="zh-CN"/>
        </w:rPr>
      </w:pPr>
      <w:r>
        <w:rPr>
          <w:rFonts w:hint="default"/>
          <w:lang w:val="en-US" w:eastAsia="zh-CN"/>
        </w:rPr>
        <w:t>项目经理通过主动式分析认为有必要作为问题进行分析的异常现象。</w:t>
      </w:r>
    </w:p>
    <w:p w14:paraId="3CC0ED16">
      <w:pPr>
        <w:pStyle w:val="29"/>
        <w:rPr>
          <w:rFonts w:hint="default"/>
          <w:lang w:val="en-US" w:eastAsia="zh-CN"/>
        </w:rPr>
      </w:pPr>
      <w:r>
        <w:rPr>
          <w:rFonts w:hint="default"/>
          <w:lang w:val="en-US" w:eastAsia="zh-CN"/>
        </w:rPr>
        <w:t>问题记录基本信息：</w:t>
      </w:r>
    </w:p>
    <w:p w14:paraId="45767A02">
      <w:pPr>
        <w:pStyle w:val="29"/>
        <w:numPr>
          <w:ilvl w:val="0"/>
          <w:numId w:val="6"/>
        </w:numPr>
        <w:ind w:left="425" w:leftChars="0" w:hanging="425" w:firstLineChars="0"/>
        <w:rPr>
          <w:rFonts w:hint="default"/>
          <w:lang w:val="en-US" w:eastAsia="zh-CN"/>
        </w:rPr>
      </w:pPr>
      <w:r>
        <w:rPr>
          <w:rFonts w:hint="default"/>
          <w:lang w:val="en-US" w:eastAsia="zh-CN"/>
        </w:rPr>
        <w:t>问题创建人；</w:t>
      </w:r>
    </w:p>
    <w:p w14:paraId="5E6694CC">
      <w:pPr>
        <w:pStyle w:val="29"/>
        <w:numPr>
          <w:ilvl w:val="0"/>
          <w:numId w:val="6"/>
        </w:numPr>
        <w:ind w:left="425" w:leftChars="0" w:hanging="425" w:firstLineChars="0"/>
        <w:rPr>
          <w:rFonts w:hint="default"/>
          <w:lang w:val="en-US" w:eastAsia="zh-CN"/>
        </w:rPr>
      </w:pPr>
      <w:r>
        <w:rPr>
          <w:rFonts w:hint="default"/>
          <w:lang w:val="en-US" w:eastAsia="zh-CN"/>
        </w:rPr>
        <w:t>问题创建人电话及电子邮件；</w:t>
      </w:r>
    </w:p>
    <w:p w14:paraId="58C5771C">
      <w:pPr>
        <w:pStyle w:val="29"/>
        <w:numPr>
          <w:ilvl w:val="0"/>
          <w:numId w:val="6"/>
        </w:numPr>
        <w:ind w:left="425" w:leftChars="0" w:hanging="425" w:firstLineChars="0"/>
        <w:rPr>
          <w:rFonts w:hint="default"/>
          <w:lang w:val="en-US" w:eastAsia="zh-CN"/>
        </w:rPr>
      </w:pPr>
      <w:r>
        <w:rPr>
          <w:rFonts w:hint="default"/>
          <w:lang w:val="en-US" w:eastAsia="zh-CN"/>
        </w:rPr>
        <w:t>问题创建时间；</w:t>
      </w:r>
    </w:p>
    <w:p w14:paraId="44B123E4">
      <w:pPr>
        <w:pStyle w:val="29"/>
        <w:numPr>
          <w:ilvl w:val="0"/>
          <w:numId w:val="6"/>
        </w:numPr>
        <w:ind w:left="425" w:leftChars="0" w:hanging="425" w:firstLineChars="0"/>
        <w:rPr>
          <w:rFonts w:hint="default"/>
          <w:lang w:val="en-US" w:eastAsia="zh-CN"/>
        </w:rPr>
      </w:pPr>
      <w:r>
        <w:rPr>
          <w:rFonts w:hint="default"/>
          <w:lang w:val="en-US" w:eastAsia="zh-CN"/>
        </w:rPr>
        <w:t>问题报告人及联系方式；</w:t>
      </w:r>
    </w:p>
    <w:p w14:paraId="06BD4A9E">
      <w:pPr>
        <w:pStyle w:val="29"/>
        <w:numPr>
          <w:ilvl w:val="0"/>
          <w:numId w:val="6"/>
        </w:numPr>
        <w:ind w:left="425" w:leftChars="0" w:hanging="425" w:firstLineChars="0"/>
        <w:rPr>
          <w:rFonts w:hint="default"/>
          <w:lang w:val="en-US" w:eastAsia="zh-CN"/>
        </w:rPr>
      </w:pPr>
      <w:r>
        <w:rPr>
          <w:rFonts w:hint="default"/>
          <w:lang w:val="en-US" w:eastAsia="zh-CN"/>
        </w:rPr>
        <w:t>问题描述；</w:t>
      </w:r>
    </w:p>
    <w:p w14:paraId="3106502B">
      <w:pPr>
        <w:pStyle w:val="29"/>
        <w:numPr>
          <w:ilvl w:val="0"/>
          <w:numId w:val="6"/>
        </w:numPr>
        <w:ind w:left="425" w:leftChars="0" w:hanging="425" w:firstLineChars="0"/>
        <w:rPr>
          <w:rFonts w:hint="default"/>
          <w:lang w:val="en-US" w:eastAsia="zh-CN"/>
        </w:rPr>
      </w:pPr>
      <w:r>
        <w:rPr>
          <w:rFonts w:hint="default"/>
          <w:lang w:val="en-US" w:eastAsia="zh-CN"/>
        </w:rPr>
        <w:t>问题编号；</w:t>
      </w:r>
    </w:p>
    <w:p w14:paraId="2A743129">
      <w:pPr>
        <w:pStyle w:val="29"/>
        <w:numPr>
          <w:ilvl w:val="0"/>
          <w:numId w:val="6"/>
        </w:numPr>
        <w:ind w:left="425" w:leftChars="0" w:hanging="425" w:firstLineChars="0"/>
        <w:rPr>
          <w:rFonts w:hint="default"/>
          <w:lang w:val="en-US" w:eastAsia="zh-CN"/>
        </w:rPr>
      </w:pPr>
      <w:r>
        <w:rPr>
          <w:rFonts w:hint="default"/>
          <w:lang w:val="en-US" w:eastAsia="zh-CN"/>
        </w:rPr>
        <w:t>问题状态。</w:t>
      </w:r>
    </w:p>
    <w:p w14:paraId="4AC13894">
      <w:pPr>
        <w:pStyle w:val="31"/>
        <w:bidi w:val="0"/>
        <w:rPr>
          <w:rFonts w:hint="default"/>
          <w:lang w:val="en-US" w:eastAsia="zh-CN"/>
        </w:rPr>
      </w:pPr>
      <w:bookmarkStart w:id="13" w:name="_Toc5443"/>
      <w:r>
        <w:rPr>
          <w:rFonts w:hint="default"/>
          <w:lang w:val="en-US" w:eastAsia="zh-CN"/>
        </w:rPr>
        <w:t>查询</w:t>
      </w:r>
      <w:r>
        <w:rPr>
          <w:rFonts w:hint="eastAsia"/>
          <w:lang w:val="en-US" w:eastAsia="zh-CN"/>
        </w:rPr>
        <w:t>服务知识</w:t>
      </w:r>
      <w:bookmarkEnd w:id="13"/>
    </w:p>
    <w:p w14:paraId="0B442DE1">
      <w:pPr>
        <w:pStyle w:val="29"/>
        <w:rPr>
          <w:rFonts w:hint="default"/>
          <w:lang w:val="en-US" w:eastAsia="zh-CN"/>
        </w:rPr>
      </w:pPr>
      <w:r>
        <w:rPr>
          <w:rFonts w:hint="default"/>
          <w:lang w:val="en-US" w:eastAsia="zh-CN"/>
        </w:rPr>
        <w:t>项目经理查询</w:t>
      </w:r>
      <w:r>
        <w:rPr>
          <w:rFonts w:hint="eastAsia"/>
          <w:lang w:val="en-US" w:eastAsia="zh-CN"/>
        </w:rPr>
        <w:t>服务知识</w:t>
      </w:r>
      <w:r>
        <w:rPr>
          <w:rFonts w:hint="default"/>
          <w:lang w:val="en-US" w:eastAsia="zh-CN"/>
        </w:rPr>
        <w:t>确认此问题是否已有解决方案。如果有，将相关知识与新建问题做关联。</w:t>
      </w:r>
    </w:p>
    <w:p w14:paraId="305F4687">
      <w:pPr>
        <w:pStyle w:val="31"/>
        <w:bidi w:val="0"/>
        <w:rPr>
          <w:rFonts w:hint="default"/>
          <w:lang w:val="en-US" w:eastAsia="zh-CN"/>
        </w:rPr>
      </w:pPr>
      <w:bookmarkStart w:id="14" w:name="_Toc16319"/>
      <w:r>
        <w:rPr>
          <w:rFonts w:hint="default"/>
          <w:lang w:val="en-US" w:eastAsia="zh-CN"/>
        </w:rPr>
        <w:t>创建问题单</w:t>
      </w:r>
      <w:bookmarkEnd w:id="14"/>
    </w:p>
    <w:p w14:paraId="0DFD58F4">
      <w:pPr>
        <w:pStyle w:val="29"/>
        <w:rPr>
          <w:rFonts w:hint="default"/>
          <w:lang w:val="en-US" w:eastAsia="zh-CN"/>
        </w:rPr>
      </w:pPr>
      <w:r>
        <w:rPr>
          <w:rFonts w:hint="default"/>
          <w:lang w:val="en-US" w:eastAsia="zh-CN"/>
        </w:rPr>
        <w:t>项目经理填写问题单。判断是否构成问题，是则转入问题分类和分派，否则关闭问题。</w:t>
      </w:r>
    </w:p>
    <w:p w14:paraId="77289240">
      <w:pPr>
        <w:pStyle w:val="29"/>
        <w:rPr>
          <w:rFonts w:hint="default"/>
          <w:lang w:val="en-US" w:eastAsia="zh-CN"/>
        </w:rPr>
      </w:pPr>
      <w:r>
        <w:rPr>
          <w:rFonts w:hint="default"/>
          <w:lang w:val="en-US" w:eastAsia="zh-CN"/>
        </w:rPr>
        <w:t>具体信息：</w:t>
      </w:r>
    </w:p>
    <w:p w14:paraId="51D3398C">
      <w:pPr>
        <w:pStyle w:val="29"/>
        <w:numPr>
          <w:ilvl w:val="0"/>
          <w:numId w:val="7"/>
        </w:numPr>
        <w:ind w:left="425" w:leftChars="0" w:hanging="425" w:firstLineChars="0"/>
        <w:rPr>
          <w:rFonts w:hint="default"/>
          <w:lang w:val="en-US" w:eastAsia="zh-CN"/>
        </w:rPr>
      </w:pPr>
      <w:r>
        <w:rPr>
          <w:rFonts w:hint="default"/>
          <w:lang w:val="en-US" w:eastAsia="zh-CN"/>
        </w:rPr>
        <w:t>问题描述；</w:t>
      </w:r>
    </w:p>
    <w:p w14:paraId="479DCBB4">
      <w:pPr>
        <w:pStyle w:val="29"/>
        <w:numPr>
          <w:ilvl w:val="0"/>
          <w:numId w:val="7"/>
        </w:numPr>
        <w:ind w:left="425" w:leftChars="0" w:hanging="425" w:firstLineChars="0"/>
        <w:rPr>
          <w:rFonts w:hint="default"/>
          <w:lang w:val="en-US" w:eastAsia="zh-CN"/>
        </w:rPr>
      </w:pPr>
      <w:r>
        <w:rPr>
          <w:rFonts w:hint="default"/>
          <w:lang w:val="en-US" w:eastAsia="zh-CN"/>
        </w:rPr>
        <w:t>问题汇报时间；</w:t>
      </w:r>
    </w:p>
    <w:p w14:paraId="7715CCA9">
      <w:pPr>
        <w:pStyle w:val="29"/>
        <w:numPr>
          <w:ilvl w:val="0"/>
          <w:numId w:val="7"/>
        </w:numPr>
        <w:ind w:left="425" w:leftChars="0" w:hanging="425" w:firstLineChars="0"/>
        <w:rPr>
          <w:rFonts w:hint="default"/>
          <w:lang w:val="en-US" w:eastAsia="zh-CN"/>
        </w:rPr>
      </w:pPr>
      <w:r>
        <w:rPr>
          <w:rFonts w:hint="default"/>
          <w:lang w:val="en-US" w:eastAsia="zh-CN"/>
        </w:rPr>
        <w:t>预计开始时间；</w:t>
      </w:r>
    </w:p>
    <w:p w14:paraId="1A85E71E">
      <w:pPr>
        <w:pStyle w:val="29"/>
        <w:numPr>
          <w:ilvl w:val="0"/>
          <w:numId w:val="7"/>
        </w:numPr>
        <w:ind w:left="425" w:leftChars="0" w:hanging="425" w:firstLineChars="0"/>
        <w:rPr>
          <w:rFonts w:hint="default"/>
          <w:lang w:val="en-US" w:eastAsia="zh-CN"/>
        </w:rPr>
      </w:pPr>
      <w:r>
        <w:rPr>
          <w:rFonts w:hint="default"/>
          <w:lang w:val="en-US" w:eastAsia="zh-CN"/>
        </w:rPr>
        <w:t>预计完成时间；</w:t>
      </w:r>
    </w:p>
    <w:p w14:paraId="481C0193">
      <w:pPr>
        <w:pStyle w:val="29"/>
        <w:numPr>
          <w:ilvl w:val="0"/>
          <w:numId w:val="7"/>
        </w:numPr>
        <w:ind w:left="425" w:leftChars="0" w:hanging="425" w:firstLineChars="0"/>
        <w:rPr>
          <w:rFonts w:hint="default"/>
          <w:lang w:val="en-US" w:eastAsia="zh-CN"/>
        </w:rPr>
      </w:pPr>
      <w:r>
        <w:rPr>
          <w:rFonts w:hint="default"/>
          <w:lang w:val="en-US" w:eastAsia="zh-CN"/>
        </w:rPr>
        <w:t>问题状态。</w:t>
      </w:r>
    </w:p>
    <w:p w14:paraId="4FA6F3DB">
      <w:pPr>
        <w:pStyle w:val="31"/>
        <w:bidi w:val="0"/>
        <w:rPr>
          <w:rFonts w:hint="default"/>
          <w:lang w:val="en-US" w:eastAsia="zh-CN"/>
        </w:rPr>
      </w:pPr>
      <w:bookmarkStart w:id="15" w:name="_Toc13559"/>
      <w:r>
        <w:rPr>
          <w:rFonts w:hint="default"/>
          <w:lang w:val="en-US" w:eastAsia="zh-CN"/>
        </w:rPr>
        <w:t>注明原因后关闭问题</w:t>
      </w:r>
      <w:bookmarkEnd w:id="15"/>
    </w:p>
    <w:p w14:paraId="5618C4C1">
      <w:pPr>
        <w:pStyle w:val="29"/>
        <w:rPr>
          <w:rFonts w:hint="default"/>
          <w:lang w:val="en-US" w:eastAsia="zh-CN"/>
        </w:rPr>
      </w:pPr>
      <w:r>
        <w:rPr>
          <w:rFonts w:hint="default"/>
          <w:lang w:val="en-US" w:eastAsia="zh-CN"/>
        </w:rPr>
        <w:t>项目经理认为不能构成一个问题，则注明原因后关闭问题。</w:t>
      </w:r>
    </w:p>
    <w:p w14:paraId="201BF3C6">
      <w:pPr>
        <w:pStyle w:val="29"/>
        <w:rPr>
          <w:rFonts w:hint="default"/>
          <w:lang w:val="en-US" w:eastAsia="zh-CN"/>
        </w:rPr>
      </w:pPr>
      <w:r>
        <w:rPr>
          <w:rFonts w:hint="default"/>
          <w:lang w:val="en-US" w:eastAsia="zh-CN"/>
        </w:rPr>
        <w:t>如果问题重复提交，则与之前已提交过的问题相关联。</w:t>
      </w:r>
    </w:p>
    <w:p w14:paraId="627E972D">
      <w:pPr>
        <w:pStyle w:val="29"/>
        <w:rPr>
          <w:rFonts w:hint="default"/>
          <w:lang w:val="en-US" w:eastAsia="zh-CN"/>
        </w:rPr>
      </w:pPr>
      <w:r>
        <w:rPr>
          <w:rFonts w:hint="default"/>
          <w:lang w:val="en-US" w:eastAsia="zh-CN"/>
        </w:rPr>
        <w:t>具体信息：</w:t>
      </w:r>
    </w:p>
    <w:p w14:paraId="68E84BDA">
      <w:pPr>
        <w:pStyle w:val="29"/>
        <w:numPr>
          <w:ilvl w:val="0"/>
          <w:numId w:val="8"/>
        </w:numPr>
        <w:ind w:left="425" w:leftChars="0" w:hanging="425" w:firstLineChars="0"/>
        <w:rPr>
          <w:rFonts w:hint="default"/>
          <w:lang w:val="en-US" w:eastAsia="zh-CN"/>
        </w:rPr>
      </w:pPr>
      <w:r>
        <w:rPr>
          <w:rFonts w:hint="default"/>
          <w:lang w:val="en-US" w:eastAsia="zh-CN"/>
        </w:rPr>
        <w:t>问题描述；</w:t>
      </w:r>
    </w:p>
    <w:p w14:paraId="5FAADA1B">
      <w:pPr>
        <w:pStyle w:val="29"/>
        <w:numPr>
          <w:ilvl w:val="0"/>
          <w:numId w:val="8"/>
        </w:numPr>
        <w:ind w:left="425" w:leftChars="0" w:hanging="425" w:firstLineChars="0"/>
        <w:rPr>
          <w:rFonts w:hint="default"/>
          <w:lang w:val="en-US" w:eastAsia="zh-CN"/>
        </w:rPr>
      </w:pPr>
      <w:r>
        <w:rPr>
          <w:rFonts w:hint="default"/>
          <w:lang w:val="en-US" w:eastAsia="zh-CN"/>
        </w:rPr>
        <w:t>问题状态。</w:t>
      </w:r>
    </w:p>
    <w:p w14:paraId="217B1148">
      <w:pPr>
        <w:pStyle w:val="30"/>
        <w:bidi w:val="0"/>
        <w:rPr>
          <w:rFonts w:hint="default"/>
          <w:lang w:val="en-US" w:eastAsia="zh-CN"/>
        </w:rPr>
      </w:pPr>
      <w:bookmarkStart w:id="16" w:name="_Toc4728"/>
      <w:r>
        <w:rPr>
          <w:rFonts w:hint="default"/>
          <w:lang w:val="en-US" w:eastAsia="zh-CN"/>
        </w:rPr>
        <w:t>问题分类和分派</w:t>
      </w:r>
      <w:bookmarkEnd w:id="16"/>
    </w:p>
    <w:p w14:paraId="1B5E8F42">
      <w:pPr>
        <w:pStyle w:val="29"/>
        <w:rPr>
          <w:rFonts w:hint="default"/>
          <w:lang w:val="en-US" w:eastAsia="zh-CN"/>
        </w:rPr>
      </w:pPr>
      <w:r>
        <w:drawing>
          <wp:inline distT="0" distB="0" distL="114300" distR="114300">
            <wp:extent cx="5272405" cy="6008370"/>
            <wp:effectExtent l="0" t="0" r="635" b="1143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8"/>
                    <a:stretch>
                      <a:fillRect/>
                    </a:stretch>
                  </pic:blipFill>
                  <pic:spPr>
                    <a:xfrm>
                      <a:off x="0" y="0"/>
                      <a:ext cx="5272405" cy="6008370"/>
                    </a:xfrm>
                    <a:prstGeom prst="rect">
                      <a:avLst/>
                    </a:prstGeom>
                    <a:noFill/>
                    <a:ln>
                      <a:noFill/>
                    </a:ln>
                  </pic:spPr>
                </pic:pic>
              </a:graphicData>
            </a:graphic>
          </wp:inline>
        </w:drawing>
      </w:r>
    </w:p>
    <w:p w14:paraId="3325ED04">
      <w:pPr>
        <w:pStyle w:val="31"/>
        <w:bidi w:val="0"/>
        <w:rPr>
          <w:rFonts w:hint="default"/>
          <w:lang w:val="en-US" w:eastAsia="zh-CN"/>
        </w:rPr>
      </w:pPr>
      <w:bookmarkStart w:id="17" w:name="_Toc12523"/>
      <w:r>
        <w:rPr>
          <w:rFonts w:hint="default"/>
          <w:lang w:val="en-US" w:eastAsia="zh-CN"/>
        </w:rPr>
        <w:t>完善问题信息</w:t>
      </w:r>
      <w:bookmarkEnd w:id="17"/>
    </w:p>
    <w:p w14:paraId="5D7D5E99">
      <w:pPr>
        <w:pStyle w:val="29"/>
        <w:rPr>
          <w:rFonts w:hint="default"/>
          <w:lang w:val="en-US" w:eastAsia="zh-CN"/>
        </w:rPr>
      </w:pPr>
      <w:r>
        <w:rPr>
          <w:rFonts w:hint="default"/>
          <w:lang w:val="en-US" w:eastAsia="zh-CN"/>
        </w:rPr>
        <w:t>项目经理与问题联络人沟通，确定问题性质，检查问题信息是否完备。</w:t>
      </w:r>
    </w:p>
    <w:p w14:paraId="63677311">
      <w:pPr>
        <w:pStyle w:val="29"/>
        <w:rPr>
          <w:rFonts w:hint="default"/>
          <w:lang w:val="en-US" w:eastAsia="zh-CN"/>
        </w:rPr>
      </w:pPr>
      <w:r>
        <w:rPr>
          <w:rFonts w:hint="default"/>
          <w:lang w:val="en-US" w:eastAsia="zh-CN"/>
        </w:rPr>
        <w:t>具体信息：问题报告人；问题报告人联系方式及电子邮件；问题内容；关联事件编号。</w:t>
      </w:r>
    </w:p>
    <w:p w14:paraId="023008D8">
      <w:pPr>
        <w:pStyle w:val="31"/>
        <w:bidi w:val="0"/>
        <w:rPr>
          <w:rFonts w:hint="default"/>
          <w:lang w:val="en-US" w:eastAsia="zh-CN"/>
        </w:rPr>
      </w:pPr>
      <w:bookmarkStart w:id="18" w:name="_Toc9568"/>
      <w:r>
        <w:rPr>
          <w:rFonts w:hint="default"/>
          <w:lang w:val="en-US" w:eastAsia="zh-CN"/>
        </w:rPr>
        <w:t>判断严重等级与分类</w:t>
      </w:r>
      <w:bookmarkEnd w:id="18"/>
    </w:p>
    <w:p w14:paraId="046D8EDE">
      <w:pPr>
        <w:pStyle w:val="29"/>
        <w:ind w:left="0" w:leftChars="0" w:firstLine="0" w:firstLineChars="0"/>
        <w:rPr>
          <w:rFonts w:hint="eastAsia"/>
          <w:lang w:val="en-US" w:eastAsia="zh-CN"/>
        </w:rPr>
      </w:pPr>
      <w:r>
        <w:drawing>
          <wp:inline distT="0" distB="0" distL="114300" distR="114300">
            <wp:extent cx="5255260" cy="4911090"/>
            <wp:effectExtent l="0" t="0" r="2540" b="1143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9"/>
                    <a:stretch>
                      <a:fillRect/>
                    </a:stretch>
                  </pic:blipFill>
                  <pic:spPr>
                    <a:xfrm>
                      <a:off x="0" y="0"/>
                      <a:ext cx="5255260" cy="4911090"/>
                    </a:xfrm>
                    <a:prstGeom prst="rect">
                      <a:avLst/>
                    </a:prstGeom>
                    <a:noFill/>
                    <a:ln>
                      <a:noFill/>
                    </a:ln>
                  </pic:spPr>
                </pic:pic>
              </a:graphicData>
            </a:graphic>
          </wp:inline>
        </w:drawing>
      </w:r>
      <w:r>
        <w:drawing>
          <wp:inline distT="0" distB="0" distL="114300" distR="114300">
            <wp:extent cx="5271770" cy="1500505"/>
            <wp:effectExtent l="0" t="0" r="1270" b="825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0"/>
                    <a:stretch>
                      <a:fillRect/>
                    </a:stretch>
                  </pic:blipFill>
                  <pic:spPr>
                    <a:xfrm>
                      <a:off x="0" y="0"/>
                      <a:ext cx="5271770" cy="1500505"/>
                    </a:xfrm>
                    <a:prstGeom prst="rect">
                      <a:avLst/>
                    </a:prstGeom>
                    <a:noFill/>
                    <a:ln>
                      <a:noFill/>
                    </a:ln>
                  </pic:spPr>
                </pic:pic>
              </a:graphicData>
            </a:graphic>
          </wp:inline>
        </w:drawing>
      </w:r>
      <w:r>
        <w:rPr>
          <w:rFonts w:hint="eastAsia"/>
          <w:lang w:val="en-US" w:eastAsia="zh-CN"/>
        </w:rPr>
        <w:tab/>
      </w:r>
      <w:r>
        <w:rPr>
          <w:rFonts w:hint="eastAsia"/>
          <w:lang w:val="en-US" w:eastAsia="zh-CN"/>
        </w:rPr>
        <w:t>问题分类：针对问题所属的专业类型进行划分，参见事件分类。</w:t>
      </w:r>
    </w:p>
    <w:p w14:paraId="5D45605B">
      <w:pPr>
        <w:pStyle w:val="29"/>
        <w:ind w:left="0" w:leftChars="0" w:firstLine="0" w:firstLineChars="0"/>
        <w:rPr>
          <w:rFonts w:hint="eastAsia"/>
          <w:lang w:val="en-US" w:eastAsia="zh-CN"/>
        </w:rPr>
      </w:pPr>
      <w:r>
        <w:rPr>
          <w:rFonts w:hint="eastAsia"/>
          <w:lang w:val="en-US" w:eastAsia="zh-CN"/>
        </w:rPr>
        <w:t>问题记录基本信息：问题描述，症状描述和任何错误代码；问题的分类（参见事件分类）；问题的分级；问题状态。</w:t>
      </w:r>
    </w:p>
    <w:p w14:paraId="75C08735">
      <w:pPr>
        <w:pStyle w:val="31"/>
        <w:bidi w:val="0"/>
        <w:rPr>
          <w:rFonts w:hint="eastAsia"/>
          <w:lang w:val="en-US" w:eastAsia="zh-CN"/>
        </w:rPr>
      </w:pPr>
      <w:bookmarkStart w:id="19" w:name="_Toc14980"/>
      <w:r>
        <w:rPr>
          <w:rFonts w:hint="eastAsia"/>
          <w:lang w:val="en-US" w:eastAsia="zh-CN"/>
        </w:rPr>
        <w:t>进行关联</w:t>
      </w:r>
      <w:bookmarkEnd w:id="19"/>
    </w:p>
    <w:p w14:paraId="7EC53CDD">
      <w:pPr>
        <w:pStyle w:val="29"/>
        <w:bidi w:val="0"/>
        <w:rPr>
          <w:rFonts w:hint="eastAsia"/>
          <w:lang w:val="en-US" w:eastAsia="zh-CN"/>
        </w:rPr>
      </w:pPr>
      <w:r>
        <w:rPr>
          <w:rFonts w:hint="eastAsia"/>
          <w:lang w:val="en-US" w:eastAsia="zh-CN"/>
        </w:rPr>
        <w:t>项目经理判断此问题是否与其他问题重复，如果重复，则进行问题关联，并且更新问题相关信息。</w:t>
      </w:r>
    </w:p>
    <w:p w14:paraId="0C31BA8B">
      <w:pPr>
        <w:pStyle w:val="29"/>
        <w:bidi w:val="0"/>
        <w:rPr>
          <w:rFonts w:hint="eastAsia"/>
          <w:lang w:val="en-US" w:eastAsia="zh-CN"/>
        </w:rPr>
      </w:pPr>
      <w:r>
        <w:rPr>
          <w:rFonts w:hint="eastAsia"/>
          <w:lang w:val="en-US" w:eastAsia="zh-CN"/>
        </w:rPr>
        <w:t>需要记录信息：问题描述；关联问题编号。</w:t>
      </w:r>
    </w:p>
    <w:p w14:paraId="63E1A3B9">
      <w:pPr>
        <w:pStyle w:val="31"/>
        <w:bidi w:val="0"/>
        <w:rPr>
          <w:rFonts w:hint="eastAsia"/>
          <w:lang w:val="en-US" w:eastAsia="zh-CN"/>
        </w:rPr>
      </w:pPr>
      <w:bookmarkStart w:id="20" w:name="_Toc15813"/>
      <w:r>
        <w:rPr>
          <w:rFonts w:hint="eastAsia"/>
          <w:lang w:val="en-US" w:eastAsia="zh-CN"/>
        </w:rPr>
        <w:t>分派问题</w:t>
      </w:r>
      <w:bookmarkEnd w:id="20"/>
    </w:p>
    <w:p w14:paraId="17532443">
      <w:pPr>
        <w:pStyle w:val="29"/>
        <w:bidi w:val="0"/>
        <w:rPr>
          <w:rFonts w:hint="eastAsia"/>
          <w:lang w:val="en-US" w:eastAsia="zh-CN"/>
        </w:rPr>
      </w:pPr>
      <w:r>
        <w:rPr>
          <w:rFonts w:hint="eastAsia"/>
          <w:lang w:val="en-US" w:eastAsia="zh-CN"/>
        </w:rPr>
        <w:t>项目经理根据设置的问题分类和优先级，协调空闲的技术支持工程师进行处理，并进行派单。建议：</w:t>
      </w:r>
    </w:p>
    <w:p w14:paraId="215D0B71">
      <w:pPr>
        <w:pStyle w:val="29"/>
        <w:numPr>
          <w:ilvl w:val="0"/>
          <w:numId w:val="9"/>
        </w:numPr>
        <w:ind w:left="425" w:leftChars="0" w:hanging="425" w:firstLineChars="0"/>
        <w:rPr>
          <w:rFonts w:hint="eastAsia"/>
          <w:lang w:val="en-US" w:eastAsia="zh-CN"/>
        </w:rPr>
      </w:pPr>
      <w:r>
        <w:rPr>
          <w:rFonts w:hint="eastAsia"/>
          <w:lang w:val="en-US" w:eastAsia="zh-CN"/>
        </w:rPr>
        <w:t>当前每次在问题的分派前电话通知被分派人员，同时发送短信或邮件；</w:t>
      </w:r>
    </w:p>
    <w:p w14:paraId="731D8627">
      <w:pPr>
        <w:pStyle w:val="29"/>
        <w:numPr>
          <w:ilvl w:val="0"/>
          <w:numId w:val="9"/>
        </w:numPr>
        <w:ind w:left="425" w:leftChars="0" w:hanging="425" w:firstLineChars="0"/>
        <w:rPr>
          <w:rFonts w:hint="eastAsia"/>
          <w:lang w:val="en-US" w:eastAsia="zh-CN"/>
        </w:rPr>
      </w:pPr>
      <w:r>
        <w:rPr>
          <w:rFonts w:hint="eastAsia"/>
          <w:lang w:val="en-US" w:eastAsia="zh-CN"/>
        </w:rPr>
        <w:t>如果发现人员安排紧张时，应优先安排优先级高的问题。</w:t>
      </w:r>
    </w:p>
    <w:p w14:paraId="216E6122">
      <w:pPr>
        <w:pStyle w:val="29"/>
        <w:ind w:left="0" w:leftChars="0" w:firstLine="0" w:firstLineChars="0"/>
        <w:rPr>
          <w:rFonts w:hint="eastAsia"/>
          <w:lang w:val="en-US" w:eastAsia="zh-CN"/>
        </w:rPr>
      </w:pPr>
      <w:r>
        <w:rPr>
          <w:rFonts w:hint="eastAsia"/>
          <w:lang w:val="en-US" w:eastAsia="zh-CN"/>
        </w:rPr>
        <w:t>对于需要升级过来的问题，可以分派给更有能力的技术支持工程师或者外部厂商。</w:t>
      </w:r>
    </w:p>
    <w:p w14:paraId="1D500B72">
      <w:pPr>
        <w:pStyle w:val="29"/>
        <w:ind w:left="0" w:leftChars="0" w:firstLine="0" w:firstLineChars="0"/>
        <w:rPr>
          <w:rFonts w:hint="eastAsia"/>
          <w:lang w:val="en-US" w:eastAsia="zh-CN"/>
        </w:rPr>
      </w:pPr>
      <w:r>
        <w:rPr>
          <w:rFonts w:hint="eastAsia"/>
          <w:lang w:val="en-US" w:eastAsia="zh-CN"/>
        </w:rPr>
        <w:t>派单后记录信息：派单时间；被派单人；问题的状态。</w:t>
      </w:r>
    </w:p>
    <w:p w14:paraId="65AFEEFE">
      <w:pPr>
        <w:pStyle w:val="31"/>
        <w:bidi w:val="0"/>
        <w:rPr>
          <w:rFonts w:hint="eastAsia"/>
          <w:lang w:val="en-US" w:eastAsia="zh-CN"/>
        </w:rPr>
      </w:pPr>
      <w:bookmarkStart w:id="21" w:name="_Toc23913"/>
      <w:r>
        <w:rPr>
          <w:rFonts w:hint="eastAsia"/>
          <w:lang w:val="en-US" w:eastAsia="zh-CN"/>
        </w:rPr>
        <w:t>接受分配</w:t>
      </w:r>
      <w:bookmarkEnd w:id="21"/>
    </w:p>
    <w:p w14:paraId="43F8E3E7">
      <w:pPr>
        <w:pStyle w:val="29"/>
        <w:ind w:left="0" w:leftChars="0" w:firstLine="0" w:firstLineChars="0"/>
        <w:rPr>
          <w:rFonts w:hint="eastAsia"/>
          <w:lang w:val="en-US" w:eastAsia="zh-CN"/>
        </w:rPr>
      </w:pPr>
      <w:r>
        <w:rPr>
          <w:rFonts w:hint="eastAsia"/>
          <w:lang w:val="en-US" w:eastAsia="zh-CN"/>
        </w:rPr>
        <w:t>技术支持工程师接受到派单后，应立即着手对问题进行调查和分析。</w:t>
      </w:r>
    </w:p>
    <w:p w14:paraId="1E4E6CE9">
      <w:pPr>
        <w:pStyle w:val="29"/>
        <w:numPr>
          <w:ilvl w:val="0"/>
          <w:numId w:val="10"/>
        </w:numPr>
        <w:ind w:left="425" w:leftChars="0" w:hanging="425" w:firstLineChars="0"/>
        <w:rPr>
          <w:rFonts w:hint="eastAsia"/>
          <w:lang w:val="en-US" w:eastAsia="zh-CN"/>
        </w:rPr>
      </w:pPr>
      <w:r>
        <w:rPr>
          <w:rFonts w:hint="eastAsia"/>
          <w:lang w:val="en-US" w:eastAsia="zh-CN"/>
        </w:rPr>
        <w:t>如果问题派单错误，则立即告知项目经理重新派单，并阐述理由。</w:t>
      </w:r>
    </w:p>
    <w:p w14:paraId="5CEDB908">
      <w:pPr>
        <w:pStyle w:val="29"/>
        <w:numPr>
          <w:ilvl w:val="0"/>
          <w:numId w:val="10"/>
        </w:numPr>
        <w:ind w:left="425" w:leftChars="0" w:hanging="425" w:firstLineChars="0"/>
        <w:rPr>
          <w:rFonts w:hint="eastAsia"/>
          <w:lang w:val="en-US" w:eastAsia="zh-CN"/>
        </w:rPr>
      </w:pPr>
      <w:r>
        <w:rPr>
          <w:rFonts w:hint="eastAsia"/>
          <w:lang w:val="en-US" w:eastAsia="zh-CN"/>
        </w:rPr>
        <w:t>如果接受该派单，则调整问题状态。</w:t>
      </w:r>
    </w:p>
    <w:p w14:paraId="7049960E">
      <w:pPr>
        <w:pStyle w:val="29"/>
        <w:ind w:left="0" w:leftChars="0" w:firstLine="0" w:firstLineChars="0"/>
        <w:rPr>
          <w:rFonts w:hint="eastAsia"/>
          <w:lang w:val="en-US" w:eastAsia="zh-CN"/>
        </w:rPr>
      </w:pPr>
      <w:r>
        <w:rPr>
          <w:rFonts w:hint="eastAsia"/>
          <w:lang w:val="en-US" w:eastAsia="zh-CN"/>
        </w:rPr>
        <w:t>受单时记录信息：受单人；受单时间；问题状态。</w:t>
      </w:r>
    </w:p>
    <w:p w14:paraId="6B6C5D2A">
      <w:pPr>
        <w:pStyle w:val="30"/>
        <w:bidi w:val="0"/>
        <w:rPr>
          <w:rFonts w:hint="eastAsia"/>
          <w:lang w:val="en-US" w:eastAsia="zh-CN"/>
        </w:rPr>
      </w:pPr>
      <w:bookmarkStart w:id="22" w:name="_Toc28151"/>
      <w:r>
        <w:rPr>
          <w:rFonts w:hint="eastAsia"/>
          <w:lang w:val="en-US" w:eastAsia="zh-CN"/>
        </w:rPr>
        <w:t>问题调查与诊断</w:t>
      </w:r>
      <w:bookmarkEnd w:id="22"/>
    </w:p>
    <w:p w14:paraId="24C6152D">
      <w:pPr>
        <w:pStyle w:val="29"/>
        <w:ind w:left="0" w:leftChars="0" w:firstLine="0" w:firstLineChars="0"/>
        <w:rPr>
          <w:rFonts w:hint="eastAsia"/>
          <w:lang w:val="en-US" w:eastAsia="zh-CN"/>
        </w:rPr>
      </w:pPr>
      <w:r>
        <w:drawing>
          <wp:inline distT="0" distB="0" distL="114300" distR="114300">
            <wp:extent cx="4238625" cy="5753100"/>
            <wp:effectExtent l="0" t="0" r="13335" b="762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1"/>
                    <a:stretch>
                      <a:fillRect/>
                    </a:stretch>
                  </pic:blipFill>
                  <pic:spPr>
                    <a:xfrm>
                      <a:off x="0" y="0"/>
                      <a:ext cx="4238625" cy="5753100"/>
                    </a:xfrm>
                    <a:prstGeom prst="rect">
                      <a:avLst/>
                    </a:prstGeom>
                    <a:noFill/>
                    <a:ln>
                      <a:noFill/>
                    </a:ln>
                  </pic:spPr>
                </pic:pic>
              </a:graphicData>
            </a:graphic>
          </wp:inline>
        </w:drawing>
      </w:r>
    </w:p>
    <w:p w14:paraId="3EEB7D5F">
      <w:pPr>
        <w:pStyle w:val="31"/>
        <w:bidi w:val="0"/>
        <w:rPr>
          <w:rFonts w:hint="eastAsia"/>
          <w:lang w:val="en-US" w:eastAsia="zh-CN"/>
        </w:rPr>
      </w:pPr>
      <w:bookmarkStart w:id="23" w:name="_Toc27342"/>
      <w:r>
        <w:rPr>
          <w:rFonts w:hint="eastAsia"/>
          <w:lang w:val="en-US" w:eastAsia="zh-CN"/>
        </w:rPr>
        <w:t>问题分析</w:t>
      </w:r>
      <w:bookmarkEnd w:id="23"/>
    </w:p>
    <w:p w14:paraId="1FCFEC97">
      <w:pPr>
        <w:pStyle w:val="29"/>
        <w:ind w:left="0" w:leftChars="0" w:firstLine="0" w:firstLineChars="0"/>
        <w:rPr>
          <w:rFonts w:hint="eastAsia"/>
          <w:lang w:val="en-US" w:eastAsia="zh-CN"/>
        </w:rPr>
      </w:pPr>
      <w:r>
        <w:rPr>
          <w:rFonts w:hint="eastAsia"/>
          <w:lang w:val="en-US" w:eastAsia="zh-CN"/>
        </w:rPr>
        <w:t>技术支持工程师接受到派单后，应立即着手对问题进行调查和分析。</w:t>
      </w:r>
    </w:p>
    <w:p w14:paraId="3F9F83AE">
      <w:pPr>
        <w:pStyle w:val="31"/>
        <w:bidi w:val="0"/>
        <w:rPr>
          <w:rFonts w:hint="eastAsia"/>
          <w:lang w:val="en-US" w:eastAsia="zh-CN"/>
        </w:rPr>
      </w:pPr>
      <w:bookmarkStart w:id="24" w:name="_Toc12790"/>
      <w:r>
        <w:rPr>
          <w:rFonts w:hint="eastAsia"/>
          <w:lang w:val="en-US" w:eastAsia="zh-CN"/>
        </w:rPr>
        <w:t>确认根本原因</w:t>
      </w:r>
      <w:bookmarkEnd w:id="24"/>
    </w:p>
    <w:p w14:paraId="53112585">
      <w:pPr>
        <w:pStyle w:val="29"/>
        <w:ind w:left="0" w:leftChars="0" w:firstLine="0" w:firstLineChars="0"/>
        <w:rPr>
          <w:rFonts w:hint="eastAsia"/>
          <w:lang w:val="en-US" w:eastAsia="zh-CN"/>
        </w:rPr>
      </w:pPr>
      <w:r>
        <w:rPr>
          <w:rFonts w:hint="eastAsia"/>
          <w:lang w:val="en-US" w:eastAsia="zh-CN"/>
        </w:rPr>
        <w:t>技术支持工程师对问题进行分析和诊断，找出可能的原因列表。</w:t>
      </w:r>
    </w:p>
    <w:p w14:paraId="43168862">
      <w:pPr>
        <w:pStyle w:val="29"/>
        <w:ind w:left="0" w:leftChars="0" w:firstLine="0" w:firstLineChars="0"/>
        <w:rPr>
          <w:rFonts w:hint="eastAsia"/>
          <w:lang w:val="en-US" w:eastAsia="zh-CN"/>
        </w:rPr>
      </w:pPr>
      <w:r>
        <w:rPr>
          <w:rFonts w:hint="eastAsia"/>
          <w:lang w:val="en-US" w:eastAsia="zh-CN"/>
        </w:rPr>
        <w:t>如果需要其他专业组配合，则通知项目经理来协调资源，召开问题分析小组会议来共同分析。</w:t>
      </w:r>
    </w:p>
    <w:p w14:paraId="3C2DED92">
      <w:pPr>
        <w:pStyle w:val="29"/>
        <w:ind w:left="0" w:leftChars="0" w:firstLine="0" w:firstLineChars="0"/>
        <w:rPr>
          <w:rFonts w:hint="eastAsia"/>
          <w:lang w:val="en-US" w:eastAsia="zh-CN"/>
        </w:rPr>
      </w:pPr>
      <w:r>
        <w:rPr>
          <w:rFonts w:hint="eastAsia"/>
          <w:lang w:val="en-US" w:eastAsia="zh-CN"/>
        </w:rPr>
        <w:t>记录信息：问题处理描述；实际花费时间；问题状态。</w:t>
      </w:r>
    </w:p>
    <w:p w14:paraId="4D565F00">
      <w:pPr>
        <w:pStyle w:val="31"/>
        <w:bidi w:val="0"/>
        <w:rPr>
          <w:rFonts w:hint="eastAsia"/>
          <w:lang w:val="en-US" w:eastAsia="zh-CN"/>
        </w:rPr>
      </w:pPr>
      <w:bookmarkStart w:id="25" w:name="_Toc2019"/>
      <w:r>
        <w:rPr>
          <w:rFonts w:hint="eastAsia"/>
          <w:lang w:val="en-US" w:eastAsia="zh-CN"/>
        </w:rPr>
        <w:t>分析并提供临时措施</w:t>
      </w:r>
      <w:bookmarkEnd w:id="25"/>
    </w:p>
    <w:p w14:paraId="1065F9C7">
      <w:pPr>
        <w:pStyle w:val="29"/>
        <w:ind w:left="0" w:leftChars="0" w:firstLine="0" w:firstLineChars="0"/>
        <w:rPr>
          <w:rFonts w:hint="eastAsia"/>
          <w:lang w:val="en-US" w:eastAsia="zh-CN"/>
        </w:rPr>
      </w:pPr>
      <w:r>
        <w:rPr>
          <w:rFonts w:hint="eastAsia"/>
          <w:lang w:val="en-US" w:eastAsia="zh-CN"/>
        </w:rPr>
        <w:t>技术支持工程师判断是否需要提供变通方法，如果需要，则进行分析并提供，以降低问题的影响。</w:t>
      </w:r>
    </w:p>
    <w:p w14:paraId="5893BCD3">
      <w:pPr>
        <w:pStyle w:val="29"/>
        <w:ind w:left="0" w:leftChars="0" w:firstLine="0" w:firstLineChars="0"/>
        <w:rPr>
          <w:rFonts w:hint="eastAsia"/>
          <w:lang w:val="en-US" w:eastAsia="zh-CN"/>
        </w:rPr>
      </w:pPr>
      <w:r>
        <w:rPr>
          <w:rFonts w:hint="eastAsia"/>
          <w:lang w:val="en-US" w:eastAsia="zh-CN"/>
        </w:rPr>
        <w:t>如果确定问题的临时措施，应更新到问题记录系统中，更新问题记录的状态，并通报项目经理和相关人员。</w:t>
      </w:r>
    </w:p>
    <w:p w14:paraId="238A4A32">
      <w:pPr>
        <w:pStyle w:val="29"/>
        <w:ind w:left="0" w:leftChars="0" w:firstLine="0" w:firstLineChars="0"/>
        <w:rPr>
          <w:rFonts w:hint="eastAsia"/>
          <w:lang w:val="en-US" w:eastAsia="zh-CN"/>
        </w:rPr>
      </w:pPr>
      <w:r>
        <w:rPr>
          <w:rFonts w:hint="eastAsia"/>
          <w:lang w:val="en-US" w:eastAsia="zh-CN"/>
        </w:rPr>
        <w:t>记录信息：问题处理临时措施描述；提供解决临时措施时间；实际花费时间；问题状态。</w:t>
      </w:r>
    </w:p>
    <w:p w14:paraId="2BD9DD79">
      <w:pPr>
        <w:pStyle w:val="31"/>
        <w:bidi w:val="0"/>
        <w:rPr>
          <w:rFonts w:hint="eastAsia"/>
          <w:lang w:val="en-US" w:eastAsia="zh-CN"/>
        </w:rPr>
      </w:pPr>
      <w:bookmarkStart w:id="26" w:name="_Toc5789"/>
      <w:r>
        <w:rPr>
          <w:rFonts w:hint="eastAsia"/>
          <w:lang w:val="en-US" w:eastAsia="zh-CN"/>
        </w:rPr>
        <w:t>制定解决方案</w:t>
      </w:r>
      <w:bookmarkEnd w:id="26"/>
    </w:p>
    <w:p w14:paraId="50AD88B7">
      <w:pPr>
        <w:pStyle w:val="29"/>
        <w:ind w:left="0" w:leftChars="0" w:firstLine="0" w:firstLineChars="0"/>
        <w:rPr>
          <w:rFonts w:hint="eastAsia"/>
          <w:lang w:val="en-US" w:eastAsia="zh-CN"/>
        </w:rPr>
      </w:pPr>
      <w:r>
        <w:rPr>
          <w:rFonts w:hint="eastAsia"/>
          <w:lang w:val="en-US" w:eastAsia="zh-CN"/>
        </w:rPr>
        <w:t>技术支持工程师对所有可能的解决方案进行分析，找出最有可能的解决方案，并对解决方案进行测试。</w:t>
      </w:r>
    </w:p>
    <w:p w14:paraId="30BC6C1E">
      <w:pPr>
        <w:pStyle w:val="29"/>
        <w:ind w:left="0" w:leftChars="0" w:firstLine="0" w:firstLineChars="0"/>
        <w:rPr>
          <w:rFonts w:hint="eastAsia"/>
          <w:lang w:val="en-US" w:eastAsia="zh-CN"/>
        </w:rPr>
      </w:pPr>
      <w:r>
        <w:rPr>
          <w:rFonts w:hint="eastAsia"/>
          <w:lang w:val="en-US" w:eastAsia="zh-CN"/>
        </w:rPr>
        <w:t>如果问题的最终解决方案得到确认，应更新到问题记录系统中，更新问题记录的状态，并通报项目经理和相关人员。</w:t>
      </w:r>
    </w:p>
    <w:p w14:paraId="31B68B13">
      <w:pPr>
        <w:pStyle w:val="29"/>
        <w:ind w:left="0" w:leftChars="0" w:firstLine="0" w:firstLineChars="0"/>
        <w:rPr>
          <w:rFonts w:hint="eastAsia"/>
          <w:lang w:val="en-US" w:eastAsia="zh-CN"/>
        </w:rPr>
      </w:pPr>
      <w:r>
        <w:rPr>
          <w:rFonts w:hint="eastAsia"/>
          <w:lang w:val="en-US" w:eastAsia="zh-CN"/>
        </w:rPr>
        <w:t>如果目前不能实施根本解决方案，通报项目经理，来共同分析对该问题的处理。</w:t>
      </w:r>
    </w:p>
    <w:p w14:paraId="0CD60C6D">
      <w:pPr>
        <w:pStyle w:val="29"/>
        <w:ind w:left="0" w:leftChars="0" w:firstLine="0" w:firstLineChars="0"/>
        <w:rPr>
          <w:rFonts w:hint="eastAsia"/>
          <w:lang w:val="en-US" w:eastAsia="zh-CN"/>
        </w:rPr>
      </w:pPr>
      <w:r>
        <w:rPr>
          <w:rFonts w:hint="eastAsia"/>
          <w:lang w:val="en-US" w:eastAsia="zh-CN"/>
        </w:rPr>
        <w:t>记录信息：问题处理方案（变通措施）描述；实际花费时间；提供解决方案时间；问题状态。</w:t>
      </w:r>
    </w:p>
    <w:p w14:paraId="76D6F19D">
      <w:pPr>
        <w:pStyle w:val="31"/>
        <w:bidi w:val="0"/>
        <w:rPr>
          <w:rFonts w:hint="eastAsia"/>
          <w:lang w:val="en-US" w:eastAsia="zh-CN"/>
        </w:rPr>
      </w:pPr>
      <w:bookmarkStart w:id="27" w:name="_Toc16605"/>
      <w:r>
        <w:rPr>
          <w:rFonts w:hint="eastAsia"/>
          <w:lang w:val="en-US" w:eastAsia="zh-CN"/>
        </w:rPr>
        <w:t>通知事件原处理人</w:t>
      </w:r>
      <w:bookmarkEnd w:id="27"/>
    </w:p>
    <w:p w14:paraId="23FF5CCA">
      <w:pPr>
        <w:pStyle w:val="29"/>
        <w:ind w:left="0" w:leftChars="0" w:firstLine="0" w:firstLineChars="0"/>
        <w:rPr>
          <w:rFonts w:hint="eastAsia"/>
          <w:lang w:val="en-US" w:eastAsia="zh-CN"/>
        </w:rPr>
      </w:pPr>
      <w:r>
        <w:rPr>
          <w:rFonts w:hint="eastAsia"/>
          <w:lang w:val="en-US" w:eastAsia="zh-CN"/>
        </w:rPr>
        <w:t>如果问题是从事件升级过来，则通知原事件处理人。如果是非事件升级过来的，由技术支持工程师对问题方案或措施进行执行。</w:t>
      </w:r>
    </w:p>
    <w:p w14:paraId="122F83E2">
      <w:pPr>
        <w:pStyle w:val="31"/>
        <w:bidi w:val="0"/>
        <w:rPr>
          <w:rFonts w:hint="eastAsia"/>
          <w:lang w:val="en-US" w:eastAsia="zh-CN"/>
        </w:rPr>
      </w:pPr>
      <w:bookmarkStart w:id="28" w:name="_Toc26374"/>
      <w:r>
        <w:rPr>
          <w:rFonts w:hint="eastAsia"/>
          <w:lang w:val="en-US" w:eastAsia="zh-CN"/>
        </w:rPr>
        <w:t>执行解决方案/变通措施</w:t>
      </w:r>
      <w:bookmarkEnd w:id="28"/>
    </w:p>
    <w:p w14:paraId="63B808FB">
      <w:pPr>
        <w:pStyle w:val="29"/>
        <w:ind w:left="0" w:leftChars="0" w:firstLine="0" w:firstLineChars="0"/>
        <w:rPr>
          <w:rFonts w:hint="eastAsia"/>
          <w:lang w:val="en-US" w:eastAsia="zh-CN"/>
        </w:rPr>
      </w:pPr>
      <w:r>
        <w:rPr>
          <w:rFonts w:hint="eastAsia"/>
          <w:lang w:val="en-US" w:eastAsia="zh-CN"/>
        </w:rPr>
        <w:t>判断实施解决方案是否对生产系统产生影响。如果对生产系统有影响，则转入变更管理进行变更请求与解决。</w:t>
      </w:r>
    </w:p>
    <w:p w14:paraId="560D846D">
      <w:pPr>
        <w:pStyle w:val="29"/>
        <w:ind w:left="0" w:leftChars="0" w:firstLine="0" w:firstLineChars="0"/>
        <w:rPr>
          <w:rFonts w:hint="eastAsia"/>
          <w:lang w:val="en-US" w:eastAsia="zh-CN"/>
        </w:rPr>
      </w:pPr>
      <w:r>
        <w:rPr>
          <w:rFonts w:hint="eastAsia"/>
          <w:lang w:val="en-US" w:eastAsia="zh-CN"/>
        </w:rPr>
        <w:t>创建变更请求记录信息：问题解决方案；创建变更单；问题状态。</w:t>
      </w:r>
    </w:p>
    <w:p w14:paraId="7127A8B3">
      <w:pPr>
        <w:pStyle w:val="31"/>
        <w:bidi w:val="0"/>
        <w:rPr>
          <w:rFonts w:hint="eastAsia"/>
          <w:lang w:val="en-US" w:eastAsia="zh-CN"/>
        </w:rPr>
      </w:pPr>
      <w:bookmarkStart w:id="29" w:name="_Toc19770"/>
      <w:r>
        <w:rPr>
          <w:rFonts w:hint="eastAsia"/>
          <w:lang w:val="en-US" w:eastAsia="zh-CN"/>
        </w:rPr>
        <w:t>完善问题报告</w:t>
      </w:r>
      <w:bookmarkEnd w:id="29"/>
    </w:p>
    <w:p w14:paraId="12D16C5F">
      <w:pPr>
        <w:pStyle w:val="29"/>
        <w:ind w:left="0" w:leftChars="0" w:firstLine="0" w:firstLineChars="0"/>
        <w:rPr>
          <w:rFonts w:hint="eastAsia"/>
          <w:lang w:val="en-US" w:eastAsia="zh-CN"/>
        </w:rPr>
      </w:pPr>
      <w:r>
        <w:rPr>
          <w:rFonts w:hint="eastAsia"/>
          <w:lang w:val="en-US" w:eastAsia="zh-CN"/>
        </w:rPr>
        <w:t>技术支持工程师在问题处理执行完毕之后对问题的报告进行完善，问题的处理过程应当尽可能详细。</w:t>
      </w:r>
    </w:p>
    <w:p w14:paraId="529C7104">
      <w:pPr>
        <w:pStyle w:val="29"/>
        <w:ind w:left="0" w:leftChars="0" w:firstLine="0" w:firstLineChars="0"/>
        <w:rPr>
          <w:rFonts w:hint="eastAsia"/>
          <w:lang w:val="en-US" w:eastAsia="zh-CN"/>
        </w:rPr>
      </w:pPr>
      <w:r>
        <w:rPr>
          <w:rFonts w:hint="eastAsia"/>
          <w:lang w:val="en-US" w:eastAsia="zh-CN"/>
        </w:rPr>
        <w:t>记录信息：问题分析开始时间；问题分析结束时间；问题处理的解决时间；问题报告的提交时间。</w:t>
      </w:r>
    </w:p>
    <w:p w14:paraId="308B7F13">
      <w:pPr>
        <w:pStyle w:val="30"/>
        <w:bidi w:val="0"/>
        <w:rPr>
          <w:rFonts w:hint="eastAsia"/>
          <w:lang w:val="en-US" w:eastAsia="zh-CN"/>
        </w:rPr>
      </w:pPr>
      <w:bookmarkStart w:id="30" w:name="_Toc31300"/>
      <w:r>
        <w:rPr>
          <w:rFonts w:hint="eastAsia"/>
          <w:lang w:val="en-US" w:eastAsia="zh-CN"/>
        </w:rPr>
        <w:t>问题关闭</w:t>
      </w:r>
      <w:bookmarkEnd w:id="30"/>
    </w:p>
    <w:p w14:paraId="1FEFA02F">
      <w:pPr>
        <w:pStyle w:val="29"/>
        <w:rPr>
          <w:rFonts w:hint="eastAsia"/>
          <w:lang w:val="en-US" w:eastAsia="zh-CN"/>
        </w:rPr>
      </w:pPr>
      <w:r>
        <w:drawing>
          <wp:inline distT="0" distB="0" distL="114300" distR="114300">
            <wp:extent cx="5038725" cy="6772275"/>
            <wp:effectExtent l="0" t="0" r="5715" b="952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2"/>
                    <a:stretch>
                      <a:fillRect/>
                    </a:stretch>
                  </pic:blipFill>
                  <pic:spPr>
                    <a:xfrm>
                      <a:off x="0" y="0"/>
                      <a:ext cx="5038725" cy="6772275"/>
                    </a:xfrm>
                    <a:prstGeom prst="rect">
                      <a:avLst/>
                    </a:prstGeom>
                    <a:noFill/>
                    <a:ln>
                      <a:noFill/>
                    </a:ln>
                  </pic:spPr>
                </pic:pic>
              </a:graphicData>
            </a:graphic>
          </wp:inline>
        </w:drawing>
      </w:r>
    </w:p>
    <w:p w14:paraId="47EA24E8">
      <w:pPr>
        <w:pStyle w:val="31"/>
        <w:bidi w:val="0"/>
        <w:rPr>
          <w:rFonts w:hint="eastAsia"/>
          <w:lang w:val="en-US" w:eastAsia="zh-CN"/>
        </w:rPr>
      </w:pPr>
      <w:bookmarkStart w:id="31" w:name="_Toc22313"/>
      <w:r>
        <w:rPr>
          <w:rFonts w:hint="eastAsia"/>
          <w:lang w:val="en-US" w:eastAsia="zh-CN"/>
        </w:rPr>
        <w:t>验证问题解决结果</w:t>
      </w:r>
      <w:bookmarkEnd w:id="31"/>
    </w:p>
    <w:p w14:paraId="41EF7D7F">
      <w:pPr>
        <w:pStyle w:val="29"/>
        <w:ind w:left="0" w:leftChars="0" w:firstLine="0" w:firstLineChars="0"/>
        <w:rPr>
          <w:rFonts w:hint="eastAsia"/>
          <w:lang w:val="en-US" w:eastAsia="zh-CN"/>
        </w:rPr>
      </w:pPr>
      <w:r>
        <w:rPr>
          <w:rFonts w:hint="eastAsia"/>
          <w:lang w:val="en-US" w:eastAsia="zh-CN"/>
        </w:rPr>
        <w:t>在问题的解决方案得到实施后，项目经理对实施结果进行验证，以确认问题得到妥善解决。</w:t>
      </w:r>
    </w:p>
    <w:p w14:paraId="461EED65">
      <w:pPr>
        <w:pStyle w:val="29"/>
        <w:ind w:left="0" w:leftChars="0" w:firstLine="0" w:firstLineChars="0"/>
        <w:rPr>
          <w:rFonts w:hint="eastAsia"/>
          <w:lang w:val="en-US" w:eastAsia="zh-CN"/>
        </w:rPr>
      </w:pPr>
      <w:r>
        <w:rPr>
          <w:rFonts w:hint="eastAsia"/>
          <w:lang w:val="en-US" w:eastAsia="zh-CN"/>
        </w:rPr>
        <w:t>如果问题解决，则执行填写关闭代码；如果问题没有解决，则考虑是否需要重新派单。如果是，则执行问题分类和分派；如果否，则执行填写关闭代码。</w:t>
      </w:r>
    </w:p>
    <w:p w14:paraId="61E27478">
      <w:pPr>
        <w:pStyle w:val="31"/>
        <w:bidi w:val="0"/>
        <w:rPr>
          <w:rFonts w:hint="eastAsia"/>
          <w:lang w:val="en-US" w:eastAsia="zh-CN"/>
        </w:rPr>
      </w:pPr>
      <w:bookmarkStart w:id="32" w:name="_Toc19357"/>
      <w:r>
        <w:rPr>
          <w:rFonts w:hint="eastAsia"/>
          <w:lang w:val="en-US" w:eastAsia="zh-CN"/>
        </w:rPr>
        <w:t>填写关闭代码</w:t>
      </w:r>
      <w:bookmarkEnd w:id="32"/>
    </w:p>
    <w:p w14:paraId="75D2000C">
      <w:pPr>
        <w:pStyle w:val="29"/>
      </w:pPr>
      <w:r>
        <w:drawing>
          <wp:inline distT="0" distB="0" distL="114300" distR="114300">
            <wp:extent cx="5265420" cy="1541145"/>
            <wp:effectExtent l="0" t="0" r="7620" b="1333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3"/>
                    <a:stretch>
                      <a:fillRect/>
                    </a:stretch>
                  </pic:blipFill>
                  <pic:spPr>
                    <a:xfrm>
                      <a:off x="0" y="0"/>
                      <a:ext cx="5265420" cy="1541145"/>
                    </a:xfrm>
                    <a:prstGeom prst="rect">
                      <a:avLst/>
                    </a:prstGeom>
                    <a:noFill/>
                    <a:ln>
                      <a:noFill/>
                    </a:ln>
                  </pic:spPr>
                </pic:pic>
              </a:graphicData>
            </a:graphic>
          </wp:inline>
        </w:drawing>
      </w:r>
    </w:p>
    <w:p w14:paraId="489D1A8A">
      <w:pPr>
        <w:pStyle w:val="29"/>
        <w:rPr>
          <w:rFonts w:hint="eastAsia"/>
          <w:lang w:val="en-US" w:eastAsia="zh-CN"/>
        </w:rPr>
      </w:pPr>
      <w:r>
        <w:rPr>
          <w:rFonts w:hint="eastAsia"/>
          <w:lang w:val="en-US" w:eastAsia="zh-CN"/>
        </w:rPr>
        <w:t>该阶段记录信息：问题预关闭时间；问题关闭状态。</w:t>
      </w:r>
    </w:p>
    <w:p w14:paraId="21AC30C7">
      <w:pPr>
        <w:pStyle w:val="29"/>
        <w:rPr>
          <w:rFonts w:hint="eastAsia"/>
          <w:lang w:val="en-US" w:eastAsia="zh-CN"/>
        </w:rPr>
      </w:pPr>
      <w:r>
        <w:rPr>
          <w:rFonts w:hint="eastAsia"/>
          <w:lang w:val="en-US" w:eastAsia="zh-CN"/>
        </w:rPr>
        <w:t>在填写关闭代码后，项目经理将考虑问题处理是否需要加入服务知识。如果是，则添加至服务知识中；如果否，则过程结束。</w:t>
      </w:r>
    </w:p>
    <w:p w14:paraId="07E54FF8">
      <w:pPr>
        <w:pStyle w:val="28"/>
        <w:bidi w:val="0"/>
        <w:rPr>
          <w:rFonts w:hint="default"/>
          <w:lang w:val="en-US" w:eastAsia="zh-CN"/>
        </w:rPr>
      </w:pPr>
      <w:bookmarkStart w:id="33" w:name="_Toc26438"/>
      <w:r>
        <w:rPr>
          <w:rFonts w:hint="eastAsia"/>
          <w:lang w:val="en-US" w:eastAsia="zh-CN"/>
        </w:rPr>
        <w:t>问题状态代码</w:t>
      </w:r>
      <w:bookmarkEnd w:id="33"/>
    </w:p>
    <w:p w14:paraId="4D614C08">
      <w:pPr>
        <w:pStyle w:val="29"/>
        <w:ind w:left="0" w:leftChars="0" w:firstLine="0" w:firstLineChars="0"/>
      </w:pPr>
      <w:r>
        <w:drawing>
          <wp:inline distT="0" distB="0" distL="114300" distR="114300">
            <wp:extent cx="5266690" cy="667385"/>
            <wp:effectExtent l="0" t="0" r="6350" b="317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4"/>
                    <a:stretch>
                      <a:fillRect/>
                    </a:stretch>
                  </pic:blipFill>
                  <pic:spPr>
                    <a:xfrm>
                      <a:off x="0" y="0"/>
                      <a:ext cx="5266690" cy="667385"/>
                    </a:xfrm>
                    <a:prstGeom prst="rect">
                      <a:avLst/>
                    </a:prstGeom>
                    <a:noFill/>
                    <a:ln>
                      <a:noFill/>
                    </a:ln>
                  </pic:spPr>
                </pic:pic>
              </a:graphicData>
            </a:graphic>
          </wp:inline>
        </w:drawing>
      </w:r>
      <w:r>
        <w:drawing>
          <wp:inline distT="0" distB="0" distL="114300" distR="114300">
            <wp:extent cx="5271770" cy="4015740"/>
            <wp:effectExtent l="0" t="0" r="1270" b="762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5"/>
                    <a:stretch>
                      <a:fillRect/>
                    </a:stretch>
                  </pic:blipFill>
                  <pic:spPr>
                    <a:xfrm>
                      <a:off x="0" y="0"/>
                      <a:ext cx="5271770" cy="4015740"/>
                    </a:xfrm>
                    <a:prstGeom prst="rect">
                      <a:avLst/>
                    </a:prstGeom>
                    <a:noFill/>
                    <a:ln>
                      <a:noFill/>
                    </a:ln>
                  </pic:spPr>
                </pic:pic>
              </a:graphicData>
            </a:graphic>
          </wp:inline>
        </w:drawing>
      </w:r>
    </w:p>
    <w:p w14:paraId="340AC837">
      <w:pPr>
        <w:pStyle w:val="28"/>
        <w:bidi w:val="0"/>
        <w:rPr>
          <w:rFonts w:hint="default"/>
          <w:lang w:val="en-US" w:eastAsia="zh-CN"/>
        </w:rPr>
      </w:pPr>
      <w:bookmarkStart w:id="34" w:name="_Toc6637"/>
      <w:r>
        <w:rPr>
          <w:rFonts w:hint="default"/>
          <w:lang w:val="en-US" w:eastAsia="zh-CN"/>
        </w:rPr>
        <w:t>问题管理和其他流程关系</w:t>
      </w:r>
      <w:bookmarkEnd w:id="34"/>
    </w:p>
    <w:p w14:paraId="58969BF6">
      <w:pPr>
        <w:pStyle w:val="29"/>
        <w:ind w:left="0" w:leftChars="0" w:firstLine="0" w:firstLineChars="0"/>
      </w:pPr>
      <w:r>
        <w:drawing>
          <wp:inline distT="0" distB="0" distL="114300" distR="114300">
            <wp:extent cx="5271770" cy="2566670"/>
            <wp:effectExtent l="0" t="0" r="1270" b="889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6"/>
                    <a:stretch>
                      <a:fillRect/>
                    </a:stretch>
                  </pic:blipFill>
                  <pic:spPr>
                    <a:xfrm>
                      <a:off x="0" y="0"/>
                      <a:ext cx="5271770" cy="2566670"/>
                    </a:xfrm>
                    <a:prstGeom prst="rect">
                      <a:avLst/>
                    </a:prstGeom>
                    <a:noFill/>
                    <a:ln>
                      <a:noFill/>
                    </a:ln>
                  </pic:spPr>
                </pic:pic>
              </a:graphicData>
            </a:graphic>
          </wp:inline>
        </w:drawing>
      </w:r>
    </w:p>
    <w:p w14:paraId="593C812E">
      <w:pPr>
        <w:pStyle w:val="30"/>
        <w:bidi w:val="0"/>
        <w:rPr>
          <w:rFonts w:hint="default"/>
          <w:lang w:val="en-US" w:eastAsia="zh-CN"/>
        </w:rPr>
      </w:pPr>
      <w:bookmarkStart w:id="35" w:name="_Toc24320"/>
      <w:r>
        <w:rPr>
          <w:rFonts w:hint="default"/>
          <w:lang w:val="en-US" w:eastAsia="zh-CN"/>
        </w:rPr>
        <w:t>事件管理流程</w:t>
      </w:r>
      <w:bookmarkEnd w:id="35"/>
    </w:p>
    <w:p w14:paraId="66F22730">
      <w:pPr>
        <w:pStyle w:val="29"/>
        <w:bidi w:val="0"/>
        <w:rPr>
          <w:rFonts w:hint="default"/>
          <w:lang w:val="en-US" w:eastAsia="zh-CN"/>
        </w:rPr>
      </w:pPr>
      <w:r>
        <w:rPr>
          <w:rFonts w:hint="default"/>
          <w:lang w:val="en-US" w:eastAsia="zh-CN"/>
        </w:rPr>
        <w:t>为问题管理流程提供重要信息。问题管理流程为事件管理流程提供临时解决方案或问题的最终解决方案。</w:t>
      </w:r>
    </w:p>
    <w:p w14:paraId="301206DC">
      <w:pPr>
        <w:pStyle w:val="30"/>
        <w:bidi w:val="0"/>
        <w:rPr>
          <w:rFonts w:hint="default"/>
          <w:lang w:val="en-US" w:eastAsia="zh-CN"/>
        </w:rPr>
      </w:pPr>
      <w:bookmarkStart w:id="36" w:name="_Toc28385"/>
      <w:r>
        <w:rPr>
          <w:rFonts w:hint="default"/>
          <w:lang w:val="en-US" w:eastAsia="zh-CN"/>
        </w:rPr>
        <w:t>配置管理流程</w:t>
      </w:r>
      <w:bookmarkEnd w:id="36"/>
    </w:p>
    <w:p w14:paraId="5DE559D9">
      <w:pPr>
        <w:pStyle w:val="29"/>
        <w:bidi w:val="0"/>
        <w:rPr>
          <w:rFonts w:hint="default"/>
          <w:lang w:val="en-US" w:eastAsia="zh-CN"/>
        </w:rPr>
      </w:pPr>
      <w:r>
        <w:rPr>
          <w:rFonts w:hint="default"/>
          <w:lang w:val="en-US" w:eastAsia="zh-CN"/>
        </w:rPr>
        <w:t>问题管理流程从配置管理流程获取关于基础设施、结构图、软硬件、服务等配置项及配置项之间的关系信息。</w:t>
      </w:r>
    </w:p>
    <w:p w14:paraId="2FAAE3B4">
      <w:pPr>
        <w:pStyle w:val="30"/>
        <w:bidi w:val="0"/>
        <w:rPr>
          <w:rFonts w:hint="default"/>
          <w:lang w:val="en-US" w:eastAsia="zh-CN"/>
        </w:rPr>
      </w:pPr>
      <w:bookmarkStart w:id="37" w:name="_Toc32611"/>
      <w:r>
        <w:rPr>
          <w:rFonts w:hint="default"/>
          <w:lang w:val="en-US" w:eastAsia="zh-CN"/>
        </w:rPr>
        <w:t>变更管理流程</w:t>
      </w:r>
      <w:bookmarkEnd w:id="37"/>
    </w:p>
    <w:p w14:paraId="7F20B6DC">
      <w:pPr>
        <w:pStyle w:val="29"/>
        <w:bidi w:val="0"/>
        <w:rPr>
          <w:rFonts w:hint="default"/>
          <w:lang w:val="en-US" w:eastAsia="zh-CN"/>
        </w:rPr>
      </w:pPr>
      <w:r>
        <w:rPr>
          <w:rFonts w:hint="default"/>
          <w:lang w:val="en-US" w:eastAsia="zh-CN"/>
        </w:rPr>
        <w:t>问题管理流程会提出变更来彻底解决问题，同时问题管理流程会从变更管理流程获得变更的信息来预防由变更可能引起的问题和事件。</w:t>
      </w:r>
    </w:p>
    <w:p w14:paraId="7934D527">
      <w:pPr>
        <w:pStyle w:val="30"/>
        <w:bidi w:val="0"/>
        <w:rPr>
          <w:rFonts w:hint="default"/>
          <w:lang w:val="en-US" w:eastAsia="zh-CN"/>
        </w:rPr>
      </w:pPr>
      <w:bookmarkStart w:id="38" w:name="_Toc13596"/>
      <w:r>
        <w:rPr>
          <w:rFonts w:hint="default"/>
          <w:lang w:val="en-US" w:eastAsia="zh-CN"/>
        </w:rPr>
        <w:t>事件管理流程</w:t>
      </w:r>
      <w:bookmarkEnd w:id="38"/>
    </w:p>
    <w:p w14:paraId="68AEA0AE">
      <w:pPr>
        <w:pStyle w:val="29"/>
        <w:bidi w:val="0"/>
        <w:rPr>
          <w:rFonts w:hint="default"/>
          <w:lang w:val="en-US" w:eastAsia="zh-CN"/>
        </w:rPr>
      </w:pPr>
      <w:r>
        <w:rPr>
          <w:rFonts w:hint="default"/>
          <w:lang w:val="en-US" w:eastAsia="zh-CN"/>
        </w:rPr>
        <w:t>为问题管理流程提供重要信息。问题管理流程为事件管理流程提供临时解决方案或问题的最终解决方案。</w:t>
      </w:r>
    </w:p>
    <w:p w14:paraId="6D970560">
      <w:pPr>
        <w:pStyle w:val="30"/>
        <w:bidi w:val="0"/>
        <w:rPr>
          <w:rFonts w:hint="default"/>
          <w:lang w:val="en-US" w:eastAsia="zh-CN"/>
        </w:rPr>
      </w:pPr>
      <w:bookmarkStart w:id="39" w:name="_Toc10023"/>
      <w:r>
        <w:rPr>
          <w:rFonts w:hint="default"/>
          <w:lang w:val="en-US" w:eastAsia="zh-CN"/>
        </w:rPr>
        <w:t>配置管理流程</w:t>
      </w:r>
      <w:bookmarkEnd w:id="39"/>
    </w:p>
    <w:p w14:paraId="46B4F107">
      <w:pPr>
        <w:pStyle w:val="29"/>
        <w:bidi w:val="0"/>
        <w:rPr>
          <w:rFonts w:hint="default"/>
          <w:lang w:val="en-US" w:eastAsia="zh-CN"/>
        </w:rPr>
      </w:pPr>
      <w:r>
        <w:rPr>
          <w:rFonts w:hint="default"/>
          <w:lang w:val="en-US" w:eastAsia="zh-CN"/>
        </w:rPr>
        <w:t>问题管理流程从配置管理流程获取关于基础设施、结构图、软硬件、服务等配置项及配置项之间的关系信息。</w:t>
      </w:r>
    </w:p>
    <w:p w14:paraId="56BC7E5D">
      <w:pPr>
        <w:pStyle w:val="30"/>
        <w:bidi w:val="0"/>
        <w:rPr>
          <w:rFonts w:hint="default"/>
          <w:lang w:val="en-US" w:eastAsia="zh-CN"/>
        </w:rPr>
      </w:pPr>
      <w:bookmarkStart w:id="40" w:name="_Toc31887"/>
      <w:r>
        <w:rPr>
          <w:rFonts w:hint="default"/>
          <w:lang w:val="en-US" w:eastAsia="zh-CN"/>
        </w:rPr>
        <w:t>变更管理流程</w:t>
      </w:r>
      <w:bookmarkEnd w:id="40"/>
    </w:p>
    <w:p w14:paraId="46F63ACC">
      <w:pPr>
        <w:pStyle w:val="29"/>
        <w:bidi w:val="0"/>
        <w:rPr>
          <w:rFonts w:hint="default"/>
          <w:lang w:val="en-US" w:eastAsia="zh-CN"/>
        </w:rPr>
      </w:pPr>
      <w:r>
        <w:rPr>
          <w:rFonts w:hint="default"/>
          <w:lang w:val="en-US" w:eastAsia="zh-CN"/>
        </w:rPr>
        <w:t>问题管理流程会提出变更来彻底解决问题，同时问题管理流程会从变更管理流程获得变更的信息来预防由变更可能引起的问题和事件。</w:t>
      </w:r>
    </w:p>
    <w:p w14:paraId="1CF8FBB1">
      <w:pPr>
        <w:pStyle w:val="28"/>
        <w:bidi w:val="0"/>
        <w:rPr>
          <w:rFonts w:hint="default"/>
          <w:lang w:val="en-US" w:eastAsia="zh-CN"/>
        </w:rPr>
      </w:pPr>
      <w:bookmarkStart w:id="41" w:name="_Toc2604"/>
      <w:r>
        <w:rPr>
          <w:rFonts w:hint="eastAsia"/>
          <w:lang w:val="en-US" w:eastAsia="zh-CN"/>
        </w:rPr>
        <w:t>KPI指标</w:t>
      </w:r>
      <w:bookmarkEnd w:id="41"/>
    </w:p>
    <w:tbl>
      <w:tblPr>
        <w:tblStyle w:val="26"/>
        <w:tblW w:w="8990" w:type="dxa"/>
        <w:tblInd w:w="2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82"/>
        <w:gridCol w:w="3591"/>
        <w:gridCol w:w="2073"/>
        <w:gridCol w:w="1144"/>
      </w:tblGrid>
      <w:tr w14:paraId="3DFA27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2182" w:type="dxa"/>
            <w:tcBorders>
              <w:top w:val="nil"/>
            </w:tcBorders>
            <w:shd w:val="clear" w:color="auto" w:fill="C0C0C0"/>
            <w:vAlign w:val="center"/>
          </w:tcPr>
          <w:p w14:paraId="6D979CCC">
            <w:pPr>
              <w:spacing w:before="102" w:line="226" w:lineRule="auto"/>
              <w:ind w:left="699"/>
              <w:rPr>
                <w:rFonts w:ascii="仿宋" w:hAnsi="仿宋" w:eastAsia="仿宋" w:cs="仿宋"/>
                <w:sz w:val="19"/>
                <w:szCs w:val="19"/>
              </w:rPr>
            </w:pPr>
            <w:r>
              <w:rPr>
                <w:rFonts w:ascii="仿宋" w:hAnsi="仿宋" w:eastAsia="仿宋" w:cs="仿宋"/>
                <w:b/>
                <w:bCs/>
                <w:spacing w:val="5"/>
                <w:sz w:val="19"/>
                <w:szCs w:val="19"/>
              </w:rPr>
              <w:t>指标名称</w:t>
            </w:r>
          </w:p>
        </w:tc>
        <w:tc>
          <w:tcPr>
            <w:tcW w:w="3591" w:type="dxa"/>
            <w:tcBorders>
              <w:top w:val="nil"/>
            </w:tcBorders>
            <w:shd w:val="clear" w:color="auto" w:fill="C0C0C0"/>
            <w:vAlign w:val="center"/>
          </w:tcPr>
          <w:p w14:paraId="6E2A382E">
            <w:pPr>
              <w:spacing w:before="102" w:line="226" w:lineRule="auto"/>
              <w:ind w:left="1868"/>
              <w:rPr>
                <w:rFonts w:ascii="仿宋" w:hAnsi="仿宋" w:eastAsia="仿宋" w:cs="仿宋"/>
                <w:sz w:val="19"/>
                <w:szCs w:val="19"/>
              </w:rPr>
            </w:pPr>
            <w:r>
              <w:rPr>
                <w:rFonts w:ascii="仿宋" w:hAnsi="仿宋" w:eastAsia="仿宋" w:cs="仿宋"/>
                <w:b/>
                <w:bCs/>
                <w:spacing w:val="5"/>
                <w:sz w:val="19"/>
                <w:szCs w:val="19"/>
              </w:rPr>
              <w:t>计算公式</w:t>
            </w:r>
          </w:p>
        </w:tc>
        <w:tc>
          <w:tcPr>
            <w:tcW w:w="2073" w:type="dxa"/>
            <w:tcBorders>
              <w:top w:val="nil"/>
            </w:tcBorders>
            <w:shd w:val="clear" w:color="auto" w:fill="C0C0C0"/>
            <w:vAlign w:val="center"/>
          </w:tcPr>
          <w:p w14:paraId="6843CDE5">
            <w:pPr>
              <w:spacing w:before="102" w:line="226" w:lineRule="auto"/>
              <w:ind w:left="0" w:leftChars="0" w:right="0" w:rightChars="0" w:firstLine="0" w:firstLineChars="0"/>
              <w:jc w:val="center"/>
              <w:rPr>
                <w:rFonts w:hint="default"/>
                <w:lang w:val="en-US" w:eastAsia="zh-CN"/>
              </w:rPr>
            </w:pPr>
            <w:r>
              <w:rPr>
                <w:rFonts w:hint="eastAsia" w:ascii="仿宋" w:hAnsi="仿宋" w:eastAsia="仿宋" w:cs="仿宋"/>
                <w:b/>
                <w:bCs/>
                <w:spacing w:val="5"/>
                <w:sz w:val="19"/>
                <w:szCs w:val="19"/>
                <w:lang w:val="en-US" w:eastAsia="zh-CN"/>
              </w:rPr>
              <w:t>目标值</w:t>
            </w:r>
          </w:p>
        </w:tc>
        <w:tc>
          <w:tcPr>
            <w:tcW w:w="1144" w:type="dxa"/>
            <w:tcBorders>
              <w:top w:val="nil"/>
            </w:tcBorders>
            <w:shd w:val="clear" w:color="auto" w:fill="C0C0C0"/>
            <w:vAlign w:val="center"/>
          </w:tcPr>
          <w:p w14:paraId="11A427E6">
            <w:pPr>
              <w:spacing w:before="102" w:line="227" w:lineRule="auto"/>
              <w:ind w:left="179"/>
              <w:rPr>
                <w:rFonts w:ascii="仿宋" w:hAnsi="仿宋" w:eastAsia="仿宋" w:cs="仿宋"/>
                <w:sz w:val="19"/>
                <w:szCs w:val="19"/>
              </w:rPr>
            </w:pPr>
            <w:r>
              <w:rPr>
                <w:rFonts w:ascii="仿宋" w:hAnsi="仿宋" w:eastAsia="仿宋" w:cs="仿宋"/>
                <w:b/>
                <w:bCs/>
                <w:spacing w:val="5"/>
                <w:sz w:val="19"/>
                <w:szCs w:val="19"/>
              </w:rPr>
              <w:t>考核周期</w:t>
            </w:r>
          </w:p>
        </w:tc>
      </w:tr>
      <w:tr w14:paraId="324F3C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6" w:hRule="atLeast"/>
        </w:trPr>
        <w:tc>
          <w:tcPr>
            <w:tcW w:w="2182" w:type="dxa"/>
            <w:vAlign w:val="center"/>
          </w:tcPr>
          <w:p w14:paraId="421998CF">
            <w:pPr>
              <w:spacing w:before="203" w:line="227" w:lineRule="auto"/>
              <w:ind w:left="620"/>
              <w:rPr>
                <w:rFonts w:ascii="仿宋" w:hAnsi="仿宋" w:eastAsia="仿宋" w:cs="仿宋"/>
                <w:sz w:val="19"/>
                <w:szCs w:val="19"/>
              </w:rPr>
            </w:pPr>
            <w:r>
              <w:rPr>
                <w:rFonts w:ascii="仿宋" w:hAnsi="仿宋" w:eastAsia="仿宋" w:cs="仿宋"/>
                <w:spacing w:val="3"/>
                <w:sz w:val="19"/>
                <w:szCs w:val="19"/>
              </w:rPr>
              <w:t>问题解决率</w:t>
            </w:r>
          </w:p>
        </w:tc>
        <w:tc>
          <w:tcPr>
            <w:tcW w:w="3591" w:type="dxa"/>
            <w:vAlign w:val="center"/>
          </w:tcPr>
          <w:p w14:paraId="09560AC2">
            <w:pPr>
              <w:spacing w:before="203" w:line="227" w:lineRule="auto"/>
              <w:ind w:left="122"/>
              <w:rPr>
                <w:rFonts w:ascii="仿宋" w:hAnsi="仿宋" w:eastAsia="仿宋" w:cs="仿宋"/>
                <w:sz w:val="19"/>
                <w:szCs w:val="19"/>
              </w:rPr>
            </w:pPr>
            <w:r>
              <w:rPr>
                <w:rFonts w:ascii="仿宋" w:hAnsi="仿宋" w:eastAsia="仿宋" w:cs="仿宋"/>
                <w:spacing w:val="4"/>
                <w:sz w:val="19"/>
                <w:szCs w:val="19"/>
              </w:rPr>
              <w:t>实际解决的问题数/问题总数</w:t>
            </w:r>
            <w:r>
              <w:rPr>
                <w:rFonts w:ascii="仿宋" w:hAnsi="仿宋" w:eastAsia="仿宋" w:cs="仿宋"/>
                <w:spacing w:val="46"/>
                <w:sz w:val="19"/>
                <w:szCs w:val="19"/>
              </w:rPr>
              <w:t xml:space="preserve"> </w:t>
            </w:r>
            <w:r>
              <w:rPr>
                <w:rFonts w:ascii="仿宋" w:hAnsi="仿宋" w:eastAsia="仿宋" w:cs="仿宋"/>
                <w:spacing w:val="4"/>
                <w:sz w:val="19"/>
                <w:szCs w:val="19"/>
              </w:rPr>
              <w:t>×</w:t>
            </w:r>
            <w:r>
              <w:rPr>
                <w:rFonts w:ascii="仿宋" w:hAnsi="仿宋" w:eastAsia="仿宋" w:cs="仿宋"/>
                <w:spacing w:val="30"/>
                <w:sz w:val="19"/>
                <w:szCs w:val="19"/>
              </w:rPr>
              <w:t xml:space="preserve"> </w:t>
            </w:r>
            <w:r>
              <w:rPr>
                <w:rFonts w:ascii="仿宋" w:hAnsi="仿宋" w:eastAsia="仿宋" w:cs="仿宋"/>
                <w:spacing w:val="4"/>
                <w:sz w:val="19"/>
                <w:szCs w:val="19"/>
              </w:rPr>
              <w:t>100 %</w:t>
            </w:r>
          </w:p>
        </w:tc>
        <w:tc>
          <w:tcPr>
            <w:tcW w:w="2073" w:type="dxa"/>
            <w:vAlign w:val="center"/>
          </w:tcPr>
          <w:p w14:paraId="39A51448">
            <w:pPr>
              <w:spacing w:before="203" w:line="227" w:lineRule="auto"/>
              <w:ind w:left="0" w:leftChars="0" w:right="0" w:rightChars="0" w:firstLine="0" w:firstLineChars="0"/>
              <w:jc w:val="center"/>
              <w:rPr>
                <w:rFonts w:ascii="仿宋" w:hAnsi="仿宋" w:eastAsia="仿宋" w:cs="仿宋"/>
                <w:spacing w:val="4"/>
                <w:sz w:val="19"/>
                <w:szCs w:val="19"/>
              </w:rPr>
            </w:pPr>
            <w:r>
              <w:rPr>
                <w:rFonts w:ascii="仿宋" w:hAnsi="仿宋" w:eastAsia="仿宋" w:cs="仿宋"/>
                <w:spacing w:val="3"/>
                <w:sz w:val="19"/>
                <w:szCs w:val="19"/>
              </w:rPr>
              <w:t>≥90%</w:t>
            </w:r>
          </w:p>
        </w:tc>
        <w:tc>
          <w:tcPr>
            <w:tcW w:w="1144" w:type="dxa"/>
            <w:vAlign w:val="center"/>
          </w:tcPr>
          <w:p w14:paraId="7A2B5737">
            <w:pPr>
              <w:spacing w:before="202" w:line="228" w:lineRule="auto"/>
              <w:ind w:left="383"/>
              <w:rPr>
                <w:rFonts w:ascii="仿宋" w:hAnsi="仿宋" w:eastAsia="仿宋" w:cs="仿宋"/>
                <w:sz w:val="19"/>
                <w:szCs w:val="19"/>
              </w:rPr>
            </w:pPr>
            <w:r>
              <w:rPr>
                <w:rFonts w:ascii="仿宋" w:hAnsi="仿宋" w:eastAsia="仿宋" w:cs="仿宋"/>
                <w:spacing w:val="2"/>
                <w:sz w:val="19"/>
                <w:szCs w:val="19"/>
              </w:rPr>
              <w:t>季度</w:t>
            </w:r>
          </w:p>
        </w:tc>
      </w:tr>
    </w:tbl>
    <w:p w14:paraId="0B152316">
      <w:pPr>
        <w:pStyle w:val="29"/>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321860"/>
    <w:multiLevelType w:val="singleLevel"/>
    <w:tmpl w:val="88321860"/>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901C4E92"/>
    <w:multiLevelType w:val="singleLevel"/>
    <w:tmpl w:val="901C4E92"/>
    <w:lvl w:ilvl="0" w:tentative="0">
      <w:start w:val="1"/>
      <w:numFmt w:val="decimal"/>
      <w:lvlText w:val="%1."/>
      <w:lvlJc w:val="left"/>
      <w:pPr>
        <w:ind w:left="425" w:hanging="425"/>
      </w:pPr>
      <w:rPr>
        <w:rFonts w:hint="default"/>
      </w:rPr>
    </w:lvl>
  </w:abstractNum>
  <w:abstractNum w:abstractNumId="3">
    <w:nsid w:val="AEC2A0EB"/>
    <w:multiLevelType w:val="singleLevel"/>
    <w:tmpl w:val="AEC2A0EB"/>
    <w:lvl w:ilvl="0" w:tentative="0">
      <w:start w:val="1"/>
      <w:numFmt w:val="decimal"/>
      <w:lvlText w:val="%1."/>
      <w:lvlJc w:val="left"/>
      <w:pPr>
        <w:ind w:left="425" w:hanging="425"/>
      </w:pPr>
      <w:rPr>
        <w:rFonts w:hint="default"/>
      </w:rPr>
    </w:lvl>
  </w:abstractNum>
  <w:abstractNum w:abstractNumId="4">
    <w:nsid w:val="B859E184"/>
    <w:multiLevelType w:val="singleLevel"/>
    <w:tmpl w:val="B859E184"/>
    <w:lvl w:ilvl="0" w:tentative="0">
      <w:start w:val="1"/>
      <w:numFmt w:val="decimal"/>
      <w:lvlText w:val="%1."/>
      <w:lvlJc w:val="left"/>
      <w:pPr>
        <w:ind w:left="425" w:hanging="425"/>
      </w:pPr>
      <w:rPr>
        <w:rFonts w:hint="default"/>
      </w:rPr>
    </w:lvl>
  </w:abstractNum>
  <w:abstractNum w:abstractNumId="5">
    <w:nsid w:val="F598AF5E"/>
    <w:multiLevelType w:val="singleLevel"/>
    <w:tmpl w:val="F598AF5E"/>
    <w:lvl w:ilvl="0" w:tentative="0">
      <w:start w:val="1"/>
      <w:numFmt w:val="decimal"/>
      <w:lvlText w:val="%1."/>
      <w:lvlJc w:val="left"/>
      <w:pPr>
        <w:ind w:left="425" w:hanging="425"/>
      </w:pPr>
      <w:rPr>
        <w:rFonts w:hint="default"/>
      </w:rPr>
    </w:lvl>
  </w:abstractNum>
  <w:abstractNum w:abstractNumId="6">
    <w:nsid w:val="21A065CD"/>
    <w:multiLevelType w:val="singleLevel"/>
    <w:tmpl w:val="21A065CD"/>
    <w:lvl w:ilvl="0" w:tentative="0">
      <w:start w:val="1"/>
      <w:numFmt w:val="decimal"/>
      <w:lvlText w:val="%1."/>
      <w:lvlJc w:val="left"/>
      <w:pPr>
        <w:ind w:left="425" w:hanging="425"/>
      </w:pPr>
      <w:rPr>
        <w:rFonts w:hint="default"/>
      </w:rPr>
    </w:lvl>
  </w:abstractNum>
  <w:abstractNum w:abstractNumId="7">
    <w:nsid w:val="2E9B3428"/>
    <w:multiLevelType w:val="singleLevel"/>
    <w:tmpl w:val="2E9B3428"/>
    <w:lvl w:ilvl="0" w:tentative="0">
      <w:start w:val="1"/>
      <w:numFmt w:val="decimal"/>
      <w:lvlText w:val="%1."/>
      <w:lvlJc w:val="left"/>
      <w:pPr>
        <w:ind w:left="425" w:hanging="425"/>
      </w:pPr>
      <w:rPr>
        <w:rFonts w:hint="default"/>
      </w:rPr>
    </w:lvl>
  </w:abstractNum>
  <w:abstractNum w:abstractNumId="8">
    <w:nsid w:val="567BCBC7"/>
    <w:multiLevelType w:val="singleLevel"/>
    <w:tmpl w:val="567BCBC7"/>
    <w:lvl w:ilvl="0" w:tentative="0">
      <w:start w:val="1"/>
      <w:numFmt w:val="decimal"/>
      <w:lvlText w:val="%1."/>
      <w:lvlJc w:val="left"/>
      <w:pPr>
        <w:ind w:left="425" w:hanging="425"/>
      </w:pPr>
      <w:rPr>
        <w:rFonts w:hint="default"/>
      </w:rPr>
    </w:lvl>
  </w:abstractNum>
  <w:abstractNum w:abstractNumId="9">
    <w:nsid w:val="7AAA9D26"/>
    <w:multiLevelType w:val="singleLevel"/>
    <w:tmpl w:val="7AAA9D26"/>
    <w:lvl w:ilvl="0" w:tentative="0">
      <w:start w:val="1"/>
      <w:numFmt w:val="decimal"/>
      <w:lvlText w:val="%1."/>
      <w:lvlJc w:val="left"/>
      <w:pPr>
        <w:ind w:left="425" w:hanging="425"/>
      </w:pPr>
      <w:rPr>
        <w:rFonts w:hint="default"/>
      </w:rPr>
    </w:lvl>
  </w:abstractNum>
  <w:num w:numId="1">
    <w:abstractNumId w:val="1"/>
  </w:num>
  <w:num w:numId="2">
    <w:abstractNumId w:val="0"/>
  </w:num>
  <w:num w:numId="3">
    <w:abstractNumId w:val="6"/>
  </w:num>
  <w:num w:numId="4">
    <w:abstractNumId w:val="3"/>
  </w:num>
  <w:num w:numId="5">
    <w:abstractNumId w:val="2"/>
  </w:num>
  <w:num w:numId="6">
    <w:abstractNumId w:val="7"/>
  </w:num>
  <w:num w:numId="7">
    <w:abstractNumId w:val="8"/>
  </w:num>
  <w:num w:numId="8">
    <w:abstractNumId w:val="9"/>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865C2"/>
    <w:rsid w:val="027A149C"/>
    <w:rsid w:val="028440C8"/>
    <w:rsid w:val="02C10E79"/>
    <w:rsid w:val="03431E67"/>
    <w:rsid w:val="037E2237"/>
    <w:rsid w:val="04335DA6"/>
    <w:rsid w:val="04C36455"/>
    <w:rsid w:val="05957D83"/>
    <w:rsid w:val="05B95683"/>
    <w:rsid w:val="05C017FD"/>
    <w:rsid w:val="06C501D3"/>
    <w:rsid w:val="06D849E3"/>
    <w:rsid w:val="06E36237"/>
    <w:rsid w:val="0A2F0DBE"/>
    <w:rsid w:val="0A382873"/>
    <w:rsid w:val="0A424927"/>
    <w:rsid w:val="0B193D02"/>
    <w:rsid w:val="0B256219"/>
    <w:rsid w:val="0B84338B"/>
    <w:rsid w:val="0CBE1FA6"/>
    <w:rsid w:val="0E4B1F3E"/>
    <w:rsid w:val="0E575CF5"/>
    <w:rsid w:val="0FC63F72"/>
    <w:rsid w:val="105772C0"/>
    <w:rsid w:val="11E80EC7"/>
    <w:rsid w:val="1238549D"/>
    <w:rsid w:val="128E7347"/>
    <w:rsid w:val="12C02EFB"/>
    <w:rsid w:val="136E6DFB"/>
    <w:rsid w:val="144A310D"/>
    <w:rsid w:val="157A28AF"/>
    <w:rsid w:val="15E83F8E"/>
    <w:rsid w:val="162A4334"/>
    <w:rsid w:val="17554DF7"/>
    <w:rsid w:val="17F96B12"/>
    <w:rsid w:val="1871105F"/>
    <w:rsid w:val="18E6182D"/>
    <w:rsid w:val="1A710F7F"/>
    <w:rsid w:val="1A9A6727"/>
    <w:rsid w:val="1AC11F06"/>
    <w:rsid w:val="1ACB4B33"/>
    <w:rsid w:val="1B267FBB"/>
    <w:rsid w:val="1BCB22E6"/>
    <w:rsid w:val="1C4C39E7"/>
    <w:rsid w:val="1CFA34AD"/>
    <w:rsid w:val="1D1A36B1"/>
    <w:rsid w:val="1D43495B"/>
    <w:rsid w:val="1DA44932"/>
    <w:rsid w:val="1DE71F7C"/>
    <w:rsid w:val="1E006819"/>
    <w:rsid w:val="1E3824DF"/>
    <w:rsid w:val="1E8C7FBE"/>
    <w:rsid w:val="1F152820"/>
    <w:rsid w:val="20F21EF0"/>
    <w:rsid w:val="210A56C3"/>
    <w:rsid w:val="214F7C1E"/>
    <w:rsid w:val="23DB6AD3"/>
    <w:rsid w:val="24B14D99"/>
    <w:rsid w:val="251D2DE1"/>
    <w:rsid w:val="25ED1E01"/>
    <w:rsid w:val="26976211"/>
    <w:rsid w:val="270218C6"/>
    <w:rsid w:val="27DA0163"/>
    <w:rsid w:val="28407451"/>
    <w:rsid w:val="28A34FD3"/>
    <w:rsid w:val="29244CA4"/>
    <w:rsid w:val="295C2DFA"/>
    <w:rsid w:val="295F4405"/>
    <w:rsid w:val="29890093"/>
    <w:rsid w:val="2B7D22D9"/>
    <w:rsid w:val="2C7F752B"/>
    <w:rsid w:val="2C950AFD"/>
    <w:rsid w:val="2CA23219"/>
    <w:rsid w:val="2CB17B5A"/>
    <w:rsid w:val="2DBD2BF0"/>
    <w:rsid w:val="2ED52C6D"/>
    <w:rsid w:val="2F1A353B"/>
    <w:rsid w:val="2F927575"/>
    <w:rsid w:val="2FBB4D1E"/>
    <w:rsid w:val="2FC260AC"/>
    <w:rsid w:val="30607673"/>
    <w:rsid w:val="31A25301"/>
    <w:rsid w:val="31C75B74"/>
    <w:rsid w:val="3205549F"/>
    <w:rsid w:val="325C4129"/>
    <w:rsid w:val="32BA306B"/>
    <w:rsid w:val="32BF4B25"/>
    <w:rsid w:val="34833930"/>
    <w:rsid w:val="34A22009"/>
    <w:rsid w:val="354B108F"/>
    <w:rsid w:val="361209CC"/>
    <w:rsid w:val="378105FB"/>
    <w:rsid w:val="384C229E"/>
    <w:rsid w:val="38640C38"/>
    <w:rsid w:val="3A1C460B"/>
    <w:rsid w:val="3A865F28"/>
    <w:rsid w:val="3B9F3746"/>
    <w:rsid w:val="3C0D4B53"/>
    <w:rsid w:val="3C236125"/>
    <w:rsid w:val="3C664263"/>
    <w:rsid w:val="3C8D3764"/>
    <w:rsid w:val="3E644813"/>
    <w:rsid w:val="3E8433D8"/>
    <w:rsid w:val="3E9D7A57"/>
    <w:rsid w:val="3F310B59"/>
    <w:rsid w:val="3FC4377B"/>
    <w:rsid w:val="3FF15BB1"/>
    <w:rsid w:val="40227C45"/>
    <w:rsid w:val="408F5EAA"/>
    <w:rsid w:val="42113F9B"/>
    <w:rsid w:val="42F00D2B"/>
    <w:rsid w:val="43413334"/>
    <w:rsid w:val="43CE1B59"/>
    <w:rsid w:val="442944F4"/>
    <w:rsid w:val="457A37CF"/>
    <w:rsid w:val="46164604"/>
    <w:rsid w:val="467026A0"/>
    <w:rsid w:val="467A71EB"/>
    <w:rsid w:val="476310AA"/>
    <w:rsid w:val="47DB78B4"/>
    <w:rsid w:val="48007381"/>
    <w:rsid w:val="487D3F41"/>
    <w:rsid w:val="48C21D63"/>
    <w:rsid w:val="49C53294"/>
    <w:rsid w:val="4A8204BA"/>
    <w:rsid w:val="4B2B42BC"/>
    <w:rsid w:val="4B9E7576"/>
    <w:rsid w:val="4BCD1C09"/>
    <w:rsid w:val="4BF215BE"/>
    <w:rsid w:val="4C4427EA"/>
    <w:rsid w:val="4C716172"/>
    <w:rsid w:val="4C9D5A7F"/>
    <w:rsid w:val="4CD802E2"/>
    <w:rsid w:val="4D495A2D"/>
    <w:rsid w:val="4D527006"/>
    <w:rsid w:val="4D896004"/>
    <w:rsid w:val="4D8B427A"/>
    <w:rsid w:val="4E7E7051"/>
    <w:rsid w:val="4EE748C4"/>
    <w:rsid w:val="4F2B3E3B"/>
    <w:rsid w:val="4F3501F1"/>
    <w:rsid w:val="50056979"/>
    <w:rsid w:val="501E0C85"/>
    <w:rsid w:val="50AF18DD"/>
    <w:rsid w:val="50F67349"/>
    <w:rsid w:val="51356102"/>
    <w:rsid w:val="515822F5"/>
    <w:rsid w:val="51D9182F"/>
    <w:rsid w:val="528A203F"/>
    <w:rsid w:val="5302488E"/>
    <w:rsid w:val="533F163E"/>
    <w:rsid w:val="53B316E5"/>
    <w:rsid w:val="54A0435F"/>
    <w:rsid w:val="54C87412"/>
    <w:rsid w:val="54EF0E42"/>
    <w:rsid w:val="56206309"/>
    <w:rsid w:val="565629F7"/>
    <w:rsid w:val="569912B3"/>
    <w:rsid w:val="56A317C7"/>
    <w:rsid w:val="56F049FE"/>
    <w:rsid w:val="576F2F50"/>
    <w:rsid w:val="57C066FC"/>
    <w:rsid w:val="58733B38"/>
    <w:rsid w:val="5880636C"/>
    <w:rsid w:val="58A3441E"/>
    <w:rsid w:val="58FE2F4F"/>
    <w:rsid w:val="59030A18"/>
    <w:rsid w:val="5975743C"/>
    <w:rsid w:val="5A58763C"/>
    <w:rsid w:val="5ADC3C17"/>
    <w:rsid w:val="5B2703BF"/>
    <w:rsid w:val="5BDD44F5"/>
    <w:rsid w:val="5D731EE5"/>
    <w:rsid w:val="5E3C43B8"/>
    <w:rsid w:val="5E8B1BDC"/>
    <w:rsid w:val="5E8F2D4E"/>
    <w:rsid w:val="60001B6F"/>
    <w:rsid w:val="60400411"/>
    <w:rsid w:val="615838CB"/>
    <w:rsid w:val="623065F6"/>
    <w:rsid w:val="626562A0"/>
    <w:rsid w:val="62C51434"/>
    <w:rsid w:val="63C24D92"/>
    <w:rsid w:val="640D6BEF"/>
    <w:rsid w:val="6499200B"/>
    <w:rsid w:val="660E3E54"/>
    <w:rsid w:val="66761E42"/>
    <w:rsid w:val="670921B5"/>
    <w:rsid w:val="67780823"/>
    <w:rsid w:val="6783311F"/>
    <w:rsid w:val="67AB6E4B"/>
    <w:rsid w:val="67B33F51"/>
    <w:rsid w:val="68ED228A"/>
    <w:rsid w:val="692F13B6"/>
    <w:rsid w:val="6A2D7FEB"/>
    <w:rsid w:val="6A591EC9"/>
    <w:rsid w:val="6A895B7D"/>
    <w:rsid w:val="6B030D4C"/>
    <w:rsid w:val="6B60619E"/>
    <w:rsid w:val="6BB30A8B"/>
    <w:rsid w:val="6BC4672D"/>
    <w:rsid w:val="6C1211D5"/>
    <w:rsid w:val="6C296590"/>
    <w:rsid w:val="6C5F6456"/>
    <w:rsid w:val="6C952FB6"/>
    <w:rsid w:val="6CFD74D7"/>
    <w:rsid w:val="6E4E0530"/>
    <w:rsid w:val="6E8660BA"/>
    <w:rsid w:val="6EA445F4"/>
    <w:rsid w:val="6EB63269"/>
    <w:rsid w:val="6F5E47A3"/>
    <w:rsid w:val="6F7C0E99"/>
    <w:rsid w:val="70052E70"/>
    <w:rsid w:val="70141305"/>
    <w:rsid w:val="701B6B38"/>
    <w:rsid w:val="70422316"/>
    <w:rsid w:val="71887D53"/>
    <w:rsid w:val="71E9433F"/>
    <w:rsid w:val="722F68CA"/>
    <w:rsid w:val="72B156D0"/>
    <w:rsid w:val="731A30D6"/>
    <w:rsid w:val="7360065E"/>
    <w:rsid w:val="744B6FE9"/>
    <w:rsid w:val="74542618"/>
    <w:rsid w:val="74634609"/>
    <w:rsid w:val="74CA2B97"/>
    <w:rsid w:val="75656DF2"/>
    <w:rsid w:val="757E5780"/>
    <w:rsid w:val="765608C9"/>
    <w:rsid w:val="76BB072D"/>
    <w:rsid w:val="785C1A3B"/>
    <w:rsid w:val="78C25DA2"/>
    <w:rsid w:val="78EF31FB"/>
    <w:rsid w:val="79314CD6"/>
    <w:rsid w:val="7A996FD7"/>
    <w:rsid w:val="7C1F350C"/>
    <w:rsid w:val="7C866045"/>
    <w:rsid w:val="7CB67090"/>
    <w:rsid w:val="7CEE584C"/>
    <w:rsid w:val="7D005541"/>
    <w:rsid w:val="7D741635"/>
    <w:rsid w:val="7D80519E"/>
    <w:rsid w:val="7E8C0042"/>
    <w:rsid w:val="7EA02F20"/>
    <w:rsid w:val="7EA366EB"/>
    <w:rsid w:val="7ED50BC3"/>
    <w:rsid w:val="7F0215EE"/>
    <w:rsid w:val="7F022551"/>
    <w:rsid w:val="7F037115"/>
    <w:rsid w:val="7F0861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3"/>
    <w:qFormat/>
    <w:uiPriority w:val="0"/>
    <w:pPr>
      <w:spacing w:line="360" w:lineRule="auto"/>
    </w:pPr>
    <w:rPr>
      <w:rFonts w:ascii="Arial" w:hAnsi="Arial" w:eastAsia="宋体"/>
      <w:sz w:val="28"/>
    </w:rPr>
  </w:style>
  <w:style w:type="paragraph" w:customStyle="1" w:styleId="31">
    <w:name w:val="柴_标题3"/>
    <w:basedOn w:val="4"/>
    <w:next w:val="29"/>
    <w:link w:val="44"/>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 w:type="character" w:customStyle="1" w:styleId="43">
    <w:name w:val="柴_标题2 Char"/>
    <w:link w:val="30"/>
    <w:qFormat/>
    <w:uiPriority w:val="0"/>
    <w:rPr>
      <w:rFonts w:ascii="Arial" w:hAnsi="Arial" w:eastAsia="宋体"/>
      <w:sz w:val="28"/>
    </w:rPr>
  </w:style>
  <w:style w:type="character" w:customStyle="1" w:styleId="44">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2834</Words>
  <Characters>2910</Characters>
  <Lines>0</Lines>
  <Paragraphs>0</Paragraphs>
  <TotalTime>0</TotalTime>
  <ScaleCrop>false</ScaleCrop>
  <LinksUpToDate>false</LinksUpToDate>
  <CharactersWithSpaces>2914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2025-12-13T22:56:55Z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