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val="0"/>
          <w:bCs w:val="0"/>
          <w:vertAlign w:val="baseline"/>
          <w:lang w:val="en-US" w:eastAsia="zh-CN"/>
        </w:rPr>
      </w:pPr>
      <w:r>
        <w:rPr>
          <w:rFonts w:hint="eastAsia"/>
          <w:b w:val="0"/>
          <w:bCs w:val="0"/>
          <w:vertAlign w:val="baseline"/>
          <w:lang w:val="en-US" w:eastAsia="zh-CN"/>
        </w:rPr>
        <w:t>立项时的项目进度计划如下：</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1"/>
        <w:gridCol w:w="72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1" w:type="dxa"/>
          </w:tcPr>
          <w:p>
            <w:pPr>
              <w:rPr>
                <w:rFonts w:hint="eastAsia"/>
                <w:b/>
                <w:bCs/>
                <w:vertAlign w:val="baseline"/>
                <w:lang w:val="en-US" w:eastAsia="zh-CN"/>
              </w:rPr>
            </w:pPr>
            <w:r>
              <w:rPr>
                <w:rFonts w:hint="eastAsia"/>
                <w:b/>
                <w:bCs/>
                <w:vertAlign w:val="baseline"/>
                <w:lang w:val="en-US" w:eastAsia="zh-CN"/>
              </w:rPr>
              <w:t>时间</w:t>
            </w:r>
          </w:p>
        </w:tc>
        <w:tc>
          <w:tcPr>
            <w:tcW w:w="7231" w:type="dxa"/>
          </w:tcPr>
          <w:p>
            <w:pPr>
              <w:rPr>
                <w:rFonts w:hint="eastAsia"/>
                <w:b/>
                <w:bCs/>
                <w:vertAlign w:val="baseline"/>
                <w:lang w:val="en-US" w:eastAsia="zh-CN"/>
              </w:rPr>
            </w:pPr>
            <w:r>
              <w:rPr>
                <w:rFonts w:hint="eastAsia"/>
                <w:b/>
                <w:bCs/>
                <w:vertAlign w:val="baseline"/>
                <w:lang w:val="en-US" w:eastAsia="zh-CN"/>
              </w:rPr>
              <w:t>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1" w:type="dxa"/>
          </w:tcPr>
          <w:p>
            <w:pPr>
              <w:rPr>
                <w:rFonts w:hint="eastAsia"/>
                <w:vertAlign w:val="baseline"/>
                <w:lang w:val="en-US" w:eastAsia="zh-CN"/>
              </w:rPr>
            </w:pPr>
            <w:r>
              <w:rPr>
                <w:rFonts w:hint="eastAsia"/>
                <w:vertAlign w:val="baseline"/>
                <w:lang w:val="en-US" w:eastAsia="zh-CN"/>
              </w:rPr>
              <w:t>4.21~4.30</w:t>
            </w:r>
          </w:p>
        </w:tc>
        <w:tc>
          <w:tcPr>
            <w:tcW w:w="7231" w:type="dxa"/>
          </w:tcPr>
          <w:p>
            <w:pPr>
              <w:rPr>
                <w:rFonts w:hint="eastAsia"/>
                <w:vertAlign w:val="baseline"/>
                <w:lang w:val="en-US" w:eastAsia="zh-CN"/>
              </w:rPr>
            </w:pPr>
            <w:r>
              <w:rPr>
                <w:rFonts w:hint="eastAsia"/>
                <w:vertAlign w:val="baseline"/>
                <w:lang w:val="en-US" w:eastAsia="zh-CN"/>
              </w:rPr>
              <w:t>学习安卓用户权限控制并寻找合适的开源安卓代码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1" w:type="dxa"/>
          </w:tcPr>
          <w:p>
            <w:pPr>
              <w:rPr>
                <w:rFonts w:hint="eastAsia"/>
                <w:vertAlign w:val="baseline"/>
                <w:lang w:val="en-US" w:eastAsia="zh-CN"/>
              </w:rPr>
            </w:pPr>
            <w:r>
              <w:rPr>
                <w:rFonts w:hint="eastAsia"/>
                <w:vertAlign w:val="baseline"/>
                <w:lang w:val="en-US" w:eastAsia="zh-CN"/>
              </w:rPr>
              <w:t>5.8~5.15</w:t>
            </w:r>
          </w:p>
        </w:tc>
        <w:tc>
          <w:tcPr>
            <w:tcW w:w="7231" w:type="dxa"/>
          </w:tcPr>
          <w:p>
            <w:pPr>
              <w:rPr>
                <w:rFonts w:hint="eastAsia"/>
                <w:vertAlign w:val="baseline"/>
                <w:lang w:val="en-US" w:eastAsia="zh-CN"/>
              </w:rPr>
            </w:pPr>
            <w:r>
              <w:rPr>
                <w:rFonts w:hint="eastAsia"/>
                <w:vertAlign w:val="baseline"/>
                <w:lang w:val="en-US" w:eastAsia="zh-CN"/>
              </w:rPr>
              <w:t>调整AOP代码并将其注入八个程序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1" w:type="dxa"/>
          </w:tcPr>
          <w:p>
            <w:pPr>
              <w:rPr>
                <w:rFonts w:hint="eastAsia"/>
                <w:vertAlign w:val="baseline"/>
                <w:lang w:val="en-US" w:eastAsia="zh-CN"/>
              </w:rPr>
            </w:pPr>
            <w:r>
              <w:rPr>
                <w:rFonts w:hint="eastAsia"/>
                <w:vertAlign w:val="baseline"/>
                <w:lang w:val="en-US" w:eastAsia="zh-CN"/>
              </w:rPr>
              <w:t>5.16~5.20</w:t>
            </w:r>
          </w:p>
        </w:tc>
        <w:tc>
          <w:tcPr>
            <w:tcW w:w="7231" w:type="dxa"/>
          </w:tcPr>
          <w:p>
            <w:pPr>
              <w:rPr>
                <w:rFonts w:hint="eastAsia"/>
                <w:vertAlign w:val="baseline"/>
                <w:lang w:val="en-US" w:eastAsia="zh-CN"/>
              </w:rPr>
            </w:pPr>
            <w:r>
              <w:rPr>
                <w:rFonts w:hint="eastAsia"/>
                <w:vertAlign w:val="baseline"/>
                <w:lang w:val="en-US" w:eastAsia="zh-CN"/>
              </w:rPr>
              <w:t>手动测试/自动化测试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1" w:type="dxa"/>
          </w:tcPr>
          <w:p>
            <w:pPr>
              <w:rPr>
                <w:rFonts w:hint="eastAsia"/>
                <w:vertAlign w:val="baseline"/>
                <w:lang w:val="en-US" w:eastAsia="zh-CN"/>
              </w:rPr>
            </w:pPr>
            <w:r>
              <w:rPr>
                <w:rFonts w:hint="eastAsia"/>
                <w:vertAlign w:val="baseline"/>
                <w:lang w:val="en-US" w:eastAsia="zh-CN"/>
              </w:rPr>
              <w:t>5.21</w:t>
            </w:r>
          </w:p>
        </w:tc>
        <w:tc>
          <w:tcPr>
            <w:tcW w:w="7231" w:type="dxa"/>
          </w:tcPr>
          <w:p>
            <w:pPr>
              <w:rPr>
                <w:rFonts w:hint="eastAsia"/>
                <w:vertAlign w:val="baseline"/>
                <w:lang w:val="en-US" w:eastAsia="zh-CN"/>
              </w:rPr>
            </w:pPr>
            <w:r>
              <w:rPr>
                <w:rFonts w:hint="eastAsia"/>
                <w:vertAlign w:val="baseline"/>
                <w:lang w:val="en-US" w:eastAsia="zh-CN"/>
              </w:rPr>
              <w:t>代码提交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1" w:type="dxa"/>
          </w:tcPr>
          <w:p>
            <w:pPr>
              <w:rPr>
                <w:rFonts w:hint="eastAsia"/>
                <w:vertAlign w:val="baseline"/>
                <w:lang w:val="en-US" w:eastAsia="zh-CN"/>
              </w:rPr>
            </w:pPr>
            <w:r>
              <w:rPr>
                <w:rFonts w:hint="eastAsia"/>
                <w:vertAlign w:val="baseline"/>
                <w:lang w:val="en-US" w:eastAsia="zh-CN"/>
              </w:rPr>
              <w:t>5.22~6.5</w:t>
            </w:r>
          </w:p>
        </w:tc>
        <w:tc>
          <w:tcPr>
            <w:tcW w:w="7231" w:type="dxa"/>
          </w:tcPr>
          <w:p>
            <w:pPr>
              <w:rPr>
                <w:rFonts w:hint="eastAsia"/>
                <w:vertAlign w:val="baseline"/>
                <w:lang w:val="en-US" w:eastAsia="zh-CN"/>
              </w:rPr>
            </w:pPr>
            <w:r>
              <w:rPr>
                <w:rFonts w:hint="eastAsia"/>
                <w:vertAlign w:val="baseline"/>
                <w:lang w:val="en-US" w:eastAsia="zh-CN"/>
              </w:rPr>
              <w:t>整理、分析、可视化数据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1" w:type="dxa"/>
          </w:tcPr>
          <w:p>
            <w:pPr>
              <w:rPr>
                <w:rFonts w:hint="eastAsia"/>
                <w:vertAlign w:val="baseline"/>
                <w:lang w:val="en-US" w:eastAsia="zh-CN"/>
              </w:rPr>
            </w:pPr>
            <w:r>
              <w:rPr>
                <w:rFonts w:hint="eastAsia"/>
                <w:vertAlign w:val="baseline"/>
                <w:lang w:val="en-US" w:eastAsia="zh-CN"/>
              </w:rPr>
              <w:t>6.6~6.15</w:t>
            </w:r>
          </w:p>
        </w:tc>
        <w:tc>
          <w:tcPr>
            <w:tcW w:w="7231" w:type="dxa"/>
          </w:tcPr>
          <w:p>
            <w:pPr>
              <w:rPr>
                <w:rFonts w:hint="eastAsia"/>
                <w:vertAlign w:val="baseline"/>
                <w:lang w:val="en-US" w:eastAsia="zh-CN"/>
              </w:rPr>
            </w:pPr>
            <w:r>
              <w:rPr>
                <w:rFonts w:hint="eastAsia"/>
                <w:vertAlign w:val="baseline"/>
                <w:lang w:val="en-US" w:eastAsia="zh-CN"/>
              </w:rPr>
              <w:t>对安卓权限控制进行改进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1" w:type="dxa"/>
          </w:tcPr>
          <w:p>
            <w:pPr>
              <w:rPr>
                <w:rFonts w:hint="eastAsia"/>
                <w:vertAlign w:val="baseline"/>
                <w:lang w:val="en-US" w:eastAsia="zh-CN"/>
              </w:rPr>
            </w:pPr>
            <w:r>
              <w:rPr>
                <w:rFonts w:hint="eastAsia"/>
                <w:vertAlign w:val="baseline"/>
                <w:lang w:val="en-US" w:eastAsia="zh-CN"/>
              </w:rPr>
              <w:t>6.15~7.1</w:t>
            </w:r>
          </w:p>
        </w:tc>
        <w:tc>
          <w:tcPr>
            <w:tcW w:w="7231" w:type="dxa"/>
          </w:tcPr>
          <w:p>
            <w:pPr>
              <w:rPr>
                <w:rFonts w:hint="eastAsia"/>
                <w:vertAlign w:val="baseline"/>
                <w:lang w:val="en-US" w:eastAsia="zh-CN"/>
              </w:rPr>
            </w:pPr>
            <w:r>
              <w:rPr>
                <w:rFonts w:hint="eastAsia"/>
                <w:vertAlign w:val="baseline"/>
                <w:lang w:val="en-US" w:eastAsia="zh-CN"/>
              </w:rPr>
              <w:t>撰写论文并提交</w:t>
            </w:r>
          </w:p>
        </w:tc>
      </w:tr>
    </w:tbl>
    <w:p>
      <w:pPr>
        <w:rPr>
          <w:rFonts w:hint="eastAsia"/>
          <w:b w:val="0"/>
          <w:bCs w:val="0"/>
          <w:vertAlign w:val="baseline"/>
          <w:lang w:val="en-US" w:eastAsia="zh-CN"/>
        </w:rPr>
      </w:pPr>
      <w:bookmarkStart w:id="0" w:name="_GoBack"/>
      <w:bookmarkEnd w:id="0"/>
    </w:p>
    <w:p>
      <w:pPr>
        <w:rPr>
          <w:rFonts w:hint="eastAsia"/>
          <w:b w:val="0"/>
          <w:bCs w:val="0"/>
          <w:vertAlign w:val="baseline"/>
          <w:lang w:val="en-US" w:eastAsia="zh-CN"/>
        </w:rPr>
      </w:pPr>
      <w:r>
        <w:rPr>
          <w:rFonts w:hint="eastAsia"/>
          <w:b w:val="0"/>
          <w:bCs w:val="0"/>
          <w:vertAlign w:val="baseline"/>
          <w:lang w:val="en-US" w:eastAsia="zh-CN"/>
        </w:rPr>
        <w:t>上一阶段完成情况以及根据目前进度对项目计划的调整以及安排如下：</w:t>
      </w:r>
    </w:p>
    <w:tbl>
      <w:tblPr>
        <w:tblStyle w:val="4"/>
        <w:tblW w:w="85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4875"/>
        <w:gridCol w:w="23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b/>
                <w:bCs/>
                <w:vertAlign w:val="baseline"/>
                <w:lang w:val="en-US" w:eastAsia="zh-CN"/>
              </w:rPr>
            </w:pPr>
            <w:r>
              <w:rPr>
                <w:rFonts w:hint="eastAsia"/>
                <w:b/>
                <w:bCs/>
                <w:vertAlign w:val="baseline"/>
                <w:lang w:val="en-US" w:eastAsia="zh-CN"/>
              </w:rPr>
              <w:t>时间</w:t>
            </w:r>
          </w:p>
        </w:tc>
        <w:tc>
          <w:tcPr>
            <w:tcW w:w="4875" w:type="dxa"/>
          </w:tcPr>
          <w:p>
            <w:pPr>
              <w:rPr>
                <w:rFonts w:hint="eastAsia"/>
                <w:b/>
                <w:bCs/>
                <w:vertAlign w:val="baseline"/>
                <w:lang w:val="en-US" w:eastAsia="zh-CN"/>
              </w:rPr>
            </w:pPr>
            <w:r>
              <w:rPr>
                <w:rFonts w:hint="eastAsia"/>
                <w:b/>
                <w:bCs/>
                <w:vertAlign w:val="baseline"/>
                <w:lang w:val="en-US" w:eastAsia="zh-CN"/>
              </w:rPr>
              <w:t>活动</w:t>
            </w:r>
          </w:p>
        </w:tc>
        <w:tc>
          <w:tcPr>
            <w:tcW w:w="2374" w:type="dxa"/>
          </w:tcPr>
          <w:p>
            <w:pPr>
              <w:rPr>
                <w:rFonts w:hint="eastAsia"/>
                <w:b/>
                <w:bCs/>
                <w:vertAlign w:val="baseline"/>
                <w:lang w:val="en-US" w:eastAsia="zh-CN"/>
              </w:rPr>
            </w:pPr>
            <w:r>
              <w:rPr>
                <w:rFonts w:hint="eastAsia"/>
                <w:b/>
                <w:bCs/>
                <w:vertAlign w:val="baseline"/>
                <w:lang w:val="en-US" w:eastAsia="zh-CN"/>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vertAlign w:val="baseline"/>
                <w:lang w:val="en-US" w:eastAsia="zh-CN"/>
              </w:rPr>
            </w:pPr>
            <w:r>
              <w:rPr>
                <w:rFonts w:hint="eastAsia"/>
                <w:vertAlign w:val="baseline"/>
                <w:lang w:val="en-US" w:eastAsia="zh-CN"/>
              </w:rPr>
              <w:t>4.21~4.30</w:t>
            </w:r>
          </w:p>
        </w:tc>
        <w:tc>
          <w:tcPr>
            <w:tcW w:w="4875" w:type="dxa"/>
          </w:tcPr>
          <w:p>
            <w:pPr>
              <w:rPr>
                <w:rFonts w:hint="eastAsia"/>
                <w:vertAlign w:val="baseline"/>
                <w:lang w:val="en-US" w:eastAsia="zh-CN"/>
              </w:rPr>
            </w:pPr>
            <w:r>
              <w:rPr>
                <w:rFonts w:hint="eastAsia"/>
                <w:vertAlign w:val="baseline"/>
                <w:lang w:val="en-US" w:eastAsia="zh-CN"/>
              </w:rPr>
              <w:t>学习安卓用户权限控制并寻找合适的开源安卓代码</w:t>
            </w:r>
          </w:p>
        </w:tc>
        <w:tc>
          <w:tcPr>
            <w:tcW w:w="2374" w:type="dxa"/>
          </w:tcPr>
          <w:p>
            <w:pPr>
              <w:rPr>
                <w:rFonts w:hint="eastAsia"/>
                <w:vertAlign w:val="baseline"/>
                <w:lang w:val="en-US" w:eastAsia="zh-CN"/>
              </w:rPr>
            </w:pPr>
            <w:r>
              <w:rPr>
                <w:rFonts w:hint="eastAsia"/>
                <w:vertAlign w:val="baseline"/>
                <w:lang w:val="en-US" w:eastAsia="zh-CN"/>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vertAlign w:val="baseline"/>
                <w:lang w:val="en-US" w:eastAsia="zh-CN"/>
              </w:rPr>
            </w:pPr>
            <w:r>
              <w:rPr>
                <w:rFonts w:hint="eastAsia"/>
                <w:vertAlign w:val="baseline"/>
                <w:lang w:val="en-US" w:eastAsia="zh-CN"/>
              </w:rPr>
              <w:t>5.8~5.15</w:t>
            </w:r>
          </w:p>
        </w:tc>
        <w:tc>
          <w:tcPr>
            <w:tcW w:w="4875" w:type="dxa"/>
          </w:tcPr>
          <w:p>
            <w:pPr>
              <w:rPr>
                <w:rFonts w:hint="eastAsia"/>
                <w:vertAlign w:val="baseline"/>
                <w:lang w:val="en-US" w:eastAsia="zh-CN"/>
              </w:rPr>
            </w:pPr>
            <w:r>
              <w:rPr>
                <w:rFonts w:hint="eastAsia"/>
                <w:vertAlign w:val="baseline"/>
                <w:lang w:val="en-US" w:eastAsia="zh-CN"/>
              </w:rPr>
              <w:t>调整AOP代码并将其注入八个程序</w:t>
            </w:r>
          </w:p>
        </w:tc>
        <w:tc>
          <w:tcPr>
            <w:tcW w:w="2374" w:type="dxa"/>
          </w:tcPr>
          <w:p>
            <w:pPr>
              <w:rPr>
                <w:rFonts w:hint="eastAsia"/>
                <w:vertAlign w:val="baseline"/>
                <w:lang w:val="en-US" w:eastAsia="zh-CN"/>
              </w:rPr>
            </w:pPr>
            <w:r>
              <w:rPr>
                <w:rFonts w:hint="eastAsia"/>
                <w:vertAlign w:val="baseline"/>
                <w:lang w:val="en-US" w:eastAsia="zh-CN"/>
              </w:rPr>
              <w:t>已完成四个程序的AOP代码注入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vertAlign w:val="baseline"/>
                <w:lang w:val="en-US" w:eastAsia="zh-CN"/>
              </w:rPr>
            </w:pPr>
            <w:r>
              <w:rPr>
                <w:rFonts w:hint="eastAsia"/>
                <w:vertAlign w:val="baseline"/>
                <w:lang w:val="en-US" w:eastAsia="zh-CN"/>
              </w:rPr>
              <w:t>5.16~5.20</w:t>
            </w:r>
          </w:p>
        </w:tc>
        <w:tc>
          <w:tcPr>
            <w:tcW w:w="4875" w:type="dxa"/>
          </w:tcPr>
          <w:p>
            <w:pPr>
              <w:rPr>
                <w:rFonts w:hint="eastAsia"/>
                <w:vertAlign w:val="baseline"/>
                <w:lang w:val="en-US" w:eastAsia="zh-CN"/>
              </w:rPr>
            </w:pPr>
            <w:r>
              <w:rPr>
                <w:rFonts w:hint="eastAsia"/>
                <w:vertAlign w:val="baseline"/>
                <w:lang w:val="en-US" w:eastAsia="zh-CN"/>
              </w:rPr>
              <w:t>手动测试/自动化测试</w:t>
            </w:r>
          </w:p>
        </w:tc>
        <w:tc>
          <w:tcPr>
            <w:tcW w:w="2374" w:type="dxa"/>
          </w:tcPr>
          <w:p>
            <w:pPr>
              <w:rPr>
                <w:rFonts w:hint="eastAsia"/>
                <w:vertAlign w:val="baseline"/>
                <w:lang w:val="en-US" w:eastAsia="zh-CN"/>
              </w:rPr>
            </w:pPr>
            <w:r>
              <w:rPr>
                <w:rFonts w:hint="eastAsia"/>
                <w:vertAlign w:val="baseline"/>
                <w:lang w:val="en-US" w:eastAsia="zh-CN"/>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vertAlign w:val="baseline"/>
                <w:lang w:val="en-US" w:eastAsia="zh-CN"/>
              </w:rPr>
            </w:pPr>
            <w:r>
              <w:rPr>
                <w:rFonts w:hint="eastAsia"/>
                <w:vertAlign w:val="baseline"/>
                <w:lang w:val="en-US" w:eastAsia="zh-CN"/>
              </w:rPr>
              <w:t>5.21~5.27</w:t>
            </w:r>
          </w:p>
        </w:tc>
        <w:tc>
          <w:tcPr>
            <w:tcW w:w="4875" w:type="dxa"/>
          </w:tcPr>
          <w:p>
            <w:pPr>
              <w:rPr>
                <w:rFonts w:hint="eastAsia"/>
                <w:vertAlign w:val="baseline"/>
                <w:lang w:val="en-US" w:eastAsia="zh-CN"/>
              </w:rPr>
            </w:pPr>
            <w:r>
              <w:rPr>
                <w:rFonts w:hint="eastAsia"/>
                <w:vertAlign w:val="baseline"/>
                <w:lang w:val="en-US" w:eastAsia="zh-CN"/>
              </w:rPr>
              <w:t>整理、分析、可视化数据并以此为基础撰写论文初稿</w:t>
            </w:r>
          </w:p>
        </w:tc>
        <w:tc>
          <w:tcPr>
            <w:tcW w:w="2374" w:type="dxa"/>
          </w:tcPr>
          <w:p>
            <w:pPr>
              <w:rPr>
                <w:rFonts w:hint="eastAsia"/>
                <w:vertAlign w:val="baseline"/>
                <w:lang w:val="en-US" w:eastAsia="zh-CN"/>
              </w:rPr>
            </w:pPr>
            <w:r>
              <w:rPr>
                <w:rFonts w:hint="eastAsia"/>
                <w:vertAlign w:val="baseline"/>
                <w:lang w:val="en-US" w:eastAsia="zh-CN"/>
              </w:rPr>
              <w:t>已完成</w:t>
            </w:r>
          </w:p>
        </w:tc>
      </w:tr>
      <w:tr>
        <w:tblPrEx>
          <w:tblLayout w:type="fixed"/>
          <w:tblCellMar>
            <w:top w:w="0" w:type="dxa"/>
            <w:left w:w="108" w:type="dxa"/>
            <w:bottom w:w="0" w:type="dxa"/>
            <w:right w:w="108" w:type="dxa"/>
          </w:tblCellMar>
        </w:tblPrEx>
        <w:tc>
          <w:tcPr>
            <w:tcW w:w="1276" w:type="dxa"/>
          </w:tcPr>
          <w:p>
            <w:pPr>
              <w:rPr>
                <w:rFonts w:hint="eastAsia"/>
                <w:vertAlign w:val="baseline"/>
                <w:lang w:val="en-US" w:eastAsia="zh-CN"/>
              </w:rPr>
            </w:pPr>
            <w:r>
              <w:rPr>
                <w:rFonts w:hint="eastAsia"/>
                <w:vertAlign w:val="baseline"/>
                <w:lang w:val="en-US" w:eastAsia="zh-CN"/>
              </w:rPr>
              <w:t>5.28~6.5</w:t>
            </w:r>
          </w:p>
        </w:tc>
        <w:tc>
          <w:tcPr>
            <w:tcW w:w="4875" w:type="dxa"/>
          </w:tcPr>
          <w:p>
            <w:pPr>
              <w:rPr>
                <w:rFonts w:hint="eastAsia"/>
                <w:vertAlign w:val="baseline"/>
                <w:lang w:val="en-US" w:eastAsia="zh-CN"/>
              </w:rPr>
            </w:pPr>
            <w:r>
              <w:rPr>
                <w:rFonts w:hint="eastAsia"/>
                <w:vertAlign w:val="baseline"/>
                <w:lang w:val="en-US" w:eastAsia="zh-CN"/>
              </w:rPr>
              <w:t>调整AOP代码并将其注入其余四个程序</w:t>
            </w:r>
          </w:p>
        </w:tc>
        <w:tc>
          <w:tcPr>
            <w:tcW w:w="2374" w:type="dxa"/>
          </w:tcPr>
          <w:p>
            <w:pPr>
              <w:rPr>
                <w:rFonts w:hint="eastAsia"/>
                <w:vertAlign w:val="baseline"/>
                <w:lang w:val="en-US" w:eastAsia="zh-CN"/>
              </w:rPr>
            </w:pPr>
            <w:r>
              <w:rPr>
                <w:rFonts w:hint="eastAsia"/>
                <w:vertAlign w:val="baseline"/>
                <w:lang w:val="en-US" w:eastAsia="zh-CN"/>
              </w:rPr>
              <w:t>进行中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vertAlign w:val="baseline"/>
                <w:lang w:val="en-US" w:eastAsia="zh-CN"/>
              </w:rPr>
            </w:pPr>
            <w:r>
              <w:rPr>
                <w:rFonts w:hint="eastAsia"/>
                <w:vertAlign w:val="baseline"/>
                <w:lang w:val="en-US" w:eastAsia="zh-CN"/>
              </w:rPr>
              <w:t>6.6~6.15</w:t>
            </w:r>
          </w:p>
        </w:tc>
        <w:tc>
          <w:tcPr>
            <w:tcW w:w="4875" w:type="dxa"/>
          </w:tcPr>
          <w:p>
            <w:pPr>
              <w:rPr>
                <w:rFonts w:hint="eastAsia"/>
                <w:vertAlign w:val="baseline"/>
                <w:lang w:val="en-US" w:eastAsia="zh-CN"/>
              </w:rPr>
            </w:pPr>
            <w:r>
              <w:rPr>
                <w:rFonts w:hint="eastAsia"/>
                <w:vertAlign w:val="baseline"/>
                <w:lang w:val="en-US" w:eastAsia="zh-CN"/>
              </w:rPr>
              <w:t>整理数据冰对结论做进一步修订</w:t>
            </w:r>
          </w:p>
        </w:tc>
        <w:tc>
          <w:tcPr>
            <w:tcW w:w="2374" w:type="dxa"/>
          </w:tcPr>
          <w:p>
            <w:pPr>
              <w:rPr>
                <w:rFonts w:hint="eastAsia"/>
                <w:vertAlign w:val="baseline"/>
                <w:lang w:val="en-US" w:eastAsia="zh-CN"/>
              </w:rPr>
            </w:pPr>
            <w:r>
              <w:rPr>
                <w:rFonts w:hint="eastAsia"/>
                <w:vertAlign w:val="baseline"/>
                <w:lang w:val="en-US" w:eastAsia="zh-CN"/>
              </w:rPr>
              <w:t>待进行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vertAlign w:val="baseline"/>
                <w:lang w:val="en-US" w:eastAsia="zh-CN"/>
              </w:rPr>
            </w:pPr>
            <w:r>
              <w:rPr>
                <w:rFonts w:hint="eastAsia"/>
                <w:vertAlign w:val="baseline"/>
                <w:lang w:val="en-US" w:eastAsia="zh-CN"/>
              </w:rPr>
              <w:t>6.15~7.1</w:t>
            </w:r>
          </w:p>
        </w:tc>
        <w:tc>
          <w:tcPr>
            <w:tcW w:w="4875" w:type="dxa"/>
          </w:tcPr>
          <w:p>
            <w:pPr>
              <w:rPr>
                <w:rFonts w:hint="eastAsia"/>
                <w:vertAlign w:val="baseline"/>
                <w:lang w:val="en-US" w:eastAsia="zh-CN"/>
              </w:rPr>
            </w:pPr>
            <w:r>
              <w:rPr>
                <w:rFonts w:hint="eastAsia"/>
                <w:vertAlign w:val="baseline"/>
                <w:lang w:val="en-US" w:eastAsia="zh-CN"/>
              </w:rPr>
              <w:t>修改、完善论文内容并提交</w:t>
            </w:r>
          </w:p>
        </w:tc>
        <w:tc>
          <w:tcPr>
            <w:tcW w:w="2374" w:type="dxa"/>
          </w:tcPr>
          <w:p>
            <w:pPr>
              <w:rPr>
                <w:rFonts w:hint="eastAsia"/>
                <w:vertAlign w:val="baseline"/>
                <w:lang w:val="en-US" w:eastAsia="zh-CN"/>
              </w:rPr>
            </w:pPr>
            <w:r>
              <w:rPr>
                <w:rFonts w:hint="eastAsia"/>
                <w:vertAlign w:val="baseline"/>
                <w:lang w:val="en-US" w:eastAsia="zh-CN"/>
              </w:rPr>
              <w:t>待进行</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3C2B5C"/>
    <w:rsid w:val="011C1D0E"/>
    <w:rsid w:val="102A0688"/>
    <w:rsid w:val="125F3539"/>
    <w:rsid w:val="159E5F96"/>
    <w:rsid w:val="16DE06E6"/>
    <w:rsid w:val="1D2810D9"/>
    <w:rsid w:val="1D7F7285"/>
    <w:rsid w:val="2797791B"/>
    <w:rsid w:val="2A3C2B5C"/>
    <w:rsid w:val="341D1F01"/>
    <w:rsid w:val="372029C1"/>
    <w:rsid w:val="374B64CC"/>
    <w:rsid w:val="3865114E"/>
    <w:rsid w:val="3B1C4113"/>
    <w:rsid w:val="41186F2F"/>
    <w:rsid w:val="469F1D1F"/>
    <w:rsid w:val="47294055"/>
    <w:rsid w:val="4EB50B76"/>
    <w:rsid w:val="58533D3D"/>
    <w:rsid w:val="58DA428E"/>
    <w:rsid w:val="5F0972B9"/>
    <w:rsid w:val="6815626E"/>
    <w:rsid w:val="685C2C14"/>
    <w:rsid w:val="707A6E03"/>
    <w:rsid w:val="72E31389"/>
    <w:rsid w:val="79DA0DCB"/>
    <w:rsid w:val="7B472EC7"/>
    <w:rsid w:val="7F991C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2017-05-27T16:08:00Z</dcterms:created>
  <dc:creator>April</dc:creator>
  <cp:lastModifiedBy>April</cp:lastModifiedBy>
  <dcterms:modified xsi:type="dcterms:W3CDTF">2017-05-27T16:39:44Z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2052-10.1.0.6479</vt:lpwstr>
  </property>
</Properties>
</file>