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Asennusohje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Luo uusi virtuaalienv python 3:lla (tässä nimellä pyha):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virtualenv -p python3 pyha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Avaa virtuaaliympäristö: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source pyha/bin/activate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Asenna django ja requests: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pip install django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pip install requests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 Vain palvelimella myös gunicorn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pip install gunicorn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Kloonaa repositorio: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git clone </w:t>
      </w:r>
      <w:hyperlink r:id="rId6">
        <w:r w:rsidDel="00000000" w:rsidR="00000000" w:rsidRPr="00000000">
          <w:rPr>
            <w:b w:val="1"/>
            <w:i w:val="1"/>
            <w:color w:val="1155cc"/>
            <w:u w:val="single"/>
            <w:rtl w:val="0"/>
          </w:rPr>
          <w:t xml:space="preserve">https://github.com/LUOMUSPYHA/projekti2016.git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 Vain paikallisesti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Aseta virtualenviin salasana käyttäjätietojen rajapintaan: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export PW_1=””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 Palvelimella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Aseta ympäristömuuttujaksi salasana käyttäjätietojen rajapintaan: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i w:val="1"/>
          <w:rtl w:val="0"/>
        </w:rPr>
        <w:t xml:space="preserve">export PW_1=””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Kopioi settings.py ja nimeä dev_settings.py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export DJANGO_SETTINGS_MODULE=luomuspyha.dev_settings</w:t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Korjaa uuden dev_settings.py:n kentät.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***** </w:t>
      </w:r>
      <w:r w:rsidDel="00000000" w:rsidR="00000000" w:rsidRPr="00000000">
        <w:rPr>
          <w:rtl w:val="0"/>
        </w:rPr>
        <w:t xml:space="preserve">Siirry projektikansioon ja sieltä kansioon /luomuspyha/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cd projekti2016/luomuspyha/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Aja komennot: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manage.py collectstatic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manage.py makemigrations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manage.py migrate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python manage.py createcachetable</w:t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LUOMUSPYHA/projekti2016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