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D3A18" w14:textId="77777777" w:rsidR="00000000" w:rsidRDefault="00607621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TCXK-NX 01:2026 — Bộ tiêu chuẩn xuất khẩu cà phê nhân xanh</w:t>
      </w:r>
    </w:p>
    <w:p w14:paraId="2D2A7C78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Tiêu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n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i b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doanh nghi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p · Green Coffee Export Standard</w:t>
      </w:r>
      <w:r>
        <w:rPr>
          <w:rFonts w:ascii="Segoe UI" w:hAnsi="Segoe UI" w:cs="Segoe UI"/>
          <w:color w:val="111111"/>
          <w:sz w:val="21"/>
          <w:szCs w:val="21"/>
        </w:rPr>
        <w:t xml:space="preserve"> Xây d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ng theo yêu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u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 / EU</w:t>
      </w:r>
      <w:r>
        <w:rPr>
          <w:rFonts w:ascii="Segoe UI" w:hAnsi="Segoe UI" w:cs="Segoe UI"/>
          <w:color w:val="111111"/>
          <w:sz w:val="21"/>
          <w:szCs w:val="21"/>
        </w:rPr>
        <w:t>, áp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ng cho Robusta và Arabica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6618"/>
      </w:tblGrid>
      <w:tr w:rsidR="00000000" w14:paraId="013CB480" w14:textId="77777777" w:rsidTr="00607621">
        <w:trPr>
          <w:cantSplit/>
          <w:tblHeader/>
        </w:trPr>
        <w:tc>
          <w:tcPr>
            <w:tcW w:w="166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F5C196" w14:textId="77777777" w:rsidR="00000000" w:rsidRDefault="00607621">
            <w:pPr>
              <w:rPr>
                <w:rFonts w:ascii="Segoe UI" w:hAnsi="Segoe UI" w:cs="Segoe UI"/>
                <w:color w:val="111111"/>
                <w:sz w:val="21"/>
                <w:szCs w:val="21"/>
              </w:rPr>
            </w:pPr>
          </w:p>
        </w:tc>
        <w:tc>
          <w:tcPr>
            <w:tcW w:w="334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1087F5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6382509" w14:textId="77777777" w:rsidTr="00607621">
        <w:trPr>
          <w:cantSplit/>
        </w:trPr>
        <w:tc>
          <w:tcPr>
            <w:tcW w:w="166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E5349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Mã hiệu</w:t>
            </w:r>
          </w:p>
        </w:tc>
        <w:tc>
          <w:tcPr>
            <w:tcW w:w="334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1F777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TCXK-NX 01:2026</w:t>
            </w:r>
          </w:p>
        </w:tc>
      </w:tr>
      <w:tr w:rsidR="00000000" w14:paraId="3FA5FF3A" w14:textId="77777777" w:rsidTr="00607621">
        <w:trPr>
          <w:cantSplit/>
        </w:trPr>
        <w:tc>
          <w:tcPr>
            <w:tcW w:w="166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F176A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Phiên bản</w:t>
            </w:r>
          </w:p>
        </w:tc>
        <w:tc>
          <w:tcPr>
            <w:tcW w:w="334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60C65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1.0</w:t>
            </w:r>
          </w:p>
        </w:tc>
      </w:tr>
      <w:tr w:rsidR="00000000" w14:paraId="54B1A27F" w14:textId="77777777" w:rsidTr="00607621">
        <w:trPr>
          <w:cantSplit/>
        </w:trPr>
        <w:tc>
          <w:tcPr>
            <w:tcW w:w="166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D25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Ngày hiệu lực</w:t>
            </w:r>
          </w:p>
        </w:tc>
        <w:tc>
          <w:tcPr>
            <w:tcW w:w="334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C9A4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18/09/2026</w:t>
            </w:r>
          </w:p>
        </w:tc>
      </w:tr>
      <w:tr w:rsidR="00000000" w14:paraId="0704AA76" w14:textId="77777777" w:rsidTr="00607621">
        <w:trPr>
          <w:cantSplit/>
        </w:trPr>
        <w:tc>
          <w:tcPr>
            <w:tcW w:w="166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B3D1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Mốc dữ liệu pháp lý</w:t>
            </w:r>
          </w:p>
        </w:tc>
        <w:tc>
          <w:tcPr>
            <w:tcW w:w="334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80D1F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18/09/2026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xem </w:t>
            </w:r>
            <w:hyperlink w:anchor="14-hạn-dùng-của-văn-bản-này" w:history="1">
              <w:r>
                <w:rPr>
                  <w:rStyle w:val="Hyperlink"/>
                  <w:rFonts w:ascii="Segoe UI" w:eastAsia="Times New Roman" w:hAnsi="Segoe UI" w:cs="Segoe UI"/>
                  <w:sz w:val="18"/>
                  <w:szCs w:val="18"/>
                </w:rPr>
                <w:t>§14</w:t>
              </w:r>
            </w:hyperlink>
          </w:p>
        </w:tc>
      </w:tr>
      <w:tr w:rsidR="00000000" w14:paraId="3C905E51" w14:textId="77777777" w:rsidTr="00607621">
        <w:trPr>
          <w:cantSplit/>
        </w:trPr>
        <w:tc>
          <w:tcPr>
            <w:tcW w:w="166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0C124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Thay thế</w:t>
            </w:r>
          </w:p>
        </w:tc>
        <w:tc>
          <w:tcPr>
            <w:tcW w:w="334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2654C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 (bản đầu tiên)</w:t>
            </w:r>
          </w:p>
        </w:tc>
      </w:tr>
      <w:tr w:rsidR="00000000" w14:paraId="1BD53E06" w14:textId="77777777" w:rsidTr="00607621">
        <w:trPr>
          <w:cantSplit/>
        </w:trPr>
        <w:tc>
          <w:tcPr>
            <w:tcW w:w="166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F307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Tài liệu nền</w:t>
            </w:r>
          </w:p>
        </w:tc>
        <w:tc>
          <w:tcPr>
            <w:tcW w:w="334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72A29C" w14:textId="736EF474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hyperlink r:id="rId7" w:history="1">
              <w:r>
                <w:rPr>
                  <w:rStyle w:val="HTMLCode"/>
                  <w:color w:val="1F4E79"/>
                  <w:u w:val="single"/>
                </w:rPr>
                <w:t>docs/01</w:t>
              </w:r>
            </w:hyperlink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hyperlink r:id="rId8" w:history="1">
              <w:r>
                <w:rPr>
                  <w:rStyle w:val="HTMLCode"/>
                  <w:color w:val="1F4E79"/>
                  <w:u w:val="single"/>
                </w:rPr>
                <w:t>02</w:t>
              </w:r>
            </w:hyperlink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hyperlink r:id="rId9" w:history="1">
              <w:r>
                <w:rPr>
                  <w:rStyle w:val="HTMLCode"/>
                  <w:color w:val="1F4E79"/>
                  <w:u w:val="single"/>
                </w:rPr>
                <w:t>03</w:t>
              </w:r>
            </w:hyperlink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hyperlink r:id="rId10" w:history="1">
              <w:r>
                <w:rPr>
                  <w:rStyle w:val="HTMLCode"/>
                  <w:color w:val="1F4E79"/>
                  <w:u w:val="single"/>
                </w:rPr>
                <w:t>04</w:t>
              </w:r>
            </w:hyperlink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hyperlink r:id="rId11" w:history="1">
              <w:r>
                <w:rPr>
                  <w:rStyle w:val="HTMLCode"/>
                  <w:color w:val="1F4E79"/>
                  <w:u w:val="single"/>
                </w:rPr>
                <w:t>05</w:t>
              </w:r>
            </w:hyperlink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hyperlink r:id="rId12" w:history="1">
              <w:r>
                <w:rPr>
                  <w:rStyle w:val="HTMLCode"/>
                  <w:color w:val="1F4E79"/>
                  <w:u w:val="single"/>
                </w:rPr>
                <w:t>06</w:t>
              </w:r>
            </w:hyperlink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hyperlink r:id="rId13" w:history="1">
              <w:r>
                <w:rPr>
                  <w:rStyle w:val="HTMLCode"/>
                  <w:color w:val="1F4E79"/>
                  <w:u w:val="single"/>
                </w:rPr>
                <w:t>07</w:t>
              </w:r>
            </w:hyperlink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hyperlink r:id="rId14" w:history="1">
              <w:r>
                <w:rPr>
                  <w:rStyle w:val="HTMLCode"/>
                  <w:color w:val="1F4E79"/>
                  <w:u w:val="single"/>
                </w:rPr>
                <w:t>08</w:t>
              </w:r>
            </w:hyperlink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hyperlink r:id="rId15" w:history="1">
              <w:r>
                <w:rPr>
                  <w:rStyle w:val="HTMLCode"/>
                  <w:color w:val="1F4E79"/>
                  <w:u w:val="single"/>
                </w:rPr>
                <w:t>09</w:t>
              </w:r>
            </w:hyperlink>
          </w:p>
        </w:tc>
      </w:tr>
    </w:tbl>
    <w:p w14:paraId="5EB92FB0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10A62EF0">
          <v:rect id="_x0000_i1025" style="width:0;height:1.5pt" o:hralign="center" o:hrstd="t" o:hr="t" fillcolor="#a0a0a0" stroked="f"/>
        </w:pict>
      </w:r>
    </w:p>
    <w:p w14:paraId="01676608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0. Đọc 5 điều này trước khi </w:t>
      </w:r>
      <w:r>
        <w:rPr>
          <w:rFonts w:ascii="Segoe UI" w:eastAsia="Times New Roman" w:hAnsi="Segoe UI" w:cs="Segoe UI"/>
        </w:rPr>
        <w:t>dùng</w:t>
      </w:r>
    </w:p>
    <w:p w14:paraId="76C1F461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Cambria Math" w:hAnsi="Cambria Math" w:cs="Cambria Math"/>
          <w:sz w:val="21"/>
          <w:szCs w:val="21"/>
        </w:rPr>
        <w:t>①</w:t>
      </w:r>
      <w:r>
        <w:rPr>
          <w:rStyle w:val="Strong"/>
          <w:rFonts w:ascii="Segoe UI" w:hAnsi="Segoe UI" w:cs="Segoe UI"/>
          <w:sz w:val="21"/>
          <w:szCs w:val="21"/>
        </w:rPr>
        <w:t xml:space="preserve"> "Ti</w:t>
      </w:r>
      <w:r>
        <w:rPr>
          <w:rStyle w:val="Strong"/>
          <w:rFonts w:ascii="Segoe UI" w:hAnsi="Segoe UI" w:cs="Segoe UI"/>
          <w:sz w:val="21"/>
          <w:szCs w:val="21"/>
        </w:rPr>
        <w:t>ê</w:t>
      </w:r>
      <w:r>
        <w:rPr>
          <w:rStyle w:val="Strong"/>
          <w:rFonts w:ascii="Segoe UI" w:hAnsi="Segoe UI" w:cs="Segoe UI"/>
          <w:sz w:val="21"/>
          <w:szCs w:val="21"/>
        </w:rPr>
        <w:t>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xu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p kh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u cà phê nhân xanh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Đ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c" không t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như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văn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n.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c </w:t>
      </w:r>
      <w:r>
        <w:rPr>
          <w:rStyle w:val="Strong"/>
          <w:rFonts w:ascii="Segoe UI" w:hAnsi="Segoe UI" w:cs="Segoe UI"/>
          <w:sz w:val="21"/>
          <w:szCs w:val="21"/>
        </w:rPr>
        <w:t>không có</w:t>
      </w:r>
      <w:r>
        <w:rPr>
          <w:rFonts w:ascii="Segoe UI" w:hAnsi="Segoe UI" w:cs="Segoe UI"/>
          <w:color w:val="111111"/>
          <w:sz w:val="21"/>
          <w:szCs w:val="21"/>
        </w:rPr>
        <w:t xml:space="preserve"> tiêu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qu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gia nào quy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cà phê. Cái mà th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trư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s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áp lên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t lô nhân xanh là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 ngu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 khác nhau ch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lên nhau</w:t>
      </w:r>
      <w:r>
        <w:rPr>
          <w:rFonts w:ascii="Segoe UI" w:hAnsi="Segoe UI" w:cs="Segoe UI"/>
          <w:color w:val="111111"/>
          <w:sz w:val="21"/>
          <w:szCs w:val="21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2856"/>
        <w:gridCol w:w="3069"/>
      </w:tblGrid>
      <w:tr w:rsidR="00000000" w14:paraId="619BF3DE" w14:textId="77777777" w:rsidTr="00607621">
        <w:trPr>
          <w:cantSplit/>
          <w:tblHeader/>
        </w:trPr>
        <w:tc>
          <w:tcPr>
            <w:tcW w:w="2009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C9254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Ngu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ồn</w:t>
            </w:r>
          </w:p>
        </w:tc>
        <w:tc>
          <w:tcPr>
            <w:tcW w:w="1441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7D3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Bản chất</w:t>
            </w:r>
          </w:p>
        </w:tc>
        <w:tc>
          <w:tcPr>
            <w:tcW w:w="1549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643D9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Hậu quả nếu trượt</w:t>
            </w:r>
          </w:p>
        </w:tc>
      </w:tr>
      <w:tr w:rsidR="00000000" w14:paraId="22C5BDD8" w14:textId="77777777" w:rsidTr="00607621">
        <w:trPr>
          <w:cantSplit/>
        </w:trPr>
        <w:tc>
          <w:tcPr>
            <w:tcW w:w="200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E76A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Luật EU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(Đức thi hành nguyên văn)</w:t>
            </w:r>
          </w:p>
        </w:tc>
        <w:tc>
          <w:tcPr>
            <w:tcW w:w="144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FF14A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buộc, pass/fail</w:t>
            </w:r>
          </w:p>
        </w:tc>
        <w:tc>
          <w:tcPr>
            <w:tcW w:w="154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C7B70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Cấm nhập, tiêu hủy/trả về, vào RASFF</w:t>
            </w:r>
          </w:p>
        </w:tc>
      </w:tr>
      <w:tr w:rsidR="00000000" w14:paraId="6E356332" w14:textId="77777777" w:rsidTr="00607621">
        <w:trPr>
          <w:cantSplit/>
        </w:trPr>
        <w:tc>
          <w:tcPr>
            <w:tcW w:w="200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10DEB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Luật riêng của Đức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(KaffeeStG, LFGB, LkSG, ngưỡng MOAH)</w:t>
            </w:r>
          </w:p>
        </w:tc>
        <w:tc>
          <w:tcPr>
            <w:tcW w:w="144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3BC9E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 tại Đức</w:t>
            </w:r>
          </w:p>
        </w:tc>
        <w:tc>
          <w:tcPr>
            <w:tcW w:w="154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BD4CB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Chặn ở biên giới hoặc mất khách</w:t>
            </w:r>
          </w:p>
        </w:tc>
      </w:tr>
      <w:tr w:rsidR="00000000" w14:paraId="7E09CE68" w14:textId="77777777" w:rsidTr="00607621">
        <w:trPr>
          <w:cantSplit/>
        </w:trPr>
        <w:tc>
          <w:tcPr>
            <w:tcW w:w="200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2B57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Hợp đồng ESCC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trọng tài Hamburg</w:t>
            </w:r>
          </w:p>
        </w:tc>
        <w:tc>
          <w:tcPr>
            <w:tcW w:w="144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B91D2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Thỏa thuận dân sự</w:t>
            </w:r>
          </w:p>
        </w:tc>
        <w:tc>
          <w:tcPr>
            <w:tcW w:w="154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9FDDB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Giảm giá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allowance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), hủy hợp đồng, nêu tên</w:t>
            </w:r>
          </w:p>
        </w:tc>
      </w:tr>
      <w:tr w:rsidR="00000000" w14:paraId="6F10AB56" w14:textId="77777777" w:rsidTr="00607621">
        <w:trPr>
          <w:cantSplit/>
        </w:trPr>
        <w:tc>
          <w:tcPr>
            <w:tcW w:w="200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40619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lastRenderedPageBreak/>
              <w:t>Spec của người mua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chứng nhận</w:t>
            </w:r>
          </w:p>
        </w:tc>
        <w:tc>
          <w:tcPr>
            <w:tcW w:w="144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EBE63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Tự nguyện trên giấy, bắt buộc trên thực tế</w:t>
            </w:r>
          </w:p>
        </w:tc>
        <w:tc>
          <w:tcPr>
            <w:tcW w:w="154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EAE2E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được vào danh sách nhà cung cấp</w:t>
            </w:r>
          </w:p>
        </w:tc>
      </w:tr>
    </w:tbl>
    <w:p w14:paraId="6D89EB24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→ Vì v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y văn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n này là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b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 ngu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 đó thành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b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dùng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d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ch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tiêu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c. Ai nói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r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có "chu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DIN cho cà phê nhân xanh" là nh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m — DIN/EN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có </w:t>
      </w:r>
      <w:r>
        <w:rPr>
          <w:rStyle w:val="Strong"/>
          <w:rFonts w:ascii="Segoe UI" w:hAnsi="Segoe UI" w:cs="Segoe UI"/>
          <w:sz w:val="21"/>
          <w:szCs w:val="21"/>
        </w:rPr>
        <w:t>phương pháp th</w:t>
      </w:r>
      <w:r>
        <w:rPr>
          <w:rStyle w:val="Strong"/>
          <w:rFonts w:ascii="Segoe UI" w:hAnsi="Segoe UI" w:cs="Segoe UI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(ví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DIN EN 14132 cho OTA), không có thang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5F0EA94E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Cambria Math" w:hAnsi="Cambria Math" w:cs="Cambria Math"/>
          <w:sz w:val="21"/>
          <w:szCs w:val="21"/>
        </w:rPr>
        <w:t>②</w:t>
      </w:r>
      <w:r>
        <w:rPr>
          <w:rStyle w:val="Strong"/>
          <w:rFonts w:ascii="Segoe UI" w:hAnsi="Segoe UI" w:cs="Segoe UI"/>
          <w:sz w:val="21"/>
          <w:szCs w:val="21"/>
        </w:rPr>
        <w:t xml:space="preserve">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nh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nh hàng đi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c.</w:t>
      </w:r>
      <w:r>
        <w:rPr>
          <w:rFonts w:ascii="Segoe UI" w:hAnsi="Segoe UI" w:cs="Segoe UI"/>
          <w:color w:val="111111"/>
          <w:sz w:val="21"/>
          <w:szCs w:val="21"/>
        </w:rPr>
        <w:t xml:space="preserve"> Hàng đi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 xml:space="preserve">c hay không do 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ng A</w:t>
      </w:r>
      <w:r>
        <w:rPr>
          <w:rFonts w:ascii="Segoe UI" w:hAnsi="Segoe UI" w:cs="Segoe UI"/>
          <w:color w:val="111111"/>
          <w:sz w:val="21"/>
          <w:szCs w:val="21"/>
        </w:rPr>
        <w:t xml:space="preserve"> (lu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t).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tr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bao nhiêu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n do 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ng B</w:t>
      </w:r>
      <w:r>
        <w:rPr>
          <w:rFonts w:ascii="Segoe UI" w:hAnsi="Segoe UI" w:cs="Segoe UI"/>
          <w:color w:val="111111"/>
          <w:sz w:val="21"/>
          <w:szCs w:val="21"/>
        </w:rPr>
        <w:t xml:space="preserve"> (h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ng). Hai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này đo hai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khác nhau,</w:t>
      </w:r>
      <w:r>
        <w:rPr>
          <w:rFonts w:ascii="Segoe UI" w:hAnsi="Segoe UI" w:cs="Segoe UI"/>
          <w:color w:val="111111"/>
          <w:sz w:val="21"/>
          <w:szCs w:val="21"/>
        </w:rPr>
        <w:t xml:space="preserve"> và trư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t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B không làm hàng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n —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làm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m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n.</w:t>
      </w:r>
    </w:p>
    <w:p w14:paraId="5081FE76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Cambria Math" w:hAnsi="Cambria Math" w:cs="Cambria Math"/>
          <w:sz w:val="21"/>
          <w:szCs w:val="21"/>
        </w:rPr>
        <w:t>③</w:t>
      </w:r>
      <w:r>
        <w:rPr>
          <w:rStyle w:val="Strong"/>
          <w:rFonts w:ascii="Segoe UI" w:hAnsi="Segoe UI" w:cs="Segoe UI"/>
          <w:sz w:val="21"/>
          <w:szCs w:val="21"/>
        </w:rPr>
        <w:t xml:space="preserve"> Si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quá m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 là t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phá biên l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i nhu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n.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tiêu si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thêm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có giá: sàng k</w:t>
      </w:r>
      <w:r>
        <w:rPr>
          <w:rFonts w:ascii="Segoe UI" w:hAnsi="Segoe UI" w:cs="Segoe UI"/>
          <w:color w:val="111111"/>
          <w:sz w:val="21"/>
          <w:szCs w:val="21"/>
        </w:rPr>
        <w:t>ỹ</w:t>
      </w:r>
      <w:r>
        <w:rPr>
          <w:rFonts w:ascii="Segoe UI" w:hAnsi="Segoe UI" w:cs="Segoe UI"/>
          <w:color w:val="111111"/>
          <w:sz w:val="21"/>
          <w:szCs w:val="21"/>
        </w:rPr>
        <w:t xml:space="preserve"> hơn = t</w:t>
      </w:r>
      <w:r>
        <w:rPr>
          <w:rFonts w:ascii="Segoe UI" w:hAnsi="Segoe UI" w:cs="Segoe UI"/>
          <w:color w:val="111111"/>
          <w:sz w:val="21"/>
          <w:szCs w:val="21"/>
        </w:rPr>
        <w:t>ỷ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thu h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i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hơn; test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hơn = 100–400 EUR/ch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tiêu/lô.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si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nào ngư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mua tr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thêm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cho nó.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"M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c tiêu n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i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" trong văn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này t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chính vì lý do đó: biên an toàn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không trư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t,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chào hàng.</w:t>
      </w:r>
    </w:p>
    <w:p w14:paraId="260BC8A4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Cambria Math" w:hAnsi="Cambria Math" w:cs="Cambria Math"/>
          <w:sz w:val="21"/>
          <w:szCs w:val="21"/>
        </w:rPr>
        <w:t>④</w:t>
      </w:r>
      <w:r>
        <w:rPr>
          <w:rStyle w:val="Strong"/>
          <w:rFonts w:ascii="Segoe UI" w:hAnsi="Segoe UI" w:cs="Segoe UI"/>
          <w:sz w:val="21"/>
          <w:szCs w:val="21"/>
        </w:rPr>
        <w:t xml:space="preserve"> B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không s</w:t>
      </w:r>
      <w:r>
        <w:rPr>
          <w:rStyle w:val="Strong"/>
          <w:rFonts w:ascii="Segoe UI" w:hAnsi="Segoe UI" w:cs="Segoe UI"/>
          <w:sz w:val="21"/>
          <w:szCs w:val="21"/>
        </w:rPr>
        <w:t>ử</w:t>
      </w:r>
      <w:r>
        <w:rPr>
          <w:rStyle w:val="Strong"/>
          <w:rFonts w:ascii="Segoe UI" w:hAnsi="Segoe UI" w:cs="Segoe UI"/>
          <w:sz w:val="21"/>
          <w:szCs w:val="21"/>
        </w:rPr>
        <w:t>a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sau thu ho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ch: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OTA · MRL · MOAH · d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 EUDR</w:t>
      </w:r>
      <w:r>
        <w:rPr>
          <w:rFonts w:ascii="Segoe UI" w:hAnsi="Segoe UI" w:cs="Segoe UI"/>
          <w:color w:val="111111"/>
          <w:sz w:val="21"/>
          <w:szCs w:val="21"/>
        </w:rPr>
        <w:t>. Sàng, b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n màu, đánh bóng, rang — vô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g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n. Toàn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ngân sách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thi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nên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 vào vư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n, sân phơi, kho và s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 sách, không vào dây chuy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cu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i.</w:t>
      </w:r>
    </w:p>
    <w:p w14:paraId="2D1CF1E7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Cambria Math" w:hAnsi="Cambria Math" w:cs="Cambria Math"/>
          <w:sz w:val="21"/>
          <w:szCs w:val="21"/>
        </w:rPr>
        <w:t>⑤</w:t>
      </w:r>
      <w:r>
        <w:rPr>
          <w:rStyle w:val="Strong"/>
          <w:rFonts w:ascii="Segoe UI" w:hAnsi="Segoe UI" w:cs="Segoe UI"/>
          <w:sz w:val="21"/>
          <w:szCs w:val="21"/>
        </w:rPr>
        <w:t xml:space="preserve"> Con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nào chưa đ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chi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u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g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 đ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mang d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 xml:space="preserve">u </w:t>
      </w:r>
      <w:r>
        <w:rPr>
          <w:rStyle w:val="Strong"/>
          <w:rFonts w:ascii="Segoe UI Emoji" w:hAnsi="Segoe UI Emoji" w:cs="Segoe UI Emoji"/>
          <w:sz w:val="21"/>
          <w:szCs w:val="21"/>
        </w:rPr>
        <w:t>⚠</w:t>
      </w:r>
      <w:r>
        <w:rPr>
          <w:rStyle w:val="Strong"/>
          <w:rFonts w:ascii="Segoe UI" w:hAnsi="Segoe UI" w:cs="Segoe UI"/>
          <w:sz w:val="21"/>
          <w:szCs w:val="21"/>
        </w:rPr>
        <w:t>️</w:t>
      </w:r>
      <w:r>
        <w:rPr>
          <w:rStyle w:val="Strong"/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bê nguyên vào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4A78F8D8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526361B6">
          <v:rect id="_x0000_i1026" style="width:0;height:1.5pt" o:hralign="center" o:hrstd="t" o:hr="t" fillcolor="#a0a0a0" stroked="f"/>
        </w:pict>
      </w:r>
    </w:p>
    <w:p w14:paraId="1DEF4CB7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1. Phạm vi áp </w:t>
      </w:r>
      <w:r>
        <w:rPr>
          <w:rFonts w:ascii="Segoe UI" w:eastAsia="Times New Roman" w:hAnsi="Segoe UI" w:cs="Segoe UI"/>
        </w:rPr>
        <w:t>dụng</w:t>
      </w:r>
    </w:p>
    <w:p w14:paraId="005EBE95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Áp d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ng cho:</w:t>
      </w:r>
      <w:r>
        <w:rPr>
          <w:rFonts w:ascii="Segoe UI" w:hAnsi="Segoe UI" w:cs="Segoe UI"/>
          <w:color w:val="111111"/>
          <w:sz w:val="21"/>
          <w:szCs w:val="21"/>
        </w:rPr>
        <w:t xml:space="preserve"> cà phê nhân xanh (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green coffee / Rohkaffee</w:t>
      </w:r>
      <w:r>
        <w:rPr>
          <w:rFonts w:ascii="Segoe UI" w:hAnsi="Segoe UI" w:cs="Segoe UI"/>
          <w:color w:val="111111"/>
          <w:sz w:val="21"/>
          <w:szCs w:val="21"/>
        </w:rPr>
        <w:t>) chưa rang, chưa kh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caffeine, loài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Coffea canephora</w:t>
      </w:r>
      <w:r>
        <w:rPr>
          <w:rFonts w:ascii="Segoe UI" w:hAnsi="Segoe UI" w:cs="Segoe UI"/>
          <w:color w:val="111111"/>
          <w:sz w:val="21"/>
          <w:szCs w:val="21"/>
        </w:rPr>
        <w:t xml:space="preserve"> (Robusta) và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Coffea arabica</w:t>
      </w:r>
      <w:r>
        <w:rPr>
          <w:rFonts w:ascii="Segoe UI" w:hAnsi="Segoe UI" w:cs="Segoe UI"/>
          <w:color w:val="111111"/>
          <w:sz w:val="21"/>
          <w:szCs w:val="21"/>
        </w:rPr>
        <w:t xml:space="preserve"> (Arabica), xu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u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t Nam vào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 và các nư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EU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4DC21326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Mã HS: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0901.11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(cà phê chưa rang, chưa kh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caffeine). Kh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caffeine </w:t>
      </w:r>
      <w:r>
        <w:rPr>
          <w:rStyle w:val="HTMLCode"/>
          <w:color w:val="111111"/>
        </w:rPr>
        <w:t>0901.12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29657B6A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Không áp d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ng cho:</w:t>
      </w:r>
      <w:r>
        <w:rPr>
          <w:rFonts w:ascii="Segoe UI" w:hAnsi="Segoe UI" w:cs="Segoe UI"/>
          <w:color w:val="111111"/>
          <w:sz w:val="21"/>
          <w:szCs w:val="21"/>
        </w:rPr>
        <w:t xml:space="preserve"> cà phê rang, hòa tan, cà phê thóc, v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/tr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u cà phê, hàng bán n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a, hàng đi th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trư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ngoài EU (Nh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t/M</w:t>
      </w:r>
      <w:r>
        <w:rPr>
          <w:rFonts w:ascii="Segoe UI" w:hAnsi="Segoe UI" w:cs="Segoe UI"/>
          <w:color w:val="111111"/>
          <w:sz w:val="21"/>
          <w:szCs w:val="21"/>
        </w:rPr>
        <w:t>ỹ</w:t>
      </w:r>
      <w:r>
        <w:rPr>
          <w:rFonts w:ascii="Segoe UI" w:hAnsi="Segoe UI" w:cs="Segoe UI"/>
          <w:color w:val="111111"/>
          <w:sz w:val="21"/>
          <w:szCs w:val="21"/>
        </w:rPr>
        <w:t>/Trung có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tiêu khác — đ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bi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 si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MRL khác EU).</w:t>
      </w:r>
    </w:p>
    <w:p w14:paraId="353C54DF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tư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n: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ph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thu mua, KCS/QC, kho,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xu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u, và bên giám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nh.</w:t>
      </w:r>
    </w:p>
    <w:p w14:paraId="6690ADCD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49A8699E">
          <v:rect id="_x0000_i1027" style="width:0;height:1.5pt" o:hralign="center" o:hrstd="t" o:hr="t" fillcolor="#a0a0a0" stroked="f"/>
        </w:pict>
      </w:r>
    </w:p>
    <w:p w14:paraId="5768738D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Tài liệu viện dẫn</w:t>
      </w:r>
    </w:p>
    <w:p w14:paraId="5D25DF82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Luật EU (bắt buộc)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871"/>
      </w:tblGrid>
      <w:tr w:rsidR="00000000" w14:paraId="6ADDA599" w14:textId="77777777" w:rsidTr="00607621">
        <w:trPr>
          <w:cantSplit/>
          <w:tblHeader/>
        </w:trPr>
        <w:tc>
          <w:tcPr>
            <w:tcW w:w="1532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FC5EA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lastRenderedPageBreak/>
              <w:t>Văn bản</w:t>
            </w:r>
          </w:p>
        </w:tc>
        <w:tc>
          <w:tcPr>
            <w:tcW w:w="3468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84A7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Nội dung</w:t>
            </w:r>
          </w:p>
        </w:tc>
      </w:tr>
      <w:tr w:rsidR="00000000" w14:paraId="775AF882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26CDC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2023/915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B1140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Mức tối đa chất gây ô nhiễm trong thực phẩm — thay Reg 1881/2006.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Mục 1.2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: Ochratoxin A</w:t>
            </w:r>
          </w:p>
        </w:tc>
      </w:tr>
      <w:tr w:rsidR="00000000" w14:paraId="7074310D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FC7FA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2022/1370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B9D6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 ngưỡng OTA, áp dụng từ 01/01/2023</w:t>
            </w:r>
          </w:p>
        </w:tc>
      </w:tr>
      <w:tr w:rsidR="00000000" w14:paraId="71B721DA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8AA0F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2023/2782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4E8E5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Lấy mẫu &amp; phân tích mycotoxin, áp dụng từ 01/04/2024, chuyển tiếp đến 01/01/2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029</w:t>
            </w:r>
          </w:p>
        </w:tc>
      </w:tr>
      <w:tr w:rsidR="00000000" w14:paraId="47224DAA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9A934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(EC) 396/2005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10874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MRL dư lượng thuốc BVTV + EU Pesticide Database</w:t>
            </w:r>
          </w:p>
        </w:tc>
      </w:tr>
      <w:tr w:rsidR="00000000" w14:paraId="4683E730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0A464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2023/1115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37E61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EUDR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chống phá rừng</w:t>
            </w:r>
          </w:p>
        </w:tc>
      </w:tr>
      <w:tr w:rsidR="00000000" w14:paraId="60954682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8F1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2025/2650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7BB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Sửa đổi &amp; hoãn EUDR: mốc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30/12/2026</w:t>
            </w:r>
          </w:p>
        </w:tc>
      </w:tr>
      <w:tr w:rsidR="00000000" w14:paraId="1C4E19EE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BEC6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Implementing Reg (EU) 2025/1093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C7066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Xếp hạng rủi ro quốc gia EUDR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Việt Nam: low risk</w:t>
            </w:r>
          </w:p>
        </w:tc>
      </w:tr>
      <w:tr w:rsidR="00000000" w14:paraId="446E4818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4577E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(EC) 178/2002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4EA5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Luật thực phẩm chung — nghĩa vụ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truy xuất một bước trước, một bước sau</w:t>
            </w:r>
          </w:p>
        </w:tc>
      </w:tr>
      <w:tr w:rsidR="00000000" w14:paraId="368CDD05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D0A7A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(EC) 852/2004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BD3AF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Vệ sinh thực phẩm — nền của HACCP</w:t>
            </w:r>
          </w:p>
        </w:tc>
      </w:tr>
      <w:tr w:rsidR="00000000" w14:paraId="5B15CC04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07CBE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(EC) 1935/2004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25400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Vật liệu tiếp xúc thự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 phẩm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cơ sở pháp lý cho vấn đề bao đay</w:t>
            </w:r>
          </w:p>
        </w:tc>
      </w:tr>
      <w:tr w:rsidR="00000000" w14:paraId="1CDCB70E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40AB3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2016/2031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F631A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Kiểm dịch thực vật — Phytosanitary Certificate</w:t>
            </w:r>
          </w:p>
        </w:tc>
      </w:tr>
      <w:tr w:rsidR="00000000" w14:paraId="48A17DBE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75B9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2018/848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0AE7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Nông nghiệp hữu cơ EU + Certificate of Inspection qua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TRACES</w:t>
            </w:r>
          </w:p>
        </w:tc>
      </w:tr>
      <w:tr w:rsidR="00000000" w14:paraId="1E0EBD7D" w14:textId="77777777" w:rsidTr="00607621">
        <w:trPr>
          <w:cantSplit/>
        </w:trPr>
        <w:tc>
          <w:tcPr>
            <w:tcW w:w="153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61C78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2019/1793</w:t>
            </w:r>
          </w:p>
        </w:tc>
        <w:tc>
          <w:tcPr>
            <w:tcW w:w="346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14A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Tăng cường kiểm tra nhập k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hẩu tạm thời (danh mục thay đổi định kỳ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phải tra lại mỗi vụ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</w:tr>
    </w:tbl>
    <w:p w14:paraId="36882E4A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Luật Đức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7488"/>
      </w:tblGrid>
      <w:tr w:rsidR="00000000" w14:paraId="67B9B7A9" w14:textId="77777777" w:rsidTr="00607621">
        <w:trPr>
          <w:cantSplit/>
          <w:tblHeader/>
        </w:trPr>
        <w:tc>
          <w:tcPr>
            <w:tcW w:w="1221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64AA7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Văn bản</w:t>
            </w:r>
          </w:p>
        </w:tc>
        <w:tc>
          <w:tcPr>
            <w:tcW w:w="3779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EC926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Nội dung</w:t>
            </w:r>
          </w:p>
        </w:tc>
      </w:tr>
      <w:tr w:rsidR="00000000" w14:paraId="20B13B99" w14:textId="77777777" w:rsidTr="00607621">
        <w:trPr>
          <w:cantSplit/>
        </w:trPr>
        <w:tc>
          <w:tcPr>
            <w:tcW w:w="122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C7AF5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KaffeeStG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§ 2</w:t>
            </w:r>
          </w:p>
        </w:tc>
        <w:tc>
          <w:tcPr>
            <w:tcW w:w="377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9EEB2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Kaffeesteuer: nhân xanh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0 €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rang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2,19 €/kg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hòa tan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4,78 €/kg</w:t>
            </w:r>
          </w:p>
        </w:tc>
      </w:tr>
      <w:tr w:rsidR="00000000" w14:paraId="7A7998A9" w14:textId="77777777" w:rsidTr="00607621">
        <w:trPr>
          <w:cantSplit/>
        </w:trPr>
        <w:tc>
          <w:tcPr>
            <w:tcW w:w="122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48280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lastRenderedPageBreak/>
              <w:t>LFGB</w:t>
            </w:r>
          </w:p>
        </w:tc>
        <w:tc>
          <w:tcPr>
            <w:tcW w:w="377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4B7B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Bộ luật thực phẩm Đức — truy xuất, vật liệu tiếp xúc</w:t>
            </w:r>
          </w:p>
        </w:tc>
      </w:tr>
      <w:tr w:rsidR="00000000" w14:paraId="46E378F4" w14:textId="77777777" w:rsidTr="00607621">
        <w:trPr>
          <w:cantSplit/>
        </w:trPr>
        <w:tc>
          <w:tcPr>
            <w:tcW w:w="122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E284C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LkSG</w:t>
            </w:r>
          </w:p>
        </w:tc>
        <w:tc>
          <w:tcPr>
            <w:tcW w:w="377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CAA0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Thẩm định chuỗi cung ứng (≥1.000 lao động tại Đức; đã bỏ nghĩa vụ báo cáo năm)</w:t>
            </w:r>
          </w:p>
        </w:tc>
      </w:tr>
      <w:tr w:rsidR="00000000" w14:paraId="29CC98F2" w14:textId="77777777" w:rsidTr="00607621">
        <w:trPr>
          <w:cantSplit/>
        </w:trPr>
        <w:tc>
          <w:tcPr>
            <w:tcW w:w="1221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A3FB4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Ngưỡng MOAH quốc gia</w:t>
            </w:r>
          </w:p>
        </w:tc>
        <w:tc>
          <w:tcPr>
            <w:tcW w:w="3779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EC06C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Đức áp trước EU — xem </w:t>
            </w:r>
            <w:hyperlink w:anchor="574-mosh--moah" w:history="1">
              <w:r>
                <w:rPr>
                  <w:rStyle w:val="Hyperlink"/>
                  <w:rFonts w:ascii="Segoe UI" w:eastAsia="Times New Roman" w:hAnsi="Segoe UI" w:cs="Segoe UI"/>
                  <w:sz w:val="18"/>
                  <w:szCs w:val="18"/>
                </w:rPr>
                <w:t>§5.7.4</w:t>
              </w:r>
            </w:hyperlink>
          </w:p>
        </w:tc>
      </w:tr>
    </w:tbl>
    <w:p w14:paraId="29144C9D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Tiêu chuẩn phương pháp — ISO / TCVN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791"/>
        <w:gridCol w:w="5671"/>
      </w:tblGrid>
      <w:tr w:rsidR="00000000" w14:paraId="6068553F" w14:textId="77777777" w:rsidTr="00607621">
        <w:trPr>
          <w:cantSplit/>
          <w:tblHeader/>
        </w:trPr>
        <w:tc>
          <w:tcPr>
            <w:tcW w:w="1234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CBEE9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ISO</w:t>
            </w:r>
          </w:p>
        </w:tc>
        <w:tc>
          <w:tcPr>
            <w:tcW w:w="904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8BE7B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TCVN tương đương</w:t>
            </w:r>
          </w:p>
        </w:tc>
        <w:tc>
          <w:tcPr>
            <w:tcW w:w="2862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4677A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Dùng để</w:t>
            </w:r>
          </w:p>
        </w:tc>
      </w:tr>
      <w:tr w:rsidR="00000000" w14:paraId="7F030777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9B32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3509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DDA53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4334:2007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195CA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Thuật ngữ, định nghĩa lỗi</w:t>
            </w:r>
          </w:p>
        </w:tc>
      </w:tr>
      <w:tr w:rsidR="00000000" w14:paraId="6A14FA73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4259E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4072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80565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5702:1993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7C92B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Lấy mẫu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lô hàng đóng bao</w:t>
            </w:r>
          </w:p>
        </w:tc>
      </w:tr>
      <w:tr w:rsidR="00000000" w14:paraId="099412FB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8FFB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D8006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4808:2007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953EB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Kiểm tra thị giác &amp; khứu giác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tạp chất, lỗi</w:t>
            </w:r>
          </w:p>
        </w:tc>
      </w:tr>
      <w:tr w:rsidR="00000000" w14:paraId="36EC709B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A8DD8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4150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46922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4807:2013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61B86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Phân tích cỡ hạt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bằng sàng</w:t>
            </w:r>
          </w:p>
        </w:tc>
      </w:tr>
      <w:tr w:rsidR="00000000" w14:paraId="5D17EF58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A8C9B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6673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4E6DE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6928:2007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DB389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Độ ẩm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sấy 105 °C / 16 h (phương pháp đối chứng)</w:t>
            </w:r>
          </w:p>
        </w:tc>
      </w:tr>
      <w:tr w:rsidR="00000000" w14:paraId="0AD7FAD6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45FD0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1446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08CB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6A9B6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Độ ẩm Karl Fischer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phương pháp trọng tài</w:t>
            </w:r>
          </w:p>
        </w:tc>
      </w:tr>
      <w:tr w:rsidR="00000000" w14:paraId="1A3C40BB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BE9D8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10470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AD862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7032:2007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05EA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Bảng lỗi chuẩn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(Defect Reference Chart)</w:t>
            </w:r>
          </w:p>
        </w:tc>
      </w:tr>
      <w:tr w:rsidR="00000000" w14:paraId="11619A8B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8BF66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6668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7907F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459B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Rang mẫu để phân tích cảm quan</w:t>
            </w:r>
          </w:p>
        </w:tc>
      </w:tr>
      <w:tr w:rsidR="00000000" w14:paraId="06700519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7285A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8455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E82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6602:2013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72AD5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Bảo quản &amp; vận chuyển</w:t>
            </w:r>
          </w:p>
        </w:tc>
      </w:tr>
      <w:tr w:rsidR="00000000" w14:paraId="5A0565D6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804F8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9116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7881E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1D59A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Mô tả lô hàng trong hợp đồng</w:t>
            </w:r>
          </w:p>
        </w:tc>
      </w:tr>
      <w:tr w:rsidR="00000000" w14:paraId="0B9AECD6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209A7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D3556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 1279:1993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80E9E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Bao gói, ghi nhãn, bảo quản, vận chuyển</w:t>
            </w:r>
          </w:p>
        </w:tc>
      </w:tr>
      <w:tr w:rsidR="00000000" w14:paraId="2AB816C9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C890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A1059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4193:2014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5F5E7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Cà phê nhân — phân hạng theo % khối lượng khuyết 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ật</w:t>
            </w:r>
          </w:p>
        </w:tc>
      </w:tr>
      <w:tr w:rsidR="00000000" w14:paraId="076B0EBF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ED3C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lastRenderedPageBreak/>
              <w:t>CAC/RCP 69-2009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1FE41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TCVN 9703:2013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F36E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Quy phạm phòng ngừa OTA trong cà phê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← có giá trị pháp lý trong trọng tài ESCC</w:t>
            </w:r>
          </w:p>
        </w:tc>
      </w:tr>
      <w:tr w:rsidR="00000000" w14:paraId="2FBCB754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21776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DIN EN 14132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EE5ED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BA4A2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Định lượng OTA (HPLC + cột ái lực miễn dịch)</w:t>
            </w:r>
          </w:p>
        </w:tc>
      </w:tr>
      <w:tr w:rsidR="00000000" w14:paraId="6D0EBCDB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D1EB9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EN 15662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4773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20C41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Đa dư lượng BVTV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QuEChERS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LC-MS/MS, GC-MS/MS</w:t>
            </w:r>
          </w:p>
        </w:tc>
      </w:tr>
      <w:tr w:rsidR="00000000" w14:paraId="24254470" w14:textId="77777777" w:rsidTr="00607621">
        <w:trPr>
          <w:cantSplit/>
        </w:trPr>
        <w:tc>
          <w:tcPr>
            <w:tcW w:w="123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7000F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JRC Guidance (MOSH/MOAH)</w:t>
            </w:r>
          </w:p>
        </w:tc>
        <w:tc>
          <w:tcPr>
            <w:tcW w:w="90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2C54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286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B5EBD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Phân tích dầu khoáng — LC-GC-FID</w:t>
            </w:r>
          </w:p>
        </w:tc>
      </w:tr>
    </w:tbl>
    <w:p w14:paraId="44BF527B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2.4 Hợp đồng &amp; quy phạm ngành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4858"/>
      </w:tblGrid>
      <w:tr w:rsidR="00000000" w14:paraId="1CAF795D" w14:textId="77777777" w:rsidTr="00607621">
        <w:trPr>
          <w:cantSplit/>
          <w:tblHeader/>
        </w:trPr>
        <w:tc>
          <w:tcPr>
            <w:tcW w:w="2548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CC11B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Văn bản</w:t>
            </w:r>
          </w:p>
        </w:tc>
        <w:tc>
          <w:tcPr>
            <w:tcW w:w="2452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CFD1C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Nội dung</w:t>
            </w:r>
          </w:p>
        </w:tc>
      </w:tr>
      <w:tr w:rsidR="00000000" w14:paraId="71516B96" w14:textId="77777777" w:rsidTr="00607621">
        <w:trPr>
          <w:cantSplit/>
        </w:trPr>
        <w:tc>
          <w:tcPr>
            <w:tcW w:w="25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CFB5D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ESCC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(European Standard Contract for Coffee), ECF, bản 2018 as amended / 2019</w:t>
            </w:r>
          </w:p>
        </w:tc>
        <w:tc>
          <w:tcPr>
            <w:tcW w:w="245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8097E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Hợp đồng chuẩn cho toàn EU. Hợp nhất từ ECC, EFCACC, ECSC, EDCC từ 01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/09/2018</w:t>
            </w:r>
          </w:p>
        </w:tc>
      </w:tr>
      <w:tr w:rsidR="00000000" w14:paraId="64986119" w14:textId="77777777" w:rsidTr="00607621">
        <w:trPr>
          <w:cantSplit/>
        </w:trPr>
        <w:tc>
          <w:tcPr>
            <w:tcW w:w="25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99496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Schiedsgerichtsordnung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Deutscher Kaffeeverband</w:t>
            </w:r>
          </w:p>
        </w:tc>
        <w:tc>
          <w:tcPr>
            <w:tcW w:w="245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A30F8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Quy tắc trọng tài Hamburg +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Qualitätsarbitrage</w:t>
            </w:r>
          </w:p>
        </w:tc>
      </w:tr>
      <w:tr w:rsidR="00000000" w14:paraId="1FC1AED6" w14:textId="77777777" w:rsidTr="00607621">
        <w:trPr>
          <w:cantSplit/>
        </w:trPr>
        <w:tc>
          <w:tcPr>
            <w:tcW w:w="25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D1E3D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ICO Code of Practice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Prevention and reduction of OTA contamination in coffee</w:t>
            </w:r>
          </w:p>
        </w:tc>
        <w:tc>
          <w:tcPr>
            <w:tcW w:w="245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1F385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Chuẩn mực để xác định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"sound and merchantable quality"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theo ESCC Art. 7(b)</w:t>
            </w:r>
          </w:p>
        </w:tc>
      </w:tr>
      <w:tr w:rsidR="00000000" w14:paraId="196CED17" w14:textId="77777777" w:rsidTr="00607621">
        <w:trPr>
          <w:cantSplit/>
        </w:trPr>
        <w:tc>
          <w:tcPr>
            <w:tcW w:w="25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D0EE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 Joint Industry Specification for jute bags and jute yarns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(2026)</w:t>
            </w:r>
          </w:p>
        </w:tc>
        <w:tc>
          <w:tcPr>
            <w:tcW w:w="245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12630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Thay thế IJO Standard 98/01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giới hạn MOSH/MOAH trực tiếp cho bao đay</w:t>
            </w:r>
          </w:p>
        </w:tc>
      </w:tr>
      <w:tr w:rsidR="00000000" w14:paraId="690C643E" w14:textId="77777777" w:rsidTr="00607621">
        <w:trPr>
          <w:cantSplit/>
        </w:trPr>
        <w:tc>
          <w:tcPr>
            <w:tcW w:w="25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D0490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ITC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Coffee Exporter's Guide</w:t>
            </w:r>
          </w:p>
        </w:tc>
        <w:tc>
          <w:tcPr>
            <w:tcW w:w="245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8E317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Khuyến nghị không dùng nhân x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anh OTA &gt;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15 ppb</w:t>
            </w:r>
          </w:p>
        </w:tc>
      </w:tr>
      <w:tr w:rsidR="00000000" w14:paraId="570B32B7" w14:textId="77777777" w:rsidTr="00607621">
        <w:trPr>
          <w:cantSplit/>
        </w:trPr>
        <w:tc>
          <w:tcPr>
            <w:tcW w:w="25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6E905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Fine Robusta Standards and Protocols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CQI/UCDA</w:t>
            </w:r>
          </w:p>
        </w:tc>
        <w:tc>
          <w:tcPr>
            <w:tcW w:w="245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3D40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Chấm điểm Robusta</w:t>
            </w:r>
          </w:p>
        </w:tc>
      </w:tr>
      <w:tr w:rsidR="00000000" w14:paraId="71CCA1ED" w14:textId="77777777" w:rsidTr="00607621">
        <w:trPr>
          <w:cantSplit/>
        </w:trPr>
        <w:tc>
          <w:tcPr>
            <w:tcW w:w="254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58CA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SCA-102/103/104/105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(CVA) + Green Coffee Defect Guide</w:t>
            </w:r>
          </w:p>
        </w:tc>
        <w:tc>
          <w:tcPr>
            <w:tcW w:w="245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115A9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Chấm điểm &amp; phân loại lỗi hệ SCA</w:t>
            </w:r>
          </w:p>
        </w:tc>
      </w:tr>
    </w:tbl>
    <w:p w14:paraId="526CE9D9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5CE8BED1">
          <v:rect id="_x0000_i1028" style="width:0;height:1.5pt" o:hralign="center" o:hrstd="t" o:hr="t" fillcolor="#a0a0a0" stroked="f"/>
        </w:pict>
      </w:r>
    </w:p>
    <w:p w14:paraId="37540146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Thuật ngữ và quy ước đo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8140"/>
      </w:tblGrid>
      <w:tr w:rsidR="00000000" w14:paraId="3AE9A779" w14:textId="77777777" w:rsidTr="00607621">
        <w:trPr>
          <w:cantSplit/>
          <w:tblHeader/>
        </w:trPr>
        <w:tc>
          <w:tcPr>
            <w:tcW w:w="892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C1B34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lastRenderedPageBreak/>
              <w:t>Thuật ngữ</w:t>
            </w:r>
          </w:p>
        </w:tc>
        <w:tc>
          <w:tcPr>
            <w:tcW w:w="4108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082E6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Định nghĩ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a dùng trong văn bản này</w:t>
            </w:r>
          </w:p>
        </w:tc>
      </w:tr>
      <w:tr w:rsidR="00000000" w14:paraId="6BC71F19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CA965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Lô (lot)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F54E3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Khối lượng nhân xanh cùng nguồn gốc, cùng vụ, cùng quy cách, cùng mức chế biến, được xử lý và đóng bao liên tục,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có một mã lô duy nhất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. Ranh giới lô do sản xuất định, không do container định</w:t>
            </w:r>
          </w:p>
        </w:tc>
      </w:tr>
      <w:tr w:rsidR="00000000" w14:paraId="4E3CB072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00F0F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Chuyến hàng (shipment)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297A1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Một hoặc nhiều lô giao theo một hợp đồng/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vận đơn</w:t>
            </w:r>
          </w:p>
        </w:tc>
      </w:tr>
      <w:tr w:rsidR="00000000" w14:paraId="5B504F33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49F03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Nhân lỗi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defective bean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90350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Khuyết tật thuộc về chính hạt cà phê (đen, chua, mốc, non, vỡ, sâu…)</w:t>
            </w:r>
          </w:p>
        </w:tc>
      </w:tr>
      <w:tr w:rsidR="00000000" w14:paraId="4E6EDAED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FB2DC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Tạp chất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foreign matter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17BB0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Vật không phải hạt cà phê: cành, que, đá, đất, vỏ quả, vỏ trấu, kim loại, dây bao</w:t>
            </w:r>
          </w:p>
        </w:tc>
      </w:tr>
      <w:tr w:rsidR="00000000" w14:paraId="60E12584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D198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% khối lượng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DC0CB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Hệ TCVN 4193:2014 — cân khối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lượng hạt lỗi / khối lượng mẫu × 100.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Mẫu chuẩn 300 g</w:t>
            </w:r>
          </w:p>
        </w:tc>
      </w:tr>
      <w:tr w:rsidR="00000000" w14:paraId="69EF0A3E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69330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Full defect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D6CFC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Hệ SCA/CQI — số hạt lỗi × hệ số quy đổi.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Mẫu chuẩn 350 g</w:t>
            </w:r>
          </w:p>
        </w:tc>
      </w:tr>
      <w:tr w:rsidR="00000000" w14:paraId="2D2DD0B6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8E8C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max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B6141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Trần tuyệt đối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phải mục tiêu. Vượt trần = không đạt, kể cả vượt 0,1</w:t>
            </w:r>
          </w:p>
        </w:tc>
      </w:tr>
      <w:tr w:rsidR="00000000" w14:paraId="1997DB29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AC907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min … on screen N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2FD1F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Tỷ lệ % khối lượng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nằm lại trên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sàng lỗ tròn cỡ N (N = đường kính lỗ theo 1/64 inch)</w:t>
            </w:r>
          </w:p>
        </w:tc>
      </w:tr>
      <w:tr w:rsidR="00000000" w14:paraId="51330231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F7E3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aw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5A31B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Water activity — hoạt độ nước, chỉ số dự báo mốc chính xác hơn độ ẩm</w:t>
            </w:r>
          </w:p>
        </w:tc>
      </w:tr>
      <w:tr w:rsidR="00000000" w14:paraId="622C729F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E7E6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LOQ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75EDB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Limit of Quantification — ngưỡng định lượng của phương pháp. Với chất bị cấm, LOQ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chính là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giới hạn</w:t>
            </w:r>
          </w:p>
        </w:tc>
      </w:tr>
      <w:tr w:rsidR="00000000" w14:paraId="696C77A9" w14:textId="77777777" w:rsidTr="00607621">
        <w:trPr>
          <w:cantSplit/>
        </w:trPr>
        <w:tc>
          <w:tcPr>
            <w:tcW w:w="89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6170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Allowance</w:t>
            </w:r>
          </w:p>
        </w:tc>
        <w:tc>
          <w:tcPr>
            <w:tcW w:w="4108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1D41A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Khoản giảm giá do trọng tài ESCC phán khi chất lượng lệch nhưng hàng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ông unsound</w:t>
            </w:r>
          </w:p>
        </w:tc>
      </w:tr>
    </w:tbl>
    <w:p w14:paraId="01377FFD" w14:textId="77777777" w:rsidR="00000000" w:rsidRDefault="00607621">
      <w:pPr>
        <w:shd w:val="clear" w:color="auto" w:fill="FBF8F3"/>
        <w:spacing w:before="60" w:after="60"/>
        <w:jc w:val="both"/>
        <w:divId w:val="105000860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Quy 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ng còn: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ghi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nào thì đ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m theo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đó.</w:t>
      </w:r>
      <w:r>
        <w:rPr>
          <w:rFonts w:ascii="Segoe UI" w:hAnsi="Segoe UI" w:cs="Segoe UI"/>
          <w:color w:val="111111"/>
          <w:sz w:val="21"/>
          <w:szCs w:val="21"/>
        </w:rPr>
        <w:t xml:space="preserve"> "5% black &amp; broken" (h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TCVN,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300 g, % kh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 xml:space="preserve">ng) </w:t>
      </w:r>
      <w:r>
        <w:rPr>
          <w:rStyle w:val="Strong"/>
          <w:rFonts w:ascii="Segoe UI" w:hAnsi="Segoe UI" w:cs="Segoe UI"/>
          <w:sz w:val="21"/>
          <w:szCs w:val="21"/>
        </w:rPr>
        <w:t>không quy đ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i tr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ti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p</w:t>
      </w:r>
      <w:r>
        <w:rPr>
          <w:rFonts w:ascii="Segoe UI" w:hAnsi="Segoe UI" w:cs="Segoe UI"/>
          <w:color w:val="111111"/>
          <w:sz w:val="21"/>
          <w:szCs w:val="21"/>
        </w:rPr>
        <w:t xml:space="preserve"> sang "full defect" (h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SCA,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350 g,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có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) — vì 1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đen = 1 full defect nhưng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5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v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thành 1 full defect. Tr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n hai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là ngu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tranh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trong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 tài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4935CE79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67ED51C2">
          <v:rect id="_x0000_i1029" style="width:0;height:1.5pt" o:hralign="center" o:hrstd="t" o:hr="t" fillcolor="#a0a0a0" stroked="f"/>
        </w:pict>
      </w:r>
    </w:p>
    <w:p w14:paraId="303ECF53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Kiến trúc bốn cổng — thứ tự phải đi qua</w:t>
      </w:r>
    </w:p>
    <w:p w14:paraId="74A48083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</w:t>
      </w:r>
      <w:r>
        <w:rPr>
          <w:color w:val="111111"/>
        </w:rPr>
        <w:t>Ổ</w:t>
      </w:r>
      <w:r>
        <w:rPr>
          <w:color w:val="111111"/>
        </w:rPr>
        <w:t>NG A — PHÁP LÝ (pass/fail, không thương lư</w:t>
      </w:r>
      <w:r>
        <w:rPr>
          <w:color w:val="111111"/>
        </w:rPr>
        <w:t>ợ</w:t>
      </w:r>
      <w:r>
        <w:rPr>
          <w:color w:val="111111"/>
        </w:rPr>
        <w:t>ng)</w:t>
      </w:r>
    </w:p>
    <w:p w14:paraId="65E307D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An toàn th</w:t>
      </w:r>
      <w:r>
        <w:rPr>
          <w:color w:val="111111"/>
        </w:rPr>
        <w:t>ự</w:t>
      </w:r>
      <w:r>
        <w:rPr>
          <w:color w:val="111111"/>
        </w:rPr>
        <w:t>c ph</w:t>
      </w:r>
      <w:r>
        <w:rPr>
          <w:color w:val="111111"/>
        </w:rPr>
        <w:t>ẩ</w:t>
      </w:r>
      <w:r>
        <w:rPr>
          <w:color w:val="111111"/>
        </w:rPr>
        <w:t>m · Ki</w:t>
      </w:r>
      <w:r>
        <w:rPr>
          <w:color w:val="111111"/>
        </w:rPr>
        <w:t>ể</w:t>
      </w:r>
      <w:r>
        <w:rPr>
          <w:color w:val="111111"/>
        </w:rPr>
        <w:t>m d</w:t>
      </w:r>
      <w:r>
        <w:rPr>
          <w:color w:val="111111"/>
        </w:rPr>
        <w:t>ị</w:t>
      </w:r>
      <w:r>
        <w:rPr>
          <w:color w:val="111111"/>
        </w:rPr>
        <w:t>c</w:t>
      </w:r>
      <w:r>
        <w:rPr>
          <w:color w:val="111111"/>
        </w:rPr>
        <w:t>h · EUDR · Ch</w:t>
      </w:r>
      <w:r>
        <w:rPr>
          <w:color w:val="111111"/>
        </w:rPr>
        <w:t>ứ</w:t>
      </w:r>
      <w:r>
        <w:rPr>
          <w:color w:val="111111"/>
        </w:rPr>
        <w:t>ng t</w:t>
      </w:r>
      <w:r>
        <w:rPr>
          <w:color w:val="111111"/>
        </w:rPr>
        <w:t>ừ</w:t>
      </w:r>
    </w:p>
    <w:p w14:paraId="51B1A73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│ trư</w:t>
      </w:r>
      <w:r>
        <w:rPr>
          <w:color w:val="111111"/>
        </w:rPr>
        <w:t>ợ</w:t>
      </w:r>
      <w:r>
        <w:rPr>
          <w:color w:val="111111"/>
        </w:rPr>
        <w:t>t → hàng KHÔNG ĐI ĐƯ</w:t>
      </w:r>
      <w:r>
        <w:rPr>
          <w:color w:val="111111"/>
        </w:rPr>
        <w:t>Ợ</w:t>
      </w:r>
      <w:r>
        <w:rPr>
          <w:color w:val="111111"/>
        </w:rPr>
        <w:t>C, b</w:t>
      </w:r>
      <w:r>
        <w:rPr>
          <w:color w:val="111111"/>
        </w:rPr>
        <w:t>ấ</w:t>
      </w:r>
      <w:r>
        <w:rPr>
          <w:color w:val="111111"/>
        </w:rPr>
        <w:t>t k</w:t>
      </w:r>
      <w:r>
        <w:rPr>
          <w:color w:val="111111"/>
        </w:rPr>
        <w:t>ể</w:t>
      </w:r>
      <w:r>
        <w:rPr>
          <w:color w:val="111111"/>
        </w:rPr>
        <w:t xml:space="preserve"> cup 90 đi</w:t>
      </w:r>
      <w:r>
        <w:rPr>
          <w:color w:val="111111"/>
        </w:rPr>
        <w:t>ể</w:t>
      </w:r>
      <w:r>
        <w:rPr>
          <w:color w:val="111111"/>
        </w:rPr>
        <w:t>m</w:t>
      </w:r>
    </w:p>
    <w:p w14:paraId="2769B5F7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▼</w:t>
      </w:r>
    </w:p>
    <w:p w14:paraId="1D76804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</w:t>
      </w:r>
      <w:r>
        <w:rPr>
          <w:color w:val="111111"/>
        </w:rPr>
        <w:t>Ổ</w:t>
      </w:r>
      <w:r>
        <w:rPr>
          <w:color w:val="111111"/>
        </w:rPr>
        <w:t>NG B — QUY CÁCH H</w:t>
      </w:r>
      <w:r>
        <w:rPr>
          <w:color w:val="111111"/>
        </w:rPr>
        <w:t>Ợ</w:t>
      </w:r>
      <w:r>
        <w:rPr>
          <w:color w:val="111111"/>
        </w:rPr>
        <w:t>P Đ</w:t>
      </w:r>
      <w:r>
        <w:rPr>
          <w:color w:val="111111"/>
        </w:rPr>
        <w:t>Ồ</w:t>
      </w:r>
      <w:r>
        <w:rPr>
          <w:color w:val="111111"/>
        </w:rPr>
        <w:t>NG (quy</w:t>
      </w:r>
      <w:r>
        <w:rPr>
          <w:color w:val="111111"/>
        </w:rPr>
        <w:t>ế</w:t>
      </w:r>
      <w:r>
        <w:rPr>
          <w:color w:val="111111"/>
        </w:rPr>
        <w:t>t đ</w:t>
      </w:r>
      <w:r>
        <w:rPr>
          <w:color w:val="111111"/>
        </w:rPr>
        <w:t>ị</w:t>
      </w:r>
      <w:r>
        <w:rPr>
          <w:color w:val="111111"/>
        </w:rPr>
        <w:t>nh ti</w:t>
      </w:r>
      <w:r>
        <w:rPr>
          <w:color w:val="111111"/>
        </w:rPr>
        <w:t>ề</w:t>
      </w:r>
      <w:r>
        <w:rPr>
          <w:color w:val="111111"/>
        </w:rPr>
        <w:t>n)</w:t>
      </w:r>
    </w:p>
    <w:p w14:paraId="6624CCF5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Screen · % l</w:t>
      </w:r>
      <w:r>
        <w:rPr>
          <w:color w:val="111111"/>
        </w:rPr>
        <w:t>ỗ</w:t>
      </w:r>
      <w:r>
        <w:rPr>
          <w:color w:val="111111"/>
        </w:rPr>
        <w:t>i · đ</w:t>
      </w:r>
      <w:r>
        <w:rPr>
          <w:color w:val="111111"/>
        </w:rPr>
        <w:t>ộ</w:t>
      </w:r>
      <w:r>
        <w:rPr>
          <w:color w:val="111111"/>
        </w:rPr>
        <w:t xml:space="preserve"> </w:t>
      </w:r>
      <w:r>
        <w:rPr>
          <w:color w:val="111111"/>
        </w:rPr>
        <w:t>ẩ</w:t>
      </w:r>
      <w:r>
        <w:rPr>
          <w:color w:val="111111"/>
        </w:rPr>
        <w:t>m · t</w:t>
      </w:r>
      <w:r>
        <w:rPr>
          <w:color w:val="111111"/>
        </w:rPr>
        <w:t>ạ</w:t>
      </w:r>
      <w:r>
        <w:rPr>
          <w:color w:val="111111"/>
        </w:rPr>
        <w:t>p ch</w:t>
      </w:r>
      <w:r>
        <w:rPr>
          <w:color w:val="111111"/>
        </w:rPr>
        <w:t>ấ</w:t>
      </w:r>
      <w:r>
        <w:rPr>
          <w:color w:val="111111"/>
        </w:rPr>
        <w:t>t · mùi · Certificate of Quality</w:t>
      </w:r>
    </w:p>
    <w:p w14:paraId="2CD7BBA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</w:t>
      </w:r>
      <w:r>
        <w:rPr>
          <w:color w:val="111111"/>
        </w:rPr>
        <w:t>│ trư</w:t>
      </w:r>
      <w:r>
        <w:rPr>
          <w:color w:val="111111"/>
        </w:rPr>
        <w:t>ợ</w:t>
      </w:r>
      <w:r>
        <w:rPr>
          <w:color w:val="111111"/>
        </w:rPr>
        <w:t>t → allowance / gi</w:t>
      </w:r>
      <w:r>
        <w:rPr>
          <w:color w:val="111111"/>
        </w:rPr>
        <w:t>ả</w:t>
      </w:r>
      <w:r>
        <w:rPr>
          <w:color w:val="111111"/>
        </w:rPr>
        <w:t>m giá / h</w:t>
      </w:r>
      <w:r>
        <w:rPr>
          <w:color w:val="111111"/>
        </w:rPr>
        <w:t>ủ</w:t>
      </w:r>
      <w:r>
        <w:rPr>
          <w:color w:val="111111"/>
        </w:rPr>
        <w:t>y HĐ</w:t>
      </w:r>
    </w:p>
    <w:p w14:paraId="6B47D28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▼</w:t>
      </w:r>
    </w:p>
    <w:p w14:paraId="3D64A0D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</w:t>
      </w:r>
      <w:r>
        <w:rPr>
          <w:color w:val="111111"/>
        </w:rPr>
        <w:t>Ổ</w:t>
      </w:r>
      <w:r>
        <w:rPr>
          <w:color w:val="111111"/>
        </w:rPr>
        <w:t>NG C — CH</w:t>
      </w:r>
      <w:r>
        <w:rPr>
          <w:color w:val="111111"/>
        </w:rPr>
        <w:t>Ứ</w:t>
      </w:r>
      <w:r>
        <w:rPr>
          <w:color w:val="111111"/>
        </w:rPr>
        <w:t>NG NH</w:t>
      </w:r>
      <w:r>
        <w:rPr>
          <w:color w:val="111111"/>
        </w:rPr>
        <w:t>Ậ</w:t>
      </w:r>
      <w:r>
        <w:rPr>
          <w:color w:val="111111"/>
        </w:rPr>
        <w:t>N (quy</w:t>
      </w:r>
      <w:r>
        <w:rPr>
          <w:color w:val="111111"/>
        </w:rPr>
        <w:t>ế</w:t>
      </w:r>
      <w:r>
        <w:rPr>
          <w:color w:val="111111"/>
        </w:rPr>
        <w:t>t đ</w:t>
      </w:r>
      <w:r>
        <w:rPr>
          <w:color w:val="111111"/>
        </w:rPr>
        <w:t>ị</w:t>
      </w:r>
      <w:r>
        <w:rPr>
          <w:color w:val="111111"/>
        </w:rPr>
        <w:t>nh đư</w:t>
      </w:r>
      <w:r>
        <w:rPr>
          <w:color w:val="111111"/>
        </w:rPr>
        <w:t>ợ</w:t>
      </w:r>
      <w:r>
        <w:rPr>
          <w:color w:val="111111"/>
        </w:rPr>
        <w:t>c ch</w:t>
      </w:r>
      <w:r>
        <w:rPr>
          <w:color w:val="111111"/>
        </w:rPr>
        <w:t>ọ</w:t>
      </w:r>
      <w:r>
        <w:rPr>
          <w:color w:val="111111"/>
        </w:rPr>
        <w:t>n hay không)</w:t>
      </w:r>
    </w:p>
    <w:p w14:paraId="587A640A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4C · Rainforest Alliance · Fairtrade · EU Organic · HACCP/ISO 22000</w:t>
      </w:r>
    </w:p>
    <w:p w14:paraId="6A5CC5F9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│ trư</w:t>
      </w:r>
      <w:r>
        <w:rPr>
          <w:color w:val="111111"/>
        </w:rPr>
        <w:t>ợ</w:t>
      </w:r>
      <w:r>
        <w:rPr>
          <w:color w:val="111111"/>
        </w:rPr>
        <w:t>t → không vào danh sách nhà cung c</w:t>
      </w:r>
      <w:r>
        <w:rPr>
          <w:color w:val="111111"/>
        </w:rPr>
        <w:t>ấ</w:t>
      </w:r>
      <w:r>
        <w:rPr>
          <w:color w:val="111111"/>
        </w:rPr>
        <w:t>p</w:t>
      </w:r>
    </w:p>
    <w:p w14:paraId="0423C25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▼</w:t>
      </w:r>
    </w:p>
    <w:p w14:paraId="6AE3581F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</w:t>
      </w:r>
      <w:r>
        <w:rPr>
          <w:color w:val="111111"/>
        </w:rPr>
        <w:t>Ổ</w:t>
      </w:r>
      <w:r>
        <w:rPr>
          <w:color w:val="111111"/>
        </w:rPr>
        <w:t>NG D — THANG ĐI</w:t>
      </w:r>
      <w:r>
        <w:rPr>
          <w:color w:val="111111"/>
        </w:rPr>
        <w:t>Ể</w:t>
      </w:r>
      <w:r>
        <w:rPr>
          <w:color w:val="111111"/>
        </w:rPr>
        <w:t>M (q</w:t>
      </w:r>
      <w:r>
        <w:rPr>
          <w:color w:val="111111"/>
        </w:rPr>
        <w:t>uy</w:t>
      </w:r>
      <w:r>
        <w:rPr>
          <w:color w:val="111111"/>
        </w:rPr>
        <w:t>ế</w:t>
      </w:r>
      <w:r>
        <w:rPr>
          <w:color w:val="111111"/>
        </w:rPr>
        <w:t>t đ</w:t>
      </w:r>
      <w:r>
        <w:rPr>
          <w:color w:val="111111"/>
        </w:rPr>
        <w:t>ị</w:t>
      </w:r>
      <w:r>
        <w:rPr>
          <w:color w:val="111111"/>
        </w:rPr>
        <w:t>nh premium)</w:t>
      </w:r>
    </w:p>
    <w:p w14:paraId="2EB89945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Fine Robusta (CQI) ≥ 80 · CVA</w:t>
      </w:r>
    </w:p>
    <w:p w14:paraId="7ADCB737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│ trư</w:t>
      </w:r>
      <w:r>
        <w:rPr>
          <w:color w:val="111111"/>
        </w:rPr>
        <w:t>ợ</w:t>
      </w:r>
      <w:r>
        <w:rPr>
          <w:color w:val="111111"/>
        </w:rPr>
        <w:t>t → bán giá commodity theo sàn London</w:t>
      </w:r>
    </w:p>
    <w:p w14:paraId="006DC04E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Sai l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m ph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 xml:space="preserve"> bi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n: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tư vào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D (cupping, specialty) trư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khi khóa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A.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lô Fine Robusta 84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mà thi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geolocation vư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 thì sau 30/12/</w:t>
      </w:r>
      <w:r>
        <w:rPr>
          <w:rFonts w:ascii="Segoe UI" w:hAnsi="Segoe UI" w:cs="Segoe UI"/>
          <w:color w:val="111111"/>
          <w:sz w:val="21"/>
          <w:szCs w:val="21"/>
        </w:rPr>
        <w:t xml:space="preserve">2026 </w:t>
      </w:r>
      <w:r>
        <w:rPr>
          <w:rStyle w:val="Strong"/>
          <w:rFonts w:ascii="Segoe UI" w:hAnsi="Segoe UI" w:cs="Segoe UI"/>
          <w:sz w:val="21"/>
          <w:szCs w:val="21"/>
        </w:rPr>
        <w:t>không vào EU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— đúng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hàng xô.</w:t>
      </w:r>
    </w:p>
    <w:p w14:paraId="0D77259D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166666A8">
          <v:rect id="_x0000_i1030" style="width:0;height:1.5pt" o:hralign="center" o:hrstd="t" o:hr="t" fillcolor="#a0a0a0" stroked="f"/>
        </w:pict>
      </w:r>
    </w:p>
    <w:p w14:paraId="2EEAB122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BỘ CHỈ TIÊU</w:t>
      </w:r>
    </w:p>
    <w:p w14:paraId="7C9A340F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Nhận dạng lô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2532C9F1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CC2FA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4DEA9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2EA96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24E35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Ghi chú</w:t>
            </w:r>
          </w:p>
        </w:tc>
      </w:tr>
      <w:tr w:rsidR="00000000" w14:paraId="05464D68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79D8A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1.1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7937B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Tên thương phẩm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5A3D8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Ghi đủ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6 thành phần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: </w:t>
            </w:r>
            <w:r>
              <w:rPr>
                <w:rStyle w:val="HTMLCode"/>
                <w:color w:val="111111"/>
              </w:rPr>
              <w:t>Vietnam · loài · Grade · Screen · processing · preparation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F7D8D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VD: </w:t>
            </w:r>
            <w:r>
              <w:rPr>
                <w:rStyle w:val="HTMLCode"/>
                <w:color w:val="111111"/>
              </w:rPr>
              <w:t>Vietnam Robusta Grade 1 Screen 18, Natural, Wet Polished</w:t>
            </w:r>
          </w:p>
        </w:tc>
      </w:tr>
      <w:tr w:rsidR="00000000" w14:paraId="21DDE0CB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14432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1.2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612E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Hệ phân hạng viện dẫn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32438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Ghi rõ phiên bản năm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: </w:t>
            </w:r>
            <w:r>
              <w:rPr>
                <w:rStyle w:val="HTMLCode"/>
                <w:color w:val="111111"/>
              </w:rPr>
              <w:t>TCVN 4193:2014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55991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Bản 2005 (trị số lỗi) và 2014 (% khối lượng)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quy đổi được cho nhau</w:t>
            </w:r>
          </w:p>
        </w:tc>
      </w:tr>
      <w:tr w:rsidR="00000000" w14:paraId="611CCE87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05876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1.3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27D14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Niên vụ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949B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Bắt buộc ghi (VD: </w:t>
            </w:r>
            <w:r>
              <w:rPr>
                <w:rStyle w:val="HTMLCode"/>
                <w:color w:val="111111"/>
              </w:rPr>
              <w:t>Crop 2025/2026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2665D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vụ cũ phải khai — ảnh hưởng mùi và OTA</w:t>
            </w:r>
          </w:p>
        </w:tc>
      </w:tr>
      <w:tr w:rsidR="00000000" w14:paraId="0C869E50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2BF57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1.4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73FF8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Xuất xứ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1F24E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Quốc gia +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tỉnh/vùng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D78E9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EUDR đòi chi tiết hơn: xem </w:t>
            </w:r>
            <w:hyperlink w:anchor="510-truy-xuất-nguồn-gốc-và-eudr" w:history="1">
              <w:r>
                <w:rPr>
                  <w:rStyle w:val="Hyperlink"/>
                  <w:rFonts w:ascii="Segoe UI" w:eastAsia="Times New Roman" w:hAnsi="Segoe UI" w:cs="Segoe UI"/>
                  <w:sz w:val="18"/>
                  <w:szCs w:val="18"/>
                </w:rPr>
                <w:t>§5.10</w:t>
              </w:r>
            </w:hyperlink>
          </w:p>
        </w:tc>
      </w:tr>
      <w:tr w:rsidR="00000000" w14:paraId="7E52EE55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419F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1.5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15B7D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Mã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3B283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Duy nhất, truy được ngược về vườn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1E59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 theo Reg (EC) 178/2002</w:t>
            </w:r>
          </w:p>
        </w:tc>
      </w:tr>
      <w:tr w:rsidR="00000000" w14:paraId="761C0400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8E307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1.6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E5E2D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Mã ICO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3BAF3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 trên bao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BCABE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Xem </w:t>
            </w:r>
            <w:hyperlink w:anchor="59-ghi-nhãn" w:history="1">
              <w:r>
                <w:rPr>
                  <w:rStyle w:val="Hyperlink"/>
                  <w:rFonts w:ascii="Segoe UI" w:eastAsia="Times New Roman" w:hAnsi="Segoe UI" w:cs="Segoe UI"/>
                  <w:sz w:val="18"/>
                  <w:szCs w:val="18"/>
                </w:rPr>
                <w:t>§5.9</w:t>
              </w:r>
            </w:hyperlink>
          </w:p>
        </w:tc>
      </w:tr>
    </w:tbl>
    <w:p w14:paraId="2BD26598" w14:textId="77777777" w:rsidR="00000000" w:rsidRDefault="00607621">
      <w:pPr>
        <w:shd w:val="clear" w:color="auto" w:fill="FBF8F3"/>
        <w:spacing w:before="60" w:after="60"/>
        <w:jc w:val="both"/>
        <w:divId w:val="1382747731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"Grade 1" 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toàn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u.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 xml:space="preserve">Indonesia, 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n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, Uganda m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nư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thang. Luôn ghi kèm thông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(</w:t>
      </w:r>
      <w:r>
        <w:rPr>
          <w:rStyle w:val="HTMLCode"/>
          <w:color w:val="111111"/>
        </w:rPr>
        <w:t>black max 2%, screen 18 min 90%</w:t>
      </w:r>
      <w:r>
        <w:rPr>
          <w:rFonts w:ascii="Segoe UI" w:hAnsi="Segoe UI" w:cs="Segoe UI"/>
          <w:color w:val="111111"/>
          <w:sz w:val="21"/>
          <w:szCs w:val="21"/>
        </w:rPr>
        <w:t>) bên c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nh tên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ng,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tranh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thì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 tài đ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thông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nhãn.</w:t>
      </w:r>
    </w:p>
    <w:p w14:paraId="419039C8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Cỡ hạt và loại sàng</w:t>
      </w:r>
    </w:p>
    <w:p w14:paraId="55058506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Sàng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 xml:space="preserve"> tròn</w:t>
      </w:r>
      <w:r>
        <w:rPr>
          <w:rFonts w:ascii="Segoe UI" w:hAnsi="Segoe UI" w:cs="Segoe UI"/>
          <w:color w:val="111111"/>
          <w:sz w:val="21"/>
          <w:szCs w:val="21"/>
        </w:rPr>
        <w:t xml:space="preserve"> (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round-hole screen</w:t>
      </w:r>
      <w:r>
        <w:rPr>
          <w:rFonts w:ascii="Segoe UI" w:hAnsi="Segoe UI" w:cs="Segoe UI"/>
          <w:color w:val="111111"/>
          <w:sz w:val="21"/>
          <w:szCs w:val="21"/>
        </w:rPr>
        <w:t>),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sàng = đư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kính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theo </w:t>
      </w:r>
      <w:r>
        <w:rPr>
          <w:rStyle w:val="Strong"/>
          <w:rFonts w:ascii="Segoe UI" w:hAnsi="Segoe UI" w:cs="Segoe UI"/>
          <w:sz w:val="21"/>
          <w:szCs w:val="21"/>
        </w:rPr>
        <w:t>1/64 inch</w:t>
      </w:r>
      <w:r>
        <w:rPr>
          <w:rFonts w:ascii="Segoe UI" w:hAnsi="Segoe UI" w:cs="Segoe UI"/>
          <w:color w:val="111111"/>
          <w:sz w:val="21"/>
          <w:szCs w:val="21"/>
        </w:rPr>
        <w:t xml:space="preserve">. Phương pháp: </w:t>
      </w:r>
      <w:r>
        <w:rPr>
          <w:rStyle w:val="Strong"/>
          <w:rFonts w:ascii="Segoe UI" w:hAnsi="Segoe UI" w:cs="Segoe UI"/>
          <w:sz w:val="21"/>
          <w:szCs w:val="21"/>
        </w:rPr>
        <w:t>ISO 4150 / TCVN 4807:2013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00004335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CD091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Số sàng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20C3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Đường kính lỗ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AC26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Vị trí thị trường</w:t>
            </w:r>
          </w:p>
        </w:tc>
      </w:tr>
      <w:tr w:rsidR="00000000" w14:paraId="6B166C2B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1F09A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2AE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7,94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F3F2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Rất hiếm với Robusta VN</w:t>
            </w:r>
          </w:p>
        </w:tc>
      </w:tr>
      <w:tr w:rsidR="00000000" w14:paraId="4D6C4D86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40A60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19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2E56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7,54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C6A9C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chọn</w:t>
            </w:r>
          </w:p>
        </w:tc>
      </w:tr>
      <w:tr w:rsidR="00000000" w14:paraId="14190CDF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E6EE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637E7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7,14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6A4B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to — giá cao nhất nhóm thương phẩm</w:t>
            </w:r>
          </w:p>
        </w:tc>
      </w:tr>
      <w:tr w:rsidR="00000000" w14:paraId="14C3BBDC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0F701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4B511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6,75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7183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Ít dùng riêng, thường gộp 18/17</w:t>
            </w:r>
          </w:p>
        </w:tc>
      </w:tr>
      <w:tr w:rsidR="00000000" w14:paraId="43FEE859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0AA97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13D2B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6,35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8838F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Dòng chạy nhiều nhất VN → EU</w:t>
            </w:r>
          </w:p>
        </w:tc>
      </w:tr>
      <w:tr w:rsidR="00000000" w14:paraId="5CC31751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247F2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2E55A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5,95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97DB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75CAB822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625B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6DDF8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5,56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241F1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1BEEA19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06E25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2521E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5,16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928B1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công nghiệp / hòa tan</w:t>
            </w:r>
          </w:p>
        </w:tc>
      </w:tr>
      <w:tr w:rsidR="00000000" w14:paraId="529666BA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BAB69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FC6FD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4,76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5A630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loại</w:t>
            </w:r>
          </w:p>
        </w:tc>
      </w:tr>
    </w:tbl>
    <w:p w14:paraId="6EEFBD37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Yêu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58B22C3B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3AEA6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3F625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AC4C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0EA3E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1BBFC6F5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57BB8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2.1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C14F8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Tỷ lệ trên sàng chỉ định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14DE0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min 90%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khối lượng trên sàng công bố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97D47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ISO 4150, mẫu 300 g, sàng tay hoặc sàng máy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ghi rõ trong HĐ dùng loại nào</w:t>
            </w:r>
          </w:p>
        </w:tc>
      </w:tr>
      <w:tr w:rsidR="00000000" w14:paraId="2F7901ED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406F0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2.2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F0716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Lọt sàng dưới 2 cấp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3C558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5% (khuyến nghị)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A5B2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Thương lượng</w:t>
            </w:r>
          </w:p>
        </w:tc>
      </w:tr>
      <w:tr w:rsidR="00000000" w14:paraId="467641E0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BB1A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2.3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EAEAE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Đồng nhất cỡ hạt (hàng specialty)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4238D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±5%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quanh một cỡ sàng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8C892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Yêu cầu của hệ SCA</w:t>
            </w:r>
          </w:p>
        </w:tc>
      </w:tr>
      <w:tr w:rsidR="00000000" w14:paraId="2F0C13EF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C9F91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2.4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6551C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Bộ sàng sử dụng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F0D2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Sàng kiểm chuẩn, có hồ sơ hiệu chuẩn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A813C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Sàng mòn cho kết quả rộng hơn thực tế</w:t>
            </w:r>
          </w:p>
        </w:tc>
      </w:tr>
    </w:tbl>
    <w:p w14:paraId="7D6592B5" w14:textId="77777777" w:rsidR="00000000" w:rsidRDefault="00607621">
      <w:pPr>
        <w:shd w:val="clear" w:color="auto" w:fill="FBF8F3"/>
        <w:spacing w:before="60" w:after="60"/>
        <w:jc w:val="both"/>
        <w:divId w:val="1652366328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y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"Screen 16" không có nghĩa gì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không kèm t</w:t>
      </w:r>
      <w:r>
        <w:rPr>
          <w:rFonts w:ascii="Segoe UI" w:hAnsi="Segoe UI" w:cs="Segoe UI"/>
          <w:color w:val="111111"/>
          <w:sz w:val="21"/>
          <w:szCs w:val="21"/>
        </w:rPr>
        <w:t>ỷ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.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i ghi </w:t>
      </w:r>
      <w:r>
        <w:rPr>
          <w:rStyle w:val="HTMLCode"/>
          <w:color w:val="111111"/>
        </w:rPr>
        <w:t>min 90% on screen 16 (6,35 mm), ISO 4150</w:t>
      </w:r>
      <w:r>
        <w:rPr>
          <w:rFonts w:ascii="Segoe UI" w:hAnsi="Segoe UI" w:cs="Segoe UI"/>
          <w:color w:val="111111"/>
          <w:sz w:val="21"/>
          <w:szCs w:val="21"/>
        </w:rPr>
        <w:t>. Thi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con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90% là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ng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 xml:space="preserve"> cho tranh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p.</w:t>
      </w:r>
    </w:p>
    <w:p w14:paraId="3CBA369F" w14:textId="77777777" w:rsidR="00000000" w:rsidRDefault="00607621">
      <w:pPr>
        <w:shd w:val="clear" w:color="auto" w:fill="FBF8F3"/>
        <w:spacing w:before="60" w:after="60"/>
        <w:jc w:val="both"/>
        <w:divId w:val="1652366328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ít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nói:</w:t>
      </w:r>
      <w:r>
        <w:rPr>
          <w:rFonts w:ascii="Segoe UI" w:hAnsi="Segoe UI" w:cs="Segoe UI"/>
          <w:color w:val="111111"/>
          <w:sz w:val="21"/>
          <w:szCs w:val="21"/>
        </w:rPr>
        <w:t xml:space="preserve">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t to </w:t>
      </w:r>
      <w:r>
        <w:rPr>
          <w:rStyle w:val="Strong"/>
          <w:rFonts w:ascii="Segoe UI" w:hAnsi="Segoe UI" w:cs="Segoe UI"/>
          <w:sz w:val="21"/>
          <w:szCs w:val="21"/>
        </w:rPr>
        <w:t>rang đ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hơn</w:t>
      </w:r>
      <w:r>
        <w:rPr>
          <w:rFonts w:ascii="Segoe UI" w:hAnsi="Segoe UI" w:cs="Segoe UI"/>
          <w:color w:val="111111"/>
          <w:sz w:val="21"/>
          <w:szCs w:val="21"/>
        </w:rPr>
        <w:t xml:space="preserve"> (truy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nhi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u) và đ</w:t>
      </w:r>
      <w:r>
        <w:rPr>
          <w:rFonts w:ascii="Segoe UI" w:hAnsi="Segoe UI" w:cs="Segoe UI"/>
          <w:color w:val="111111"/>
          <w:sz w:val="21"/>
          <w:szCs w:val="21"/>
        </w:rPr>
        <w:t>ẹ</w:t>
      </w:r>
      <w:r>
        <w:rPr>
          <w:rFonts w:ascii="Segoe UI" w:hAnsi="Segoe UI" w:cs="Segoe UI"/>
          <w:color w:val="111111"/>
          <w:sz w:val="21"/>
          <w:szCs w:val="21"/>
        </w:rPr>
        <w:t>p m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 xml:space="preserve">t, </w:t>
      </w:r>
      <w:r>
        <w:rPr>
          <w:rStyle w:val="Strong"/>
          <w:rFonts w:ascii="Segoe UI" w:hAnsi="Segoe UI" w:cs="Segoe UI"/>
          <w:sz w:val="21"/>
          <w:szCs w:val="21"/>
        </w:rPr>
        <w:t>không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nghĩa ngon hơn</w:t>
      </w:r>
      <w:r>
        <w:rPr>
          <w:rFonts w:ascii="Segoe UI" w:hAnsi="Segoe UI" w:cs="Segoe UI"/>
          <w:color w:val="111111"/>
          <w:sz w:val="21"/>
          <w:szCs w:val="21"/>
        </w:rPr>
        <w:t>. Tr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pre</w:t>
      </w:r>
      <w:r>
        <w:rPr>
          <w:rFonts w:ascii="Segoe UI" w:hAnsi="Segoe UI" w:cs="Segoe UI"/>
          <w:color w:val="111111"/>
          <w:sz w:val="21"/>
          <w:szCs w:val="21"/>
        </w:rPr>
        <w:t>mium cho S18 là tr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cho tính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và ngo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hình.</w:t>
      </w:r>
    </w:p>
    <w:p w14:paraId="4ECE37D2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 Khuyết tật hạt</w:t>
      </w:r>
    </w:p>
    <w:p w14:paraId="584046C2" w14:textId="77777777" w:rsidR="00000000" w:rsidRDefault="00607621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5.3.1 Hệ % khối lượng (TCVN 4193:2014) — dùng cho hợp đồng thương phẩm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651"/>
        <w:gridCol w:w="1651"/>
        <w:gridCol w:w="1651"/>
        <w:gridCol w:w="1651"/>
        <w:gridCol w:w="1651"/>
      </w:tblGrid>
      <w:tr w:rsidR="00000000" w14:paraId="5C4F45A6" w14:textId="77777777" w:rsidTr="00607621">
        <w:trPr>
          <w:cantSplit/>
          <w:tblHeader/>
        </w:trPr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E767A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0501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8CE40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G1/S18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140B4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G1/S16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01618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G2/S13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0693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09C88585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2FD15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3.1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7FB16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đen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black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4B2D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0E1C2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5ADE9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gộp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1AC37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</w:tr>
      <w:tr w:rsidR="00000000" w14:paraId="57CFB98B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B6ED0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3.2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AFD16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vỡ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broken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0033C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CE51D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25D5E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gộp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BFF5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</w:tr>
      <w:tr w:rsidR="00000000" w14:paraId="0B361051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0DFCE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3.3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AB5FD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Black &amp; broken gộp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87961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96B16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2162B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5,0%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D5B2B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</w:tr>
      <w:tr w:rsidR="00000000" w14:paraId="5ED8007A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1CB46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3.4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41265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mốc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fungus damaged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6797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max 0,1%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2E5A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0,1%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56F0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0,2%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5D28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 + soi đèn</w:t>
            </w:r>
          </w:p>
        </w:tc>
      </w:tr>
      <w:tr w:rsidR="00000000" w14:paraId="20504487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97276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3.5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CF878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chua/lên men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sour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8E986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79DC9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10950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30FC6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4149, bẻ hạt kiểm lõi</w:t>
            </w:r>
          </w:p>
        </w:tc>
      </w:tr>
      <w:tr w:rsidR="00000000" w14:paraId="403A20A1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61B69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3.6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A6F75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non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immature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6B32F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90468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EEF7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2,0%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8D211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</w:tr>
      <w:tr w:rsidR="00000000" w14:paraId="01080EF2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0294B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3.7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0FC3E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Lẫn loài khác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DAB70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AC600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D009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3CEAC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</w:tr>
      <w:tr w:rsidR="00000000" w14:paraId="5F81F829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31F8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3.8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27CA4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Tạp chất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foreign matter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8903B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61536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0,5%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C8BBC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D7BD3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</w:tr>
      <w:tr w:rsidR="00000000" w14:paraId="5E2FDC8F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1A244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3.9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EF44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Đá, kim loại, thủy tinh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610B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 — không chấp nhận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5B41F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idem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FEC7F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idem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4A5F1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Nam châm + sàng + soi</w:t>
            </w:r>
          </w:p>
        </w:tc>
      </w:tr>
    </w:tbl>
    <w:p w14:paraId="6D2D51E8" w14:textId="77777777" w:rsidR="00000000" w:rsidRDefault="00607621">
      <w:pPr>
        <w:shd w:val="clear" w:color="auto" w:fill="FBF8F3"/>
        <w:spacing w:before="60" w:after="60"/>
        <w:jc w:val="both"/>
        <w:divId w:val="459418188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Các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3.4–3.7 l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quán thương m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và spec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 xml:space="preserve">i mua, </w:t>
      </w:r>
      <w:r>
        <w:rPr>
          <w:rStyle w:val="Strong"/>
          <w:rFonts w:ascii="Segoe UI" w:hAnsi="Segoe UI" w:cs="Segoe UI"/>
          <w:sz w:val="21"/>
          <w:szCs w:val="21"/>
        </w:rPr>
        <w:t>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trích nguyên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4/B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5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TCVN 4193:2014</w:t>
      </w:r>
      <w:r>
        <w:rPr>
          <w:rFonts w:ascii="Segoe UI" w:hAnsi="Segoe UI" w:cs="Segoe UI"/>
          <w:color w:val="111111"/>
          <w:sz w:val="21"/>
          <w:szCs w:val="21"/>
        </w:rPr>
        <w:t xml:space="preserve"> —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g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n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m sau tư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phí. Trư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khi ký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 d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 xml:space="preserve">n TCVN, </w:t>
      </w:r>
      <w:r>
        <w:rPr>
          <w:rStyle w:val="Strong"/>
          <w:rFonts w:ascii="Segoe UI" w:hAnsi="Segoe UI" w:cs="Segoe UI"/>
          <w:sz w:val="21"/>
          <w:szCs w:val="21"/>
        </w:rPr>
        <w:t>mua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chính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STAMEQ</w:t>
      </w:r>
      <w:r>
        <w:rPr>
          <w:rFonts w:ascii="Segoe UI" w:hAnsi="Segoe UI" w:cs="Segoe UI"/>
          <w:color w:val="111111"/>
          <w:sz w:val="21"/>
          <w:szCs w:val="21"/>
        </w:rPr>
        <w:t xml:space="preserve"> và thay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vào đây.</w:t>
      </w:r>
    </w:p>
    <w:p w14:paraId="7EAC2A10" w14:textId="77777777" w:rsidR="00000000" w:rsidRDefault="00607621">
      <w:pPr>
        <w:shd w:val="clear" w:color="auto" w:fill="FBF8F3"/>
        <w:spacing w:before="60" w:after="60"/>
        <w:jc w:val="both"/>
        <w:divId w:val="459418188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m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 là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quan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trong nhóm này</w:t>
      </w:r>
      <w:r>
        <w:rPr>
          <w:rFonts w:ascii="Segoe UI" w:hAnsi="Segoe UI" w:cs="Segoe UI"/>
          <w:color w:val="111111"/>
          <w:sz w:val="21"/>
          <w:szCs w:val="21"/>
        </w:rPr>
        <w:t xml:space="preserve"> dù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t: nó là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báo tr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r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i ro OTA. B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n màu tách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m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c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nhìn th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ấ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y</w:t>
      </w:r>
      <w:r>
        <w:rPr>
          <w:rFonts w:ascii="Segoe UI" w:hAnsi="Segoe UI" w:cs="Segoe UI"/>
          <w:color w:val="111111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không tách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c t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đã ng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m sang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lành bên c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nh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2DD6A086" w14:textId="77777777" w:rsidR="00000000" w:rsidRDefault="00607621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5.3.2 Hệ full def</w:t>
      </w:r>
      <w:r>
        <w:rPr>
          <w:rFonts w:ascii="Segoe UI" w:eastAsia="Times New Roman" w:hAnsi="Segoe UI" w:cs="Segoe UI"/>
        </w:rPr>
        <w:t>ect (SCA/CQI) — dùng cho hàng specialty</w:t>
      </w:r>
    </w:p>
    <w:p w14:paraId="1DD90023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 xml:space="preserve">u </w:t>
      </w:r>
      <w:r>
        <w:rPr>
          <w:rStyle w:val="Strong"/>
          <w:rFonts w:ascii="Segoe UI" w:hAnsi="Segoe UI" w:cs="Segoe UI"/>
          <w:sz w:val="21"/>
          <w:szCs w:val="21"/>
        </w:rPr>
        <w:t>350 g</w:t>
      </w:r>
      <w:r>
        <w:rPr>
          <w:rFonts w:ascii="Segoe UI" w:hAnsi="Segoe UI" w:cs="Segoe UI"/>
          <w:color w:val="111111"/>
          <w:sz w:val="21"/>
          <w:szCs w:val="21"/>
        </w:rPr>
        <w:t>, n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đen m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, đèn full-spectrum ~4000 K / ~1200 Lux.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65DF256E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E6EED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Hạng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64B94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Full defects / 350 g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25454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Kèm theo</w:t>
            </w:r>
          </w:p>
        </w:tc>
      </w:tr>
      <w:tr w:rsidR="00000000" w14:paraId="395DC4E3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BE4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Specialty Grade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5A659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0–5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và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 lỗi Category 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7B81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Cup ≥ 80;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 quaker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/100 g rang; 1 cỡ sàng ±5%</w:t>
            </w:r>
          </w:p>
        </w:tc>
      </w:tr>
      <w:tr w:rsidR="00000000" w14:paraId="36D1DC28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7085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Premium Grade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E7BD3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0–8 (cho phép Cat 1)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527E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Cup ≥ 80; ≤ 3 quaker</w:t>
            </w:r>
          </w:p>
        </w:tc>
      </w:tr>
      <w:tr w:rsidR="00000000" w14:paraId="0695E909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F7BE4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Exchange Grade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C6C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9–23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F15D5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5 quaker; ≥50% trên sàng 15</w:t>
            </w:r>
          </w:p>
        </w:tc>
      </w:tr>
      <w:tr w:rsidR="00000000" w14:paraId="1166E36E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19B45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Below Standard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29598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24–86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C990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438A5762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FB68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Off Grade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7AEC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&gt; 86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D1D94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</w:tbl>
    <w:p w14:paraId="2D472079" w14:textId="4414535F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quy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y đ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: </w:t>
      </w:r>
      <w:hyperlink r:id="rId16" w:anchor="b1-theo-sca--mẫu-350-g" w:history="1">
        <w:r>
          <w:rPr>
            <w:rStyle w:val="HTMLCode"/>
            <w:color w:val="1F4E79"/>
            <w:u w:val="single"/>
          </w:rPr>
          <w:t>docs/04 §B.1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1CB57B94" w14:textId="77777777" w:rsidR="00000000" w:rsidRDefault="00607621">
      <w:pPr>
        <w:shd w:val="clear" w:color="auto" w:fill="FBF8F3"/>
        <w:spacing w:before="60" w:after="60"/>
        <w:jc w:val="both"/>
        <w:divId w:val="654116014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 xml:space="preserve">Vì sao 350 g 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đây mà 300 g 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§5.3.1 — và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sao đ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 bao gi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 xml:space="preserve">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tr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ng con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này.</w:t>
      </w:r>
    </w:p>
    <w:p w14:paraId="7952AA63" w14:textId="77777777" w:rsidR="00000000" w:rsidRDefault="00607621">
      <w:pPr>
        <w:shd w:val="clear" w:color="auto" w:fill="FBF8F3"/>
        <w:spacing w:before="60" w:after="60"/>
        <w:jc w:val="both"/>
        <w:divId w:val="65411601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350 g là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SCA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hành</w:t>
      </w:r>
      <w:r>
        <w:rPr>
          <w:rFonts w:ascii="Segoe UI" w:hAnsi="Segoe UI" w:cs="Segoe UI"/>
          <w:color w:val="111111"/>
          <w:sz w:val="21"/>
          <w:szCs w:val="21"/>
        </w:rPr>
        <w:t xml:space="preserve"> (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 xml:space="preserve">Washed Arabica Green Coffee Defect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Guide</w:t>
      </w:r>
      <w:r>
        <w:rPr>
          <w:rFonts w:ascii="Segoe UI" w:hAnsi="Segoe UI" w:cs="Segoe UI"/>
          <w:color w:val="111111"/>
          <w:sz w:val="21"/>
          <w:szCs w:val="21"/>
        </w:rPr>
        <w:t>): 350 g nhân xanh + 100 g cà phê rang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quaker. C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l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 xml:space="preserve">n là </w:t>
      </w:r>
      <w:r>
        <w:rPr>
          <w:rStyle w:val="Strong"/>
          <w:rFonts w:ascii="Segoe UI" w:hAnsi="Segoe UI" w:cs="Segoe UI"/>
          <w:sz w:val="21"/>
          <w:szCs w:val="21"/>
        </w:rPr>
        <w:t>lý do th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ng kê</w:t>
      </w:r>
      <w:r>
        <w:rPr>
          <w:rFonts w:ascii="Segoe UI" w:hAnsi="Segoe UI" w:cs="Segoe UI"/>
          <w:color w:val="111111"/>
          <w:sz w:val="21"/>
          <w:szCs w:val="21"/>
        </w:rPr>
        <w:t xml:space="preserve"> —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trong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n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m tay không nói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gì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lô.</w:t>
      </w:r>
    </w:p>
    <w:p w14:paraId="735F9F0F" w14:textId="77777777" w:rsidR="00000000" w:rsidRDefault="00607621">
      <w:pPr>
        <w:shd w:val="clear" w:color="auto" w:fill="FBF8F3"/>
        <w:spacing w:before="60" w:after="60"/>
        <w:jc w:val="both"/>
        <w:divId w:val="65411601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300 g là cơ s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ba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khác</w:t>
      </w:r>
      <w:r>
        <w:rPr>
          <w:rFonts w:ascii="Segoe UI" w:hAnsi="Segoe UI" w:cs="Segoe UI"/>
          <w:color w:val="111111"/>
          <w:sz w:val="21"/>
          <w:szCs w:val="21"/>
        </w:rPr>
        <w:t xml:space="preserve">: TCVN 4193 · ISO 10470 · </w:t>
      </w:r>
      <w:r>
        <w:rPr>
          <w:rStyle w:val="Strong"/>
          <w:rFonts w:ascii="Segoe UI" w:hAnsi="Segoe UI" w:cs="Segoe UI"/>
          <w:sz w:val="21"/>
          <w:szCs w:val="21"/>
        </w:rPr>
        <w:t>và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SCAA cũ</w:t>
      </w:r>
      <w:r>
        <w:rPr>
          <w:rFonts w:ascii="Segoe UI" w:hAnsi="Segoe UI" w:cs="Segoe UI"/>
          <w:color w:val="111111"/>
          <w:sz w:val="21"/>
          <w:szCs w:val="21"/>
        </w:rPr>
        <w:t xml:space="preserve"> (tài li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u SCAA/FAO đ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trư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ghi "Speci</w:t>
      </w:r>
      <w:r>
        <w:rPr>
          <w:rFonts w:ascii="Segoe UI" w:hAnsi="Segoe UI" w:cs="Segoe UI"/>
          <w:color w:val="111111"/>
          <w:sz w:val="21"/>
          <w:szCs w:val="21"/>
        </w:rPr>
        <w:t xml:space="preserve">alty Grade: không quá 5 full defect / </w:t>
      </w:r>
      <w:r>
        <w:rPr>
          <w:rStyle w:val="Strong"/>
          <w:rFonts w:ascii="Segoe UI" w:hAnsi="Segoe UI" w:cs="Segoe UI"/>
          <w:sz w:val="21"/>
          <w:szCs w:val="21"/>
        </w:rPr>
        <w:t>300 g</w:t>
      </w:r>
      <w:r>
        <w:rPr>
          <w:rFonts w:ascii="Segoe UI" w:hAnsi="Segoe UI" w:cs="Segoe UI"/>
          <w:color w:val="111111"/>
          <w:sz w:val="21"/>
          <w:szCs w:val="21"/>
        </w:rPr>
        <w:t xml:space="preserve">", Exchange 9–23/300 g…). Phương pháp </w:t>
      </w:r>
      <w:r>
        <w:rPr>
          <w:rStyle w:val="Strong"/>
          <w:rFonts w:ascii="Segoe UI" w:hAnsi="Segoe UI" w:cs="Segoe UI"/>
          <w:sz w:val="21"/>
          <w:szCs w:val="21"/>
        </w:rPr>
        <w:t>Brazil</w:t>
      </w:r>
      <w:r>
        <w:rPr>
          <w:rFonts w:ascii="Segoe UI" w:hAnsi="Segoe UI" w:cs="Segoe UI"/>
          <w:color w:val="111111"/>
          <w:sz w:val="21"/>
          <w:szCs w:val="21"/>
        </w:rPr>
        <w:t xml:space="preserve"> cũng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m trên 300 g. Đây là ngu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nh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m l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n ph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 bi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t.</w:t>
      </w:r>
    </w:p>
    <w:p w14:paraId="3665EF79" w14:textId="77777777" w:rsidR="00000000" w:rsidRDefault="00607621">
      <w:pPr>
        <w:shd w:val="clear" w:color="auto" w:fill="FBF8F3"/>
        <w:spacing w:before="60" w:after="60"/>
        <w:jc w:val="both"/>
        <w:divId w:val="65411601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u 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b</w:t>
      </w:r>
      <w:r>
        <w:rPr>
          <w:rStyle w:val="Strong"/>
          <w:rFonts w:ascii="Segoe UI" w:hAnsi="Segoe UI" w:cs="Segoe UI"/>
          <w:sz w:val="21"/>
          <w:szCs w:val="21"/>
        </w:rPr>
        <w:t>ằ</w:t>
      </w:r>
      <w:r>
        <w:rPr>
          <w:rStyle w:val="Strong"/>
          <w:rFonts w:ascii="Segoe UI" w:hAnsi="Segoe UI" w:cs="Segoe UI"/>
          <w:sz w:val="21"/>
          <w:szCs w:val="21"/>
        </w:rPr>
        <w:t>ng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n:</w:t>
      </w:r>
      <w:r>
        <w:rPr>
          <w:rFonts w:ascii="Segoe UI" w:hAnsi="Segoe UI" w:cs="Segoe UI"/>
          <w:color w:val="111111"/>
          <w:sz w:val="21"/>
          <w:szCs w:val="21"/>
        </w:rPr>
        <w:t xml:space="preserve"> cùng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lô,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trên 300 g cho ra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th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p hơn ~14%</w:t>
      </w:r>
      <w:r>
        <w:rPr>
          <w:rFonts w:ascii="Segoe UI" w:hAnsi="Segoe UI" w:cs="Segoe UI"/>
          <w:color w:val="111111"/>
          <w:sz w:val="21"/>
          <w:szCs w:val="21"/>
        </w:rPr>
        <w:t xml:space="preserve"> so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trên 350 g. Lô n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 xml:space="preserve">m sát </w:t>
      </w:r>
      <w:r>
        <w:rPr>
          <w:rFonts w:ascii="Segoe UI" w:hAnsi="Segoe UI" w:cs="Segoe UI"/>
          <w:color w:val="111111"/>
          <w:sz w:val="21"/>
          <w:szCs w:val="21"/>
        </w:rPr>
        <w:t>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 (4–6 full defect)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i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 tùy theo ai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trên c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nào. Vì v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y khi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mua vi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Style w:val="HTMLCode"/>
          <w:color w:val="111111"/>
        </w:rPr>
        <w:t>max 5 full defects</w:t>
      </w:r>
      <w:r>
        <w:rPr>
          <w:rFonts w:ascii="Segoe UI" w:hAnsi="Segoe UI" w:cs="Segoe UI"/>
          <w:color w:val="111111"/>
          <w:sz w:val="21"/>
          <w:szCs w:val="21"/>
        </w:rPr>
        <w:t xml:space="preserve"> mà </w:t>
      </w:r>
      <w:r>
        <w:rPr>
          <w:rStyle w:val="Strong"/>
          <w:rFonts w:ascii="Segoe UI" w:hAnsi="Segoe UI" w:cs="Segoe UI"/>
          <w:sz w:val="21"/>
          <w:szCs w:val="21"/>
        </w:rPr>
        <w:t>không ghi kh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>, đó là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kho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m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—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i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 và </w:t>
      </w:r>
      <w:r>
        <w:rPr>
          <w:rStyle w:val="Strong"/>
          <w:rFonts w:ascii="Segoe UI" w:hAnsi="Segoe UI" w:cs="Segoe UI"/>
          <w:sz w:val="21"/>
          <w:szCs w:val="21"/>
        </w:rPr>
        <w:t xml:space="preserve">ghi rõ </w:t>
      </w:r>
      <w:r>
        <w:rPr>
          <w:rStyle w:val="HTMLCode"/>
          <w:b/>
          <w:bCs/>
          <w:color w:val="000000"/>
        </w:rPr>
        <w:t>per 350 g, SCA</w:t>
      </w:r>
      <w:r>
        <w:rPr>
          <w:rStyle w:val="Strong"/>
          <w:rFonts w:ascii="Segoe UI" w:hAnsi="Segoe UI" w:cs="Segoe UI"/>
          <w:sz w:val="21"/>
          <w:szCs w:val="21"/>
        </w:rPr>
        <w:t xml:space="preserve"> ho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 xml:space="preserve">c </w:t>
      </w:r>
      <w:r>
        <w:rPr>
          <w:rStyle w:val="HTMLCode"/>
          <w:b/>
          <w:bCs/>
          <w:color w:val="000000"/>
        </w:rPr>
        <w:t>per 300 g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vào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khi ký.</w:t>
      </w:r>
    </w:p>
    <w:p w14:paraId="7FA0B385" w14:textId="77777777" w:rsidR="00000000" w:rsidRDefault="00607621">
      <w:pPr>
        <w:shd w:val="clear" w:color="auto" w:fill="FBF8F3"/>
        <w:spacing w:before="60" w:after="60"/>
        <w:jc w:val="both"/>
        <w:divId w:val="65411601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Quy t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c ch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cho hàng đi Đ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c:</w:t>
      </w:r>
      <w:r>
        <w:rPr>
          <w:rFonts w:ascii="Segoe UI" w:hAnsi="Segoe UI" w:cs="Segoe UI"/>
          <w:color w:val="111111"/>
          <w:sz w:val="21"/>
          <w:szCs w:val="21"/>
        </w:rPr>
        <w:t xml:space="preserve"> hàng thương ph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 xml:space="preserve">m dùng </w:t>
      </w:r>
      <w:r>
        <w:rPr>
          <w:rStyle w:val="Strong"/>
          <w:rFonts w:ascii="Segoe UI" w:hAnsi="Segoe UI" w:cs="Segoe UI"/>
          <w:sz w:val="21"/>
          <w:szCs w:val="21"/>
        </w:rPr>
        <w:t>300 g / TCVN</w:t>
      </w:r>
      <w:r>
        <w:rPr>
          <w:rFonts w:ascii="Segoe UI" w:hAnsi="Segoe UI" w:cs="Segoe UI"/>
          <w:color w:val="111111"/>
          <w:sz w:val="21"/>
          <w:szCs w:val="21"/>
        </w:rPr>
        <w:t xml:space="preserve"> — vì đó là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mà Cafecontrol/Vinacontrol/SGS phát hành </w:t>
      </w:r>
      <w:r>
        <w:rPr>
          <w:rStyle w:val="Strong"/>
          <w:rFonts w:ascii="Segoe UI" w:hAnsi="Segoe UI" w:cs="Segoe UI"/>
          <w:sz w:val="21"/>
          <w:szCs w:val="21"/>
        </w:rPr>
        <w:t>Certificate of Quality</w:t>
      </w:r>
      <w:r>
        <w:rPr>
          <w:rFonts w:ascii="Segoe UI" w:hAnsi="Segoe UI" w:cs="Segoe UI"/>
          <w:color w:val="111111"/>
          <w:sz w:val="21"/>
          <w:szCs w:val="21"/>
        </w:rPr>
        <w:t>, t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L/C.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dùng </w:t>
      </w:r>
      <w:r>
        <w:rPr>
          <w:rStyle w:val="Strong"/>
          <w:rFonts w:ascii="Segoe UI" w:hAnsi="Segoe UI" w:cs="Segoe UI"/>
          <w:sz w:val="21"/>
          <w:szCs w:val="21"/>
        </w:rPr>
        <w:t>350 g / SCA</w:t>
      </w:r>
      <w:r>
        <w:rPr>
          <w:rFonts w:ascii="Segoe UI" w:hAnsi="Segoe UI" w:cs="Segoe UI"/>
          <w:color w:val="111111"/>
          <w:sz w:val="21"/>
          <w:szCs w:val="21"/>
        </w:rPr>
        <w:t xml:space="preserve"> khi bán specialty và spec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mua vi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theo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SCA.</w:t>
      </w:r>
    </w:p>
    <w:p w14:paraId="5313E8DB" w14:textId="77777777" w:rsidR="00000000" w:rsidRDefault="00607621">
      <w:pPr>
        <w:shd w:val="clear" w:color="auto" w:fill="FBF8F3"/>
        <w:spacing w:before="60" w:after="60"/>
        <w:jc w:val="both"/>
        <w:divId w:val="654116014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100 g: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m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r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nhân 3,5</w:t>
      </w:r>
      <w:r>
        <w:rPr>
          <w:rFonts w:ascii="Segoe UI" w:hAnsi="Segoe UI" w:cs="Segoe UI"/>
          <w:color w:val="111111"/>
          <w:sz w:val="21"/>
          <w:szCs w:val="21"/>
        </w:rPr>
        <w:t>.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cho sàng l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n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i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không dùng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— vì nó gi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phân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u,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không đúng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m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c.</w:t>
      </w:r>
    </w:p>
    <w:p w14:paraId="3DD8F6FF" w14:textId="77777777" w:rsidR="00000000" w:rsidRDefault="00607621">
      <w:pPr>
        <w:shd w:val="clear" w:color="auto" w:fill="FBF8F3"/>
        <w:spacing w:before="60" w:after="60"/>
        <w:jc w:val="both"/>
        <w:divId w:val="193230547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Trong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Washed Arabica Green Coffee Defect Guide</w:t>
      </w:r>
      <w:r>
        <w:rPr>
          <w:rFonts w:ascii="Segoe UI" w:hAnsi="Segoe UI" w:cs="Segoe UI"/>
          <w:color w:val="111111"/>
          <w:sz w:val="21"/>
          <w:szCs w:val="21"/>
        </w:rPr>
        <w:t xml:space="preserve">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 hành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</w:t>
      </w:r>
      <w:r>
        <w:rPr>
          <w:rFonts w:ascii="Segoe UI" w:hAnsi="Segoe UI" w:cs="Segoe UI"/>
          <w:color w:val="111111"/>
          <w:sz w:val="21"/>
          <w:szCs w:val="21"/>
        </w:rPr>
        <w:t xml:space="preserve"> SCA, </w:t>
      </w:r>
      <w:r>
        <w:rPr>
          <w:rStyle w:val="Strong"/>
          <w:rFonts w:ascii="Segoe UI" w:hAnsi="Segoe UI" w:cs="Segoe UI"/>
          <w:sz w:val="21"/>
          <w:szCs w:val="21"/>
        </w:rPr>
        <w:t>ki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tra ngo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quan nhân xanh và c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 xml:space="preserve">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ghi là "for buyer's reference only"</w:t>
      </w:r>
      <w:r>
        <w:rPr>
          <w:rFonts w:ascii="Segoe UI" w:hAnsi="Segoe UI" w:cs="Segoe UI"/>
          <w:color w:val="111111"/>
          <w:sz w:val="21"/>
          <w:szCs w:val="21"/>
        </w:rPr>
        <w:t xml:space="preserve"> — không còn là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ki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 b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t bu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c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specification specialty. Mu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 ràng bu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c thì </w:t>
      </w: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vi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vào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47885B85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5.4 Độ ẩm và hoạt độ nước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1"/>
        <w:gridCol w:w="1981"/>
        <w:gridCol w:w="1981"/>
      </w:tblGrid>
      <w:tr w:rsidR="00000000" w14:paraId="7BC90B14" w14:textId="77777777" w:rsidTr="00607621">
        <w:trPr>
          <w:cantSplit/>
          <w:tblHeader/>
        </w:trPr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2BD0B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F2B65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4970A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Trần hợp đồng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74BDF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Mục tiêu gia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 hàng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7B49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305B4A16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BAFDD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4.1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AA146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Độ ẩm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C81D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12,5%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6DDC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11,5–12,0%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A5EBF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6673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(105 °C/16 h)</w:t>
            </w:r>
          </w:p>
        </w:tc>
      </w:tr>
      <w:tr w:rsidR="00000000" w14:paraId="68437E15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360D8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4.2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1BE3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Độ ẩm — HĐ siết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DB63C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12,0% (nhiều khách EU) / 11,5% (một số)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909A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11,0–11,5%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7756A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6673</w:t>
            </w:r>
          </w:p>
        </w:tc>
      </w:tr>
      <w:tr w:rsidR="00000000" w14:paraId="6F482224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48E7C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4.3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F0E30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Độ ẩm — trọng tài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42A20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Phương pháp đối chứng khi tranh chấp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4E622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19A7D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1446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(Karl Fischer)</w:t>
            </w:r>
          </w:p>
        </w:tc>
      </w:tr>
      <w:tr w:rsidR="00000000" w14:paraId="57B55CC5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52ACC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4.4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BAFEC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Water activity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CCB96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chỉ đưa vào HĐ nếu bạn đo được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F1D5E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aw &lt; 0,60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8A45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Rotronic HygroPalm / Aqualab, 25 °C</w:t>
            </w:r>
          </w:p>
        </w:tc>
      </w:tr>
      <w:tr w:rsidR="00000000" w14:paraId="6AF71B64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4D02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4.5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A13E4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Sai lệch giữa các bao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E018A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±0,5 điểm % trong cùng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1E316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A36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Đo 10% số bao</w:t>
            </w:r>
          </w:p>
        </w:tc>
      </w:tr>
    </w:tbl>
    <w:p w14:paraId="24E2AF22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Vì sao 12,5% là ranh gi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7CBAB868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65831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Độ ẩm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62FE1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Hậu quả</w:t>
            </w:r>
          </w:p>
        </w:tc>
      </w:tr>
      <w:tr w:rsidR="00000000" w14:paraId="5F9037BF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4157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&gt; 13%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814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Aspergillus ochraceus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hoạt động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sinh OTA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. Không cứu được</w:t>
            </w:r>
          </w:p>
        </w:tc>
      </w:tr>
      <w:tr w:rsidR="00000000" w14:paraId="3F2BD82D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B78FC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12,5–13%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14772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Vùng rủi ro cho container 30–45 ngày</w:t>
            </w:r>
          </w:p>
        </w:tc>
      </w:tr>
      <w:tr w:rsidR="00000000" w14:paraId="3EF95445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111B5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10,5–12,0%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531FD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Vùng an toàn</w:t>
            </w:r>
          </w:p>
        </w:tc>
      </w:tr>
      <w:tr w:rsidR="00000000" w14:paraId="75BCF66E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22BAE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&lt; 10%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68EF9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Hạt giòn → vỡ nhiều khi bốc xếp (phá spec broken); mất hương;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và bạn đang bán nước miễn phí</w:t>
            </w:r>
          </w:p>
        </w:tc>
      </w:tr>
    </w:tbl>
    <w:p w14:paraId="6D46D417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kinh t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 xml:space="preserve"> ít ai nói:</w:t>
      </w:r>
      <w:r>
        <w:rPr>
          <w:rFonts w:ascii="Segoe UI" w:hAnsi="Segoe UI" w:cs="Segoe UI"/>
          <w:color w:val="111111"/>
          <w:sz w:val="21"/>
          <w:szCs w:val="21"/>
        </w:rPr>
        <w:t xml:space="preserve"> h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t 2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%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trên container 19,2 t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n ≈ </w:t>
      </w:r>
      <w:r>
        <w:rPr>
          <w:rStyle w:val="Strong"/>
          <w:rFonts w:ascii="Segoe UI" w:hAnsi="Segoe UI" w:cs="Segoe UI"/>
          <w:sz w:val="21"/>
          <w:szCs w:val="21"/>
        </w:rPr>
        <w:t>384 kg</w:t>
      </w:r>
      <w:r>
        <w:rPr>
          <w:rFonts w:ascii="Segoe UI" w:hAnsi="Segoe UI" w:cs="Segoe UI"/>
          <w:color w:val="111111"/>
          <w:sz w:val="21"/>
          <w:szCs w:val="21"/>
        </w:rPr>
        <w:t xml:space="preserve"> hàng cho không. Ngư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 giao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12,5% mà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ng tính </w:t>
      </w:r>
      <w:r>
        <w:rPr>
          <w:rStyle w:val="Strong"/>
          <w:rFonts w:ascii="Segoe UI" w:hAnsi="Segoe UI" w:cs="Segoe UI"/>
          <w:sz w:val="21"/>
          <w:szCs w:val="21"/>
        </w:rPr>
        <w:t>landed weight</w:t>
      </w:r>
      <w:r>
        <w:rPr>
          <w:rFonts w:ascii="Segoe UI" w:hAnsi="Segoe UI" w:cs="Segoe UI"/>
          <w:color w:val="111111"/>
          <w:sz w:val="21"/>
          <w:szCs w:val="21"/>
        </w:rPr>
        <w:t xml:space="preserve"> thì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m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ph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hao h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t trên đư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4–6 tu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 xml:space="preserve">n. </w:t>
      </w:r>
      <w:r>
        <w:rPr>
          <w:rStyle w:val="Strong"/>
          <w:rFonts w:ascii="Segoe UI" w:hAnsi="Segoe UI" w:cs="Segoe UI"/>
          <w:sz w:val="21"/>
          <w:szCs w:val="21"/>
        </w:rPr>
        <w:t>Cơ s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 (shipped vs landed)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đ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c cùng lúc v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 xml:space="preserve"> — hai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kho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này c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ng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ra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th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t. Xem </w:t>
      </w:r>
      <w:hyperlink w:anchor="83-cơ-sở-trọng-lượng" w:history="1">
        <w:r>
          <w:rPr>
            <w:rStyle w:val="Hyperlink"/>
            <w:rFonts w:ascii="Segoe UI" w:hAnsi="Segoe UI" w:cs="Segoe UI"/>
            <w:sz w:val="21"/>
            <w:szCs w:val="21"/>
          </w:rPr>
          <w:t>§8.3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5143798E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aw vs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m:</w:t>
      </w:r>
      <w:r>
        <w:rPr>
          <w:rFonts w:ascii="Segoe UI" w:hAnsi="Segoe UI" w:cs="Segoe UI"/>
          <w:color w:val="111111"/>
          <w:sz w:val="21"/>
          <w:szCs w:val="21"/>
        </w:rPr>
        <w:t xml:space="preserve"> hai lô cùng ghi 12,0% nhưng aw k</w:t>
      </w:r>
      <w:r>
        <w:rPr>
          <w:rFonts w:ascii="Segoe UI" w:hAnsi="Segoe UI" w:cs="Segoe UI"/>
          <w:color w:val="111111"/>
          <w:sz w:val="21"/>
          <w:szCs w:val="21"/>
        </w:rPr>
        <w:t>hác nhau (s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nhanh vs s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ch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m) có tu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i th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 xml:space="preserve"> hoàn toàn khác nhau. aw là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tiêu thay th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cho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theo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SCA, </w:t>
      </w:r>
      <w:r>
        <w:rPr>
          <w:rStyle w:val="Strong"/>
          <w:rFonts w:ascii="Segoe UI" w:hAnsi="Segoe UI" w:cs="Segoe UI"/>
          <w:sz w:val="21"/>
          <w:szCs w:val="21"/>
        </w:rPr>
        <w:t>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b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 xml:space="preserve"> sung</w:t>
      </w:r>
      <w:r>
        <w:rPr>
          <w:rFonts w:ascii="Segoe UI" w:hAnsi="Segoe UI" w:cs="Segoe UI"/>
          <w:color w:val="111111"/>
          <w:sz w:val="21"/>
          <w:szCs w:val="21"/>
        </w:rPr>
        <w:t>. aw ≥ 0,70 → n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m m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c; ≥ 0,80 → sinh OTA.</w:t>
      </w:r>
    </w:p>
    <w:p w14:paraId="249B1886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5.5 Màu sắc và ngoại quan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69F65F0E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8A1A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2E366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E9997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B1E6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62031DCB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A9874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5.1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B8B8C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Màu đặc trưng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95139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Robusta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natural: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xám xanh đến nâu nhạt đồng nhất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. Washed: xanh lam nhạt đến xám xanh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1D604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ISO 4149 — so với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mẫu chuẩn (type sample) đã niêm phong</w:t>
            </w:r>
          </w:p>
        </w:tc>
      </w:tr>
      <w:tr w:rsidR="00000000" w14:paraId="6501EFB1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9ACFB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5.2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1F403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Đồng nhất màu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EFB30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có mảng hạt lệch màu rõ rệt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B3279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Trực quan trên nền đen</w:t>
            </w:r>
          </w:p>
        </w:tc>
      </w:tr>
      <w:tr w:rsidR="00000000" w14:paraId="31313F3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55497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5.3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F0573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bạc màu / phai trắng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faded, bleached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4E8B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2,0%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ươ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 l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ượ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4CB7B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Chỉ báo bảo quản lâu hoặc quá ẩm</w:t>
            </w:r>
          </w:p>
        </w:tc>
      </w:tr>
      <w:tr w:rsidR="00000000" w14:paraId="00D146DD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525F3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5.4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1ADF9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ánh vàng, xỉn dầu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FDF2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chấp nhận diện rộng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20791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Chỉ báo vụ cũ / oxy hóa</w:t>
            </w:r>
          </w:p>
        </w:tc>
      </w:tr>
      <w:tr w:rsidR="00000000" w14:paraId="01A38D0B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983CE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5.5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65B26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Bề mặt (wet polished)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7AE7A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Sạch, bóng đều,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còn vỏ lụa (silverskin) trong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 rãnh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1696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Trực quan</w:t>
            </w:r>
          </w:p>
        </w:tc>
      </w:tr>
      <w:tr w:rsidR="00000000" w14:paraId="0D62080A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66814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5.6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7BBB3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Mẫu chuẩn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CB358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 lập 3 bản niêm phong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: bán giữ, mua giữ, giám định giữ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D16D7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ESCC Art. 8</w:t>
            </w:r>
          </w:p>
        </w:tc>
      </w:tr>
    </w:tbl>
    <w:p w14:paraId="04DB20E2" w14:textId="77777777" w:rsidR="00000000" w:rsidRDefault="00607621">
      <w:pPr>
        <w:shd w:val="clear" w:color="auto" w:fill="FBF8F3"/>
        <w:spacing w:before="60" w:after="60"/>
        <w:jc w:val="both"/>
        <w:divId w:val="1826630017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Đi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d</w:t>
      </w:r>
      <w:r>
        <w:rPr>
          <w:rStyle w:val="Strong"/>
          <w:rFonts w:ascii="Segoe UI" w:hAnsi="Segoe UI" w:cs="Segoe UI"/>
          <w:sz w:val="21"/>
          <w:szCs w:val="21"/>
        </w:rPr>
        <w:t>ễ</w:t>
      </w:r>
      <w:r>
        <w:rPr>
          <w:rStyle w:val="Strong"/>
          <w:rFonts w:ascii="Segoe UI" w:hAnsi="Segoe UI" w:cs="Segoe UI"/>
          <w:sz w:val="21"/>
          <w:szCs w:val="21"/>
        </w:rPr>
        <w:t xml:space="preserve"> m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n:</w:t>
      </w:r>
      <w:r>
        <w:rPr>
          <w:rFonts w:ascii="Segoe UI" w:hAnsi="Segoe UI" w:cs="Segoe UI"/>
          <w:color w:val="111111"/>
          <w:sz w:val="21"/>
          <w:szCs w:val="21"/>
        </w:rPr>
        <w:t xml:space="preserve"> màu s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c là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tiêu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 xml:space="preserve"> quan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 xml:space="preserve"> trong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này và không có máy nào phán quy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c. Cách duy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t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o v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là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niêm phong</w:t>
      </w:r>
      <w:r>
        <w:rPr>
          <w:rStyle w:val="Strong"/>
          <w:rFonts w:ascii="Segoe UI" w:hAnsi="Segoe UI" w:cs="Segoe UI"/>
          <w:sz w:val="21"/>
          <w:szCs w:val="21"/>
        </w:rPr>
        <w:t xml:space="preserve"> 3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khi giao</w:t>
      </w:r>
      <w:r>
        <w:rPr>
          <w:rFonts w:ascii="Segoe UI" w:hAnsi="Segoe UI" w:cs="Segoe UI"/>
          <w:color w:val="111111"/>
          <w:sz w:val="21"/>
          <w:szCs w:val="21"/>
        </w:rPr>
        <w:t>. Không có type sample thì trong Qualitätsarbitrage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đang tranh lu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l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i, còn bên mua tranh lu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v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658928E2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5.6 Mùi vị và cảm quan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160939E0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F25B7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AAC2C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E7BF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E6BDB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3496A7B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FE0DC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6.1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638F7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Mùi nhân xanh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83B1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Đặc trưng, không mùi lạ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no foreign odour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4EC2D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 — khứu giác giám định viên</w:t>
            </w:r>
          </w:p>
        </w:tc>
      </w:tr>
      <w:tr w:rsidR="00000000" w14:paraId="6FD2DA9A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AC4AD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6.2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BF87D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Mùi loại bỏ tuyệt đối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CA773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mốc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musty/moldy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), hôi đất, phenol, khói, hóa chất, mùi dầu/xăng, mùi bao, mùi thuốc trừ sâu, mùi lên men thối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4BDFB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Pass/fail</w:t>
            </w:r>
          </w:p>
        </w:tc>
      </w:tr>
      <w:tr w:rsidR="00000000" w14:paraId="67BE904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1945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6.3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9721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Clean cup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B9E70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 với hàng đi Đức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E0739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Rang mẫu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6668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thử nếm</w:t>
            </w:r>
          </w:p>
        </w:tc>
      </w:tr>
      <w:tr w:rsidR="00000000" w14:paraId="04BB9C59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B14D9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6.4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FA0E8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Off-flavour trong ly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CB3E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Không có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taint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(−2/cốc) hoặc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fault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(−4/cốc)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5F653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Form CVA hoặc SCA 2004</w:t>
            </w:r>
          </w:p>
        </w:tc>
      </w:tr>
      <w:tr w:rsidR="00000000" w14:paraId="1A2CC42D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9A4E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6.5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E6F5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Điểm cupping — Fine Robusta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55A41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≥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80/100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để gọi Fine Robusta; 70–79,9 Premium; &lt;70 commercial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85B2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Fine Robusta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 Protocols (CQI)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form riêng: có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Salt/Acid ratio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và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Bitter/Sweet ratio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thay cho Acidity/Sweetness</w:t>
            </w:r>
          </w:p>
        </w:tc>
      </w:tr>
      <w:tr w:rsidR="00000000" w14:paraId="441FEE3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6EA2D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6.6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69668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Người chấm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8DFAE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Q-Grader / R-Grader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còn hiệu lực chứng chỉ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DFC89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Xem </w:t>
            </w:r>
            <w:hyperlink w:anchor="102-chứng-chỉ-cá-nhân" w:history="1">
              <w:r>
                <w:rPr>
                  <w:rStyle w:val="Hyperlink"/>
                  <w:rFonts w:ascii="Segoe UI" w:eastAsia="Times New Roman" w:hAnsi="Segoe UI" w:cs="Segoe UI"/>
                  <w:sz w:val="18"/>
                  <w:szCs w:val="18"/>
                </w:rPr>
                <w:t>§10.2</w:t>
              </w:r>
            </w:hyperlink>
          </w:p>
        </w:tc>
      </w:tr>
    </w:tbl>
    <w:p w14:paraId="1801F917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 (h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SCA 2004, v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dùng ph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 xml:space="preserve"> bi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n):</w:t>
      </w:r>
      <w:r>
        <w:rPr>
          <w:rFonts w:ascii="Segoe UI" w:hAnsi="Segoe UI" w:cs="Segoe UI"/>
          <w:color w:val="111111"/>
          <w:sz w:val="21"/>
          <w:szCs w:val="21"/>
        </w:rPr>
        <w:t xml:space="preserve"> rang nh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t–v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a 8–12 phút → ngh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8–24 h → 8,25 g / 150 ml, nư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 xml:space="preserve">c 93 °C → </w:t>
      </w:r>
      <w:r>
        <w:rPr>
          <w:rStyle w:val="Strong"/>
          <w:rFonts w:ascii="Segoe UI" w:hAnsi="Segoe UI" w:cs="Segoe UI"/>
          <w:sz w:val="21"/>
          <w:szCs w:val="21"/>
        </w:rPr>
        <w:t>5 c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c/m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1EBDA3AD" w14:textId="77777777" w:rsidR="00000000" w:rsidRDefault="00607621">
      <w:pPr>
        <w:shd w:val="clear" w:color="auto" w:fill="FBF8F3"/>
        <w:spacing w:before="60" w:after="60"/>
        <w:jc w:val="both"/>
        <w:divId w:val="1335574551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 dùng thang Arabica cho Robusta.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Robusta là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c tính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l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i.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m Robusta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form SCA Arabica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luôn r</w:t>
      </w:r>
      <w:r>
        <w:rPr>
          <w:rFonts w:ascii="Segoe UI" w:hAnsi="Segoe UI" w:cs="Segoe UI"/>
          <w:color w:val="111111"/>
          <w:sz w:val="21"/>
          <w:szCs w:val="21"/>
        </w:rPr>
        <w:t>a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th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t cách vô nghĩa. Khung đúng là </w:t>
      </w:r>
      <w:r>
        <w:rPr>
          <w:rStyle w:val="Strong"/>
          <w:rFonts w:ascii="Segoe UI" w:hAnsi="Segoe UI" w:cs="Segoe UI"/>
          <w:sz w:val="21"/>
          <w:szCs w:val="21"/>
        </w:rPr>
        <w:t>Fine Robusta Standards and Protocols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CQI/UCDA.</w:t>
      </w:r>
    </w:p>
    <w:p w14:paraId="6C3CDFCA" w14:textId="77777777" w:rsidR="00000000" w:rsidRDefault="00607621">
      <w:pPr>
        <w:shd w:val="clear" w:color="auto" w:fill="FBF8F3"/>
        <w:spacing w:before="60" w:after="60"/>
        <w:jc w:val="both"/>
        <w:divId w:val="1335574551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SCA đã đ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i 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sang CVA (SCA-102…105)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2024–2025; CQI đã bán quy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c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Q cho SCA (04/2025). Giai đo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 nay đa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bên mua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y song song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CVA</w:t>
      </w:r>
      <w:r>
        <w:rPr>
          <w:rFonts w:ascii="Segoe UI" w:hAnsi="Segoe UI" w:cs="Segoe UI"/>
          <w:color w:val="111111"/>
          <w:sz w:val="21"/>
          <w:szCs w:val="21"/>
        </w:rPr>
        <w:t xml:space="preserve"> và thang 100 cũ.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 "80 = specialty" thu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c h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 2004.</w:t>
      </w:r>
    </w:p>
    <w:p w14:paraId="76622E35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khó ch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u nhưng quan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mùi l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 xml:space="preserve"> là lý do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t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 xml:space="preserve"> ch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ph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 xml:space="preserve"> bi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 hơn c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%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đen.</w:t>
      </w:r>
      <w:r>
        <w:rPr>
          <w:rFonts w:ascii="Segoe UI" w:hAnsi="Segoe UI" w:cs="Segoe UI"/>
          <w:color w:val="111111"/>
          <w:sz w:val="21"/>
          <w:szCs w:val="21"/>
        </w:rPr>
        <w:t xml:space="preserve"> Nó không đo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máy — giám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viên ng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>i. Và nó thư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nh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không ai ki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m: bao đay t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n kho </w:t>
      </w:r>
      <w:r>
        <w:rPr>
          <w:rFonts w:ascii="Segoe UI" w:hAnsi="Segoe UI" w:cs="Segoe UI"/>
          <w:color w:val="111111"/>
          <w:sz w:val="21"/>
          <w:szCs w:val="21"/>
        </w:rPr>
        <w:t>lâu, kho c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nh phân bón/thu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BVTV, container ch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hàng hóa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chuy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trư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 xml:space="preserve">c. </w:t>
      </w:r>
      <w:r>
        <w:rPr>
          <w:rStyle w:val="Strong"/>
          <w:rFonts w:ascii="Segoe UI" w:hAnsi="Segoe UI" w:cs="Segoe UI"/>
          <w:sz w:val="21"/>
          <w:szCs w:val="21"/>
        </w:rPr>
        <w:t>Yêu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container clean/dry certificate là bi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pháp r</w:t>
      </w:r>
      <w:r>
        <w:rPr>
          <w:rStyle w:val="Strong"/>
          <w:rFonts w:ascii="Segoe UI" w:hAnsi="Segoe UI" w:cs="Segoe UI"/>
          <w:sz w:val="21"/>
          <w:szCs w:val="21"/>
        </w:rPr>
        <w:t>ẻ</w:t>
      </w:r>
      <w:r>
        <w:rPr>
          <w:rStyle w:val="Strong"/>
          <w:rFonts w:ascii="Segoe UI" w:hAnsi="Segoe UI" w:cs="Segoe UI"/>
          <w:sz w:val="21"/>
          <w:szCs w:val="21"/>
        </w:rPr>
        <w:t xml:space="preserve">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trong toàn b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văn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này.</w:t>
      </w:r>
    </w:p>
    <w:p w14:paraId="2F93A1C3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5.7 An toàn thực phẩm — Cổng A</w:t>
      </w:r>
    </w:p>
    <w:p w14:paraId="4DB18F14" w14:textId="77777777" w:rsidR="00000000" w:rsidRDefault="00607621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5.7.1 Ochratoxin A (OTA)</w:t>
      </w:r>
    </w:p>
    <w:p w14:paraId="2FCAD8EB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ng thái pháp lý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n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m cho đúng: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66D2E2CC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F0835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Đối tượng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EC786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Mức tối đa EU (Reg 2023/915)</w:t>
            </w:r>
          </w:p>
        </w:tc>
      </w:tr>
      <w:tr w:rsidR="00000000" w14:paraId="615A414B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53A9D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Cà phê rang &amp; rang xay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76F0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 µg/kg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</w:tr>
      <w:tr w:rsidR="00000000" w14:paraId="3D8E9B28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87C27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Cà phê hòa tan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3C68D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5 µg/kg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</w:tr>
      <w:tr w:rsidR="00000000" w14:paraId="52E40368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E316F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Nhân xanh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F4B58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mức hài hòa EU</w:t>
            </w:r>
          </w:p>
        </w:tc>
      </w:tr>
    </w:tbl>
    <w:p w14:paraId="10639C34" w14:textId="77777777" w:rsidR="00000000" w:rsidRDefault="00607621">
      <w:pPr>
        <w:shd w:val="clear" w:color="auto" w:fill="FBF8F3"/>
        <w:spacing w:before="60" w:after="60"/>
        <w:jc w:val="both"/>
        <w:divId w:val="1604147808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Ngu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p </w:t>
      </w:r>
      <w:r>
        <w:rPr>
          <w:rStyle w:val="Strong"/>
          <w:rFonts w:ascii="Segoe UI" w:hAnsi="Segoe UI" w:cs="Segoe UI"/>
          <w:sz w:val="21"/>
          <w:szCs w:val="21"/>
        </w:rPr>
        <w:t>mâu thu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nhau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hai con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trên (có ngu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ghi 5/10 µg/kg). Trư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khi trích vào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ng, tra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Regulation (EU) 2023/915 trên EUR-Lex, m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c 1.2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586C2E30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 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u "không có m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 hài hòa" là nhân xanh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mi</w:t>
      </w:r>
      <w:r>
        <w:rPr>
          <w:rStyle w:val="Strong"/>
          <w:rFonts w:ascii="Segoe UI" w:hAnsi="Segoe UI" w:cs="Segoe UI"/>
          <w:sz w:val="21"/>
          <w:szCs w:val="21"/>
        </w:rPr>
        <w:t>ễ</w:t>
      </w:r>
      <w:r>
        <w:rPr>
          <w:rStyle w:val="Strong"/>
          <w:rFonts w:ascii="Segoe UI" w:hAnsi="Segoe UI" w:cs="Segoe UI"/>
          <w:sz w:val="21"/>
          <w:szCs w:val="21"/>
        </w:rPr>
        <w:t>n.</w:t>
      </w:r>
      <w:r>
        <w:rPr>
          <w:rFonts w:ascii="Segoe UI" w:hAnsi="Segoe UI" w:cs="Segoe UI"/>
          <w:color w:val="111111"/>
          <w:sz w:val="21"/>
          <w:szCs w:val="21"/>
        </w:rPr>
        <w:t xml:space="preserve"> Ba lý do:</w:t>
      </w:r>
    </w:p>
    <w:p w14:paraId="4934C339" w14:textId="77777777" w:rsidR="00000000" w:rsidRDefault="00607621">
      <w:pPr>
        <w:numPr>
          <w:ilvl w:val="0"/>
          <w:numId w:val="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Rang chỉ giảm ~69–96% OTA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(một số nguồn ghi 30–9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0%). Phần còn lại đi thẳng vào thành phẩm, và nhà rang xay Đức phải đạt ngưỡng ở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đầu ra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. Nên họ đưa giới hạn OTA vào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hợp đồng mua nhân xanh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và test trước khi nhận hàng.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Rào chắn tồn tại, chỉ là nằm ở hợp đồng thay vì ở luật.</w:t>
      </w:r>
    </w:p>
    <w:p w14:paraId="08324F1B" w14:textId="77777777" w:rsidR="00000000" w:rsidRDefault="00607621">
      <w:pPr>
        <w:numPr>
          <w:ilvl w:val="0"/>
          <w:numId w:val="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Một số nước EU có ngưỡng quốc gia cho nhân xanh: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Ý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8 µg/kg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, Phần Lan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10 µg/kg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, Hy Lạp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20 µg/kg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. Đức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không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có. Nhưng hàng vào Hamburg rồi tái phân phối sang Ý thì ngưỡng Ý mới là ngưỡng bạn phải sống với.</w:t>
      </w:r>
    </w:p>
    <w:p w14:paraId="0D1179C8" w14:textId="77777777" w:rsidR="00000000" w:rsidRDefault="00607621">
      <w:pPr>
        <w:numPr>
          <w:ilvl w:val="0"/>
          <w:numId w:val="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ESCC Art. 7(b)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xác định </w:t>
      </w:r>
      <w:r>
        <w:rPr>
          <w:rStyle w:val="Emphasis"/>
          <w:rFonts w:ascii="Segoe UI" w:eastAsia="Times New Roman" w:hAnsi="Segoe UI" w:cs="Segoe UI"/>
          <w:color w:val="111111"/>
          <w:sz w:val="21"/>
          <w:szCs w:val="21"/>
        </w:rPr>
        <w:t>"sound and merchantable qual</w:t>
      </w:r>
      <w:r>
        <w:rPr>
          <w:rStyle w:val="Emphasis"/>
          <w:rFonts w:ascii="Segoe UI" w:eastAsia="Times New Roman" w:hAnsi="Segoe UI" w:cs="Segoe UI"/>
          <w:color w:val="111111"/>
          <w:sz w:val="21"/>
          <w:szCs w:val="21"/>
        </w:rPr>
        <w:t>ity"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có tham chiếu tới ICO Code of Practice về OTA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. Nghĩa là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quy trình phơi sấy của bạn là bằng chứng pháp lý trong trọng tài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— không chỉ kết quả test.</w:t>
      </w:r>
    </w:p>
    <w:p w14:paraId="72799F42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Yêu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tiêu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này: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42B6E106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DF8A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C7D36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04FC1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46EB1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0302DC6E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E3781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82430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OTA nhân xanh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trần hợp đồng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521A0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max 5,0 µg/kg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BCE75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DIN EN 14132 / HPLC-FLD sau cột IAC</w:t>
            </w:r>
          </w:p>
        </w:tc>
      </w:tr>
      <w:tr w:rsidR="00000000" w14:paraId="01CB748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CF1EE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E0A36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OTA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mục tiêu nội bộ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E9E5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≤ 3,0 µg/kg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21266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idem</w:t>
            </w:r>
          </w:p>
        </w:tc>
      </w:tr>
      <w:tr w:rsidR="00000000" w14:paraId="025BBDF4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42CFA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4839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OTA — ngưỡng cảnh báo phải điều tra nguồn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D8636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&gt; 2,0 µg/kg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6A982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Truy ngược lô vườn/sân phơi</w:t>
            </w:r>
          </w:p>
        </w:tc>
      </w:tr>
      <w:tr w:rsidR="00000000" w14:paraId="0F38604E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2EC7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858AB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Tham chiếu tối đa tuyệt đối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283D6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Không giao lô &gt;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 µg/kg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vào EU dù khách chấp nhận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8F3A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ITC khuyến nghị không dùng &gt; 15 ppb</w:t>
            </w:r>
          </w:p>
        </w:tc>
      </w:tr>
      <w:tr w:rsidR="00000000" w14:paraId="6E39E7C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D355E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92151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Lấy mẫu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3F0AD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Regulation (EU) 2023/2782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8F9AF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Mẫu tổng hợp, nhiều điểm/nhiều bao</w:t>
            </w:r>
          </w:p>
        </w:tc>
      </w:tr>
      <w:tr w:rsidR="00000000" w14:paraId="04316DBE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7E820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4F4FB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B2CF8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ISO/IEC 17025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phạm vi công nhận có OTA trong cà phê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D0BEB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Kiểm giấy công nhận, đừng tin logo</w:t>
            </w:r>
          </w:p>
        </w:tc>
      </w:tr>
      <w:tr w:rsidR="00000000" w14:paraId="3536CF3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4BBDC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BC7E7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Tần suất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4D83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 xuất khẩu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C2B21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lấy mẫu gộp nhiều lô</w:t>
            </w:r>
          </w:p>
        </w:tc>
      </w:tr>
    </w:tbl>
    <w:p w14:paraId="12B8F117" w14:textId="624286A0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Ngu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 OTA c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a Robusta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(theo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): phơi trên n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đ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→ phơi l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p quá dày → g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p mưa gi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a ch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ng không che → 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ng qu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ch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 xml:space="preserve"> xát → bao x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tr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trên n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xi măng không kê pallet → container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container rain</w:t>
      </w:r>
      <w:r>
        <w:rPr>
          <w:rFonts w:ascii="Segoe UI" w:hAnsi="Segoe UI" w:cs="Segoe UI"/>
          <w:color w:val="111111"/>
          <w:sz w:val="21"/>
          <w:szCs w:val="21"/>
        </w:rPr>
        <w:t>. Phòng ng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a: </w:t>
      </w:r>
      <w:hyperlink r:id="rId17" w:history="1">
        <w:r>
          <w:rPr>
            <w:rStyle w:val="HTMLCode"/>
            <w:color w:val="1F4E79"/>
            <w:u w:val="single"/>
          </w:rPr>
          <w:t>docs/05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5C05ACFC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Aflatoxin: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aflatoxin trong cà phê rang gi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4 µg/kg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>.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nhân xanh không có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ng; test theo yêu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khách. Cùng ngu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g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OTA (n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m m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c do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m) → ki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m soát chung.</w:t>
      </w:r>
    </w:p>
    <w:p w14:paraId="60CA3123" w14:textId="77777777" w:rsidR="00000000" w:rsidRDefault="00607621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5.7.2 Dư lượng thuốc BVTV (MRL) — </w:t>
      </w:r>
      <w:r>
        <w:rPr>
          <w:rStyle w:val="Strong"/>
          <w:rFonts w:ascii="Segoe UI" w:eastAsia="Times New Roman" w:hAnsi="Segoe UI" w:cs="Segoe UI"/>
          <w:b/>
          <w:bCs/>
        </w:rPr>
        <w:t>rủi ro đang lớn nhanh nhất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6E07E2DE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CBF3A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4EB1F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D62D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948D9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465EF4BF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974DC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7.10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F406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Nguyên tắc mặc định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A788D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Hoạt chất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MRL riêng cho cà phê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mặc định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0,01 mg/kg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39618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04D1DE88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E01D8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7.11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D98B3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Hoạt chất không được EU phê duyệt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BEF8F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Coi như 0 / LOQ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không có import tolerance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625E8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0DC6B43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52A75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7.12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EA038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Glyphosate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962CD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max 0,1 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áp trên nhân xanh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phải cà phê rang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43C41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LC-MS/MS chuyên biệt (QuEChERS không bắt được glyphosate)</w:t>
            </w:r>
          </w:p>
        </w:tc>
      </w:tr>
      <w:tr w:rsidR="00000000" w14:paraId="7D7ABC5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FBB61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7.13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852E4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Chlorpyrifos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C394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được phê duyệt tại EU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→ LOQ. Việt Nam đã cấm từ 12/02/2021 (Thông tư 10/2020)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3EEF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EN 15662</w:t>
            </w:r>
          </w:p>
        </w:tc>
      </w:tr>
      <w:tr w:rsidR="00000000" w14:paraId="12ECEFD0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99185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7.14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46E8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Sàng lọc đa dư lượng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476B6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≥ 400 hoạt chất/l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F158E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EN 15662 QuEChERS + LC-MS/MS &amp; GC-MS/MS</w:t>
            </w:r>
          </w:p>
        </w:tc>
      </w:tr>
      <w:tr w:rsidR="00000000" w14:paraId="0EDA8AB7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B8BA2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7.15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C96D5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Danh mục hoạt chất vùng nguyên liệu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7464E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Lập trước vụ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đối chiếu EU Pesticide Database, loại bỏ chất không có MRL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505BB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Quy trình tại </w:t>
            </w:r>
            <w:hyperlink w:anchor="123-quy-trình-kiểm-soát-mrl-trước-vụ" w:history="1">
              <w:r>
                <w:rPr>
                  <w:rStyle w:val="Hyperlink"/>
                  <w:rFonts w:ascii="Segoe UI" w:eastAsia="Times New Roman" w:hAnsi="Segoe UI" w:cs="Segoe UI"/>
                  <w:sz w:val="18"/>
                  <w:szCs w:val="18"/>
                </w:rPr>
                <w:t>§12.3</w:t>
              </w:r>
            </w:hyperlink>
          </w:p>
        </w:tc>
      </w:tr>
      <w:tr w:rsidR="00000000" w14:paraId="2BD9220E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085A3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7.16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7A7BC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Bromide vô cơ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(nếu khử trùng)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EB3B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Kiểm tra với khách trước khi chọn hoạt chất khử trùng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682ED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Methyl bromide không được dùng trong EU — nhiều khách từ chối hàng đã xử lý MB. Ưu tiên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phosphine</w:t>
            </w:r>
          </w:p>
        </w:tc>
      </w:tr>
    </w:tbl>
    <w:p w14:paraId="43FC3EEA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Vì sao đây là ch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 xml:space="preserve"> 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lô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t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 xml:space="preserve"> ch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</w:t>
      </w:r>
      <w:r>
        <w:rPr>
          <w:rFonts w:ascii="Segoe UI" w:hAnsi="Segoe UI" w:cs="Segoe UI"/>
          <w:color w:val="111111"/>
          <w:sz w:val="21"/>
          <w:szCs w:val="21"/>
        </w:rPr>
        <w:t xml:space="preserve"> — và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vì nông dân phun qu</w:t>
      </w:r>
      <w:r>
        <w:rPr>
          <w:rFonts w:ascii="Segoe UI" w:hAnsi="Segoe UI" w:cs="Segoe UI"/>
          <w:color w:val="111111"/>
          <w:sz w:val="21"/>
          <w:szCs w:val="21"/>
        </w:rPr>
        <w:t>á li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u:</w:t>
      </w:r>
    </w:p>
    <w:p w14:paraId="3F0669F4" w14:textId="77777777" w:rsidR="00000000" w:rsidRDefault="00607621">
      <w:pPr>
        <w:numPr>
          <w:ilvl w:val="0"/>
          <w:numId w:val="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Hoạt chất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được phép ở Việt Nam nhưng EU chưa đăng ký cho cà phê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→ mặc định 0,01 mg/kg, gần bằng ngưỡng phát hiện của máy.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Phun đúng liều vẫn dính.</w:t>
      </w:r>
    </w:p>
    <w:p w14:paraId="741B9266" w14:textId="77777777" w:rsidR="00000000" w:rsidRDefault="00607621">
      <w:pPr>
        <w:numPr>
          <w:ilvl w:val="0"/>
          <w:numId w:val="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Nhiễm chéo: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11111"/>
          <w:sz w:val="21"/>
          <w:szCs w:val="21"/>
        </w:rPr>
        <w:t>phun cho hồ tiêu/sầu riêng vườn kế bên; dùng chung bình phun; phơi cạnh ruộng đang phun.</w:t>
      </w:r>
    </w:p>
    <w:p w14:paraId="60CC4E4F" w14:textId="77777777" w:rsidR="00000000" w:rsidRDefault="00607621">
      <w:pPr>
        <w:numPr>
          <w:ilvl w:val="0"/>
          <w:numId w:val="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Enforcement là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theo từng chất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một chất vượt là loại cả lô</w:t>
      </w:r>
      <w:r>
        <w:rPr>
          <w:rFonts w:ascii="Segoe UI" w:eastAsia="Times New Roman" w:hAnsi="Segoe UI" w:cs="Segoe UI"/>
          <w:color w:val="111111"/>
          <w:sz w:val="21"/>
          <w:szCs w:val="21"/>
        </w:rPr>
        <w:t>. Không có cơ chế bù trừ.</w:t>
      </w:r>
    </w:p>
    <w:p w14:paraId="18E52543" w14:textId="77777777" w:rsidR="00000000" w:rsidRDefault="00607621">
      <w:pPr>
        <w:shd w:val="clear" w:color="auto" w:fill="FBF8F3"/>
        <w:spacing w:before="60" w:after="60"/>
        <w:jc w:val="both"/>
        <w:divId w:val="932514274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R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i ro đang hình thành — quan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hơn EUDR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lâu dài.</w:t>
      </w:r>
      <w:r>
        <w:rPr>
          <w:rFonts w:ascii="Segoe UI" w:hAnsi="Segoe UI" w:cs="Segoe UI"/>
          <w:color w:val="111111"/>
          <w:sz w:val="21"/>
          <w:szCs w:val="21"/>
        </w:rPr>
        <w:t xml:space="preserve"> Ngày </w:t>
      </w:r>
      <w:r>
        <w:rPr>
          <w:rStyle w:val="Strong"/>
          <w:rFonts w:ascii="Segoe UI" w:hAnsi="Segoe UI" w:cs="Segoe UI"/>
          <w:sz w:val="21"/>
          <w:szCs w:val="21"/>
        </w:rPr>
        <w:t>29/01/2026</w:t>
      </w:r>
      <w:r>
        <w:rPr>
          <w:rFonts w:ascii="Segoe UI" w:hAnsi="Segoe UI" w:cs="Segoe UI"/>
          <w:color w:val="111111"/>
          <w:sz w:val="21"/>
          <w:szCs w:val="21"/>
        </w:rPr>
        <w:t xml:space="preserve"> EU thôn</w:t>
      </w:r>
      <w:r>
        <w:rPr>
          <w:rFonts w:ascii="Segoe UI" w:hAnsi="Segoe UI" w:cs="Segoe UI"/>
          <w:color w:val="111111"/>
          <w:sz w:val="21"/>
          <w:szCs w:val="21"/>
        </w:rPr>
        <w:t>g báo WTO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c </w:t>
      </w:r>
      <w:r>
        <w:rPr>
          <w:rStyle w:val="Strong"/>
          <w:rFonts w:ascii="Segoe UI" w:hAnsi="Segoe UI" w:cs="Segoe UI"/>
          <w:sz w:val="21"/>
          <w:szCs w:val="21"/>
        </w:rPr>
        <w:t>chuy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n t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 xml:space="preserve"> cách ti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p c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 d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a-trên-r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i-ro sang d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a-trên-nguy-h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(hazard-based)</w:t>
      </w:r>
      <w:r>
        <w:rPr>
          <w:rFonts w:ascii="Segoe UI" w:hAnsi="Segoe UI" w:cs="Segoe UI"/>
          <w:color w:val="111111"/>
          <w:sz w:val="21"/>
          <w:szCs w:val="21"/>
        </w:rPr>
        <w:t>: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gây ung thư/r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n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t, MRL m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0,01 mg/kg</w:t>
      </w:r>
      <w:r>
        <w:rPr>
          <w:rFonts w:ascii="Segoe UI" w:hAnsi="Segoe UI" w:cs="Segoe UI"/>
          <w:color w:val="111111"/>
          <w:sz w:val="21"/>
          <w:szCs w:val="21"/>
        </w:rPr>
        <w:t>, và nguyên t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c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 xml:space="preserve">i là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c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m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EU thì không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di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trong hàng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p kh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29D338C8" w14:textId="77777777" w:rsidR="00000000" w:rsidRDefault="00607621">
      <w:pPr>
        <w:shd w:val="clear" w:color="auto" w:fill="FBF8F3"/>
        <w:spacing w:before="60" w:after="60"/>
        <w:jc w:val="both"/>
        <w:divId w:val="932514274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ghiên c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u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JRC (11/08/2026)</w:t>
      </w:r>
      <w:r>
        <w:rPr>
          <w:rFonts w:ascii="Segoe UI" w:hAnsi="Segoe UI" w:cs="Segoe UI"/>
          <w:color w:val="111111"/>
          <w:sz w:val="21"/>
          <w:szCs w:val="21"/>
        </w:rPr>
        <w:t xml:space="preserve"> xác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nh </w:t>
      </w:r>
      <w:r>
        <w:rPr>
          <w:rStyle w:val="Strong"/>
          <w:rFonts w:ascii="Segoe UI" w:hAnsi="Segoe UI" w:cs="Segoe UI"/>
          <w:sz w:val="21"/>
          <w:szCs w:val="21"/>
        </w:rPr>
        <w:t>cà phê là nhóm hàng d</w:t>
      </w:r>
      <w:r>
        <w:rPr>
          <w:rStyle w:val="Strong"/>
          <w:rFonts w:ascii="Segoe UI" w:hAnsi="Segoe UI" w:cs="Segoe UI"/>
          <w:sz w:val="21"/>
          <w:szCs w:val="21"/>
        </w:rPr>
        <w:t>ễ</w:t>
      </w:r>
      <w:r>
        <w:rPr>
          <w:rStyle w:val="Strong"/>
          <w:rFonts w:ascii="Segoe UI" w:hAnsi="Segoe UI" w:cs="Segoe UI"/>
          <w:sz w:val="21"/>
          <w:szCs w:val="21"/>
        </w:rPr>
        <w:t xml:space="preserve"> t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n thương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, k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ch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x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u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t giá cà phê tiêu dùng EU tăng </w:t>
      </w:r>
      <w:r>
        <w:rPr>
          <w:rStyle w:val="Strong"/>
          <w:rFonts w:ascii="Segoe UI" w:hAnsi="Segoe UI" w:cs="Segoe UI"/>
          <w:sz w:val="21"/>
          <w:szCs w:val="21"/>
        </w:rPr>
        <w:t>332%</w:t>
      </w:r>
      <w:r>
        <w:rPr>
          <w:rFonts w:ascii="Segoe UI" w:hAnsi="Segoe UI" w:cs="Segoe UI"/>
          <w:color w:val="111111"/>
          <w:sz w:val="21"/>
          <w:szCs w:val="21"/>
        </w:rPr>
        <w:t>,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u nông s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gi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m 41%. Báo cáo PAN Europe (06/2026)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m </w:t>
      </w:r>
      <w:r>
        <w:rPr>
          <w:rStyle w:val="Strong"/>
          <w:rFonts w:ascii="Segoe UI" w:hAnsi="Segoe UI" w:cs="Segoe UI"/>
          <w:sz w:val="21"/>
          <w:szCs w:val="21"/>
        </w:rPr>
        <w:t>159 ho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t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 xml:space="preserve"> dùng trong s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 xu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cà phê toàn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 xml:space="preserve">u, </w:t>
      </w:r>
      <w:r>
        <w:rPr>
          <w:rStyle w:val="Strong"/>
          <w:rFonts w:ascii="Segoe UI" w:hAnsi="Segoe UI" w:cs="Segoe UI"/>
          <w:sz w:val="21"/>
          <w:szCs w:val="21"/>
        </w:rPr>
        <w:t>60% là HHP</w:t>
      </w:r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r>
        <w:rPr>
          <w:rStyle w:val="Strong"/>
          <w:rFonts w:ascii="Segoe UI" w:hAnsi="Segoe UI" w:cs="Segoe UI"/>
          <w:sz w:val="21"/>
          <w:szCs w:val="21"/>
        </w:rPr>
        <w:t>59%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c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m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EU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27362866" w14:textId="77777777" w:rsidR="00000000" w:rsidRDefault="00607621">
      <w:pPr>
        <w:shd w:val="clear" w:color="auto" w:fill="FBF8F3"/>
        <w:spacing w:before="60" w:after="60"/>
        <w:jc w:val="both"/>
        <w:divId w:val="93251427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cho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n:</w:t>
      </w:r>
      <w:r>
        <w:rPr>
          <w:rFonts w:ascii="Segoe UI" w:hAnsi="Segoe UI" w:cs="Segoe UI"/>
          <w:color w:val="111111"/>
          <w:sz w:val="21"/>
          <w:szCs w:val="21"/>
        </w:rPr>
        <w:t xml:space="preserve"> EUDR là bài toán </w:t>
      </w: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 xml:space="preserve"> — làm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l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r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i xong. MRL hazard-based là bài toán </w:t>
      </w:r>
      <w:r>
        <w:rPr>
          <w:rStyle w:val="Strong"/>
          <w:rFonts w:ascii="Segoe UI" w:hAnsi="Segoe UI" w:cs="Segoe UI"/>
          <w:sz w:val="21"/>
          <w:szCs w:val="21"/>
        </w:rPr>
        <w:t>nông 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—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thay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i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quán canh tác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hàng nghìn nông h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, m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v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.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ch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tư dài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n, đây là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63B89F6E" w14:textId="77777777" w:rsidR="00000000" w:rsidRDefault="00607621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5.7.3 Kim lo</w:t>
      </w:r>
      <w:r>
        <w:rPr>
          <w:rFonts w:ascii="Segoe UI" w:eastAsia="Times New Roman" w:hAnsi="Segoe UI" w:cs="Segoe UI"/>
        </w:rPr>
        <w:t>ại nặng, vi sinh, chiếu xạ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545A5A52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918A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C3826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E8B0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Trạng thái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D93F3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 của tiêu chuẩn này</w:t>
            </w:r>
          </w:p>
        </w:tc>
      </w:tr>
      <w:tr w:rsidR="00000000" w14:paraId="4AE08FD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47F0F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7.20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F483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Chì, cadmi, thủy ngân, arsen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771F6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 không đặt ML riêng cho cà phê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trong Reg 2023/915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FB89C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Test khi khách yêu cầu; đối chiếu spec khách</w:t>
            </w:r>
          </w:p>
        </w:tc>
      </w:tr>
      <w:tr w:rsidR="00000000" w14:paraId="5D16C5D0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FA5BE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7.21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A4AD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Vi sinh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Salmonella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E. coli, TPC, nấm men–mốc)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9AEF8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(EC) 2073/2005 không có tiêu chí cho nhân xanh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E49A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Nhiều khách vẫn đòi: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Salmonella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phát hiện/25 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nấm men–mốc để tham chiếu OTA</w:t>
            </w:r>
          </w:p>
        </w:tc>
      </w:tr>
      <w:tr w:rsidR="00000000" w14:paraId="10276D57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AFA41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7.22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37D2E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PAH (hydrocarbon thơm đa vòng)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A22CF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có ML cho nhân xanh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A341F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Phòng bằng quy trình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: sấy giá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 tiếp (khói không tiếp xúc hạt), không phơi cạnh đường giao thông, không sấy bằng dầu diesel trực tiếp</w:t>
            </w:r>
          </w:p>
        </w:tc>
      </w:tr>
      <w:tr w:rsidR="00000000" w14:paraId="42796F09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9A61B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7.23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A2C14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Chiếu xạ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DCC16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áp dụng cho cà phê nhân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F4E17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Nếu có xử lý bất thường phải khai báo</w:t>
            </w:r>
          </w:p>
        </w:tc>
      </w:tr>
      <w:tr w:rsidR="00000000" w14:paraId="5694515B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A5951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7.24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5597F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Acrylamide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B43EF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Reg (EU) 2017/2158 — mức tham chiếu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cà phê rang 400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µg/kg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hòa tan 850 µg/kg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E162B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áp cho nhân xanh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nhưng khách rang sẽ hỏi vì nó phụ thuộc nguyên liệu</w:t>
            </w:r>
          </w:p>
        </w:tc>
      </w:tr>
    </w:tbl>
    <w:p w14:paraId="1301F24B" w14:textId="77777777" w:rsidR="00000000" w:rsidRDefault="00607621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5.7.4 MOSH / MOAH</w:t>
      </w:r>
    </w:p>
    <w:p w14:paraId="4CB8DFBE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MOAH</w:t>
      </w:r>
      <w:r>
        <w:rPr>
          <w:rFonts w:ascii="Segoe UI" w:hAnsi="Segoe UI" w:cs="Segoe UI"/>
          <w:color w:val="111111"/>
          <w:sz w:val="21"/>
          <w:szCs w:val="21"/>
        </w:rPr>
        <w:t xml:space="preserve"> = Mineral Oil Aromatic Hydrocarbons. </w:t>
      </w:r>
      <w:r>
        <w:rPr>
          <w:rStyle w:val="Strong"/>
          <w:rFonts w:ascii="Segoe UI" w:hAnsi="Segoe UI" w:cs="Segoe UI"/>
          <w:sz w:val="21"/>
          <w:szCs w:val="21"/>
        </w:rPr>
        <w:t>MOSH</w:t>
      </w:r>
      <w:r>
        <w:rPr>
          <w:rFonts w:ascii="Segoe UI" w:hAnsi="Segoe UI" w:cs="Segoe UI"/>
          <w:color w:val="111111"/>
          <w:sz w:val="21"/>
          <w:szCs w:val="21"/>
        </w:rPr>
        <w:t xml:space="preserve"> = Mineral Oil Saturated Hydrocarbons. Phân t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 xml:space="preserve"> MOAH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3 vòng thơm</w:t>
      </w:r>
      <w:r>
        <w:rPr>
          <w:rFonts w:ascii="Segoe UI" w:hAnsi="Segoe UI" w:cs="Segoe UI"/>
          <w:color w:val="111111"/>
          <w:sz w:val="21"/>
          <w:szCs w:val="21"/>
        </w:rPr>
        <w:t xml:space="preserve"> tr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lên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nghi gây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bi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gen và ung thư → EU coi là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t </w:t>
      </w:r>
      <w:r>
        <w:rPr>
          <w:rStyle w:val="Strong"/>
          <w:rFonts w:ascii="Segoe UI" w:hAnsi="Segoe UI" w:cs="Segoe UI"/>
          <w:sz w:val="21"/>
          <w:szCs w:val="21"/>
        </w:rPr>
        <w:t>"không có ngư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>ng an toàn"</w:t>
      </w:r>
      <w:r>
        <w:rPr>
          <w:rFonts w:ascii="Segoe UI" w:hAnsi="Segoe UI" w:cs="Segoe UI"/>
          <w:color w:val="111111"/>
          <w:sz w:val="21"/>
          <w:szCs w:val="21"/>
        </w:rPr>
        <w:t>: m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c tiêu là </w:t>
      </w:r>
      <w:r>
        <w:rPr>
          <w:rStyle w:val="Strong"/>
          <w:rFonts w:ascii="Segoe UI" w:hAnsi="Segoe UI" w:cs="Segoe UI"/>
          <w:sz w:val="21"/>
          <w:szCs w:val="21"/>
        </w:rPr>
        <w:t>không phát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"dư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ng".</w:t>
      </w:r>
    </w:p>
    <w:p w14:paraId="6B6C5436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ng thái pháp lý: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6AF7AC74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E793C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Cấp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1E06C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Trạng thái</w:t>
            </w:r>
          </w:p>
        </w:tc>
      </w:tr>
      <w:tr w:rsidR="00000000" w14:paraId="5336574D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9FD10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EU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21FEB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Từ 2021–2022 các nước thành viên áp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cách tiếp cận cưỡng chế thống nhất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với MOAH &gt; LOQ.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13/05/2026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các nước thành viên đồng thuận đặt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mức tối đa chính thức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: LOQ thống nhất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0,50 / 1,0 / 2,0 mg/kg tùy hàm lượng chất béo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có ngưỡng tạm cao hơn cho dầu ăn đến 2030</w:t>
            </w:r>
          </w:p>
        </w:tc>
      </w:tr>
      <w:tr w:rsidR="00000000" w14:paraId="31FBBE7F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BFF91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Đức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C4CD1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Đi trước EU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: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0,50 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với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sản phẩm ≤4% chất béo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1,0 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với &gt;4–50% chất béo. Đồng thời hạn chế giấy tái chế làm vật liệu tiếp xúc thực phẩm</w:t>
            </w:r>
          </w:p>
        </w:tc>
      </w:tr>
      <w:tr w:rsidR="00000000" w14:paraId="6D862891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C7E65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Cà phê cụ thể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DBF65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Chưa có ngưỡng riêng cho cà phê.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ECF khuyến nghị dùng tạm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 Joint Industry Specification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(chuẩn của ngành cacao) làm tham chiếu</w:t>
            </w:r>
          </w:p>
        </w:tc>
      </w:tr>
    </w:tbl>
    <w:p w14:paraId="4ECF2F06" w14:textId="77777777" w:rsidR="00000000" w:rsidRDefault="00607621">
      <w:pPr>
        <w:rPr>
          <w:rFonts w:ascii="Segoe UI" w:eastAsia="Times New Roman" w:hAnsi="Segoe UI" w:cs="Segoe UI"/>
          <w:vanish/>
          <w:color w:val="111111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163B5B9F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4BC5D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F14F4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7A203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31DEC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30AF862F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369D8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7.30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45474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MOAH nhân xanh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CAB3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max 0,50 mg/kg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(theo ngưỡng Đức cho hàng ≤4% béo)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D2165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LC-GC-FID theo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JRC Guidance</w:t>
            </w:r>
          </w:p>
        </w:tc>
      </w:tr>
      <w:tr w:rsidR="00000000" w14:paraId="50B10F80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BB81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7.31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7EA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MOSH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9E1BD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nhận kết quả, không đặt trần cứng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9F8B5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idem</w:t>
            </w:r>
          </w:p>
        </w:tc>
      </w:tr>
      <w:tr w:rsidR="00000000" w14:paraId="1F2B5EFD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AC704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7.32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5B1D6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Bao đay — biện pháp kiểm soát chính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8467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Xử lý bằng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dầu thực vật food-grade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tuân thủ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 Joint Industry Specification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7E3E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Chứng nhận của nhà sản xuất bao + test lô bao</w:t>
            </w:r>
          </w:p>
        </w:tc>
      </w:tr>
      <w:tr w:rsidR="00000000" w14:paraId="3F91BFF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E7C44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7.33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61FD1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Dầu bôi trơn thiết bị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37034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Food-grade (NSF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 H1)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toàn bộ máy xát, sấy, băng tải, gàu tải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8626F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Hồ sơ mua dầu + nhật ký bảo trì</w:t>
            </w:r>
          </w:p>
        </w:tc>
      </w:tr>
      <w:tr w:rsidR="00000000" w14:paraId="4D1A19B8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7DAE8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7.34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9D8EC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Bao bì giấy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7ADC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dùng giấy/bìa tái chế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tiếp xúc trực tiếp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6DF34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187FB14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59938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7.35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7D097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Khí thải trong kho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E104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dùng xe nâng diesel trong kho kín; dùng xe điện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6D0C5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Quy định kho</w:t>
            </w:r>
          </w:p>
        </w:tc>
      </w:tr>
    </w:tbl>
    <w:p w14:paraId="75C025A3" w14:textId="77777777" w:rsidR="00000000" w:rsidRDefault="00607621">
      <w:pPr>
        <w:shd w:val="clear" w:color="auto" w:fill="FBF8F3"/>
        <w:spacing w:before="60" w:after="60"/>
        <w:jc w:val="both"/>
        <w:divId w:val="1891961997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Đi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then ch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t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bao đay mà r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nhi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nhà xu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kh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u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 chưa c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p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IJO Standard 98/01 đã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thay th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color w:val="111111"/>
          <w:sz w:val="21"/>
          <w:szCs w:val="21"/>
        </w:rPr>
        <w:t xml:space="preserve">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cũ gi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"unsaponifiables ≤ 1.250 mg/kg"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phương pháp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th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p niên 1980 </w:t>
      </w:r>
      <w:r>
        <w:rPr>
          <w:rStyle w:val="Strong"/>
          <w:rFonts w:ascii="Segoe UI" w:hAnsi="Segoe UI" w:cs="Segoe UI"/>
          <w:sz w:val="21"/>
          <w:szCs w:val="21"/>
        </w:rPr>
        <w:t>không b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phân đo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MOAH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nh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y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thi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t. Vì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y </w:t>
      </w:r>
      <w:r>
        <w:rPr>
          <w:rStyle w:val="Strong"/>
          <w:rFonts w:ascii="Segoe UI" w:hAnsi="Segoe UI" w:cs="Segoe UI"/>
          <w:sz w:val="21"/>
          <w:szCs w:val="21"/>
        </w:rPr>
        <w:t>tem "IJO FOOD GRADE" trên bao đay không còn là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o đ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 xml:space="preserve"> — ECF/ECA đã ban hành </w:t>
      </w:r>
      <w:r>
        <w:rPr>
          <w:rStyle w:val="Strong"/>
          <w:rFonts w:ascii="Segoe UI" w:hAnsi="Segoe UI" w:cs="Segoe UI"/>
          <w:sz w:val="21"/>
          <w:szCs w:val="21"/>
        </w:rPr>
        <w:t>Joint Industry Specification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gi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MOSH/MOAH tr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p, yêu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food-grade cho batching oil,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nhũ hóa, d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bôi trơn, m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in, kèm quy t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chu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n hóa.</w:t>
      </w:r>
    </w:p>
    <w:p w14:paraId="6770D74C" w14:textId="77777777" w:rsidR="00000000" w:rsidRDefault="00607621">
      <w:pPr>
        <w:shd w:val="clear" w:color="auto" w:fill="FBF8F3"/>
        <w:spacing w:before="60" w:after="60"/>
        <w:jc w:val="both"/>
        <w:divId w:val="1891961997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→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ành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ng c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: yêu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nhà cung c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p bao đay cung c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p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 theo chu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n ECF/ECA m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i, không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 tem IJO 98/01.</w:t>
      </w:r>
      <w:r>
        <w:rPr>
          <w:rFonts w:ascii="Segoe UI" w:hAnsi="Segoe UI" w:cs="Segoe UI"/>
          <w:color w:val="111111"/>
          <w:sz w:val="21"/>
          <w:szCs w:val="21"/>
        </w:rPr>
        <w:t xml:space="preserve"> Và bi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r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dibenzothiophene là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lab truy ngư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nhi</w:t>
      </w:r>
      <w:r>
        <w:rPr>
          <w:rFonts w:ascii="Segoe UI" w:hAnsi="Segoe UI" w:cs="Segoe UI"/>
          <w:color w:val="111111"/>
          <w:sz w:val="21"/>
          <w:szCs w:val="21"/>
        </w:rPr>
        <w:t>ễ</w:t>
      </w:r>
      <w:r>
        <w:rPr>
          <w:rFonts w:ascii="Segoe UI" w:hAnsi="Segoe UI" w:cs="Segoe UI"/>
          <w:color w:val="111111"/>
          <w:sz w:val="21"/>
          <w:szCs w:val="21"/>
        </w:rPr>
        <w:t>m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bao đay —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lô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phát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n, ngu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nhi</w:t>
      </w:r>
      <w:r>
        <w:rPr>
          <w:rFonts w:ascii="Segoe UI" w:hAnsi="Segoe UI" w:cs="Segoe UI"/>
          <w:color w:val="111111"/>
          <w:sz w:val="21"/>
          <w:szCs w:val="21"/>
        </w:rPr>
        <w:t>ễ</w:t>
      </w:r>
      <w:r>
        <w:rPr>
          <w:rFonts w:ascii="Segoe UI" w:hAnsi="Segoe UI" w:cs="Segoe UI"/>
          <w:color w:val="111111"/>
          <w:sz w:val="21"/>
          <w:szCs w:val="21"/>
        </w:rPr>
        <w:t>m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đúng m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t.</w:t>
      </w:r>
    </w:p>
    <w:p w14:paraId="6F006CD4" w14:textId="77777777" w:rsidR="00000000" w:rsidRDefault="00607621">
      <w:pPr>
        <w:shd w:val="clear" w:color="auto" w:fill="FBF8F3"/>
        <w:spacing w:before="60" w:after="60"/>
        <w:jc w:val="both"/>
        <w:divId w:val="1891961997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bi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chi phí:</w:t>
      </w:r>
      <w:r>
        <w:rPr>
          <w:rFonts w:ascii="Segoe UI" w:hAnsi="Segoe UI" w:cs="Segoe UI"/>
          <w:color w:val="111111"/>
          <w:sz w:val="21"/>
          <w:szCs w:val="21"/>
        </w:rPr>
        <w:t xml:space="preserve"> test MOSH/MOAH đ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t (thư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250–450 EUR/m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 xml:space="preserve">u </w:t>
      </w: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) và </w:t>
      </w:r>
      <w:r>
        <w:rPr>
          <w:rStyle w:val="Strong"/>
          <w:rFonts w:ascii="Segoe UI" w:hAnsi="Segoe UI" w:cs="Segoe UI"/>
          <w:sz w:val="21"/>
          <w:szCs w:val="21"/>
        </w:rPr>
        <w:t>cà phê chưa có ngư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>ng pháp lý riêng</w:t>
      </w:r>
      <w:r>
        <w:rPr>
          <w:rFonts w:ascii="Segoe UI" w:hAnsi="Segoe UI" w:cs="Segoe UI"/>
          <w:color w:val="111111"/>
          <w:sz w:val="21"/>
          <w:szCs w:val="21"/>
        </w:rPr>
        <w:t>.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hàng thương ph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m, chi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 xml:space="preserve">p lý hơn là </w:t>
      </w:r>
      <w:r>
        <w:rPr>
          <w:rStyle w:val="Strong"/>
          <w:rFonts w:ascii="Segoe UI" w:hAnsi="Segoe UI" w:cs="Segoe UI"/>
          <w:sz w:val="21"/>
          <w:szCs w:val="21"/>
        </w:rPr>
        <w:t>ki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soát đ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vào bao đay + d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máy</w:t>
      </w:r>
      <w:r>
        <w:rPr>
          <w:rFonts w:ascii="Segoe UI" w:hAnsi="Segoe UI" w:cs="Segoe UI"/>
          <w:color w:val="111111"/>
          <w:sz w:val="21"/>
          <w:szCs w:val="21"/>
        </w:rPr>
        <w:t xml:space="preserve"> (chi phí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l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n, phòng ng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a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~90% r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i ro) và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ỉ</w:t>
      </w:r>
      <w:r>
        <w:rPr>
          <w:rStyle w:val="Strong"/>
          <w:rFonts w:ascii="Segoe UI" w:hAnsi="Segoe UI" w:cs="Segoe UI"/>
          <w:sz w:val="21"/>
          <w:szCs w:val="21"/>
        </w:rPr>
        <w:t xml:space="preserve"> test xác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nh k</w:t>
      </w:r>
      <w:r>
        <w:rPr>
          <w:rStyle w:val="Strong"/>
          <w:rFonts w:ascii="Segoe UI" w:hAnsi="Segoe UI" w:cs="Segoe UI"/>
          <w:sz w:val="21"/>
          <w:szCs w:val="21"/>
        </w:rPr>
        <w:t>ỳ</w:t>
      </w:r>
      <w:r>
        <w:rPr>
          <w:rFonts w:ascii="Segoe UI" w:hAnsi="Segoe UI" w:cs="Segoe UI"/>
          <w:color w:val="111111"/>
          <w:sz w:val="21"/>
          <w:szCs w:val="21"/>
        </w:rPr>
        <w:t xml:space="preserve"> (1 l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n/v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/nhà cung c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bao), thay vì test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lô. Test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lô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nên làm khi khách tr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ho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khi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 ràng bu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c.</w:t>
      </w:r>
    </w:p>
    <w:p w14:paraId="7E5BE245" w14:textId="77777777" w:rsidR="00000000" w:rsidRDefault="00607621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5.7.5 Kiểm dịch thực vật và sinh vật gây hại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3912446E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04689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2CC4D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87519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526C5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</w:tr>
      <w:tr w:rsidR="00000000" w14:paraId="6905DA04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D8041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7.40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258F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Côn trùng sống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BC282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 — không chấp nhận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no live insects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5CC53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 + kiểm tra bao, kiểm tra container</w:t>
            </w:r>
          </w:p>
        </w:tc>
      </w:tr>
      <w:tr w:rsidR="00000000" w14:paraId="7EBB21A4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89B6E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7.41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A818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Xác côn trùng, phân, tổ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87E81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chấp nhận diện rộng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DEADB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Trực quan</w:t>
            </w:r>
          </w:p>
        </w:tc>
      </w:tr>
      <w:tr w:rsidR="00000000" w14:paraId="6D49001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067A7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7.42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9480F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Hạt bị sâu đục nặng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237E7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0,5%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B63CD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</w:tr>
      <w:tr w:rsidR="00000000" w14:paraId="560AF3C9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9623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7.43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E1182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Phytosanitary Certificate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693D8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 Reg (EU) 2016/2031, do Cục BVTV cấp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6A535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Kiểm dịch tại cảng đi</w:t>
            </w:r>
          </w:p>
        </w:tc>
      </w:tr>
      <w:tr w:rsidR="00000000" w14:paraId="00A0336D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374A0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7.44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209B0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Khử trùng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E75DE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Theo yêu cầu khách/nước nhập.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Fumigation Certificate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kèm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9B6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Ưu tiên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phosphine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xem 7.16 về methyl bromide</w:t>
            </w:r>
          </w:p>
        </w:tc>
      </w:tr>
      <w:tr w:rsidR="00000000" w14:paraId="126021A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E18F1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7.45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3B9C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Container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E65DB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Clean, dry, odour-free certificate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kiểm tra lỗ sáng, vết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dầu, mùi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A60D7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Biên bản kiểm container trước xếp</w:t>
            </w:r>
          </w:p>
        </w:tc>
      </w:tr>
      <w:tr w:rsidR="00000000" w14:paraId="43CDE4E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F86BE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7.46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4F202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Chống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container rain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925A3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Lót giấy kraft/màng thấm ẩm trần và vách;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túi hút ẩm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≥ 1–2 kg/cont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9B606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Quy trình xếp hàng</w:t>
            </w:r>
          </w:p>
        </w:tc>
      </w:tr>
    </w:tbl>
    <w:p w14:paraId="4CD41098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5.8 Bao bì và vật liệu tiếp xúc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6A12446E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D6F6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F7E0F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7E4B0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</w:tr>
      <w:tr w:rsidR="00000000" w14:paraId="5C953854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D822D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8.1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BCE3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Loại bao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81BF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Bao đay (jute) 60 kg net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tiêu chuẩn ngành. Một số khách dùng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jumbo/big bag 1.000 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hoặc bao PP dệt có lót</w:t>
            </w:r>
          </w:p>
        </w:tc>
      </w:tr>
      <w:tr w:rsidR="00000000" w14:paraId="0DA2DA8B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9EC74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8.2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0DE8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Xử lý sợi đay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640D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Dầu thực vật food-grade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tuân thủ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 Joint Industry Specification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xem </w:t>
            </w:r>
            <w:hyperlink w:anchor="574-mosh--moah" w:history="1">
              <w:r>
                <w:rPr>
                  <w:rStyle w:val="Hyperlink"/>
                  <w:rFonts w:ascii="Segoe UI" w:eastAsia="Times New Roman" w:hAnsi="Segoe UI" w:cs="Segoe UI"/>
                  <w:sz w:val="18"/>
                  <w:szCs w:val="18"/>
                </w:rPr>
                <w:t>§5.7.4</w:t>
              </w:r>
            </w:hyperlink>
          </w:p>
        </w:tc>
      </w:tr>
      <w:tr w:rsidR="00000000" w14:paraId="69E03961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A6B6D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8.3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C0B39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Bao mới / bao dùng lại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B57F4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Bao mới.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Bao dùng lại là nguồn mùi lạ và nhiễm chéo số một</w:t>
            </w:r>
          </w:p>
        </w:tc>
      </w:tr>
      <w:tr w:rsidR="00000000" w14:paraId="58D1567A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062AB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8.4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A248B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Lớp lót (tùy chọn)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CD375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GrainPro / túi barrier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cho hàng specialty, hàng gửi lâu, hàng đi vùng ẩm. Giữ độ ẩm và aw ổn định</w:t>
            </w:r>
          </w:p>
        </w:tc>
      </w:tr>
      <w:tr w:rsidR="00000000" w14:paraId="5E2064C5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EF7DE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8.5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BE033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Chỉ khâu, nhãn, mực in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8E88B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Food-grade;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dùng mực gốc dầu khoáng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không dán nhãn giấy tái chế trực tiếp</w:t>
            </w:r>
          </w:p>
        </w:tc>
      </w:tr>
      <w:tr w:rsidR="00000000" w14:paraId="66752525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C6B6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8.6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56290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Xếp container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090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19,2 tấn / cont 20' (320 bao × 60 kg). Kê pallet hoặc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lót sàn,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xếp bao trực tiếp lên sàn kim loại</w:t>
            </w:r>
          </w:p>
        </w:tc>
      </w:tr>
      <w:tr w:rsidR="00000000" w14:paraId="1F2C5BB6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1EF41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8.7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87665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E93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Kê pallet cách sàn ≥ 10 cm, cách tường ≥ 50 cm; RH kho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60–65%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không chứa cùng phân bón, thuốc BVTV, hóa chất, hàng có mùi</w:t>
            </w:r>
          </w:p>
        </w:tc>
      </w:tr>
    </w:tbl>
    <w:p w14:paraId="03C70C58" w14:textId="77777777" w:rsidR="00000000" w:rsidRDefault="00607621">
      <w:pPr>
        <w:shd w:val="clear" w:color="auto" w:fill="FBF8F3"/>
        <w:spacing w:before="60" w:after="60"/>
        <w:jc w:val="both"/>
        <w:divId w:val="847526433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Vì sao RH kho 60–65%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 xml:space="preserve"> 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"càng khô càng t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t":</w:t>
      </w:r>
      <w:r>
        <w:rPr>
          <w:rFonts w:ascii="Segoe UI" w:hAnsi="Segoe UI" w:cs="Segoe UI"/>
          <w:color w:val="111111"/>
          <w:sz w:val="21"/>
          <w:szCs w:val="21"/>
        </w:rPr>
        <w:t xml:space="preserve"> nhân xanh </w:t>
      </w:r>
      <w:r>
        <w:rPr>
          <w:rStyle w:val="Strong"/>
          <w:rFonts w:ascii="Segoe UI" w:hAnsi="Segoe UI" w:cs="Segoe UI"/>
          <w:sz w:val="21"/>
          <w:szCs w:val="21"/>
        </w:rPr>
        <w:t xml:space="preserve">hút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 xml:space="preserve"> (hygroscopic), luôn t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cân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không khí (EMC). Lô đ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12,0%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3 tu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trong kho RH 78%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leo trên 14%</w:t>
      </w:r>
      <w:r>
        <w:rPr>
          <w:rFonts w:ascii="Segoe UI" w:hAnsi="Segoe UI" w:cs="Segoe UI"/>
          <w:color w:val="111111"/>
          <w:sz w:val="21"/>
          <w:szCs w:val="21"/>
        </w:rPr>
        <w:t xml:space="preserve"> mà không ai làm gì. Ngư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kho quá khô làm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kh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. → </w:t>
      </w:r>
      <w:r>
        <w:rPr>
          <w:rStyle w:val="Strong"/>
          <w:rFonts w:ascii="Segoe UI" w:hAnsi="Segoe UI" w:cs="Segoe UI"/>
          <w:sz w:val="21"/>
          <w:szCs w:val="21"/>
        </w:rPr>
        <w:t>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lý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 nhân xanh là 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lý môi trư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 kho, 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n lý máy </w:t>
      </w:r>
      <w:r>
        <w:rPr>
          <w:rStyle w:val="Strong"/>
          <w:rFonts w:ascii="Segoe UI" w:hAnsi="Segoe UI" w:cs="Segoe UI"/>
          <w:sz w:val="21"/>
          <w:szCs w:val="21"/>
        </w:rPr>
        <w:t>s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y.</w:t>
      </w:r>
    </w:p>
    <w:p w14:paraId="06313A6E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5.9 Ghi nhãn</w:t>
      </w:r>
    </w:p>
    <w:p w14:paraId="299B32C1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bu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c trên m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bao (7 m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c):</w:t>
      </w:r>
    </w:p>
    <w:p w14:paraId="41F6D0B5" w14:textId="77777777" w:rsidR="00000000" w:rsidRDefault="00607621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>Tên sản phẩm</w:t>
      </w:r>
    </w:p>
    <w:p w14:paraId="34B18B3E" w14:textId="77777777" w:rsidR="00000000" w:rsidRDefault="00607621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Mã nhận dạng ICO</w:t>
      </w:r>
    </w:p>
    <w:p w14:paraId="1A379B0C" w14:textId="77777777" w:rsidR="00000000" w:rsidRDefault="00607621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>Nước xuất xứ</w:t>
      </w:r>
    </w:p>
    <w:p w14:paraId="6243E6CF" w14:textId="77777777" w:rsidR="00000000" w:rsidRDefault="00607621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Grade</w:t>
      </w:r>
    </w:p>
    <w:p w14:paraId="61FA9007" w14:textId="77777777" w:rsidR="00000000" w:rsidRDefault="00607621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>Khối lượng tịnh</w:t>
      </w:r>
    </w:p>
    <w:p w14:paraId="64744DE8" w14:textId="77777777" w:rsidR="00000000" w:rsidRDefault="00607621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>Tên nhà cung cấp</w:t>
      </w:r>
    </w:p>
    <w:p w14:paraId="5CDDB6AA" w14:textId="77777777" w:rsidR="00000000" w:rsidRDefault="00607621">
      <w:pPr>
        <w:numPr>
          <w:ilvl w:val="0"/>
          <w:numId w:val="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Nếu là hàng chứng nhận: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tên/mã tổ chức chứng nhận + số chứng nhận</w:t>
      </w:r>
    </w:p>
    <w:p w14:paraId="40B57B7D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Khuy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 ngh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thêm: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mã lô, niên v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, m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bi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n,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ng. Không ghi tuyên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s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kh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e, không ghi "organic"/"Rainforest"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chưa có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u l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c — </w:t>
      </w:r>
      <w:r>
        <w:rPr>
          <w:rStyle w:val="Strong"/>
          <w:rFonts w:ascii="Segoe UI" w:hAnsi="Segoe UI" w:cs="Segoe UI"/>
          <w:sz w:val="21"/>
          <w:szCs w:val="21"/>
        </w:rPr>
        <w:t>dùng sai claim là vi ph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m ghi nhãn, x</w:t>
      </w:r>
      <w:r>
        <w:rPr>
          <w:rStyle w:val="Strong"/>
          <w:rFonts w:ascii="Segoe UI" w:hAnsi="Segoe UI" w:cs="Segoe UI"/>
          <w:sz w:val="21"/>
          <w:szCs w:val="21"/>
        </w:rPr>
        <w:t>ử</w:t>
      </w:r>
      <w:r>
        <w:rPr>
          <w:rStyle w:val="Strong"/>
          <w:rFonts w:ascii="Segoe UI" w:hAnsi="Segoe UI" w:cs="Segoe UI"/>
          <w:sz w:val="21"/>
          <w:szCs w:val="21"/>
        </w:rPr>
        <w:t xml:space="preserve"> lý n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ng hơn l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ng.</w:t>
      </w:r>
    </w:p>
    <w:p w14:paraId="0D4F3B30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5.10 Truy xuất nguồn gốc và EUDR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687AFB4C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E4C9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EC565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B9A8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u</w:t>
            </w:r>
          </w:p>
        </w:tc>
      </w:tr>
      <w:tr w:rsidR="00000000" w14:paraId="24D21324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07849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10.1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75DFC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Truy xuất cơ bản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17CA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Một bước trước, một bước sau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Reg (EC) 178/2002. Lưu hồ sơ ≥ 5 năm</w:t>
            </w:r>
          </w:p>
        </w:tc>
      </w:tr>
      <w:tr w:rsidR="00000000" w14:paraId="583B1114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35026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10.2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A9F7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Geolocation vườn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82C13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buộc.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Tọa độ điểm cho thửa &lt; 4 ha;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polygon (đa giác)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thửa ≥ 4 ha</w:t>
            </w:r>
          </w:p>
        </w:tc>
      </w:tr>
      <w:tr w:rsidR="00000000" w14:paraId="5479A122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B0BA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10.3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CAC1E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Dữ liệu kèm theo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7DE2F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Nước sản xuất, thửa đất, khối lượng, thời điểm thu hoạch, tính hợp pháp theo luật Việt Nam (đất, lao động, thuế, môi trường)</w:t>
            </w:r>
          </w:p>
        </w:tc>
      </w:tr>
      <w:tr w:rsidR="00000000" w14:paraId="45C1FEEE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27690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10.4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F5C71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Mốc thời gian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E31C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30/12/2026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DN lớn &amp; vừa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30/06/2027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cá nhân, DN nhỏ &amp; siêu nhỏ</w:t>
            </w:r>
          </w:p>
        </w:tc>
      </w:tr>
      <w:tr w:rsidR="00000000" w14:paraId="3BF707BB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5DD07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10.5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12730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có lần hoãn thứ ba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D427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Ủy ban châu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Âu xác nhận trong gói rà soát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04/05/2026</w:t>
            </w:r>
          </w:p>
        </w:tc>
      </w:tr>
      <w:tr w:rsidR="00000000" w14:paraId="6F94EC6A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F06ED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10.6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D838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Việt Nam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00E66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Xếp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low risk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theo Implementing Reg (EU) 2025/1093 → nhà nhập khẩu được dùng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due diligence đơn giản hóa (Art. 13)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tỷ lệ kiểm tra 1%</w:t>
            </w:r>
          </w:p>
        </w:tc>
      </w:tr>
      <w:tr w:rsidR="00000000" w14:paraId="2130ED63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3E924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10.7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7E535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Chống trộn lẫn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4FBDC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Phải chứng minh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rủi ro trộn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hàng không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truy xuất được vào lô. Đây là điểm yếu chết người của mô hình mua qua đại lý</w:t>
            </w:r>
          </w:p>
        </w:tc>
      </w:tr>
      <w:tr w:rsidR="00000000" w14:paraId="2CFADB21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FC43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10.8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E8006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tồn cũ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6411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Hàng đã đặt lên thị trường EU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trước 30/12/2026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là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old stock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ngoài phạm vi EUDR</w:t>
            </w:r>
          </w:p>
        </w:tc>
      </w:tr>
    </w:tbl>
    <w:p w14:paraId="2EB53943" w14:textId="77777777" w:rsidR="00000000" w:rsidRDefault="00607621">
      <w:pPr>
        <w:shd w:val="clear" w:color="auto" w:fill="FBF8F3"/>
        <w:spacing w:before="60" w:after="60"/>
        <w:jc w:val="both"/>
        <w:divId w:val="113274643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Ba đi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EUDR mà ngư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bán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Nam hay 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u sai:</w:t>
      </w:r>
    </w:p>
    <w:p w14:paraId="7962829F" w14:textId="77777777" w:rsidR="00000000" w:rsidRDefault="00607621">
      <w:pPr>
        <w:shd w:val="clear" w:color="auto" w:fill="FBF8F3"/>
        <w:spacing w:before="60" w:after="60"/>
        <w:jc w:val="both"/>
        <w:divId w:val="113274643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Cambria Math" w:hAnsi="Cambria Math" w:cs="Cambria Math"/>
          <w:sz w:val="21"/>
          <w:szCs w:val="21"/>
        </w:rPr>
        <w:t>①</w:t>
      </w:r>
      <w:r>
        <w:rPr>
          <w:rStyle w:val="Strong"/>
          <w:rFonts w:ascii="Segoe UI" w:hAnsi="Segoe UI" w:cs="Segoe UI"/>
          <w:sz w:val="21"/>
          <w:szCs w:val="21"/>
        </w:rPr>
        <w:t xml:space="preserve"> "Low risk" kh</w:t>
      </w:r>
      <w:r>
        <w:rPr>
          <w:rStyle w:val="Strong"/>
          <w:rFonts w:ascii="Segoe UI" w:hAnsi="Segoe UI" w:cs="Segoe UI"/>
          <w:sz w:val="21"/>
          <w:szCs w:val="21"/>
        </w:rPr>
        <w:t>ô</w:t>
      </w:r>
      <w:r>
        <w:rPr>
          <w:rStyle w:val="Strong"/>
          <w:rFonts w:ascii="Segoe UI" w:hAnsi="Segoe UI" w:cs="Segoe UI"/>
          <w:sz w:val="21"/>
          <w:szCs w:val="21"/>
        </w:rPr>
        <w:t>ng mi</w:t>
      </w:r>
      <w:r>
        <w:rPr>
          <w:rStyle w:val="Strong"/>
          <w:rFonts w:ascii="Segoe UI" w:hAnsi="Segoe UI" w:cs="Segoe UI"/>
          <w:sz w:val="21"/>
          <w:szCs w:val="21"/>
        </w:rPr>
        <w:t>ễ</w:t>
      </w:r>
      <w:r>
        <w:rPr>
          <w:rStyle w:val="Strong"/>
          <w:rFonts w:ascii="Segoe UI" w:hAnsi="Segoe UI" w:cs="Segoe UI"/>
          <w:sz w:val="21"/>
          <w:szCs w:val="21"/>
        </w:rPr>
        <w:t>n geolocation.</w:t>
      </w:r>
      <w:r>
        <w:rPr>
          <w:rFonts w:ascii="Segoe UI" w:hAnsi="Segoe UI" w:cs="Segoe UI"/>
          <w:color w:val="111111"/>
          <w:sz w:val="21"/>
          <w:szCs w:val="21"/>
        </w:rPr>
        <w:t xml:space="preserve"> X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gi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m nghĩa v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đánh giá r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i ro (Art. 10)</w:t>
      </w:r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r>
        <w:rPr>
          <w:rStyle w:val="Strong"/>
          <w:rFonts w:ascii="Segoe UI" w:hAnsi="Segoe UI" w:cs="Segoe UI"/>
          <w:sz w:val="21"/>
          <w:szCs w:val="21"/>
        </w:rPr>
        <w:t>gi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m thi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u r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Style w:val="Strong"/>
          <w:rFonts w:ascii="Segoe UI" w:hAnsi="Segoe UI" w:cs="Segoe UI"/>
          <w:sz w:val="21"/>
          <w:szCs w:val="21"/>
        </w:rPr>
        <w:t>i ro (Art. 11)</w:t>
      </w:r>
      <w:r>
        <w:rPr>
          <w:rFonts w:ascii="Segoe UI" w:hAnsi="Segoe UI" w:cs="Segoe UI"/>
          <w:color w:val="111111"/>
          <w:sz w:val="21"/>
          <w:szCs w:val="21"/>
        </w:rPr>
        <w:t xml:space="preserve"> cho nhà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 xml:space="preserve">u.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i operator v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n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p DDS và v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n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có t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a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ử</w:t>
      </w: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color w:val="111111"/>
          <w:sz w:val="21"/>
          <w:szCs w:val="21"/>
        </w:rPr>
        <w:t>, b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k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ng. Và danh sách này </w:t>
      </w:r>
      <w:r>
        <w:rPr>
          <w:rStyle w:val="Strong"/>
          <w:rFonts w:ascii="Segoe UI" w:hAnsi="Segoe UI" w:cs="Segoe UI"/>
          <w:sz w:val="21"/>
          <w:szCs w:val="21"/>
        </w:rPr>
        <w:t>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 — có đ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 xml:space="preserve">t rà soát trong </w:t>
      </w:r>
      <w:r>
        <w:rPr>
          <w:rFonts w:ascii="Segoe UI" w:hAnsi="Segoe UI" w:cs="Segoe UI"/>
          <w:color w:val="111111"/>
          <w:sz w:val="21"/>
          <w:szCs w:val="21"/>
        </w:rPr>
        <w:t>2026, nư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có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533A124F" w14:textId="77777777" w:rsidR="00000000" w:rsidRDefault="00607621">
      <w:pPr>
        <w:shd w:val="clear" w:color="auto" w:fill="FBF8F3"/>
        <w:spacing w:before="60" w:after="60"/>
        <w:jc w:val="both"/>
        <w:divId w:val="113274643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Cambria Math" w:hAnsi="Cambria Math" w:cs="Cambria Math"/>
          <w:sz w:val="21"/>
          <w:szCs w:val="21"/>
        </w:rPr>
        <w:t>②</w:t>
      </w:r>
      <w:r>
        <w:rPr>
          <w:rStyle w:val="Strong"/>
          <w:rFonts w:ascii="Segoe UI" w:hAnsi="Segoe UI" w:cs="Segoe UI"/>
          <w:sz w:val="21"/>
          <w:szCs w:val="21"/>
        </w:rPr>
        <w:t xml:space="preserve">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ngư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n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p DDS, nhưng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là ngư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có d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u.</w:t>
      </w:r>
      <w:r>
        <w:rPr>
          <w:rFonts w:ascii="Segoe UI" w:hAnsi="Segoe UI" w:cs="Segoe UI"/>
          <w:color w:val="111111"/>
          <w:sz w:val="21"/>
          <w:szCs w:val="21"/>
        </w:rPr>
        <w:t xml:space="preserve"> Nhà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u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c là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primary operator</w:t>
      </w:r>
      <w:r>
        <w:rPr>
          <w:rFonts w:ascii="Segoe UI" w:hAnsi="Segoe UI" w:cs="Segoe UI"/>
          <w:color w:val="111111"/>
          <w:sz w:val="21"/>
          <w:szCs w:val="21"/>
        </w:rPr>
        <w:t>, h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u trách nhi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m pháp lý →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 xml:space="preserve"> đ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y toàn b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yêu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d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 xu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ng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. Đây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yêu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có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i; nó là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</w:t>
      </w:r>
      <w:r>
        <w:rPr>
          <w:rFonts w:ascii="Segoe UI" w:hAnsi="Segoe UI" w:cs="Segoe UI"/>
          <w:color w:val="111111"/>
          <w:sz w:val="21"/>
          <w:szCs w:val="21"/>
        </w:rPr>
        <w:t xml:space="preserve"> ki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trong danh sách nhà cung c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p.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nhà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 xml:space="preserve">u EU </w:t>
      </w:r>
      <w:r>
        <w:rPr>
          <w:rStyle w:val="Strong"/>
          <w:rFonts w:ascii="Segoe UI" w:hAnsi="Segoe UI" w:cs="Segoe UI"/>
          <w:sz w:val="21"/>
          <w:szCs w:val="21"/>
        </w:rPr>
        <w:t>đã dùng năng l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cung c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p polygon làm tiêu chí ch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 nhà cung c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p ngay t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 xml:space="preserve"> bây gi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, không đ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n.</w:t>
      </w:r>
    </w:p>
    <w:p w14:paraId="75DD46F9" w14:textId="77777777" w:rsidR="00000000" w:rsidRDefault="00607621">
      <w:pPr>
        <w:shd w:val="clear" w:color="auto" w:fill="FBF8F3"/>
        <w:spacing w:before="60" w:after="60"/>
        <w:jc w:val="both"/>
        <w:divId w:val="113274643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Cambria Math" w:hAnsi="Cambria Math" w:cs="Cambria Math"/>
          <w:sz w:val="21"/>
          <w:szCs w:val="21"/>
        </w:rPr>
        <w:t>③</w:t>
      </w:r>
      <w:r>
        <w:rPr>
          <w:rStyle w:val="Strong"/>
          <w:rFonts w:ascii="Segoe UI" w:hAnsi="Segoe UI" w:cs="Segoe UI"/>
          <w:sz w:val="21"/>
          <w:szCs w:val="21"/>
        </w:rPr>
        <w:t xml:space="preserve"> M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s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m hơn 30/12/2026.</w:t>
      </w:r>
      <w:r>
        <w:rPr>
          <w:rFonts w:ascii="Segoe UI" w:hAnsi="Segoe UI" w:cs="Segoe UI"/>
          <w:color w:val="111111"/>
          <w:sz w:val="21"/>
          <w:szCs w:val="21"/>
        </w:rPr>
        <w:t xml:space="preserve"> Cà phê c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EU sau ngày đó 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thu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c </w:t>
      </w:r>
      <w:r>
        <w:rPr>
          <w:rStyle w:val="Strong"/>
          <w:rFonts w:ascii="Segoe UI" w:hAnsi="Segoe UI" w:cs="Segoe UI"/>
          <w:sz w:val="21"/>
          <w:szCs w:val="21"/>
        </w:rPr>
        <w:t>v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2026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 xml:space="preserve">— nghĩa là </w:t>
      </w: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 GPS vư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 l</w:t>
      </w:r>
      <w:r>
        <w:rPr>
          <w:rStyle w:val="Strong"/>
          <w:rFonts w:ascii="Segoe UI" w:hAnsi="Segoe UI" w:cs="Segoe UI"/>
          <w:sz w:val="21"/>
          <w:szCs w:val="21"/>
        </w:rPr>
        <w:t>ẽ</w:t>
      </w:r>
      <w:r>
        <w:rPr>
          <w:rStyle w:val="Strong"/>
          <w:rFonts w:ascii="Segoe UI" w:hAnsi="Segoe UI" w:cs="Segoe UI"/>
          <w:sz w:val="21"/>
          <w:szCs w:val="21"/>
        </w:rPr>
        <w:t xml:space="preserve"> ra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thu xong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khi thu ho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ch v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đó</w:t>
      </w:r>
      <w:r>
        <w:rPr>
          <w:rFonts w:ascii="Segoe UI" w:hAnsi="Segoe UI" w:cs="Segoe UI"/>
          <w:color w:val="111111"/>
          <w:sz w:val="21"/>
          <w:szCs w:val="21"/>
        </w:rPr>
        <w:t>. Tính ngư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hôm nay, th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gian không còn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u.</w:t>
      </w:r>
    </w:p>
    <w:p w14:paraId="44F8BC56" w14:textId="6B6DBA76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Chi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DDS, c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u trúc d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 xml:space="preserve"> li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u, cách thu polygon: </w:t>
      </w:r>
      <w:hyperlink r:id="rId18" w:history="1">
        <w:r>
          <w:rPr>
            <w:rStyle w:val="HTMLCode"/>
            <w:color w:val="1F4E79"/>
            <w:u w:val="single"/>
          </w:rPr>
          <w:t>docs/07-eudr.md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155E0F14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5.11 Chứng nhận bền vững — Cổ</w:t>
      </w:r>
      <w:r>
        <w:rPr>
          <w:rFonts w:ascii="Segoe UI" w:eastAsia="Times New Roman" w:hAnsi="Segoe UI" w:cs="Segoe UI"/>
        </w:rPr>
        <w:t>ng 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5550B1F6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7531F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nhận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0A46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Bản chất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43E13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Vị thế tại Đức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479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Ghi chú</w:t>
            </w:r>
          </w:p>
        </w:tc>
      </w:tr>
      <w:tr w:rsidR="00000000" w14:paraId="0A5AA3D1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C807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A70F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Chuẩn cơ bản (baseline)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2D027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Nhiều roaster Đức coi là mức tối thiểu để nói chuyện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không phải điểm cộng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C4220B" w14:textId="70BB1978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Mô hình 4C Unit + Managing Entity; 10 Unacceptable Practices; 3 compliance level. → </w:t>
            </w:r>
            <w:hyperlink r:id="rId19" w:history="1">
              <w:r>
                <w:rPr>
                  <w:rStyle w:val="HTMLCode"/>
                  <w:color w:val="1F4E79"/>
                  <w:u w:val="single"/>
                </w:rPr>
                <w:t>docs/08</w:t>
              </w:r>
            </w:hyperlink>
          </w:p>
        </w:tc>
      </w:tr>
      <w:tr w:rsidR="00000000" w14:paraId="28E25894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4B35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Rainforest Alliance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(đã gộp UTZ)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5658B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Bền vững toàn diện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96CA9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Được thị trường Đức chấp nhận rộng nhất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E6AF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Có Sustainability Differential &amp; Investment</w:t>
            </w:r>
          </w:p>
        </w:tc>
      </w:tr>
      <w:tr w:rsidR="00000000" w14:paraId="421F182F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6CFE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Fairtrade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77106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Thương mại công bằng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BD1FC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Mạnh ở kênh bán lẻ Đức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78DF6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Có giá sàn tối thiểu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chứng nhận bởi FLOCERT</w:t>
            </w:r>
          </w:p>
        </w:tc>
      </w:tr>
      <w:tr w:rsidR="00000000" w14:paraId="19926222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EF8B8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 Organic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Reg (EU) 2018/848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C8ACA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Hữu cơ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958BF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Phân khúc cao, cầu vượt cung với Robusta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276D2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Chuyển đổi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 năm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; audit hằng năm;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Certificate of Inspection qua TRACES</w:t>
            </w:r>
          </w:p>
        </w:tc>
      </w:tr>
      <w:tr w:rsidR="00000000" w14:paraId="39A594A4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CB6F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Fair for Life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7B574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Công bằng + hữu cơ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CF8C7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Ngách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4BA27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Gộp audit được với 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rganic</w:t>
            </w:r>
          </w:p>
        </w:tc>
      </w:tr>
      <w:tr w:rsidR="00000000" w14:paraId="360E3D71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441B6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Bird Friendly / Demeter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DB8D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Rất ngách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D2BD0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Rất nhỏ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AAAF2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Chỉ làm khi có khách cụ thể</w:t>
            </w:r>
          </w:p>
        </w:tc>
      </w:tr>
    </w:tbl>
    <w:p w14:paraId="5B57DC75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c thang chi phí /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khó:</w:t>
      </w:r>
    </w:p>
    <w:p w14:paraId="54B16E7C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4C                   ← ngư</w:t>
      </w:r>
      <w:r>
        <w:rPr>
          <w:color w:val="111111"/>
        </w:rPr>
        <w:t>ỡ</w:t>
      </w:r>
      <w:r>
        <w:rPr>
          <w:color w:val="111111"/>
        </w:rPr>
        <w:t>ng vào cơ b</w:t>
      </w:r>
      <w:r>
        <w:rPr>
          <w:color w:val="111111"/>
        </w:rPr>
        <w:t>ả</w:t>
      </w:r>
      <w:r>
        <w:rPr>
          <w:color w:val="111111"/>
        </w:rPr>
        <w:t>n, chi phí th</w:t>
      </w:r>
      <w:r>
        <w:rPr>
          <w:color w:val="111111"/>
        </w:rPr>
        <w:t>ấ</w:t>
      </w:r>
      <w:r>
        <w:rPr>
          <w:color w:val="111111"/>
        </w:rPr>
        <w:t>p nh</w:t>
      </w:r>
      <w:r>
        <w:rPr>
          <w:color w:val="111111"/>
        </w:rPr>
        <w:t>ấ</w:t>
      </w:r>
      <w:r>
        <w:rPr>
          <w:color w:val="111111"/>
        </w:rPr>
        <w:t>t, KHÔNG có premium đáng k</w:t>
      </w:r>
      <w:r>
        <w:rPr>
          <w:color w:val="111111"/>
        </w:rPr>
        <w:t>ể</w:t>
      </w:r>
    </w:p>
    <w:p w14:paraId="35E88029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Rainforest Alliance  </w:t>
      </w:r>
      <w:r>
        <w:rPr>
          <w:color w:val="111111"/>
        </w:rPr>
        <w:t>← trung c</w:t>
      </w:r>
      <w:r>
        <w:rPr>
          <w:color w:val="111111"/>
        </w:rPr>
        <w:t>ấ</w:t>
      </w:r>
      <w:r>
        <w:rPr>
          <w:color w:val="111111"/>
        </w:rPr>
        <w:t>p, th</w:t>
      </w:r>
      <w:r>
        <w:rPr>
          <w:color w:val="111111"/>
        </w:rPr>
        <w:t>ị</w:t>
      </w:r>
      <w:r>
        <w:rPr>
          <w:color w:val="111111"/>
        </w:rPr>
        <w:t xml:space="preserve"> trư</w:t>
      </w:r>
      <w:r>
        <w:rPr>
          <w:color w:val="111111"/>
        </w:rPr>
        <w:t>ờ</w:t>
      </w:r>
      <w:r>
        <w:rPr>
          <w:color w:val="111111"/>
        </w:rPr>
        <w:t>ng Đ</w:t>
      </w:r>
      <w:r>
        <w:rPr>
          <w:color w:val="111111"/>
        </w:rPr>
        <w:t>ứ</w:t>
      </w:r>
      <w:r>
        <w:rPr>
          <w:color w:val="111111"/>
        </w:rPr>
        <w:t>c ch</w:t>
      </w:r>
      <w:r>
        <w:rPr>
          <w:color w:val="111111"/>
        </w:rPr>
        <w:t>ấ</w:t>
      </w:r>
      <w:r>
        <w:rPr>
          <w:color w:val="111111"/>
        </w:rPr>
        <w:t>p nh</w:t>
      </w:r>
      <w:r>
        <w:rPr>
          <w:color w:val="111111"/>
        </w:rPr>
        <w:t>ậ</w:t>
      </w:r>
      <w:r>
        <w:rPr>
          <w:color w:val="111111"/>
        </w:rPr>
        <w:t>n r</w:t>
      </w:r>
      <w:r>
        <w:rPr>
          <w:color w:val="111111"/>
        </w:rPr>
        <w:t>ộ</w:t>
      </w:r>
      <w:r>
        <w:rPr>
          <w:color w:val="111111"/>
        </w:rPr>
        <w:t>ng nh</w:t>
      </w:r>
      <w:r>
        <w:rPr>
          <w:color w:val="111111"/>
        </w:rPr>
        <w:t>ấ</w:t>
      </w:r>
      <w:r>
        <w:rPr>
          <w:color w:val="111111"/>
        </w:rPr>
        <w:t>t</w:t>
      </w:r>
    </w:p>
    <w:p w14:paraId="33897B10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Fairtrade            ← có giá sàn t</w:t>
      </w:r>
      <w:r>
        <w:rPr>
          <w:color w:val="111111"/>
        </w:rPr>
        <w:t>ố</w:t>
      </w:r>
      <w:r>
        <w:rPr>
          <w:color w:val="111111"/>
        </w:rPr>
        <w:t>i thi</w:t>
      </w:r>
      <w:r>
        <w:rPr>
          <w:color w:val="111111"/>
        </w:rPr>
        <w:t>ể</w:t>
      </w:r>
      <w:r>
        <w:rPr>
          <w:color w:val="111111"/>
        </w:rPr>
        <w:t>u</w:t>
      </w:r>
    </w:p>
    <w:p w14:paraId="3C42EA4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EU Organic           ← kh</w:t>
      </w:r>
      <w:r>
        <w:rPr>
          <w:color w:val="111111"/>
        </w:rPr>
        <w:t>ắ</w:t>
      </w:r>
      <w:r>
        <w:rPr>
          <w:color w:val="111111"/>
        </w:rPr>
        <w:t>t khe nh</w:t>
      </w:r>
      <w:r>
        <w:rPr>
          <w:color w:val="111111"/>
        </w:rPr>
        <w:t>ấ</w:t>
      </w:r>
      <w:r>
        <w:rPr>
          <w:color w:val="111111"/>
        </w:rPr>
        <w:t>t, chuy</w:t>
      </w:r>
      <w:r>
        <w:rPr>
          <w:color w:val="111111"/>
        </w:rPr>
        <w:t>ể</w:t>
      </w:r>
      <w:r>
        <w:rPr>
          <w:color w:val="111111"/>
        </w:rPr>
        <w:t>n đ</w:t>
      </w:r>
      <w:r>
        <w:rPr>
          <w:color w:val="111111"/>
        </w:rPr>
        <w:t>ổ</w:t>
      </w:r>
      <w:r>
        <w:rPr>
          <w:color w:val="111111"/>
        </w:rPr>
        <w:t>i 3 năm, premium cao nh</w:t>
      </w:r>
      <w:r>
        <w:rPr>
          <w:color w:val="111111"/>
        </w:rPr>
        <w:t>ấ</w:t>
      </w:r>
      <w:r>
        <w:rPr>
          <w:color w:val="111111"/>
        </w:rPr>
        <w:t>t</w:t>
      </w:r>
    </w:p>
    <w:p w14:paraId="6E2395D7" w14:textId="77777777" w:rsidR="00000000" w:rsidRDefault="00607621">
      <w:pPr>
        <w:shd w:val="clear" w:color="auto" w:fill="FBF8F3"/>
        <w:spacing w:before="60" w:after="60"/>
        <w:jc w:val="both"/>
        <w:divId w:val="36086131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bi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quan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n:</w:t>
      </w:r>
      <w:r>
        <w:rPr>
          <w:rFonts w:ascii="Segoe UI" w:hAnsi="Segoe UI" w:cs="Segoe UI"/>
          <w:color w:val="111111"/>
          <w:sz w:val="21"/>
          <w:szCs w:val="21"/>
        </w:rPr>
        <w:t xml:space="preserve"> 4C </w:t>
      </w:r>
      <w:r>
        <w:rPr>
          <w:rStyle w:val="Strong"/>
          <w:rFonts w:ascii="Segoe UI" w:hAnsi="Segoe UI" w:cs="Segoe UI"/>
          <w:sz w:val="21"/>
          <w:szCs w:val="21"/>
        </w:rPr>
        <w:t>không mang l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premium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— nó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>a.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ngân sách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, đ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cùng lúc. Trình t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 xml:space="preserve">p lý: </w:t>
      </w:r>
      <w:r>
        <w:rPr>
          <w:rStyle w:val="Strong"/>
          <w:rFonts w:ascii="Segoe UI" w:hAnsi="Segoe UI" w:cs="Segoe UI"/>
          <w:sz w:val="21"/>
          <w:szCs w:val="21"/>
        </w:rPr>
        <w:t>4C (đ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nói chuy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n) → khóa xong EUDR + MRL + OTA (đ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không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lo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i) → r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i m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ch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 xml:space="preserve">n </w:t>
      </w:r>
      <w:r>
        <w:rPr>
          <w:rStyle w:val="Emphasis"/>
          <w:rFonts w:ascii="Segoe UI" w:hAnsi="Segoe UI" w:cs="Segoe UI"/>
          <w:b/>
          <w:bCs/>
          <w:color w:val="000000"/>
          <w:sz w:val="21"/>
          <w:szCs w:val="21"/>
        </w:rPr>
        <w:t>m</w:t>
      </w:r>
      <w:r>
        <w:rPr>
          <w:rStyle w:val="Emphasis"/>
          <w:rFonts w:ascii="Segoe UI" w:hAnsi="Segoe UI" w:cs="Segoe UI"/>
          <w:b/>
          <w:bCs/>
          <w:color w:val="000000"/>
          <w:sz w:val="21"/>
          <w:szCs w:val="21"/>
        </w:rPr>
        <w:t>ộ</w:t>
      </w:r>
      <w:r>
        <w:rPr>
          <w:rStyle w:val="Emphasis"/>
          <w:rFonts w:ascii="Segoe UI" w:hAnsi="Segoe UI" w:cs="Segoe UI"/>
          <w:b/>
          <w:bCs/>
          <w:color w:val="000000"/>
          <w:sz w:val="21"/>
          <w:szCs w:val="21"/>
        </w:rPr>
        <w:t>t</w:t>
      </w:r>
      <w:r>
        <w:rPr>
          <w:rStyle w:val="Strong"/>
          <w:rFonts w:ascii="Segoe UI" w:hAnsi="Segoe UI" w:cs="Segoe UI"/>
          <w:sz w:val="21"/>
          <w:szCs w:val="21"/>
        </w:rPr>
        <w:t xml:space="preserve">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ng nh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n có premium (RA ho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c Organic) theo đúng khách đang có.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</w:t>
      </w:r>
      <w:r>
        <w:rPr>
          <w:rFonts w:ascii="Segoe UI" w:hAnsi="Segoe UI" w:cs="Segoe UI"/>
          <w:color w:val="111111"/>
          <w:sz w:val="21"/>
          <w:szCs w:val="21"/>
        </w:rPr>
        <w:t xml:space="preserve">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không có khách mua là chi phí thu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n.</w:t>
      </w:r>
    </w:p>
    <w:p w14:paraId="66383B56" w14:textId="77777777" w:rsidR="00000000" w:rsidRDefault="00607621">
      <w:pPr>
        <w:shd w:val="clear" w:color="auto" w:fill="FBF8F3"/>
        <w:spacing w:before="60" w:after="60"/>
        <w:jc w:val="both"/>
        <w:divId w:val="36086131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Và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s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ít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nói: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không thay th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 xml:space="preserve">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EUDR</w:t>
      </w:r>
      <w:r>
        <w:rPr>
          <w:rFonts w:ascii="Segoe UI" w:hAnsi="Segoe UI" w:cs="Segoe UI"/>
          <w:color w:val="111111"/>
          <w:sz w:val="21"/>
          <w:szCs w:val="21"/>
        </w:rPr>
        <w:t>. RA/4C/Organic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u </w:t>
      </w:r>
      <w:r>
        <w:rPr>
          <w:rStyle w:val="Strong"/>
          <w:rFonts w:ascii="Segoe UI" w:hAnsi="Segoe UI" w:cs="Segoe UI"/>
          <w:sz w:val="21"/>
          <w:szCs w:val="21"/>
        </w:rPr>
        <w:t>không đ</w:t>
      </w:r>
      <w:r>
        <w:rPr>
          <w:rStyle w:val="Strong"/>
          <w:rFonts w:ascii="Segoe UI" w:hAnsi="Segoe UI" w:cs="Segoe UI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n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p DDS — chúng có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là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b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ằ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ng ch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ứ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ng h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ỗ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 xml:space="preserve"> tr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b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ằ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ng ch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ứ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ng thay th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. Ai bán cho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"ch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n X là xong EUDR</w:t>
      </w:r>
      <w:r>
        <w:rPr>
          <w:rFonts w:ascii="Segoe UI" w:hAnsi="Segoe UI" w:cs="Segoe UI"/>
          <w:color w:val="111111"/>
          <w:sz w:val="21"/>
          <w:szCs w:val="21"/>
        </w:rPr>
        <w:t>" là bán sai.</w:t>
      </w:r>
    </w:p>
    <w:p w14:paraId="1649312E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5.12 Hệ thống quản lý an toàn thực phẩm tại nhà máy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0AA6F3F0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F06A8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32CAE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9FCDC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Mức</w:t>
            </w:r>
          </w:p>
        </w:tc>
      </w:tr>
      <w:tr w:rsidR="00000000" w14:paraId="063B3FE3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E8F61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12.1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3570C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HACCP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3534E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nền của Reg (EC) 852/2004</w:t>
            </w:r>
          </w:p>
        </w:tc>
      </w:tr>
      <w:tr w:rsidR="00000000" w14:paraId="003C50D2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0EA3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12.2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99F2D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22000 / FSSC 22000 / BRCGS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070A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Ít nhất một, tùy yêu cầu khách. FSSC 22000 &amp; BRCGS được GFSI công nhận</w:t>
            </w:r>
          </w:p>
        </w:tc>
      </w:tr>
      <w:tr w:rsidR="00000000" w14:paraId="6E6723CF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F5266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12.3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CF64B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9001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859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Tùy chọn, một số khách hỏi</w:t>
            </w:r>
          </w:p>
        </w:tc>
      </w:tr>
      <w:tr w:rsidR="00000000" w14:paraId="6E4B0F5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D59C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12.4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E3E43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Truy xuất nội bộ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B678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Thử nghiệm truy xuất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mock recall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 ≥ 1 lần/năm, đạt trong ≤ 4 giờ</w:t>
            </w:r>
          </w:p>
        </w:tc>
      </w:tr>
      <w:tr w:rsidR="00000000" w14:paraId="3F0E595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99641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12.5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A273C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Kiểm soát dị vật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41029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Nam châm + sàng +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máy tách kim loại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có hồ sơ kiểm tra định kỳ</w:t>
            </w:r>
          </w:p>
        </w:tc>
      </w:tr>
      <w:tr w:rsidR="00000000" w14:paraId="2BA60177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87293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12.6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43FF8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Quản lý hóa chất &amp; dầu máy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B00B1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Dầu food-grade NSF H1; kho hóa chất tách biệt kho hàng</w:t>
            </w:r>
          </w:p>
        </w:tc>
      </w:tr>
      <w:tr w:rsidR="00000000" w14:paraId="63A94DA1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930E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12.7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935C9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Vệ sinh &amp; kiểm soát sinh vật gây hại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53E5F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Hợp đồng pest control, sơ đồ bẫy, nhật ký</w:t>
            </w:r>
          </w:p>
        </w:tc>
      </w:tr>
      <w:tr w:rsidR="00000000" w14:paraId="09766279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13F5B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12.8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6AB0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Hồ sơ LkSG/CSDDD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9CDA7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Bộ trả lời dùng chung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mọi khách: Supplier Code of Conduct, lao động trẻ em, lao động cưỡn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 bức, tiền lương, ATVSLĐ, tự do hiệp hội, hóa chất, quyền audit tại chỗ</w:t>
            </w:r>
          </w:p>
        </w:tc>
      </w:tr>
    </w:tbl>
    <w:p w14:paraId="1DAC81DE" w14:textId="77777777" w:rsidR="00000000" w:rsidRDefault="00607621">
      <w:pPr>
        <w:shd w:val="clear" w:color="auto" w:fill="FBF8F3"/>
        <w:spacing w:before="60" w:after="60"/>
        <w:jc w:val="both"/>
        <w:divId w:val="38857471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LkSG:</w:t>
      </w:r>
      <w:r>
        <w:rPr>
          <w:rFonts w:ascii="Segoe UI" w:hAnsi="Segoe UI" w:cs="Segoe UI"/>
          <w:color w:val="111111"/>
          <w:sz w:val="21"/>
          <w:szCs w:val="21"/>
        </w:rPr>
        <w:t xml:space="preserve">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 pháp lý đang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nâng lên (CSDDD kh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>i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m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5.000 lao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ng &amp; 1,5 t</w:t>
      </w:r>
      <w:r>
        <w:rPr>
          <w:rFonts w:ascii="Segoe UI" w:hAnsi="Segoe UI" w:cs="Segoe UI"/>
          <w:color w:val="111111"/>
          <w:sz w:val="21"/>
          <w:szCs w:val="21"/>
        </w:rPr>
        <w:t>ỷ</w:t>
      </w:r>
      <w:r>
        <w:rPr>
          <w:rFonts w:ascii="Segoe UI" w:hAnsi="Segoe UI" w:cs="Segoe UI"/>
          <w:color w:val="111111"/>
          <w:sz w:val="21"/>
          <w:szCs w:val="21"/>
        </w:rPr>
        <w:t xml:space="preserve"> EUR), nghĩa v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báo cáo h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năm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 xml:space="preserve">a LkSG </w:t>
      </w:r>
      <w:r>
        <w:rPr>
          <w:rStyle w:val="Strong"/>
          <w:rFonts w:ascii="Segoe UI" w:hAnsi="Segoe UI" w:cs="Segoe UI"/>
          <w:sz w:val="21"/>
          <w:szCs w:val="21"/>
        </w:rPr>
        <w:t>đã 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b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, có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 l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h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i t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. </w:t>
      </w:r>
      <w:r>
        <w:rPr>
          <w:rStyle w:val="Strong"/>
          <w:rFonts w:ascii="Segoe UI" w:hAnsi="Segoe UI" w:cs="Segoe UI"/>
          <w:sz w:val="21"/>
          <w:szCs w:val="21"/>
        </w:rPr>
        <w:t>Nhưng đ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 v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i m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ng:</w:t>
      </w:r>
      <w:r>
        <w:rPr>
          <w:rFonts w:ascii="Segoe UI" w:hAnsi="Segoe UI" w:cs="Segoe UI"/>
          <w:color w:val="111111"/>
          <w:sz w:val="21"/>
          <w:szCs w:val="21"/>
        </w:rPr>
        <w:t xml:space="preserve"> các </w:t>
      </w:r>
      <w:r>
        <w:rPr>
          <w:rFonts w:ascii="Segoe UI" w:hAnsi="Segoe UI" w:cs="Segoe UI"/>
          <w:color w:val="111111"/>
          <w:sz w:val="21"/>
          <w:szCs w:val="21"/>
        </w:rPr>
        <w:t>nhà nh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u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c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a v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n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t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c g</w:t>
      </w:r>
      <w:r>
        <w:rPr>
          <w:rFonts w:ascii="Segoe UI" w:hAnsi="Segoe UI" w:cs="Segoe UI"/>
          <w:color w:val="111111"/>
          <w:sz w:val="21"/>
          <w:szCs w:val="21"/>
        </w:rPr>
        <w:t>ử</w:t>
      </w:r>
      <w:r>
        <w:rPr>
          <w:rFonts w:ascii="Segoe UI" w:hAnsi="Segoe UI" w:cs="Segoe UI"/>
          <w:color w:val="111111"/>
          <w:sz w:val="21"/>
          <w:szCs w:val="21"/>
        </w:rPr>
        <w:t>i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câu 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i th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xu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ng nhà cung c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 xml:space="preserve">t Nam — vì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 xml:space="preserve"> bán cho nh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>ng t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p đoàn n</w:t>
      </w:r>
      <w:r>
        <w:rPr>
          <w:rStyle w:val="Strong"/>
          <w:rFonts w:ascii="Segoe UI" w:hAnsi="Segoe UI" w:cs="Segoe UI"/>
          <w:sz w:val="21"/>
          <w:szCs w:val="21"/>
        </w:rPr>
        <w:t>ằ</w:t>
      </w:r>
      <w:r>
        <w:rPr>
          <w:rStyle w:val="Strong"/>
          <w:rFonts w:ascii="Segoe UI" w:hAnsi="Segoe UI" w:cs="Segoe UI"/>
          <w:sz w:val="21"/>
          <w:szCs w:val="21"/>
        </w:rPr>
        <w:t>m trong ph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m vi</w:t>
      </w:r>
      <w:r>
        <w:rPr>
          <w:rFonts w:ascii="Segoe UI" w:hAnsi="Segoe UI" w:cs="Segoe UI"/>
          <w:color w:val="111111"/>
          <w:sz w:val="21"/>
          <w:szCs w:val="21"/>
        </w:rPr>
        <w:t>. Nghĩa v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y xu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ng theo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ng, không theo lu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t.</w:t>
      </w:r>
    </w:p>
    <w:p w14:paraId="7DFEE72E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717CF313">
          <v:rect id="_x0000_i1031" style="width:0;height:1.5pt" o:hralign="center" o:hrstd="t" o:hr="t" fillcolor="#a0a0a0" stroked="f"/>
        </w:pict>
      </w:r>
    </w:p>
    <w:p w14:paraId="36F7BF21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BẢNG SPEC HỢP NHẤT — bốn quy cách chuẩn</w:t>
      </w:r>
    </w:p>
    <w:p w14:paraId="596C32B9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Đây là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dùng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chào hàng và đưa vào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851"/>
        <w:gridCol w:w="2242"/>
        <w:gridCol w:w="2113"/>
        <w:gridCol w:w="1851"/>
      </w:tblGrid>
      <w:tr w:rsidR="00000000" w14:paraId="11CAE2FC" w14:textId="77777777" w:rsidTr="00607621">
        <w:trPr>
          <w:cantSplit/>
          <w:tblHeader/>
        </w:trPr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E2C5F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D157A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 — EXPORT BASE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&lt;br&gt;G2/S13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1C104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 — EU STANDARD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&lt;br&gt;G1/S16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A994F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 — EU PREMIUM</w:t>
            </w: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&lt;br&gt;G1/S18 WP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C4966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 — FINE ROBUSTA</w:t>
            </w:r>
          </w:p>
        </w:tc>
      </w:tr>
      <w:tr w:rsidR="00000000" w14:paraId="743419BE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7290E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Định vị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2CA51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Hòa tan côn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 nghiệp, châu Á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C704C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Dòng chạy nhiều nhất VN→EU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1020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Espresso blend Đức/Ý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B46FD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Specialty roaster</w:t>
            </w:r>
          </w:p>
        </w:tc>
      </w:tr>
      <w:tr w:rsidR="00000000" w14:paraId="165B63BD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CC918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Loài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F7932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Robusta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D41D7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Robusta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7B85B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Robusta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C4D63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Robusta chọn</w:t>
            </w:r>
          </w:p>
        </w:tc>
      </w:tr>
      <w:tr w:rsidR="00000000" w14:paraId="0E990214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0DF60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Screen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A3E5A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min 90% / S13 (5,16 mm)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AED8B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min 90% / S16 (6,35 mm)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BDC2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min 90% / S18 (7,14 mm)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EE0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S16+ , đồng nhất ±5%</w:t>
            </w:r>
          </w:p>
        </w:tc>
      </w:tr>
      <w:tr w:rsidR="00000000" w14:paraId="314EB0DE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F1826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Mức chế biến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24415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Standard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EABE7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Clean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9955E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Wet polished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1A97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Wet polished / chọn tay</w:t>
            </w:r>
          </w:p>
        </w:tc>
      </w:tr>
      <w:tr w:rsidR="00000000" w14:paraId="72E2D180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E3F37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Sơ chế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FEF1C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Natural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8DE37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Natural / semi-washed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5D12D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Natural / washed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A8B98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Washed / honey / natural có kiểm soát</w:t>
            </w:r>
          </w:p>
        </w:tc>
      </w:tr>
      <w:tr w:rsidR="00000000" w14:paraId="31857351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8C0AB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Độ ẩm (trần)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83176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12,5% (có HĐ nhận 13%)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264C0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12,5%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3F5F1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12,0%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2FD82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11,5%</w:t>
            </w:r>
          </w:p>
        </w:tc>
      </w:tr>
      <w:tr w:rsidR="00000000" w14:paraId="5C25A95A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A5C80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Độ ẩm (mục tiêu giao)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F6EFE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12,0–12,5%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5E88C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11,5–12,0%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B2DB1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11,0–11,5%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8AF6A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10,5–11,5%</w:t>
            </w:r>
          </w:p>
        </w:tc>
      </w:tr>
      <w:tr w:rsidR="00000000" w14:paraId="19601F33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DEDA7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Water activity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70730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cam kết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F9C54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nhận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12510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aw &lt; 0,60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BAFBF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aw &lt; 0,60</w:t>
            </w:r>
          </w:p>
        </w:tc>
      </w:tr>
      <w:tr w:rsidR="00000000" w14:paraId="3F93F92F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99A86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đen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ECFE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gộp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DA081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2,0%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751EE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2FD8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 lỗi Cat 1</w:t>
            </w:r>
          </w:p>
        </w:tc>
      </w:tr>
      <w:tr w:rsidR="00000000" w14:paraId="5120B928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CB56F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vỡ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D51CB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gộp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BBC5D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2,0%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A2954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450D6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705C2174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C13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Black &amp; broken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46C74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5,0%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57622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5C717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8D3A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769CAF38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7C480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mốc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E4A3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0,2%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72152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0,1%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A1CF9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0,1%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A5683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</w:tr>
      <w:tr w:rsidR="00000000" w14:paraId="5632981F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FAE6F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chua/lên men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7C44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39BC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8BE84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0,3%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9B99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 lỗi Cat 1</w:t>
            </w:r>
          </w:p>
        </w:tc>
      </w:tr>
      <w:tr w:rsidR="00000000" w14:paraId="6BEDC9B7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02C02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Hạt non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93027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2,0%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D28F2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1,0%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9E79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C6566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1D8803E1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606E1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Tạp chất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6C1E8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1,0%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DC076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48C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max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0,2%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52760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0,1%</w:t>
            </w:r>
          </w:p>
        </w:tc>
      </w:tr>
      <w:tr w:rsidR="00000000" w14:paraId="3E16686C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098DD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Lẫn loài khác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92D59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19821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A14E1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0,5%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3E24C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max 0,1%</w:t>
            </w:r>
          </w:p>
        </w:tc>
      </w:tr>
      <w:tr w:rsidR="00000000" w14:paraId="722C8962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B0C7A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Full defect / 350 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E767D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89D9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11AF6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83A3B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≤ 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0 Cat 1</w:t>
            </w:r>
          </w:p>
        </w:tc>
      </w:tr>
      <w:tr w:rsidR="00000000" w14:paraId="52FC0655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9F5D4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Đá / kim loại / thủy tinh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CA3D3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9A56D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017DD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45B34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</w:t>
            </w:r>
          </w:p>
        </w:tc>
      </w:tr>
      <w:tr w:rsidR="00000000" w14:paraId="5EB2D722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8BCCD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Côn trùng sống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3D0A8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CA858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71A92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73ACA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0</w:t>
            </w:r>
          </w:p>
        </w:tc>
      </w:tr>
      <w:tr w:rsidR="00000000" w14:paraId="01C29E03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F41F1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Mùi lạ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9E3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7BF1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E1A60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ADB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</w:t>
            </w:r>
          </w:p>
        </w:tc>
      </w:tr>
      <w:tr w:rsidR="00000000" w14:paraId="39592783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3486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Clean cup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29D20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6C08E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F3B8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yêu cầu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B4BD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</w:t>
            </w:r>
          </w:p>
        </w:tc>
      </w:tr>
      <w:tr w:rsidR="00000000" w14:paraId="6E040046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D8D4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Điểm cupping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30C71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5273F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827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54C48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≥ 80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(Fine Robusta, CQI)</w:t>
            </w:r>
          </w:p>
        </w:tc>
      </w:tr>
      <w:tr w:rsidR="00000000" w14:paraId="7FF54803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B751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Density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17D05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nhận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A0836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nhận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DF28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nhận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AE761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nhận + cam kết</w:t>
            </w:r>
          </w:p>
        </w:tc>
      </w:tr>
      <w:tr w:rsidR="00000000" w14:paraId="7E95D4CD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D89E5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4038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5,0 µg/kg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C8CF5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≤ 5,0 µg/kg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C7944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3,0 µg/kg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8F2B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3,0 µg/kg</w:t>
            </w:r>
          </w:p>
        </w:tc>
      </w:tr>
      <w:tr w:rsidR="00000000" w14:paraId="69BA100A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11C04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A046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pass EU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57245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pass EU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1986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pass EU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4DA4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pass EU</w:t>
            </w:r>
          </w:p>
        </w:tc>
      </w:tr>
      <w:tr w:rsidR="00000000" w14:paraId="2F49B797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064F7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MOAH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23370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0,50 mg/kg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04287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0,50 mg/kg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069C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0,50 mg/kg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3661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0,50 mg/kg</w:t>
            </w:r>
          </w:p>
        </w:tc>
      </w:tr>
      <w:tr w:rsidR="00000000" w14:paraId="73CC08B1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14F35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Bao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C963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đay 60 kg food-grade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F50D0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đay 60 kg food-grade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0161C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đay 60 kg food-grade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116E9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đay 60 kg +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GrainPro</w:t>
            </w:r>
          </w:p>
        </w:tc>
      </w:tr>
      <w:tr w:rsidR="00000000" w14:paraId="78A63DB8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7661E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Chứng nhận tối thiểu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97325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72EF7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59D3D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4C + RA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1FD11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RA / Organic</w:t>
            </w:r>
          </w:p>
        </w:tc>
      </w:tr>
      <w:tr w:rsidR="00000000" w14:paraId="556BC27A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9AA3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EUDR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72950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CC9A7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4EAE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8B69E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</w:t>
            </w:r>
          </w:p>
        </w:tc>
      </w:tr>
      <w:tr w:rsidR="00000000" w14:paraId="592254A9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10953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Giám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384E9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CoQ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2BF63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CoQ + OTA + MRL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922D8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CoQ + OTA + MRL + MOAH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EA0DD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CoQ đầy đủ + cupping report</w:t>
            </w:r>
          </w:p>
        </w:tc>
      </w:tr>
    </w:tbl>
    <w:p w14:paraId="1516C9E3" w14:textId="77777777" w:rsidR="00000000" w:rsidRDefault="00607621">
      <w:pPr>
        <w:shd w:val="clear" w:color="auto" w:fill="FBF8F3"/>
        <w:spacing w:before="60" w:after="60"/>
        <w:jc w:val="both"/>
        <w:divId w:val="499274735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Các con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trong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ng này thương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và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kh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p v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c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g này là </w:t>
      </w:r>
      <w:r>
        <w:rPr>
          <w:rStyle w:val="Strong"/>
          <w:rFonts w:ascii="Segoe UI" w:hAnsi="Segoe UI" w:cs="Segoe UI"/>
          <w:sz w:val="21"/>
          <w:szCs w:val="21"/>
        </w:rPr>
        <w:t>đi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kh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>i đ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u đàm phán</w:t>
      </w:r>
      <w:r>
        <w:rPr>
          <w:rFonts w:ascii="Segoe UI" w:hAnsi="Segoe UI" w:cs="Segoe UI"/>
          <w:color w:val="111111"/>
          <w:sz w:val="21"/>
          <w:szCs w:val="21"/>
        </w:rPr>
        <w:t>, không ph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i m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b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bi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n. Đ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bi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các tr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m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c/chua/non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B và C nghiêm hơn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quán th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trư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 xml:space="preserve">ng — chúng là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c tiêu n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i b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đ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xu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</w:t>
      </w:r>
      <w:r>
        <w:rPr>
          <w:rFonts w:ascii="Segoe UI" w:hAnsi="Segoe UI" w:cs="Segoe UI"/>
          <w:color w:val="111111"/>
          <w:sz w:val="21"/>
          <w:szCs w:val="21"/>
        </w:rPr>
        <w:t>, hãy cân nh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c chi phí thu h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i trư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khi cam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trong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264BD1EC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61861B02">
          <v:rect id="_x0000_i1032" style="width:0;height:1.5pt" o:hralign="center" o:hrstd="t" o:hr="t" fillcolor="#a0a0a0" stroked="f"/>
        </w:pict>
      </w:r>
    </w:p>
    <w:p w14:paraId="45C11703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Lấy mẫu và phương pháp thử</w:t>
      </w:r>
    </w:p>
    <w:p w14:paraId="1B9CA47C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Kế hoạch lấy mẫu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3CE209EC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5EED1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Bước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BA15C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Quy định</w:t>
            </w:r>
          </w:p>
        </w:tc>
      </w:tr>
      <w:tr w:rsidR="00000000" w14:paraId="6F7C4761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A3770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Cơ sở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1A2EA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4072 / TCVN 5702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chất lượng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(EU) 2023/2782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mycotoxin</w:t>
            </w:r>
          </w:p>
        </w:tc>
      </w:tr>
      <w:tr w:rsidR="00000000" w14:paraId="6392A5C2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CB537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Số bao lấy mẫu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4DE6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≥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√N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bao (N = tổng số bao), tối thiểu 10 bao </w:t>
            </w: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mycotoxin theo 2023/2782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đò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 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ố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ể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 cao 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</w:t>
            </w:r>
          </w:p>
        </w:tc>
      </w:tr>
      <w:tr w:rsidR="00000000" w14:paraId="6A7A6692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EDEA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Vị trí trong bao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5B66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3 điểm: trên, giữa, dưới — dùng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xiên lấy mẫu (trier)</w:t>
            </w:r>
          </w:p>
        </w:tc>
      </w:tr>
      <w:tr w:rsidR="00000000" w14:paraId="0DDAE60B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BDDB1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Mẫu tổng hợp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8AB1F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Trộn, chia tư liên tiếp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quartering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 đến khối lượng cần</w:t>
            </w:r>
          </w:p>
        </w:tc>
      </w:tr>
      <w:tr w:rsidR="00000000" w14:paraId="36DFFBC6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B7F12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Khối lượng mẫu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AAAD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300 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(hệ TCVN)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350 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(hệ SCA)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≥ 1 kg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mẫu gửi lab an toàn thực phẩm</w:t>
            </w:r>
          </w:p>
        </w:tc>
      </w:tr>
      <w:tr w:rsidR="00000000" w14:paraId="2B5FD2F5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CAB31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Mẫu lưu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467E1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 bản niêm phong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: bán / mua / giám định. Lưu ≥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12 tháng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trong điều kiện kiểm soát</w:t>
            </w:r>
          </w:p>
        </w:tc>
      </w:tr>
      <w:tr w:rsidR="00000000" w14:paraId="370A229D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2CC6F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Mẫu trọng tài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DAB2C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Theo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ESCC Art. 8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mỗi container một mẫu riêng.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gộp mẫ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u nhiều container</w:t>
            </w:r>
          </w:p>
        </w:tc>
      </w:tr>
    </w:tbl>
    <w:p w14:paraId="1ADEA719" w14:textId="77777777" w:rsidR="00000000" w:rsidRDefault="00607621">
      <w:pPr>
        <w:shd w:val="clear" w:color="auto" w:fill="FBF8F3"/>
        <w:spacing w:before="60" w:after="60"/>
        <w:jc w:val="both"/>
        <w:divId w:val="1591617171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Sai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l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y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 l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n hơn sai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phân tích.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OTA — phân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k</w:t>
      </w:r>
      <w:r>
        <w:rPr>
          <w:rFonts w:ascii="Segoe UI" w:hAnsi="Segoe UI" w:cs="Segoe UI"/>
          <w:color w:val="111111"/>
          <w:sz w:val="21"/>
          <w:szCs w:val="21"/>
        </w:rPr>
        <w:t>ỳ</w:t>
      </w:r>
      <w:r>
        <w:rPr>
          <w:rFonts w:ascii="Segoe UI" w:hAnsi="Segoe UI" w:cs="Segoe UI"/>
          <w:color w:val="111111"/>
          <w:sz w:val="21"/>
          <w:szCs w:val="21"/>
        </w:rPr>
        <w:t xml:space="preserve"> không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u, có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p trung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vài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t m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trong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 xml:space="preserve">n — </w:t>
      </w:r>
      <w:r>
        <w:rPr>
          <w:rStyle w:val="Strong"/>
          <w:rFonts w:ascii="Segoe UI" w:hAnsi="Segoe UI" w:cs="Segoe UI"/>
          <w:sz w:val="21"/>
          <w:szCs w:val="21"/>
        </w:rPr>
        <w:t>cách l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y 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nh k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nhi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hơn cách phân tích</w:t>
      </w:r>
      <w:r>
        <w:rPr>
          <w:rFonts w:ascii="Segoe UI" w:hAnsi="Segoe UI" w:cs="Segoe UI"/>
          <w:color w:val="111111"/>
          <w:sz w:val="21"/>
          <w:szCs w:val="21"/>
        </w:rPr>
        <w:t>. Đây là lý do Reg 2023/2782 quy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chi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s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đi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m </w:t>
      </w:r>
      <w:r>
        <w:rPr>
          <w:rFonts w:ascii="Segoe UI" w:hAnsi="Segoe UI" w:cs="Segoe UI"/>
          <w:color w:val="111111"/>
          <w:sz w:val="21"/>
          <w:szCs w:val="21"/>
        </w:rPr>
        <w:t>l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và kh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t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p. L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y m</w:t>
      </w:r>
      <w:r>
        <w:rPr>
          <w:rFonts w:ascii="Segoe UI" w:hAnsi="Segoe UI" w:cs="Segoe UI"/>
          <w:color w:val="111111"/>
          <w:sz w:val="21"/>
          <w:szCs w:val="21"/>
        </w:rPr>
        <w:t>ẫ</w:t>
      </w:r>
      <w:r>
        <w:rPr>
          <w:rFonts w:ascii="Segoe UI" w:hAnsi="Segoe UI" w:cs="Segoe UI"/>
          <w:color w:val="111111"/>
          <w:sz w:val="21"/>
          <w:szCs w:val="21"/>
        </w:rPr>
        <w:t>u sai r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 xml:space="preserve">i test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lab t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t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th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gi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cũng vô nghĩa.</w:t>
      </w:r>
    </w:p>
    <w:p w14:paraId="6ABD1730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Ma trận chỉ tiêu → phương pháp → tần suất → bằng chứng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1"/>
        <w:gridCol w:w="1981"/>
        <w:gridCol w:w="1981"/>
      </w:tblGrid>
      <w:tr w:rsidR="00000000" w14:paraId="1FFCB7F9" w14:textId="77777777" w:rsidTr="00607621">
        <w:trPr>
          <w:cantSplit/>
          <w:tblHeader/>
        </w:trPr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2F739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732C7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Phương pháp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7CE62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Ai làm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96772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Tần suất</w:t>
            </w:r>
          </w:p>
        </w:tc>
        <w:tc>
          <w:tcPr>
            <w:tcW w:w="10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65FF3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Bằng chứng lưu</w:t>
            </w:r>
          </w:p>
        </w:tc>
      </w:tr>
      <w:tr w:rsidR="00000000" w14:paraId="0DB7A3CB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2AA0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Độ ẩm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6D6D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6673 (đối chứng) / máy điện dung (hằng ngày)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1973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KCS + giám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7FAA5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nhiều điểm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B60A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Phiếu đo + CoQ</w:t>
            </w:r>
          </w:p>
        </w:tc>
      </w:tr>
      <w:tr w:rsidR="00000000" w14:paraId="0339AEF0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1363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Water activity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503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Rotronic / Aqualab @25 °C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B4C8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KCS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8DD73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 (nếu cam kết)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8610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Phiếu đo</w:t>
            </w:r>
          </w:p>
        </w:tc>
      </w:tr>
      <w:tr w:rsidR="00000000" w14:paraId="03394FF3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F8DF9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Cỡ hạt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A76D3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4150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6C0E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KCS + giám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2846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CD54C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Phiếu sàng + CoQ</w:t>
            </w:r>
          </w:p>
        </w:tc>
      </w:tr>
      <w:tr w:rsidR="00000000" w14:paraId="17AC1596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BCDD0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Lỗi hạt %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78B89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 4149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TCVN 4193:2014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4DDE7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KCS + giám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5CF0E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93583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Phiếu phân tích + CoQ</w:t>
            </w:r>
          </w:p>
        </w:tc>
      </w:tr>
      <w:tr w:rsidR="00000000" w14:paraId="190A222E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C4DC6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Full defect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47B69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 Green Grading, 350 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4A15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Q/R-Grader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1D47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Lô specialty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12BC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Grading sheet</w:t>
            </w:r>
          </w:p>
        </w:tc>
      </w:tr>
      <w:tr w:rsidR="00000000" w14:paraId="261339DC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CDF5D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Tạp chất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5DC6C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F693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KCS + giám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3D07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B190F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CoQ</w:t>
            </w:r>
          </w:p>
        </w:tc>
      </w:tr>
      <w:tr w:rsidR="00000000" w14:paraId="56DE34D5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F768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Màu, ngoại quan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91F49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 + type sample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6090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Giám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C396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5339D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CoQ + ảnh</w:t>
            </w:r>
          </w:p>
        </w:tc>
      </w:tr>
      <w:tr w:rsidR="00000000" w14:paraId="54E368B0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9DBFC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Mùi nhân xanh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D2D41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4149 (khứu giác)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F42E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Giám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5796B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3E377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CoQ</w:t>
            </w:r>
          </w:p>
        </w:tc>
      </w:tr>
      <w:tr w:rsidR="00000000" w14:paraId="71B3CD17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33FD3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Cupping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85A8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6668 + CVA / Fine Robusta form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ABA1C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Q/R-Grader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6AA01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Lô specialty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8D81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Cupping report</w:t>
            </w:r>
          </w:p>
        </w:tc>
      </w:tr>
      <w:tr w:rsidR="00000000" w14:paraId="6B04D8AD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CFDB0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115B5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DIN EN 14132 / HPLC-FLD+IAC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A690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Lab ISO 17025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CD24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F8DB6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Test report</w:t>
            </w:r>
          </w:p>
        </w:tc>
      </w:tr>
      <w:tr w:rsidR="00000000" w14:paraId="3F1622FD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946C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 đa dư lượng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D29B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EN 15662 QuEChERS, ≥400 chất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D6411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Lab ISO 17025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8D34F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vào EU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36382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Test report</w:t>
            </w:r>
          </w:p>
        </w:tc>
      </w:tr>
      <w:tr w:rsidR="00000000" w14:paraId="2A0365A8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491B6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Glyphosate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AE046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LC-MS/MS chuyên biệt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ECD60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 ISO 17025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DB1A1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 vào EU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83C40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Test report</w:t>
            </w:r>
          </w:p>
        </w:tc>
      </w:tr>
      <w:tr w:rsidR="00000000" w14:paraId="4110C744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5FAB3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MOSH/MOAH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37ED8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LC-GC-FID (JRC Guidance)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0A67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 ISO 17025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1E18B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1×/vụ/nhà cung cấp bao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+ theo yêu cầu khách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A5F76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Test report + CoA bao đay</w:t>
            </w:r>
          </w:p>
        </w:tc>
      </w:tr>
      <w:tr w:rsidR="00000000" w14:paraId="14AD179D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B952F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Vi sinh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B1CB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6579 (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Salmonella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 v.v.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DB45B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0ED86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 khách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9177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Test report</w:t>
            </w:r>
          </w:p>
        </w:tc>
      </w:tr>
      <w:tr w:rsidR="00000000" w14:paraId="6A9CDE93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6FA15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Kim loại nặng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8DBFD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ICP-MS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05027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Lab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3BFF3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 khách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B9FF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Test report</w:t>
            </w:r>
          </w:p>
        </w:tc>
      </w:tr>
      <w:tr w:rsidR="00000000" w14:paraId="3C494870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138A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Côn trùng sống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AE01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Trực quan + kiểm container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8B781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KCS + kiểm dịch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A282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32288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Biên bản + Phy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to</w:t>
            </w:r>
          </w:p>
        </w:tc>
      </w:tr>
      <w:tr w:rsidR="00000000" w14:paraId="22FD848B" w14:textId="77777777" w:rsidTr="00607621">
        <w:trPr>
          <w:cantSplit/>
        </w:trPr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6CCD8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Trọng lượng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15698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Cân kiểm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7EC77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Giám định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B8305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23B5A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Weight certificate</w:t>
            </w:r>
          </w:p>
        </w:tc>
      </w:tr>
    </w:tbl>
    <w:p w14:paraId="72D2820A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7.3 Yêu cầu với lab và bên giám định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6A876FC2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D3A6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Đối tượng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AD399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Yêu cầu</w:t>
            </w:r>
          </w:p>
        </w:tc>
      </w:tr>
      <w:tr w:rsidR="00000000" w14:paraId="33AA1771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D742C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Lab phân tích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29122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ISO/IEC 17025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, và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phạm vi công nhận phải bao gồm đúng chỉ tiêu đó trên nền mẫu cà phê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. Kiểm giấy công nhận, không tin logo trên website</w:t>
            </w:r>
          </w:p>
        </w:tc>
      </w:tr>
      <w:tr w:rsidR="00000000" w14:paraId="1B8F14B1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52298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Bên giám định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0F49C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Cafecontrol · Vinacontrol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SGS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Intertek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Control Union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chọn bên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người mua chấp nhận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ghi tên vào hợp đồng</w:t>
            </w:r>
          </w:p>
        </w:tc>
      </w:tr>
      <w:tr w:rsidR="00000000" w14:paraId="2DB03911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198E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Chứng thư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73708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Certificate of Quality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thường là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chứng từ thanh toán L/C</w:t>
            </w:r>
          </w:p>
        </w:tc>
      </w:tr>
      <w:tr w:rsidR="00000000" w14:paraId="16BD738C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A152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Chi phí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5B04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Thường bên bán chịu ở cảng đi; ghi rõ trong hợp đồng</w:t>
            </w:r>
          </w:p>
        </w:tc>
      </w:tr>
    </w:tbl>
    <w:p w14:paraId="7D0672DC" w14:textId="77777777" w:rsidR="00000000" w:rsidRDefault="00607621">
      <w:pPr>
        <w:shd w:val="clear" w:color="auto" w:fill="FBF8F3"/>
        <w:spacing w:before="60" w:after="60"/>
        <w:jc w:val="both"/>
        <w:divId w:val="1043017727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🔑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Certificate of Quality — ch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 xml:space="preserve"> không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i TCVN </w:t>
      </w:r>
      <w:r>
        <w:rPr>
          <w:rStyle w:val="Strong"/>
          <w:rFonts w:ascii="Segoe UI" w:hAnsi="Segoe UI" w:cs="Segoe UI"/>
          <w:sz w:val="21"/>
          <w:szCs w:val="21"/>
        </w:rPr>
        <w:t>hay SCA — m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là th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 xml:space="preserve">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nh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có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 tr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hay không.</w:t>
      </w:r>
      <w:r>
        <w:rPr>
          <w:rFonts w:ascii="Segoe UI" w:hAnsi="Segoe UI" w:cs="Segoe UI"/>
          <w:color w:val="111111"/>
          <w:sz w:val="21"/>
          <w:szCs w:val="21"/>
        </w:rPr>
        <w:t xml:space="preserve"> Nó là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trong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L/C. Vì v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y: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 bên giám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nh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khi ch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t spec</w:t>
      </w:r>
      <w:r>
        <w:rPr>
          <w:rFonts w:ascii="Segoe UI" w:hAnsi="Segoe UI" w:cs="Segoe UI"/>
          <w:color w:val="111111"/>
          <w:sz w:val="21"/>
          <w:szCs w:val="21"/>
        </w:rPr>
        <w:t>, và 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 xml:space="preserve"> có test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đúng nh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tiêu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cam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hay không. Cam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tiêu mà bên giám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không đo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là t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o tranh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p.</w:t>
      </w:r>
    </w:p>
    <w:p w14:paraId="7B715A2E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70C70659">
          <v:rect id="_x0000_i1033" style="width:0;height:1.5pt" o:hralign="center" o:hrstd="t" o:hr="t" fillcolor="#a0a0a0" stroked="f"/>
        </w:pict>
      </w:r>
    </w:p>
    <w:p w14:paraId="469D8515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Tiêu chí kết luận và xử lý không phù hợp</w:t>
      </w:r>
    </w:p>
    <w:p w14:paraId="24073F89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8.1 Ba mức kết luận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2CAF2746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1D3A7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Mức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9D7C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Điều kiện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B8C01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Xử lý</w:t>
            </w:r>
          </w:p>
        </w:tc>
      </w:tr>
      <w:tr w:rsidR="00000000" w14:paraId="423EC195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82833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ĐẠT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1C10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Toàn bộ chỉ tiêu Cổng A pass + chỉ tiêu Cổng B trong spec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8826A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Phát hành CoQ, giao hàng</w:t>
            </w:r>
          </w:p>
        </w:tc>
      </w:tr>
      <w:tr w:rsidR="00000000" w14:paraId="3826CFF0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955BD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ĐẠT CÓ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ALLOWANCE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F0A0A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Cổng A pass; Cổng B lệch nhưng hàng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unsound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và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khác biệt căn bản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về chất lượng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50931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Thương lượng giảm giá; nếu bế tắc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Qualitätsarbitrage</w:t>
            </w:r>
          </w:p>
        </w:tc>
      </w:tr>
      <w:tr w:rsidR="00000000" w14:paraId="197F1A5B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3FF1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ĐẠT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5D9AC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Trượt bất kỳ chỉ tiêu Cổng A; hoặc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unsound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; hoặc khác biệt căn bản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06949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giao.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Xử lý lại, chuyển thị trường khác, hoặc hủy</w:t>
            </w:r>
          </w:p>
        </w:tc>
      </w:tr>
    </w:tbl>
    <w:p w14:paraId="3C22E30F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Nguyên t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c ESCC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u đúng:</w:t>
      </w:r>
      <w:r>
        <w:rPr>
          <w:rFonts w:ascii="Segoe UI" w:hAnsi="Segoe UI" w:cs="Segoe UI"/>
          <w:color w:val="111111"/>
          <w:sz w:val="21"/>
          <w:szCs w:val="21"/>
        </w:rPr>
        <w:t xml:space="preserve">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 xml:space="preserve">i mua </w:t>
      </w:r>
      <w:r>
        <w:rPr>
          <w:rStyle w:val="Strong"/>
          <w:rFonts w:ascii="Segoe UI" w:hAnsi="Segoe UI" w:cs="Segoe UI"/>
          <w:sz w:val="21"/>
          <w:szCs w:val="21"/>
        </w:rPr>
        <w:t>không t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ng có quy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tr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hàng</w:t>
      </w:r>
      <w:r>
        <w:rPr>
          <w:rFonts w:ascii="Segoe UI" w:hAnsi="Segoe UI" w:cs="Segoe UI"/>
          <w:color w:val="111111"/>
          <w:sz w:val="21"/>
          <w:szCs w:val="21"/>
        </w:rPr>
        <w:t>. Khi tr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ng tài xác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nh hàng </w:t>
      </w:r>
      <w:r>
        <w:rPr>
          <w:rStyle w:val="Strong"/>
          <w:rFonts w:ascii="Segoe UI" w:hAnsi="Segoe UI" w:cs="Segoe UI"/>
          <w:sz w:val="21"/>
          <w:szCs w:val="21"/>
        </w:rPr>
        <w:t>không unsound</w:t>
      </w:r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r>
        <w:rPr>
          <w:rStyle w:val="Strong"/>
          <w:rFonts w:ascii="Segoe UI" w:hAnsi="Segoe UI" w:cs="Segoe UI"/>
          <w:sz w:val="21"/>
          <w:szCs w:val="21"/>
        </w:rPr>
        <w:t>không có khác bi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t căn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ng, h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phán allo</w:t>
      </w:r>
      <w:r>
        <w:rPr>
          <w:rStyle w:val="Strong"/>
          <w:rFonts w:ascii="Segoe UI" w:hAnsi="Segoe UI" w:cs="Segoe UI"/>
          <w:sz w:val="21"/>
          <w:szCs w:val="21"/>
        </w:rPr>
        <w:t>wance (gi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m giá)</w:t>
      </w:r>
      <w:r>
        <w:rPr>
          <w:rFonts w:ascii="Segoe UI" w:hAnsi="Segoe UI" w:cs="Segoe UI"/>
          <w:color w:val="111111"/>
          <w:sz w:val="21"/>
          <w:szCs w:val="21"/>
        </w:rPr>
        <w:t xml:space="preserve"> thay vì cho phép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i. Đi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 xml:space="preserve">u này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o v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ngư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bán</w:t>
      </w:r>
      <w:r>
        <w:rPr>
          <w:rFonts w:ascii="Segoe UI" w:hAnsi="Segoe UI" w:cs="Segoe UI"/>
          <w:color w:val="111111"/>
          <w:sz w:val="21"/>
          <w:szCs w:val="21"/>
        </w:rPr>
        <w:t xml:space="preserve">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hơn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bán thư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ng nghĩ — nhưng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khi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n có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ẫ</w:t>
      </w:r>
      <w:r>
        <w:rPr>
          <w:rStyle w:val="Strong"/>
          <w:rFonts w:ascii="Segoe UI" w:hAnsi="Segoe UI" w:cs="Segoe UI"/>
          <w:sz w:val="21"/>
          <w:szCs w:val="21"/>
        </w:rPr>
        <w:t>u niêm phong</w:t>
      </w:r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 xml:space="preserve"> sơ quy trình</w:t>
      </w:r>
      <w:r>
        <w:rPr>
          <w:rFonts w:ascii="Segoe UI" w:hAnsi="Segoe UI" w:cs="Segoe UI"/>
          <w:color w:val="111111"/>
          <w:sz w:val="21"/>
          <w:szCs w:val="21"/>
        </w:rPr>
        <w:t xml:space="preserve">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minh.</w:t>
      </w:r>
    </w:p>
    <w:p w14:paraId="216D93AA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8.2 Mốc thời gian ESCC — tính từ ngày dỡ hàng (discharge)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0F72F62C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C692B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Việc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F8160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Thời hạn</w:t>
            </w:r>
          </w:p>
        </w:tc>
      </w:tr>
      <w:tr w:rsidR="00000000" w14:paraId="7420704F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5ABCC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Cân hàng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0984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 ngày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(tăng từ 14)</w:t>
            </w:r>
          </w:p>
        </w:tc>
      </w:tr>
      <w:tr w:rsidR="00000000" w14:paraId="0906ACDB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818F3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Lấy mẫu trọng tài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602F6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28 ngày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(tăng từ 21)</w:t>
            </w:r>
          </w:p>
        </w:tc>
      </w:tr>
      <w:tr w:rsidR="00000000" w14:paraId="3CF22E37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21F06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Khiếu nại chất lượng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1064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28 ngày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(tăng từ 21)</w:t>
            </w:r>
          </w:p>
        </w:tc>
      </w:tr>
      <w:tr w:rsidR="00000000" w14:paraId="0A09811C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E3BBC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spot/delivery: người mua thông báo nhận/từ chối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A7022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4 ngày làm việc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từ khi nhận mẫu (tăng từ 2)</w:t>
            </w:r>
          </w:p>
        </w:tc>
      </w:tr>
      <w:tr w:rsidR="00000000" w14:paraId="66DEBBF7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AACFD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spot/delivery: lấy mẫu trọng tài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F4153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21 ngày từ khi tender</w:t>
            </w:r>
          </w:p>
        </w:tc>
      </w:tr>
    </w:tbl>
    <w:p w14:paraId="09DDDC88" w14:textId="77777777" w:rsidR="00000000" w:rsidRDefault="00607621">
      <w:pPr>
        <w:shd w:val="clear" w:color="auto" w:fill="FBF8F3"/>
        <w:spacing w:before="60" w:after="60"/>
        <w:jc w:val="both"/>
        <w:divId w:val="645166048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Quá 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thì m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quy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khi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u n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— c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c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 xml:space="preserve"> hai chi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u.</w:t>
      </w:r>
      <w:r>
        <w:rPr>
          <w:rFonts w:ascii="Segoe UI" w:hAnsi="Segoe UI" w:cs="Segoe UI"/>
          <w:color w:val="111111"/>
          <w:sz w:val="21"/>
          <w:szCs w:val="21"/>
        </w:rPr>
        <w:t xml:space="preserve"> Đây cũng là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c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o v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 xml:space="preserve">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>: sau 28 ngày k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d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 xml:space="preserve"> hàng,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mua không còn quy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khi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n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ng. Ghi m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c này vào l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ch theo dõi m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>i lô.</w:t>
      </w:r>
    </w:p>
    <w:p w14:paraId="1F62132B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</w:t>
      </w:r>
      <w:r>
        <w:rPr>
          <w:rFonts w:ascii="Segoe UI" w:eastAsia="Times New Roman" w:hAnsi="Segoe UI" w:cs="Segoe UI"/>
        </w:rPr>
        <w:t>3 Cơ sở trọng lượng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7ACA417C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86103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Điều kiện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2905A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Cơ sở</w:t>
            </w:r>
          </w:p>
        </w:tc>
      </w:tr>
      <w:tr w:rsidR="00000000" w14:paraId="3DC05C4D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3F3B3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FOB, C&amp;F, CIF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D09A6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shipped weight</w:t>
            </w:r>
          </w:p>
        </w:tc>
      </w:tr>
      <w:tr w:rsidR="00000000" w14:paraId="57161D4F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A1CB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CIF (một số dạng)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0D377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có thể là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landed weight</w:t>
            </w:r>
          </w:p>
        </w:tc>
      </w:tr>
      <w:tr w:rsidR="00000000" w14:paraId="4BC775CE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6F3F5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FCA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DC8AD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loaded weight</w:t>
            </w:r>
          </w:p>
        </w:tc>
      </w:tr>
    </w:tbl>
    <w:p w14:paraId="3DFF4B0F" w14:textId="77777777" w:rsidR="00000000" w:rsidRDefault="00607621">
      <w:pPr>
        <w:shd w:val="clear" w:color="auto" w:fill="FBF8F3"/>
        <w:spacing w:before="60" w:after="60"/>
        <w:jc w:val="both"/>
        <w:divId w:val="750585813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⚠</w:t>
      </w:r>
      <w:r>
        <w:rPr>
          <w:rFonts w:ascii="Segoe UI" w:hAnsi="Segoe UI" w:cs="Segoe UI"/>
          <w:color w:val="111111"/>
          <w:sz w:val="21"/>
          <w:szCs w:val="21"/>
        </w:rPr>
        <w:t>️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Chênh l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ch gi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>a shipped weight và landed weight chính là ph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hao h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 trên đư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 4–6 tu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— bên nào ch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>u là chuy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thương lư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ng, và nó là ti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n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t.</w:t>
      </w:r>
      <w:r>
        <w:rPr>
          <w:rFonts w:ascii="Segoe UI" w:hAnsi="Segoe UI" w:cs="Segoe UI"/>
          <w:color w:val="111111"/>
          <w:sz w:val="21"/>
          <w:szCs w:val="21"/>
        </w:rPr>
        <w:t xml:space="preserve"> Bán landed weight mà giao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12,5% 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thì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s</w:t>
      </w:r>
      <w:r>
        <w:rPr>
          <w:rFonts w:ascii="Segoe UI" w:hAnsi="Segoe UI" w:cs="Segoe UI"/>
          <w:color w:val="111111"/>
          <w:sz w:val="21"/>
          <w:szCs w:val="21"/>
        </w:rPr>
        <w:t>ẽ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kh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khi cân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ng đ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n. Đây là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m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t</w:t>
      </w:r>
      <w:r>
        <w:rPr>
          <w:rFonts w:ascii="Segoe UI" w:hAnsi="Segoe UI" w:cs="Segoe UI"/>
          <w:color w:val="111111"/>
          <w:sz w:val="21"/>
          <w:szCs w:val="21"/>
        </w:rPr>
        <w:t>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âm th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m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trong toàn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05EF5585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8.4 Trọng tài chất lượng tại Đức — Qualitätsarbitrage</w:t>
      </w:r>
    </w:p>
    <w:p w14:paraId="49B08557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Cơ quan:</w:t>
      </w:r>
      <w:r>
        <w:rPr>
          <w:rFonts w:ascii="Segoe UI" w:hAnsi="Segoe UI" w:cs="Segoe UI"/>
          <w:color w:val="111111"/>
          <w:sz w:val="21"/>
          <w:szCs w:val="21"/>
        </w:rPr>
        <w:t xml:space="preserve"> Schiedsgericht des Deutschen Kaffeeverbandes, Geschäftsstelle t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 xml:space="preserve">i </w:t>
      </w:r>
      <w:r>
        <w:rPr>
          <w:rStyle w:val="Strong"/>
          <w:rFonts w:ascii="Segoe UI" w:hAnsi="Segoe UI" w:cs="Segoe UI"/>
          <w:sz w:val="21"/>
          <w:szCs w:val="21"/>
        </w:rPr>
        <w:t>Handelskammer Hamburg</w:t>
      </w:r>
      <w:r>
        <w:rPr>
          <w:rFonts w:ascii="Segoe UI" w:hAnsi="Segoe UI" w:cs="Segoe UI"/>
          <w:color w:val="111111"/>
          <w:sz w:val="21"/>
          <w:szCs w:val="21"/>
        </w:rPr>
        <w:t xml:space="preserve">. Song song còn có </w:t>
      </w:r>
      <w:r>
        <w:rPr>
          <w:rStyle w:val="Strong"/>
          <w:rFonts w:ascii="Segoe UI" w:hAnsi="Segoe UI" w:cs="Segoe UI"/>
          <w:sz w:val="21"/>
          <w:szCs w:val="21"/>
        </w:rPr>
        <w:t>Hamburger Qualitätsarbitrage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Verein der Ha</w:t>
      </w:r>
      <w:r>
        <w:rPr>
          <w:rFonts w:ascii="Segoe UI" w:hAnsi="Segoe UI" w:cs="Segoe UI"/>
          <w:color w:val="111111"/>
          <w:sz w:val="21"/>
          <w:szCs w:val="21"/>
        </w:rPr>
        <w:t>mburger Caffeeimport-Agenten und Makler.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6E420875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F8330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Nội dung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CA2D8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Quy định</w:t>
            </w:r>
          </w:p>
        </w:tc>
      </w:tr>
      <w:tr w:rsidR="00000000" w14:paraId="58902344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4B5DF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Khởi kiện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6101D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Đơn viết gửi Geschäftsstelle tại Handelskammer Hamburg</w:t>
            </w:r>
          </w:p>
        </w:tc>
      </w:tr>
      <w:tr w:rsidR="00000000" w14:paraId="2E0E0989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A5CE3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Nội dung đơn bắt buộc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E48D4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Số hợp đồng · xuất xứ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mô tả chất lượng theo hợp đồng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căn cứ khiếu nại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Minderwert (mức giảm giá trị) yê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u cầu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· khối lượng khiếu nại ·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chỉ định trọng tài viên của mình</w:t>
            </w:r>
          </w:p>
        </w:tc>
      </w:tr>
      <w:tr w:rsidR="00000000" w14:paraId="6C7B35CE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08DB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Hạn cung cấp chứng cứ &amp; mẫu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9A2B4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30 ngày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kể từ khi khởi kiện</w:t>
            </w:r>
          </w:p>
        </w:tc>
      </w:tr>
      <w:tr w:rsidR="00000000" w14:paraId="28A85EA3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C191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Lấy mẫu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EA9D7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Theo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ESCC Art. 8</w:t>
            </w:r>
          </w:p>
        </w:tc>
      </w:tr>
      <w:tr w:rsidR="00000000" w14:paraId="5BC456B3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35CB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Hội đồng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48DF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 trọng tài viên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 mỗi bên chỉ định 1, người thứ ba làm chủ tịch</w:t>
            </w:r>
          </w:p>
        </w:tc>
      </w:tr>
      <w:tr w:rsidR="00000000" w14:paraId="2C4D395D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3F00A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Ngôn ngữ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0992B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Tố tụng tiếng Anh và/hoặc Đức;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phán quyết luôn ban hành bằng tiếng Đức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bản dịch có phí,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bản Đức là bản có giá trị</w:t>
            </w:r>
          </w:p>
        </w:tc>
      </w:tr>
      <w:tr w:rsidR="00000000" w14:paraId="77387A4D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9E6CF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Số vụ/năm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6305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Khoảng 5–10</w:t>
            </w:r>
          </w:p>
        </w:tc>
      </w:tr>
    </w:tbl>
    <w:p w14:paraId="4CB8C4DF" w14:textId="77777777" w:rsidR="00000000" w:rsidRDefault="00607621">
      <w:pPr>
        <w:shd w:val="clear" w:color="auto" w:fill="FBF8F3"/>
        <w:spacing w:before="60" w:after="60"/>
        <w:jc w:val="both"/>
        <w:divId w:val="36589560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 Emoji" w:hAnsi="Segoe UI Emoji" w:cs="Segoe UI Emoji"/>
          <w:color w:val="111111"/>
          <w:sz w:val="21"/>
          <w:szCs w:val="21"/>
        </w:rPr>
        <w:t>🔴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 xml:space="preserve"> tài danh ti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ng — đi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kho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nguy 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mà ít ng</w:t>
      </w:r>
      <w:r>
        <w:rPr>
          <w:rStyle w:val="Strong"/>
          <w:rFonts w:ascii="Segoe UI" w:hAnsi="Segoe UI" w:cs="Segoe UI"/>
          <w:sz w:val="21"/>
          <w:szCs w:val="21"/>
        </w:rPr>
        <w:t>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đ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c.</w:t>
      </w:r>
      <w:r>
        <w:rPr>
          <w:rFonts w:ascii="Segoe UI" w:hAnsi="Segoe UI" w:cs="Segoe UI"/>
          <w:color w:val="111111"/>
          <w:sz w:val="21"/>
          <w:szCs w:val="21"/>
        </w:rPr>
        <w:t xml:space="preserve"> N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u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t bên </w:t>
      </w:r>
      <w:r>
        <w:rPr>
          <w:rStyle w:val="Strong"/>
          <w:rFonts w:ascii="Segoe UI" w:hAnsi="Segoe UI" w:cs="Segoe UI"/>
          <w:sz w:val="21"/>
          <w:szCs w:val="21"/>
        </w:rPr>
        <w:t>không thi hành phán 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tài chung th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>, bên kia có quy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yêu c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t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c ngành </w:t>
      </w:r>
      <w:r>
        <w:rPr>
          <w:rStyle w:val="Strong"/>
          <w:rFonts w:ascii="Segoe UI" w:hAnsi="Segoe UI" w:cs="Segoe UI"/>
          <w:sz w:val="21"/>
          <w:szCs w:val="21"/>
        </w:rPr>
        <w:t>công b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tên bên vi ph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Fonts w:ascii="Segoe UI" w:hAnsi="Segoe UI" w:cs="Segoe UI"/>
          <w:color w:val="111111"/>
          <w:sz w:val="21"/>
          <w:szCs w:val="21"/>
        </w:rPr>
        <w:t xml:space="preserve"> và lưu hành t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h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i viên, r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i qua ECF lan t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các t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khác — nh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ng bên này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có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công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 ti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p.</w:t>
      </w:r>
    </w:p>
    <w:p w14:paraId="6765843D" w14:textId="77777777" w:rsidR="00000000" w:rsidRDefault="00607621">
      <w:pPr>
        <w:shd w:val="clear" w:color="auto" w:fill="FBF8F3"/>
        <w:spacing w:before="60" w:after="60"/>
        <w:jc w:val="both"/>
        <w:divId w:val="36589560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Khi ký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có đ</w:t>
      </w:r>
      <w:r>
        <w:rPr>
          <w:rStyle w:val="Strong"/>
          <w:rFonts w:ascii="Segoe UI" w:hAnsi="Segoe UI" w:cs="Segoe UI"/>
          <w:sz w:val="21"/>
          <w:szCs w:val="21"/>
        </w:rPr>
        <w:t>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kho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tài ESCC, b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n m</w:t>
      </w:r>
      <w:r>
        <w:rPr>
          <w:rStyle w:val="Strong"/>
          <w:rFonts w:ascii="Segoe UI" w:hAnsi="Segoe UI" w:cs="Segoe UI"/>
          <w:sz w:val="21"/>
          <w:szCs w:val="21"/>
        </w:rPr>
        <w:t>ặ</w:t>
      </w:r>
      <w:r>
        <w:rPr>
          <w:rStyle w:val="Strong"/>
          <w:rFonts w:ascii="Segoe UI" w:hAnsi="Segoe UI" w:cs="Segoe UI"/>
          <w:sz w:val="21"/>
          <w:szCs w:val="21"/>
        </w:rPr>
        <w:t>c nhiên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ý v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cơ ch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 xml:space="preserve"> này.</w:t>
      </w:r>
      <w:r>
        <w:rPr>
          <w:rFonts w:ascii="Segoe UI" w:hAnsi="Segoe UI" w:cs="Segoe UI"/>
          <w:color w:val="111111"/>
          <w:sz w:val="21"/>
          <w:szCs w:val="21"/>
        </w:rPr>
        <w:t xml:space="preserve"> Trong ngành cà phê — m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ng lư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ngư</w:t>
      </w:r>
      <w:r>
        <w:rPr>
          <w:rFonts w:ascii="Segoe UI" w:hAnsi="Segoe UI" w:cs="Segoe UI"/>
          <w:color w:val="111111"/>
          <w:sz w:val="21"/>
          <w:szCs w:val="21"/>
        </w:rPr>
        <w:t>ờ</w:t>
      </w:r>
      <w:r>
        <w:rPr>
          <w:rFonts w:ascii="Segoe UI" w:hAnsi="Segoe UI" w:cs="Segoe UI"/>
          <w:color w:val="111111"/>
          <w:sz w:val="21"/>
          <w:szCs w:val="21"/>
        </w:rPr>
        <w:t>i mua nh</w:t>
      </w:r>
      <w:r>
        <w:rPr>
          <w:rFonts w:ascii="Segoe UI" w:hAnsi="Segoe UI" w:cs="Segoe UI"/>
          <w:color w:val="111111"/>
          <w:sz w:val="21"/>
          <w:szCs w:val="21"/>
        </w:rPr>
        <w:t>ỏ</w:t>
      </w:r>
      <w:r>
        <w:rPr>
          <w:rFonts w:ascii="Segoe UI" w:hAnsi="Segoe UI" w:cs="Segoe UI"/>
          <w:color w:val="111111"/>
          <w:sz w:val="21"/>
          <w:szCs w:val="21"/>
        </w:rPr>
        <w:t>, trí nh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 xml:space="preserve"> dài — </w:t>
      </w: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nêu tên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nghĩa v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ra kh</w:t>
      </w:r>
      <w:r>
        <w:rPr>
          <w:rStyle w:val="Strong"/>
          <w:rFonts w:ascii="Segoe UI" w:hAnsi="Segoe UI" w:cs="Segoe UI"/>
          <w:sz w:val="21"/>
          <w:szCs w:val="21"/>
        </w:rPr>
        <w:t>ỏ</w:t>
      </w:r>
      <w:r>
        <w:rPr>
          <w:rStyle w:val="Strong"/>
          <w:rFonts w:ascii="Segoe UI" w:hAnsi="Segoe UI" w:cs="Segoe UI"/>
          <w:sz w:val="21"/>
          <w:szCs w:val="21"/>
        </w:rPr>
        <w:t>i th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trư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ng châu Âu.</w:t>
      </w:r>
      <w:r>
        <w:rPr>
          <w:rFonts w:ascii="Segoe UI" w:hAnsi="Segoe UI" w:cs="Segoe UI"/>
          <w:color w:val="111111"/>
          <w:sz w:val="21"/>
          <w:szCs w:val="21"/>
        </w:rPr>
        <w:t xml:space="preserve"> Đây là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tài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hơn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phán quy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tòa.</w:t>
      </w:r>
    </w:p>
    <w:p w14:paraId="3C8F0136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1E4B7062">
          <v:rect id="_x0000_i1034" style="width:0;height:1.5pt" o:hralign="center" o:hrstd="t" o:hr="t" fillcolor="#a0a0a0" stroked="f"/>
        </w:pict>
      </w:r>
    </w:p>
    <w:p w14:paraId="552E416B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Hồ sơ bắt buộc theo lô</w:t>
      </w:r>
    </w:p>
    <w:p w14:paraId="6A9086AD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9.1 Chứng từ thương mại &amp; hải quan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0DDD099B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8B8EC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F0A8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từ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810D0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Ghi chú</w:t>
            </w:r>
          </w:p>
        </w:tc>
      </w:tr>
      <w:tr w:rsidR="00000000" w14:paraId="28B7E0D4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C626C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CB2F6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Hợp đồng (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ESCC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E5A35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rõ phần áp dụng: Shipment / Spot-Delivery / General Conditions</w:t>
            </w:r>
          </w:p>
        </w:tc>
      </w:tr>
      <w:tr w:rsidR="00000000" w14:paraId="45F7717E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38DCB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77243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Commercial Invoice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4B7A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4D777CCE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C9BC1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41F64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Packing List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92E56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6EF89754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FBC35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134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Bill of Lading / AWB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D53FA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708D9446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D2567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B20A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C/O Form EUR.1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30FE0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Ưu đãi theo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EVFTA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cà phê nhân xanh vào EU</w:t>
            </w:r>
          </w:p>
        </w:tc>
      </w:tr>
      <w:tr w:rsidR="00000000" w14:paraId="161640A6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E43C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FC11C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C/O Form ICO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2ADE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Mã ICO cho thống kê tổ chức cà phê quốc tế</w:t>
            </w:r>
          </w:p>
        </w:tc>
      </w:tr>
      <w:tr w:rsidR="00000000" w14:paraId="3B3B2A7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BAEF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9440B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Tờ khai hải quan điện tử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8303F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VNACCS</w:t>
            </w:r>
          </w:p>
        </w:tc>
      </w:tr>
    </w:tbl>
    <w:p w14:paraId="67D9D380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9.2 Chứng từ chất lượng &amp; an toàn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4B5DB980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93CA6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C81F9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từ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70C5B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Bắt buộc?</w:t>
            </w:r>
          </w:p>
        </w:tc>
      </w:tr>
      <w:tr w:rsidR="00000000" w14:paraId="53487008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A240E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A1FE1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Certificate of Quality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CCB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 chứng từ L/C</w:t>
            </w:r>
          </w:p>
        </w:tc>
      </w:tr>
      <w:tr w:rsidR="00000000" w14:paraId="6E9D7AE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FEC57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E92E0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Certificate of Weight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98BD2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</w:t>
            </w:r>
          </w:p>
        </w:tc>
      </w:tr>
      <w:tr w:rsidR="00000000" w14:paraId="574FCC86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1B64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BB0D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Phytosanitary Certificate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D090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</w:t>
            </w:r>
          </w:p>
        </w:tc>
      </w:tr>
      <w:tr w:rsidR="00000000" w14:paraId="3013168F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66040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B44D3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Fumigation Certificate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0403D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 khách/nước nhập</w:t>
            </w:r>
          </w:p>
        </w:tc>
      </w:tr>
      <w:tr w:rsidR="00000000" w14:paraId="73BA5101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55372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32A14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 Test Report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(lab ISO 17025)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61D1C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 với hàng đi Đức</w:t>
            </w:r>
          </w:p>
        </w:tc>
      </w:tr>
      <w:tr w:rsidR="00000000" w14:paraId="281A3F11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281B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7D23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 Test Report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(đa dư lượng)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7E49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 với hàng đi EU</w:t>
            </w:r>
          </w:p>
        </w:tc>
      </w:tr>
      <w:tr w:rsidR="00000000" w14:paraId="7DBE53F5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F2358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FC91C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MOSH/MOAH Test Report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70497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hợp đồng; ít nhất CoA bao đay</w:t>
            </w:r>
          </w:p>
        </w:tc>
      </w:tr>
      <w:tr w:rsidR="00000000" w14:paraId="6FB3309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A7CB0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15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248A1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CoA bao đay theo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 Specification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D3215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 với hàng đi Đức</w:t>
            </w:r>
          </w:p>
        </w:tc>
      </w:tr>
      <w:tr w:rsidR="00000000" w14:paraId="752F9697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5CFC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57876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Container Clean/Dry/Odour-free Certificate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F1E6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Khuyến nghị mạnh</w:t>
            </w:r>
          </w:p>
        </w:tc>
      </w:tr>
      <w:tr w:rsidR="00000000" w14:paraId="44D497CC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B11C7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17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9CB8A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Cupping Report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64887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Hàng specialty</w:t>
            </w:r>
          </w:p>
        </w:tc>
      </w:tr>
      <w:tr w:rsidR="00000000" w14:paraId="40B50688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D0411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5E740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Health Certificate / Free Sale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6653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 khách</w:t>
            </w:r>
          </w:p>
        </w:tc>
      </w:tr>
    </w:tbl>
    <w:p w14:paraId="7BC8614D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9.3 Chứng từ bền vững &amp; tuân thủ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42116705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49B54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BD9E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từ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A44C5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Ghi chú</w:t>
            </w:r>
          </w:p>
        </w:tc>
      </w:tr>
      <w:tr w:rsidR="00000000" w14:paraId="0151F67B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A9F43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19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0BEF0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Bộ dữ liệu EUDR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DA6B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Geolocation thửa, nước sản xuất, khối lượng, hồ sơ hợp pháp. Giao theo format khách yêu cầu</w:t>
            </w:r>
          </w:p>
        </w:tc>
      </w:tr>
      <w:tr w:rsidR="00000000" w14:paraId="4B25737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698D0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20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54E05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Chứng nhận 4C / RA / Fairtrade / Organic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2EA2B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Bản còn hiệu lực +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Transaction Certificate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từng lô</w:t>
            </w:r>
          </w:p>
        </w:tc>
      </w:tr>
      <w:tr w:rsidR="00000000" w14:paraId="0A4D631A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C6BE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21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5499E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Certificate of Inspection qua TRACES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A0AE5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Bắt buộc với hàng organic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vào EU</w:t>
            </w:r>
          </w:p>
        </w:tc>
      </w:tr>
      <w:tr w:rsidR="00000000" w14:paraId="195DEE92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DF9C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22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954BE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Chứng nhận HACCP / ISO 22000 / FSSC / BRCGS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8DC22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Của nhà máy</w:t>
            </w:r>
          </w:p>
        </w:tc>
      </w:tr>
      <w:tr w:rsidR="00000000" w14:paraId="2FF92FC1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96047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3566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Hồ sơ trả lời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LkSG/CSD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DD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Supplier Code of Conduct đã ký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9AC15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Bộ dùng chung</w:t>
            </w:r>
          </w:p>
        </w:tc>
      </w:tr>
    </w:tbl>
    <w:p w14:paraId="05A9DB94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9.4 Điều khoản thương mại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58880F76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975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Nội dung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0882A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Ghi chú</w:t>
            </w:r>
          </w:p>
        </w:tc>
      </w:tr>
      <w:tr w:rsidR="00000000" w14:paraId="3449BD8E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C60BD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Incoterms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C0249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FOB HCMC (Cát Lái)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/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CIF Hamburg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thông dụng nhất</w:t>
            </w:r>
          </w:p>
        </w:tc>
      </w:tr>
      <w:tr w:rsidR="00000000" w14:paraId="12B368A9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9C9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Thanh toán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B7EAB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L/C at sight / D/P / T/T.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Quy định EU về Unfair Trading Practices giới hạn 60 ngày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cho thực phẩm không dễ hỏng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bạn không thể bị ép trả chậm hơn</w:t>
            </w:r>
          </w:p>
        </w:tc>
      </w:tr>
      <w:tr w:rsidR="00000000" w14:paraId="0AF587F3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C2E58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Bất khả kháng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EB2BA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Thường dẫn chiếu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ICC ấn phẩm số 421</w:t>
            </w:r>
          </w:p>
        </w:tc>
      </w:tr>
      <w:tr w:rsidR="00000000" w14:paraId="3FD62B33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6D1B3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Trọng tài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B8FD3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Chỉ định rõ: Deutscher Kaffeeverband / Hamburg, theo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Schiedsgerichtsordnun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</w:t>
            </w:r>
          </w:p>
        </w:tc>
      </w:tr>
    </w:tbl>
    <w:p w14:paraId="16441AAC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4F231061">
          <v:rect id="_x0000_i1035" style="width:0;height:1.5pt" o:hralign="center" o:hrstd="t" o:hr="t" fillcolor="#a0a0a0" stroked="f"/>
        </w:pict>
      </w:r>
    </w:p>
    <w:p w14:paraId="4DBFF57A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Chứng chỉ, bằng cấp và năng lực con người</w:t>
      </w:r>
    </w:p>
    <w:p w14:paraId="58391D9D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10.1 Chứng nhận tổ chức</w:t>
      </w:r>
    </w:p>
    <w:p w14:paraId="2231F723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 xml:space="preserve">Xem </w:t>
      </w:r>
      <w:hyperlink w:anchor="511-chứng-nhận-bền-vững--cổng-c" w:history="1">
        <w:r>
          <w:rPr>
            <w:rStyle w:val="Hyperlink"/>
            <w:rFonts w:ascii="Segoe UI" w:hAnsi="Segoe UI" w:cs="Segoe UI"/>
            <w:sz w:val="21"/>
            <w:szCs w:val="21"/>
          </w:rPr>
          <w:t>§5.11</w:t>
        </w:r>
      </w:hyperlink>
      <w:r>
        <w:rPr>
          <w:rFonts w:ascii="Segoe UI" w:hAnsi="Segoe UI" w:cs="Segoe UI"/>
          <w:color w:val="111111"/>
          <w:sz w:val="21"/>
          <w:szCs w:val="21"/>
        </w:rPr>
        <w:t xml:space="preserve"> và </w:t>
      </w:r>
      <w:hyperlink w:anchor="512-hệ-thống-quản-lý-an-toàn-thực-phẩm-" w:history="1">
        <w:r>
          <w:rPr>
            <w:rStyle w:val="Hyperlink"/>
            <w:rFonts w:ascii="Segoe UI" w:hAnsi="Segoe UI" w:cs="Segoe UI"/>
            <w:sz w:val="21"/>
            <w:szCs w:val="21"/>
          </w:rPr>
          <w:t>§5.12</w:t>
        </w:r>
      </w:hyperlink>
      <w:r>
        <w:rPr>
          <w:rFonts w:ascii="Segoe UI" w:hAnsi="Segoe UI" w:cs="Segoe UI"/>
          <w:color w:val="111111"/>
          <w:sz w:val="21"/>
          <w:szCs w:val="21"/>
        </w:rPr>
        <w:t>.</w:t>
      </w:r>
    </w:p>
    <w:p w14:paraId="71E2D127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10.2 Chứng chỉ cá nhân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320A5ADE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7EC46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Chứng chỉ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41410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Tổ chức cấp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6806A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Dùng để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D30F9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Ghi chú 2026</w:t>
            </w:r>
          </w:p>
        </w:tc>
      </w:tr>
      <w:tr w:rsidR="00000000" w14:paraId="4A1A857A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4CBAE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Q Grader (Arabica)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AB425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CQI →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(chuyển giao 04/2025)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1C678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Chấm điểm Arabica có giá trị thương mại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BBBA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Form 100 điểm CQI đã thay bằng form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CVA</w:t>
            </w:r>
          </w:p>
        </w:tc>
      </w:tr>
      <w:tr w:rsidR="00000000" w14:paraId="2D70FBF2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7F7FB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 Grader (Robusta)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54A7D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CQI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7BA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Chấm Fine Robusta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— chứng chỉ liên quan nhất với Việt Nam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87E53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Bắt buộc nếu bán Fine Robusta có cam kết điểm</w:t>
            </w:r>
          </w:p>
        </w:tc>
      </w:tr>
      <w:tr w:rsidR="00000000" w14:paraId="479A7169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7E36A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CVA for Cuppers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035F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8447A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Hệ chấm mới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BE178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 xml:space="preserve">Ngừng giảng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dạy sau 30/11/2026</w:t>
            </w:r>
          </w:p>
        </w:tc>
      </w:tr>
      <w:tr w:rsidR="00000000" w14:paraId="471EC6AB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FDA64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 Coffee Skills Program — Green Coffee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E0E98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6BC3E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Phân loại nhân xanh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8137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Foundation / Intermediate / Professional</w:t>
            </w:r>
          </w:p>
        </w:tc>
      </w:tr>
      <w:tr w:rsidR="00000000" w14:paraId="326AFE4F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B8684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 Sensory Skills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84998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02729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Cảm quan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F2CB3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5F46C94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AAE3C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HACCP Lead Auditor / ISO 22000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23E2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Nhiều đơn vị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4698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Chủ trì hệ thống ATTP nhà máy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57899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</w:tr>
      <w:tr w:rsidR="00000000" w14:paraId="628F7D04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A3F3E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Internal Auditor 4C / RA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D068E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Managing Entity / RA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54BE5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Audit nội bộ trước audit chính thức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17867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Rẻ hơn nhiều so với trượt audit</w:t>
            </w:r>
          </w:p>
        </w:tc>
      </w:tr>
      <w:tr w:rsidR="00000000" w14:paraId="52DBB81F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BBFC3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Chứng chỉ KCS cà phê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C783D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Cafecontrol, VICOFA, trường nghề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19183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Phân tích lỗi, sàng, độ ẩm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C1977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Nền tảng bắt buộc cho đội QC</w:t>
            </w:r>
          </w:p>
        </w:tc>
      </w:tr>
    </w:tbl>
    <w:p w14:paraId="52335095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Năng l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>c t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>i thi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u đ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 xml:space="preserve"> ngh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cho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doanh nghi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p xu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kh</w:t>
      </w:r>
      <w:r>
        <w:rPr>
          <w:rStyle w:val="Strong"/>
          <w:rFonts w:ascii="Segoe UI" w:hAnsi="Segoe UI" w:cs="Segoe UI"/>
          <w:sz w:val="21"/>
          <w:szCs w:val="21"/>
        </w:rPr>
        <w:t>ẩ</w:t>
      </w:r>
      <w:r>
        <w:rPr>
          <w:rStyle w:val="Strong"/>
          <w:rFonts w:ascii="Segoe UI" w:hAnsi="Segoe UI" w:cs="Segoe UI"/>
          <w:sz w:val="21"/>
          <w:szCs w:val="21"/>
        </w:rPr>
        <w:t>u nhân xanh đi Đ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000000" w14:paraId="70B8FD77" w14:textId="77777777" w:rsidTr="00607621">
        <w:trPr>
          <w:cantSplit/>
          <w:tblHeader/>
        </w:trPr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A73D5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Vị trí</w:t>
            </w:r>
          </w:p>
        </w:tc>
        <w:tc>
          <w:tcPr>
            <w:tcW w:w="250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EA25C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Năng lực tối thiểu</w:t>
            </w:r>
          </w:p>
        </w:tc>
      </w:tr>
      <w:tr w:rsidR="00000000" w14:paraId="0E105C5A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0AFD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Trưởng QC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C5F3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Chứng chỉ KCS + hiểu ISO 4149/4150/6673 + đọc được test report lab</w:t>
            </w:r>
          </w:p>
        </w:tc>
      </w:tr>
      <w:tr w:rsidR="00000000" w14:paraId="78D2CF02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B3943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Cupper (nếu bán specialty)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4A635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 Grader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còn hiệu lực</w:t>
            </w:r>
          </w:p>
        </w:tc>
      </w:tr>
      <w:tr w:rsidR="00000000" w14:paraId="15E9E567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5C72F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Phụ trách tuân thủ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B355A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Nắm EUDR + MRL database + hồ sơ chứng nhận.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Đây là vị trí thiếu nhất trong các DN VN</w:t>
            </w:r>
          </w:p>
        </w:tc>
      </w:tr>
      <w:tr w:rsidR="00000000" w14:paraId="24DBA444" w14:textId="77777777" w:rsidTr="00607621">
        <w:trPr>
          <w:cantSplit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124B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Phụ trách chứng từ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F8979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Thành thạo bộ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L/C + EUR.1 + TRACES (nếu organic)</w:t>
            </w:r>
          </w:p>
        </w:tc>
      </w:tr>
    </w:tbl>
    <w:p w14:paraId="19399195" w14:textId="77777777" w:rsidR="00000000" w:rsidRDefault="00607621">
      <w:pPr>
        <w:shd w:val="clear" w:color="auto" w:fill="FBF8F3"/>
        <w:spacing w:before="60" w:after="60"/>
        <w:jc w:val="both"/>
        <w:divId w:val="676691329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bi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th</w:t>
      </w:r>
      <w:r>
        <w:rPr>
          <w:rStyle w:val="Strong"/>
          <w:rFonts w:ascii="Segoe UI" w:hAnsi="Segoe UI" w:cs="Segoe UI"/>
          <w:sz w:val="21"/>
          <w:szCs w:val="21"/>
        </w:rPr>
        <w:t>ẳ</w:t>
      </w:r>
      <w:r>
        <w:rPr>
          <w:rStyle w:val="Strong"/>
          <w:rFonts w:ascii="Segoe UI" w:hAnsi="Segoe UI" w:cs="Segoe UI"/>
          <w:sz w:val="21"/>
          <w:szCs w:val="21"/>
        </w:rPr>
        <w:t>ng:</w:t>
      </w:r>
      <w:r>
        <w:rPr>
          <w:rFonts w:ascii="Segoe UI" w:hAnsi="Segoe UI" w:cs="Segoe UI"/>
          <w:color w:val="111111"/>
          <w:sz w:val="21"/>
          <w:szCs w:val="21"/>
        </w:rPr>
        <w:t xml:space="preserve">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doanh nghi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p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 xml:space="preserve">u tư vào </w:t>
      </w:r>
      <w:r>
        <w:rPr>
          <w:rStyle w:val="Strong"/>
          <w:rFonts w:ascii="Segoe UI" w:hAnsi="Segoe UI" w:cs="Segoe UI"/>
          <w:sz w:val="21"/>
          <w:szCs w:val="21"/>
        </w:rPr>
        <w:t>Q Grader</w:t>
      </w:r>
      <w:r>
        <w:rPr>
          <w:rFonts w:ascii="Segoe UI" w:hAnsi="Segoe UI" w:cs="Segoe UI"/>
          <w:color w:val="111111"/>
          <w:sz w:val="21"/>
          <w:szCs w:val="21"/>
        </w:rPr>
        <w:t xml:space="preserve"> (đ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t, ~2.000–3.000 USD, và là ch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Arabica</w:t>
      </w:r>
      <w:r>
        <w:rPr>
          <w:rFonts w:ascii="Segoe UI" w:hAnsi="Segoe UI" w:cs="Segoe UI"/>
          <w:color w:val="111111"/>
          <w:sz w:val="21"/>
          <w:szCs w:val="21"/>
        </w:rPr>
        <w:t>) trư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c khi có ai ph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 xml:space="preserve"> trách tuân th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.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m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>t nhà xu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kh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u Robusta thương ph</w:t>
      </w:r>
      <w:r>
        <w:rPr>
          <w:rFonts w:ascii="Segoe UI" w:hAnsi="Segoe UI" w:cs="Segoe UI"/>
          <w:color w:val="111111"/>
          <w:sz w:val="21"/>
          <w:szCs w:val="21"/>
        </w:rPr>
        <w:t>ẩ</w:t>
      </w:r>
      <w:r>
        <w:rPr>
          <w:rFonts w:ascii="Segoe UI" w:hAnsi="Segoe UI" w:cs="Segoe UI"/>
          <w:color w:val="111111"/>
          <w:sz w:val="21"/>
          <w:szCs w:val="21"/>
        </w:rPr>
        <w:t>m đi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c, </w:t>
      </w:r>
      <w:r>
        <w:rPr>
          <w:rStyle w:val="Strong"/>
          <w:rFonts w:ascii="Segoe UI" w:hAnsi="Segoe UI" w:cs="Segoe UI"/>
          <w:sz w:val="21"/>
          <w:szCs w:val="21"/>
        </w:rPr>
        <w:t>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ngư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i n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m ch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c E</w:t>
      </w:r>
      <w:r>
        <w:rPr>
          <w:rStyle w:val="Strong"/>
          <w:rFonts w:ascii="Segoe UI" w:hAnsi="Segoe UI" w:cs="Segoe UI"/>
          <w:sz w:val="21"/>
          <w:szCs w:val="21"/>
        </w:rPr>
        <w:t>UDR + MRL database t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o ra nhi</w:t>
      </w:r>
      <w:r>
        <w:rPr>
          <w:rStyle w:val="Strong"/>
          <w:rFonts w:ascii="Segoe UI" w:hAnsi="Segoe UI" w:cs="Segoe UI"/>
          <w:sz w:val="21"/>
          <w:szCs w:val="21"/>
        </w:rPr>
        <w:t>ề</w:t>
      </w:r>
      <w:r>
        <w:rPr>
          <w:rStyle w:val="Strong"/>
          <w:rFonts w:ascii="Segoe UI" w:hAnsi="Segoe UI" w:cs="Segoe UI"/>
          <w:sz w:val="21"/>
          <w:szCs w:val="21"/>
        </w:rPr>
        <w:t>u giá tr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hơn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t Q Grader</w:t>
      </w:r>
      <w:r>
        <w:rPr>
          <w:rFonts w:ascii="Segoe UI" w:hAnsi="Segoe UI" w:cs="Segoe UI"/>
          <w:color w:val="111111"/>
          <w:sz w:val="21"/>
          <w:szCs w:val="21"/>
        </w:rPr>
        <w:t xml:space="preserve"> — vì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A quy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hàng đi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c, còn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D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quy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t đ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>nh premium mà b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n có th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chưa bán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c.</w:t>
      </w:r>
    </w:p>
    <w:p w14:paraId="5092C28A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0F383C99">
          <v:rect id="_x0000_i1036" style="width:0;height:1.5pt" o:hralign="center" o:hrstd="t" o:hr="t" fillcolor="#a0a0a0" stroked="f"/>
        </w:pict>
      </w:r>
    </w:p>
    <w:p w14:paraId="293E17ED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PHỤ LỤC A — Spec sheet chào hàng (bản tiếng Anh, dùng trực</w:t>
      </w:r>
      <w:r>
        <w:rPr>
          <w:rFonts w:ascii="Segoe UI" w:eastAsia="Times New Roman" w:hAnsi="Segoe UI" w:cs="Segoe UI"/>
        </w:rPr>
        <w:t xml:space="preserve"> tiếp)</w:t>
      </w:r>
    </w:p>
    <w:p w14:paraId="4E28B93C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0B57205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VIETNAM GREEN COFFEE — EXPORT SPECIFICATION</w:t>
      </w:r>
    </w:p>
    <w:p w14:paraId="288098E0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Standard reference: TCXK-NX 01:2026</w:t>
      </w:r>
    </w:p>
    <w:p w14:paraId="68759919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027F381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1. IDENTIFICATION</w:t>
      </w:r>
    </w:p>
    <w:p w14:paraId="659876D1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Product          : Green coffee beans, unroasted, non-decaffeinated</w:t>
      </w:r>
    </w:p>
    <w:p w14:paraId="2513184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Species          : Coffea canephora (Robusta) / Coffea arabica</w:t>
      </w:r>
    </w:p>
    <w:p w14:paraId="689833C9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HS Code          : 0901.11</w:t>
      </w:r>
    </w:p>
    <w:p w14:paraId="3207A2DA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Origin     </w:t>
      </w:r>
      <w:r>
        <w:rPr>
          <w:color w:val="111111"/>
        </w:rPr>
        <w:t xml:space="preserve">      : Vietnam — [province / region]</w:t>
      </w:r>
    </w:p>
    <w:p w14:paraId="69FF503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Crop year        : [2025/2026]</w:t>
      </w:r>
    </w:p>
    <w:p w14:paraId="02B4878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Lot number       : [lot ID]</w:t>
      </w:r>
    </w:p>
    <w:p w14:paraId="62C0E996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ICO mark         : [ICO identification mark]</w:t>
      </w:r>
    </w:p>
    <w:p w14:paraId="1DCE16A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Grading system   : TCVN 4193:2014   (version stated on purpose)</w:t>
      </w:r>
    </w:p>
    <w:p w14:paraId="064707FE" w14:textId="77777777" w:rsidR="00000000" w:rsidRDefault="00607621">
      <w:pPr>
        <w:pStyle w:val="HTMLPreformatted"/>
        <w:rPr>
          <w:color w:val="111111"/>
        </w:rPr>
      </w:pPr>
    </w:p>
    <w:p w14:paraId="6E0A452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2. COMMERCIAL GRADE</w:t>
      </w:r>
    </w:p>
    <w:p w14:paraId="1B0BFDFA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Grade            : Grade 1 / </w:t>
      </w:r>
      <w:r>
        <w:rPr>
          <w:color w:val="111111"/>
        </w:rPr>
        <w:t>Grade 2</w:t>
      </w:r>
    </w:p>
    <w:p w14:paraId="361B2FC5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Screen           : min 90% on screen 18 (7.14 mm), ISO 4150</w:t>
      </w:r>
    </w:p>
    <w:p w14:paraId="4C046B23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Processing       : Natural (dry) / Washed / Honey / Semi-washed</w:t>
      </w:r>
    </w:p>
    <w:p w14:paraId="608EFDFF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Preparation      : Standard / Clean / Wet polished</w:t>
      </w:r>
    </w:p>
    <w:p w14:paraId="68B30922" w14:textId="77777777" w:rsidR="00000000" w:rsidRDefault="00607621">
      <w:pPr>
        <w:pStyle w:val="HTMLPreformatted"/>
        <w:rPr>
          <w:color w:val="111111"/>
        </w:rPr>
      </w:pPr>
    </w:p>
    <w:p w14:paraId="377253F7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3. PHYSICAL PARAMETERS</w:t>
      </w:r>
    </w:p>
    <w:p w14:paraId="380BF2D0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Moisture         : max 12.5%  (ISO 6673)    deliv</w:t>
      </w:r>
      <w:r>
        <w:rPr>
          <w:color w:val="111111"/>
        </w:rPr>
        <w:t>ery target 11.5–12.0%</w:t>
      </w:r>
    </w:p>
    <w:p w14:paraId="3D6EE55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Water activity   : aw &lt; 0.60  (25 °C)</w:t>
      </w:r>
    </w:p>
    <w:p w14:paraId="6261E56B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Black beans      : max 2.0%   (ISO 4149)</w:t>
      </w:r>
    </w:p>
    <w:p w14:paraId="60AB2265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Broken beans     : max 2.0%   (ISO 4149)</w:t>
      </w:r>
    </w:p>
    <w:p w14:paraId="2053657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Black &amp; broken   : max 5.0%   [G2 only]</w:t>
      </w:r>
    </w:p>
    <w:p w14:paraId="3A67775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Fungus damaged   : max 0.1%</w:t>
      </w:r>
    </w:p>
    <w:p w14:paraId="2E5A35E6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Sour / fermented : max 0.5%</w:t>
      </w:r>
    </w:p>
    <w:p w14:paraId="55D2849B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Immature beans   :</w:t>
      </w:r>
      <w:r>
        <w:rPr>
          <w:color w:val="111111"/>
        </w:rPr>
        <w:t xml:space="preserve"> max 1.0%</w:t>
      </w:r>
    </w:p>
    <w:p w14:paraId="0836162A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Foreign matter   : max 0.5%   (ISO 4149)</w:t>
      </w:r>
    </w:p>
    <w:p w14:paraId="1DFCF34C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Other species    : max 0.5%</w:t>
      </w:r>
    </w:p>
    <w:p w14:paraId="0C0E5A44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Stones / metal / glass : none</w:t>
      </w:r>
    </w:p>
    <w:p w14:paraId="1DA9AA43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Bulk density     : [xxx] g/L</w:t>
      </w:r>
    </w:p>
    <w:p w14:paraId="10F591BA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Defect count     : [x] per 300 g, TCVN 4193:2014</w:t>
      </w:r>
    </w:p>
    <w:p w14:paraId="37E447B1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-- or, specialty lots --</w:t>
      </w:r>
    </w:p>
    <w:p w14:paraId="4B9F10D7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Full defects     </w:t>
      </w:r>
      <w:r>
        <w:rPr>
          <w:color w:val="111111"/>
        </w:rPr>
        <w:t>: max 5 per 350 g, zero Category 1 (SCA green grading)</w:t>
      </w:r>
    </w:p>
    <w:p w14:paraId="3055E325" w14:textId="77777777" w:rsidR="00000000" w:rsidRDefault="00607621">
      <w:pPr>
        <w:pStyle w:val="HTMLPreformatted"/>
        <w:rPr>
          <w:color w:val="111111"/>
        </w:rPr>
      </w:pPr>
    </w:p>
    <w:p w14:paraId="69F7D084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4. SENSORY</w:t>
      </w:r>
    </w:p>
    <w:p w14:paraId="63073C21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Colour           : characteristic, uniform; as per sealed type sample</w:t>
      </w:r>
    </w:p>
    <w:p w14:paraId="279AB893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Odour            : clean, characteristic, NO FOREIGN ODOUR</w:t>
      </w:r>
    </w:p>
    <w:p w14:paraId="75A7992B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Cup              : clean cup, free of taints and faults</w:t>
      </w:r>
    </w:p>
    <w:p w14:paraId="39AC088C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Live</w:t>
      </w:r>
      <w:r>
        <w:rPr>
          <w:color w:val="111111"/>
        </w:rPr>
        <w:t xml:space="preserve"> insects     : none</w:t>
      </w:r>
    </w:p>
    <w:p w14:paraId="17D0BB81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Cupping score    : [xx.x] / 100, Fine Robusta protocol (CQI) — if offered</w:t>
      </w:r>
    </w:p>
    <w:p w14:paraId="3DB5F2C5" w14:textId="77777777" w:rsidR="00000000" w:rsidRDefault="00607621">
      <w:pPr>
        <w:pStyle w:val="HTMLPreformatted"/>
        <w:rPr>
          <w:color w:val="111111"/>
        </w:rPr>
      </w:pPr>
    </w:p>
    <w:p w14:paraId="082F3E2B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5. FOOD SAFETY  (reports from ISO/IEC 17025 accredited laboratory)</w:t>
      </w:r>
    </w:p>
    <w:p w14:paraId="1770BFDB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Ochratoxin A     : max 5.0 µg/kg   (DIN EN 14132)</w:t>
      </w:r>
    </w:p>
    <w:p w14:paraId="5B7CEBE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Pesticide MRL    : compliant with Reg (EC) 3</w:t>
      </w:r>
      <w:r>
        <w:rPr>
          <w:color w:val="111111"/>
        </w:rPr>
        <w:t>96/2005; multiresidue</w:t>
      </w:r>
    </w:p>
    <w:p w14:paraId="6273EC37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screening &gt;=400 actives (EN 15662); glyphosate</w:t>
      </w:r>
    </w:p>
    <w:p w14:paraId="1439E34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max 0.1 mg/kg (LC-MS/MS)</w:t>
      </w:r>
    </w:p>
    <w:p w14:paraId="0BD01653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MOSH / MOAH      : MOAH max 0.50 mg/kg (LC-GC-FID, JRC guidance)</w:t>
      </w:r>
    </w:p>
    <w:p w14:paraId="48F51C3C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Heavy metals     : on request</w:t>
      </w:r>
    </w:p>
    <w:p w14:paraId="7E48F87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Microbiology     : Salmonella</w:t>
      </w:r>
      <w:r>
        <w:rPr>
          <w:color w:val="111111"/>
        </w:rPr>
        <w:t xml:space="preserve"> not detected / 25 g — on request</w:t>
      </w:r>
    </w:p>
    <w:p w14:paraId="50710928" w14:textId="77777777" w:rsidR="00000000" w:rsidRDefault="00607621">
      <w:pPr>
        <w:pStyle w:val="HTMLPreformatted"/>
        <w:rPr>
          <w:color w:val="111111"/>
        </w:rPr>
      </w:pPr>
    </w:p>
    <w:p w14:paraId="1B791D39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6. PACKING &amp; TRANSPORT</w:t>
      </w:r>
    </w:p>
    <w:p w14:paraId="1062D77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Packing          : new jute bags 60 kg net, treated with FOOD-GRADE</w:t>
      </w:r>
    </w:p>
    <w:p w14:paraId="3AEFEBAF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VEGETABLE batching oil, compliant with the</w:t>
      </w:r>
    </w:p>
    <w:p w14:paraId="2131660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ECF/ECA Joint Industry Specification for jute bag</w:t>
      </w:r>
      <w:r>
        <w:rPr>
          <w:color w:val="111111"/>
        </w:rPr>
        <w:t>s</w:t>
      </w:r>
    </w:p>
    <w:p w14:paraId="7F24D384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(replaces IJO 98/01). Optional GrainPro liner.</w:t>
      </w:r>
    </w:p>
    <w:p w14:paraId="42D36424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Loading          : 19.2 MT per 20'FCL (320 bags)</w:t>
      </w:r>
    </w:p>
    <w:p w14:paraId="42B59637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Container        : clean, dry, odour-free; certificate provided</w:t>
      </w:r>
    </w:p>
    <w:p w14:paraId="4B508D5A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Marking          </w:t>
      </w:r>
      <w:r>
        <w:rPr>
          <w:color w:val="111111"/>
        </w:rPr>
        <w:t>: product name, ICO mark, country of origin, grade,</w:t>
      </w:r>
    </w:p>
    <w:p w14:paraId="6C4B9993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net weight, supplier, [certification body + number]</w:t>
      </w:r>
    </w:p>
    <w:p w14:paraId="2B4F7B1D" w14:textId="77777777" w:rsidR="00000000" w:rsidRDefault="00607621">
      <w:pPr>
        <w:pStyle w:val="HTMLPreformatted"/>
        <w:rPr>
          <w:color w:val="111111"/>
        </w:rPr>
      </w:pPr>
    </w:p>
    <w:p w14:paraId="2332D1CB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7. SUSTAINABILITY &amp; COMPLIANCE</w:t>
      </w:r>
    </w:p>
    <w:p w14:paraId="6FA70C7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Certification    : 4C / Rainforest Alliance / Fairtrade / EU Organic</w:t>
      </w:r>
    </w:p>
    <w:p w14:paraId="769557F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[certificate </w:t>
      </w:r>
      <w:r>
        <w:rPr>
          <w:color w:val="111111"/>
        </w:rPr>
        <w:t>no. + validity]</w:t>
      </w:r>
    </w:p>
    <w:p w14:paraId="5A5D7860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EUDR             : plot geolocation available — point (&lt;4 ha) /</w:t>
      </w:r>
    </w:p>
    <w:p w14:paraId="4EDFD144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polygon (&gt;=4 ha); legality documentation on file</w:t>
      </w:r>
    </w:p>
    <w:p w14:paraId="7B6C0819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Vietnam = low risk (Impl. Reg (EU) 2025/1093)</w:t>
      </w:r>
    </w:p>
    <w:p w14:paraId="7A7FA495" w14:textId="77777777" w:rsidR="00000000" w:rsidRDefault="00607621">
      <w:pPr>
        <w:pStyle w:val="HTMLPreformatted"/>
        <w:rPr>
          <w:color w:val="111111"/>
        </w:rPr>
      </w:pPr>
    </w:p>
    <w:p w14:paraId="0DD9F1E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8. TERMS</w:t>
      </w:r>
    </w:p>
    <w:p w14:paraId="7D22C61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Incoterms        : FOB Ho Chi Min</w:t>
      </w:r>
      <w:r>
        <w:rPr>
          <w:color w:val="111111"/>
        </w:rPr>
        <w:t>h City (Cat Lai) / CIF Hamburg</w:t>
      </w:r>
    </w:p>
    <w:p w14:paraId="3A158A7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Contract         : ESCC — European Standard Contract for Coffee</w:t>
      </w:r>
    </w:p>
    <w:p w14:paraId="676EB141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Weight basis     : shipped weight</w:t>
      </w:r>
    </w:p>
    <w:p w14:paraId="1C92EE45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Arbitration      : Deutscher Kaffeeverband, Hamburg</w:t>
      </w:r>
    </w:p>
    <w:p w14:paraId="4BCB96DF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Inspection       : Cafecontrol / Vinacontrol / SGS / Intertek /</w:t>
      </w:r>
    </w:p>
    <w:p w14:paraId="5C67BFA1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</w:t>
      </w:r>
      <w:r>
        <w:rPr>
          <w:color w:val="111111"/>
        </w:rPr>
        <w:t xml:space="preserve">        Control Union  [name the agreed one]</w:t>
      </w:r>
    </w:p>
    <w:p w14:paraId="132F5C6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Payment          : L/C at sight (EU UTP rules: max 60 days)</w:t>
      </w:r>
    </w:p>
    <w:p w14:paraId="1AF9B2B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Documents        : Contract, Invoice, Packing List, B/L,</w:t>
      </w:r>
    </w:p>
    <w:p w14:paraId="784AE123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C/O EUR.1, C/O ICO, Phytosanitary Certificate,</w:t>
      </w:r>
    </w:p>
    <w:p w14:paraId="6BABEBC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Fumigatio</w:t>
      </w:r>
      <w:r>
        <w:rPr>
          <w:color w:val="111111"/>
        </w:rPr>
        <w:t>n Certificate, Certificate of Quality,</w:t>
      </w:r>
    </w:p>
    <w:p w14:paraId="3D8233D9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Certificate of Weight, OTA report, MRL report,</w:t>
      </w:r>
    </w:p>
    <w:p w14:paraId="470BE8F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           jute bag CoA, [EUDR data package]</w:t>
      </w:r>
    </w:p>
    <w:p w14:paraId="2EF5437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122A101D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7B796783">
          <v:rect id="_x0000_i1037" style="width:0;height:1.5pt" o:hralign="center" o:hrstd="t" o:hr="t" fillcolor="#a0a0a0" stroked="f"/>
        </w:pict>
      </w:r>
    </w:p>
    <w:p w14:paraId="72B8E0E1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PHỤ LỤC B — Biểu mẫu và quy trình</w:t>
      </w:r>
    </w:p>
    <w:p w14:paraId="3998085B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12.1 Phiếu xuất lô (Lot Release Form) — ký trước khi cho xếp container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651"/>
        <w:gridCol w:w="1651"/>
        <w:gridCol w:w="1651"/>
        <w:gridCol w:w="1651"/>
        <w:gridCol w:w="1651"/>
      </w:tblGrid>
      <w:tr w:rsidR="00000000" w14:paraId="12A5C354" w14:textId="77777777" w:rsidTr="00607621">
        <w:trPr>
          <w:cantSplit/>
          <w:tblHeader/>
        </w:trPr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85653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881C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Mục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C23B0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Đạt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5F24E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Không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1795F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Bằng chứng</w:t>
            </w:r>
          </w:p>
        </w:tc>
        <w:tc>
          <w:tcPr>
            <w:tcW w:w="833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E0519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Ký</w:t>
            </w:r>
          </w:p>
        </w:tc>
      </w:tr>
      <w:tr w:rsidR="00000000" w14:paraId="2BD71A4D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4321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CỔNG A — không có ngoại lệ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7AE04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FA5AF6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804311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99C9C1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DDBE37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52A5CFD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18B90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A1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7F8FE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OTA test report ≤ ngưỡng, lab ISO 17025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C0275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15A8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EB539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F2EAE5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906600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3E0AE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A2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346A0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MRL đa dư lượng — pass, không chất nào vượt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D5486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48069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31A0E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F693C9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0625225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A601F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A3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A727A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Bao đay có CoA theo ECF/ECA Spec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8AB8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C9119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B3B20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C0B166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48AF80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F6493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A4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63421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Phytosanitary Certificate đã cấp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EAF29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68CE2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B9F64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2AC808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8580D3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819E1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A5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9B857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Bộ dữ liệu EUDR đầy đủ cho toàn bộ khối lượng lô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5D0D3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D0B3A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89AC4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A2A44B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70719F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AC05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A6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5FD4D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côn trùng sống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7410A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B0598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68193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9C2627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8A71B5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C3B73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A7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591D6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Container clean/dry/odour-free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CB24C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EF75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742AB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75AFD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AEC3CB6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38DF6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CỔNG B — quyết định tiền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DF6A8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069D67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D142AC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F79A8D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F0D371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709F8A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207D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B1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5337A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Độ ẩm trong spec, đo nhiều điểm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8A706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0834B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DACA3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8B6363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B6E8C2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A52B0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B2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717B3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Tỷ lệ trên sàng đạt min 90%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9109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37C41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6A4FC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83E362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80927CB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0C699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B3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3B9D4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% lỗi từng loại trong trần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0E457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8C1D2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6639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676136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13F9D9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483BA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B4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26977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Tạp chất trong trần, không đá/kim loại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8DA9D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B96F6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F2A0A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09D3EC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6BBCD6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64D01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B5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8F455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Mùi nhân xanh sạch, không mùi lạ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64E02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F8B44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29D04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28199F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6A0E29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38099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B6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D4303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Màu khớp type sample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4A38F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95D1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F4F5A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80C749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72D8B6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ADEC7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B7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56A76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Mẫu lưu 3 bản đã niêm phong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61813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A6466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E726A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C26A40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5CF18B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0B88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B8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E4E28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Certificate of Quality đã phát hành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D203D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EA49E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2264A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7D5CC7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6BE7589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AB44A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CỔNG C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7493E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59EBFE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BF2D2A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47F73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0A146E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AEBDF2F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FDDB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C1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DA74B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Chứng nhận còn hiệu lực + Transaction Certificate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DC27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A2B7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C2651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AC52A9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EF2502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DDD3F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C2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1A301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Ghi nhãn đủ 7 mục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B35EB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443D3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EE029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5FB85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3C433AF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6BBC2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CHỨNG TỪ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1D284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A0553C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F2C645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AD3F59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6423F5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2348B7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FFBDE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D1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2628F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Bộ chứng từ §9 đầy đủ, khớp số liệu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FDFC2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BEF9A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7D1A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687A29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7EDA43" w14:textId="77777777" w:rsidTr="00607621">
        <w:trPr>
          <w:cantSplit/>
        </w:trPr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A97BC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D2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FF7A2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Lịch theo dõi mốc ESCC 21/28 ngày đã lập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FF299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EAD7C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11111"/>
                <w:sz w:val="18"/>
                <w:szCs w:val="18"/>
              </w:rPr>
              <w:t>☐</w:t>
            </w: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64ABE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24C3F8" w14:textId="77777777" w:rsidR="00000000" w:rsidRDefault="00607621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87F5A9" w14:textId="77777777" w:rsidR="00000000" w:rsidRDefault="00607621">
      <w:pPr>
        <w:shd w:val="clear" w:color="auto" w:fill="FBF8F3"/>
        <w:spacing w:before="60" w:after="60"/>
        <w:jc w:val="both"/>
        <w:divId w:val="1937012148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Quy t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c: m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 xml:space="preserve">t ô "Không" 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C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>ng A = d</w:t>
      </w:r>
      <w:r>
        <w:rPr>
          <w:rStyle w:val="Strong"/>
          <w:rFonts w:ascii="Segoe UI" w:hAnsi="Segoe UI" w:cs="Segoe UI"/>
          <w:sz w:val="21"/>
          <w:szCs w:val="21"/>
        </w:rPr>
        <w:t>ừ</w:t>
      </w:r>
      <w:r>
        <w:rPr>
          <w:rStyle w:val="Strong"/>
          <w:rFonts w:ascii="Segoe UI" w:hAnsi="Segoe UI" w:cs="Segoe UI"/>
          <w:sz w:val="21"/>
          <w:szCs w:val="21"/>
        </w:rPr>
        <w:t>ng, không x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p hàng.</w:t>
      </w:r>
      <w:r>
        <w:rPr>
          <w:rFonts w:ascii="Segoe UI" w:hAnsi="Segoe UI" w:cs="Segoe UI"/>
          <w:color w:val="111111"/>
          <w:sz w:val="21"/>
          <w:szCs w:val="21"/>
        </w:rPr>
        <w:t xml:space="preserve">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A không có cơ ch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thương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5BE82C82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12.2 Bảng quy đổi nhanh — dùng khi đọc spec khách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008E97F1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00687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Khách ghi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B3A28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Nghĩa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6DCE4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Hệ</w:t>
            </w:r>
          </w:p>
        </w:tc>
      </w:tr>
      <w:tr w:rsidR="00000000" w14:paraId="5B1D04B4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67A37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5% B&amp;B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F7A8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black &amp;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broken ≤ 5% khối lượng, mẫu 300 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19AD6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TCVN</w:t>
            </w:r>
          </w:p>
        </w:tc>
      </w:tr>
      <w:tr w:rsidR="00000000" w14:paraId="1090C858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4A5C8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max 5 full defects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BCF6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≤ 5 full defect /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350 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có hệ số quy đổi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DF822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</w:t>
            </w:r>
          </w:p>
        </w:tc>
      </w:tr>
      <w:tr w:rsidR="00000000" w14:paraId="53C956B0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6297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max 5 full defects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ghi khối lượng mẫu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6C707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🔴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Điều khoản mở — phải hỏi lại.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SCA hiện hành = 350 g; SCAA cũ và Brazil = 300 g. Chênh ~14%, đủ để lô sá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 ngưỡng đổi hạng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24471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1E4A79CA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0F836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S16 min 90%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306AE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≥ 90% khối lượng trên sàng 6,35 mm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82A04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 4150</w:t>
            </w:r>
          </w:p>
        </w:tc>
      </w:tr>
      <w:tr w:rsidR="00000000" w14:paraId="248F5FB8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2EF94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moisture 12.5% max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1CCEE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Trần tuyệt đối, phương pháp đối chứng ISO 6673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3B99F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ISO</w:t>
            </w:r>
          </w:p>
        </w:tc>
      </w:tr>
      <w:tr w:rsidR="00000000" w14:paraId="067F40C5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57E36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OTA &lt; 5 ppb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BB737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≤ 5 µg/kg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491A3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</w:tr>
      <w:tr w:rsidR="00000000" w14:paraId="5393105F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E46D0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sound and merchantable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3881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Chuẩn mực ESCC Art. 7(b),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tham chiếu ICO Code of Practice về OTA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C7870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ESCC</w:t>
            </w:r>
          </w:p>
        </w:tc>
      </w:tr>
      <w:tr w:rsidR="00000000" w14:paraId="2EBC6C9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E7F2A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shipped weight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54472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Trọng lượng khi giao xuống tàu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hao hụt trên đường do người mua chịu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3AB19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ESCC</w:t>
            </w:r>
          </w:p>
        </w:tc>
      </w:tr>
      <w:tr w:rsidR="00000000" w14:paraId="5116A02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F8CB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HTMLCode"/>
                <w:color w:val="111111"/>
              </w:rPr>
              <w:t>landed weight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E52AF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Cân tại cảng đến —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hao hụt do người bán chịu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EC05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ESCC</w:t>
            </w:r>
          </w:p>
        </w:tc>
      </w:tr>
    </w:tbl>
    <w:p w14:paraId="6C0BC9DE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12.3 Quy trình kiểm soát MRL trước vụ</w:t>
      </w:r>
    </w:p>
    <w:p w14:paraId="1B4C3C97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THÁNG 0 (trư</w:t>
      </w:r>
      <w:r>
        <w:rPr>
          <w:color w:val="111111"/>
        </w:rPr>
        <w:t>ớ</w:t>
      </w:r>
      <w:r>
        <w:rPr>
          <w:color w:val="111111"/>
        </w:rPr>
        <w:t>c v</w:t>
      </w:r>
      <w:r>
        <w:rPr>
          <w:color w:val="111111"/>
        </w:rPr>
        <w:t>ụ</w:t>
      </w:r>
      <w:r>
        <w:rPr>
          <w:color w:val="111111"/>
        </w:rPr>
        <w:t>)</w:t>
      </w:r>
    </w:p>
    <w:p w14:paraId="56BD38E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1. Kh</w:t>
      </w:r>
      <w:r>
        <w:rPr>
          <w:color w:val="111111"/>
        </w:rPr>
        <w:t>ả</w:t>
      </w:r>
      <w:r>
        <w:rPr>
          <w:color w:val="111111"/>
        </w:rPr>
        <w:t>o sát vùng nguyên li</w:t>
      </w:r>
      <w:r>
        <w:rPr>
          <w:color w:val="111111"/>
        </w:rPr>
        <w:t>ệ</w:t>
      </w:r>
      <w:r>
        <w:rPr>
          <w:color w:val="111111"/>
        </w:rPr>
        <w:t>u: li</w:t>
      </w:r>
      <w:r>
        <w:rPr>
          <w:color w:val="111111"/>
        </w:rPr>
        <w:t>ệ</w:t>
      </w:r>
      <w:r>
        <w:rPr>
          <w:color w:val="111111"/>
        </w:rPr>
        <w:t>t kê TOÀN B</w:t>
      </w:r>
      <w:r>
        <w:rPr>
          <w:color w:val="111111"/>
        </w:rPr>
        <w:t>Ộ</w:t>
      </w:r>
      <w:r>
        <w:rPr>
          <w:color w:val="111111"/>
        </w:rPr>
        <w:t xml:space="preserve"> ho</w:t>
      </w:r>
      <w:r>
        <w:rPr>
          <w:color w:val="111111"/>
        </w:rPr>
        <w:t>ạ</w:t>
      </w:r>
      <w:r>
        <w:rPr>
          <w:color w:val="111111"/>
        </w:rPr>
        <w:t>t ch</w:t>
      </w:r>
      <w:r>
        <w:rPr>
          <w:color w:val="111111"/>
        </w:rPr>
        <w:t>ấ</w:t>
      </w:r>
      <w:r>
        <w:rPr>
          <w:color w:val="111111"/>
        </w:rPr>
        <w:t>t đang</w:t>
      </w:r>
    </w:p>
    <w:p w14:paraId="343D042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đư</w:t>
      </w:r>
      <w:r>
        <w:rPr>
          <w:color w:val="111111"/>
        </w:rPr>
        <w:t>ợ</w:t>
      </w:r>
      <w:r>
        <w:rPr>
          <w:color w:val="111111"/>
        </w:rPr>
        <w:t>c dùng th</w:t>
      </w:r>
      <w:r>
        <w:rPr>
          <w:color w:val="111111"/>
        </w:rPr>
        <w:t>ự</w:t>
      </w:r>
      <w:r>
        <w:rPr>
          <w:color w:val="111111"/>
        </w:rPr>
        <w:t>c t</w:t>
      </w:r>
      <w:r>
        <w:rPr>
          <w:color w:val="111111"/>
        </w:rPr>
        <w:t>ế</w:t>
      </w:r>
      <w:r>
        <w:rPr>
          <w:color w:val="111111"/>
        </w:rPr>
        <w:t xml:space="preserve"> — h</w:t>
      </w:r>
      <w:r>
        <w:rPr>
          <w:color w:val="111111"/>
        </w:rPr>
        <w:t>ỏ</w:t>
      </w:r>
      <w:r>
        <w:rPr>
          <w:color w:val="111111"/>
        </w:rPr>
        <w:t>i c</w:t>
      </w:r>
      <w:r>
        <w:rPr>
          <w:color w:val="111111"/>
        </w:rPr>
        <w:t>ả</w:t>
      </w:r>
      <w:r>
        <w:rPr>
          <w:color w:val="111111"/>
        </w:rPr>
        <w:t xml:space="preserve"> đ</w:t>
      </w:r>
      <w:r>
        <w:rPr>
          <w:color w:val="111111"/>
        </w:rPr>
        <w:t>ạ</w:t>
      </w:r>
      <w:r>
        <w:rPr>
          <w:color w:val="111111"/>
        </w:rPr>
        <w:t>i lý bán thu</w:t>
      </w:r>
      <w:r>
        <w:rPr>
          <w:color w:val="111111"/>
        </w:rPr>
        <w:t>ố</w:t>
      </w:r>
      <w:r>
        <w:rPr>
          <w:color w:val="111111"/>
        </w:rPr>
        <w:t>c, không ch</w:t>
      </w:r>
      <w:r>
        <w:rPr>
          <w:color w:val="111111"/>
        </w:rPr>
        <w:t>ỉ</w:t>
      </w:r>
      <w:r>
        <w:rPr>
          <w:color w:val="111111"/>
        </w:rPr>
        <w:t xml:space="preserve"> h</w:t>
      </w:r>
      <w:r>
        <w:rPr>
          <w:color w:val="111111"/>
        </w:rPr>
        <w:t>ỏ</w:t>
      </w:r>
      <w:r>
        <w:rPr>
          <w:color w:val="111111"/>
        </w:rPr>
        <w:t>i nông h</w:t>
      </w:r>
      <w:r>
        <w:rPr>
          <w:color w:val="111111"/>
        </w:rPr>
        <w:t>ộ</w:t>
      </w:r>
    </w:p>
    <w:p w14:paraId="23D45CC0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2. Đ</w:t>
      </w:r>
      <w:r>
        <w:rPr>
          <w:color w:val="111111"/>
        </w:rPr>
        <w:t>ố</w:t>
      </w:r>
      <w:r>
        <w:rPr>
          <w:color w:val="111111"/>
        </w:rPr>
        <w:t>i chi</w:t>
      </w:r>
      <w:r>
        <w:rPr>
          <w:color w:val="111111"/>
        </w:rPr>
        <w:t>ế</w:t>
      </w:r>
      <w:r>
        <w:rPr>
          <w:color w:val="111111"/>
        </w:rPr>
        <w:t>u t</w:t>
      </w:r>
      <w:r>
        <w:rPr>
          <w:color w:val="111111"/>
        </w:rPr>
        <w:t>ừ</w:t>
      </w:r>
      <w:r>
        <w:rPr>
          <w:color w:val="111111"/>
        </w:rPr>
        <w:t>ng ho</w:t>
      </w:r>
      <w:r>
        <w:rPr>
          <w:color w:val="111111"/>
        </w:rPr>
        <w:t>ạ</w:t>
      </w:r>
      <w:r>
        <w:rPr>
          <w:color w:val="111111"/>
        </w:rPr>
        <w:t>t ch</w:t>
      </w:r>
      <w:r>
        <w:rPr>
          <w:color w:val="111111"/>
        </w:rPr>
        <w:t>ấ</w:t>
      </w:r>
      <w:r>
        <w:rPr>
          <w:color w:val="111111"/>
        </w:rPr>
        <w:t>t v</w:t>
      </w:r>
      <w:r>
        <w:rPr>
          <w:color w:val="111111"/>
        </w:rPr>
        <w:t>ớ</w:t>
      </w:r>
      <w:r>
        <w:rPr>
          <w:color w:val="111111"/>
        </w:rPr>
        <w:t>i EU Pesticide Database</w:t>
      </w:r>
    </w:p>
    <w:p w14:paraId="24F707C5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có MRL cho cà phê  </w:t>
      </w:r>
      <w:r>
        <w:rPr>
          <w:color w:val="111111"/>
        </w:rPr>
        <w:t>→ ghi ngư</w:t>
      </w:r>
      <w:r>
        <w:rPr>
          <w:color w:val="111111"/>
        </w:rPr>
        <w:t>ỡ</w:t>
      </w:r>
      <w:r>
        <w:rPr>
          <w:color w:val="111111"/>
        </w:rPr>
        <w:t>ng, theo dõi li</w:t>
      </w:r>
      <w:r>
        <w:rPr>
          <w:color w:val="111111"/>
        </w:rPr>
        <w:t>ề</w:t>
      </w:r>
      <w:r>
        <w:rPr>
          <w:color w:val="111111"/>
        </w:rPr>
        <w:t>u &amp; th</w:t>
      </w:r>
      <w:r>
        <w:rPr>
          <w:color w:val="111111"/>
        </w:rPr>
        <w:t>ờ</w:t>
      </w:r>
      <w:r>
        <w:rPr>
          <w:color w:val="111111"/>
        </w:rPr>
        <w:t>i gian cách ly</w:t>
      </w:r>
    </w:p>
    <w:p w14:paraId="33F1D820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KHÔNG có MRL        → m</w:t>
      </w:r>
      <w:r>
        <w:rPr>
          <w:color w:val="111111"/>
        </w:rPr>
        <w:t>ặ</w:t>
      </w:r>
      <w:r>
        <w:rPr>
          <w:color w:val="111111"/>
        </w:rPr>
        <w:t>c đ</w:t>
      </w:r>
      <w:r>
        <w:rPr>
          <w:color w:val="111111"/>
        </w:rPr>
        <w:t>ị</w:t>
      </w:r>
      <w:r>
        <w:rPr>
          <w:color w:val="111111"/>
        </w:rPr>
        <w:t>nh 0,01 mg/kg → LO</w:t>
      </w:r>
      <w:r>
        <w:rPr>
          <w:color w:val="111111"/>
        </w:rPr>
        <w:t>Ạ</w:t>
      </w:r>
      <w:r>
        <w:rPr>
          <w:color w:val="111111"/>
        </w:rPr>
        <w:t>I KH</w:t>
      </w:r>
      <w:r>
        <w:rPr>
          <w:color w:val="111111"/>
        </w:rPr>
        <w:t>Ỏ</w:t>
      </w:r>
      <w:r>
        <w:rPr>
          <w:color w:val="111111"/>
        </w:rPr>
        <w:t>I DANH M</w:t>
      </w:r>
      <w:r>
        <w:rPr>
          <w:color w:val="111111"/>
        </w:rPr>
        <w:t>Ụ</w:t>
      </w:r>
      <w:r>
        <w:rPr>
          <w:color w:val="111111"/>
        </w:rPr>
        <w:t>C</w:t>
      </w:r>
    </w:p>
    <w:p w14:paraId="5FFD0902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   không đư</w:t>
      </w:r>
      <w:r>
        <w:rPr>
          <w:color w:val="111111"/>
        </w:rPr>
        <w:t>ợ</w:t>
      </w:r>
      <w:r>
        <w:rPr>
          <w:color w:val="111111"/>
        </w:rPr>
        <w:t>c EU duy</w:t>
      </w:r>
      <w:r>
        <w:rPr>
          <w:color w:val="111111"/>
        </w:rPr>
        <w:t>ệ</w:t>
      </w:r>
      <w:r>
        <w:rPr>
          <w:color w:val="111111"/>
        </w:rPr>
        <w:t>t → LO</w:t>
      </w:r>
      <w:r>
        <w:rPr>
          <w:color w:val="111111"/>
        </w:rPr>
        <w:t>Ạ</w:t>
      </w:r>
      <w:r>
        <w:rPr>
          <w:color w:val="111111"/>
        </w:rPr>
        <w:t>I, không có import tolerance</w:t>
      </w:r>
    </w:p>
    <w:p w14:paraId="094F7336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3. Ban hành "danh m</w:t>
      </w:r>
      <w:r>
        <w:rPr>
          <w:color w:val="111111"/>
        </w:rPr>
        <w:t>ụ</w:t>
      </w:r>
      <w:r>
        <w:rPr>
          <w:color w:val="111111"/>
        </w:rPr>
        <w:t>c thu</w:t>
      </w:r>
      <w:r>
        <w:rPr>
          <w:color w:val="111111"/>
        </w:rPr>
        <w:t>ố</w:t>
      </w:r>
      <w:r>
        <w:rPr>
          <w:color w:val="111111"/>
        </w:rPr>
        <w:t>c đư</w:t>
      </w:r>
      <w:r>
        <w:rPr>
          <w:color w:val="111111"/>
        </w:rPr>
        <w:t>ợ</w:t>
      </w:r>
      <w:r>
        <w:rPr>
          <w:color w:val="111111"/>
        </w:rPr>
        <w:t>c dùng" cho vùng liên k</w:t>
      </w:r>
      <w:r>
        <w:rPr>
          <w:color w:val="111111"/>
        </w:rPr>
        <w:t>ế</w:t>
      </w:r>
      <w:r>
        <w:rPr>
          <w:color w:val="111111"/>
        </w:rPr>
        <w:t>t</w:t>
      </w:r>
    </w:p>
    <w:p w14:paraId="48039E2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4. Ký cam k</w:t>
      </w:r>
      <w:r>
        <w:rPr>
          <w:color w:val="111111"/>
        </w:rPr>
        <w:t>ế</w:t>
      </w:r>
      <w:r>
        <w:rPr>
          <w:color w:val="111111"/>
        </w:rPr>
        <w:t xml:space="preserve">t </w:t>
      </w:r>
      <w:r>
        <w:rPr>
          <w:color w:val="111111"/>
        </w:rPr>
        <w:t>v</w:t>
      </w:r>
      <w:r>
        <w:rPr>
          <w:color w:val="111111"/>
        </w:rPr>
        <w:t>ớ</w:t>
      </w:r>
      <w:r>
        <w:rPr>
          <w:color w:val="111111"/>
        </w:rPr>
        <w:t>i nông h</w:t>
      </w:r>
      <w:r>
        <w:rPr>
          <w:color w:val="111111"/>
        </w:rPr>
        <w:t>ộ</w:t>
      </w:r>
      <w:r>
        <w:rPr>
          <w:color w:val="111111"/>
        </w:rPr>
        <w:t xml:space="preserve"> + ghi s</w:t>
      </w:r>
      <w:r>
        <w:rPr>
          <w:color w:val="111111"/>
        </w:rPr>
        <w:t>ổ</w:t>
      </w:r>
      <w:r>
        <w:rPr>
          <w:color w:val="111111"/>
        </w:rPr>
        <w:t xml:space="preserve"> phun (ngày, thu</w:t>
      </w:r>
      <w:r>
        <w:rPr>
          <w:color w:val="111111"/>
        </w:rPr>
        <w:t>ố</w:t>
      </w:r>
      <w:r>
        <w:rPr>
          <w:color w:val="111111"/>
        </w:rPr>
        <w:t>c, li</w:t>
      </w:r>
      <w:r>
        <w:rPr>
          <w:color w:val="111111"/>
        </w:rPr>
        <w:t>ề</w:t>
      </w:r>
      <w:r>
        <w:rPr>
          <w:color w:val="111111"/>
        </w:rPr>
        <w:t>u, th</w:t>
      </w:r>
      <w:r>
        <w:rPr>
          <w:color w:val="111111"/>
        </w:rPr>
        <w:t>ử</w:t>
      </w:r>
      <w:r>
        <w:rPr>
          <w:color w:val="111111"/>
        </w:rPr>
        <w:t>a)</w:t>
      </w:r>
    </w:p>
    <w:p w14:paraId="4DD73F92" w14:textId="77777777" w:rsidR="00000000" w:rsidRDefault="00607621">
      <w:pPr>
        <w:pStyle w:val="HTMLPreformatted"/>
        <w:rPr>
          <w:color w:val="111111"/>
        </w:rPr>
      </w:pPr>
    </w:p>
    <w:p w14:paraId="55AE921D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TRONG V</w:t>
      </w:r>
      <w:r>
        <w:rPr>
          <w:color w:val="111111"/>
        </w:rPr>
        <w:t>Ụ</w:t>
      </w:r>
    </w:p>
    <w:p w14:paraId="252846B7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5. Ki</w:t>
      </w:r>
      <w:r>
        <w:rPr>
          <w:color w:val="111111"/>
        </w:rPr>
        <w:t>ể</w:t>
      </w:r>
      <w:r>
        <w:rPr>
          <w:color w:val="111111"/>
        </w:rPr>
        <w:t>m soát nhi</w:t>
      </w:r>
      <w:r>
        <w:rPr>
          <w:color w:val="111111"/>
        </w:rPr>
        <w:t>ễ</w:t>
      </w:r>
      <w:r>
        <w:rPr>
          <w:color w:val="111111"/>
        </w:rPr>
        <w:t>m chéo: vư</w:t>
      </w:r>
      <w:r>
        <w:rPr>
          <w:color w:val="111111"/>
        </w:rPr>
        <w:t>ờ</w:t>
      </w:r>
      <w:r>
        <w:rPr>
          <w:color w:val="111111"/>
        </w:rPr>
        <w:t>n k</w:t>
      </w:r>
      <w:r>
        <w:rPr>
          <w:color w:val="111111"/>
        </w:rPr>
        <w:t>ế</w:t>
      </w:r>
      <w:r>
        <w:rPr>
          <w:color w:val="111111"/>
        </w:rPr>
        <w:t xml:space="preserve"> bên (h</w:t>
      </w:r>
      <w:r>
        <w:rPr>
          <w:color w:val="111111"/>
        </w:rPr>
        <w:t>ồ</w:t>
      </w:r>
      <w:r>
        <w:rPr>
          <w:color w:val="111111"/>
        </w:rPr>
        <w:t xml:space="preserve"> tiêu, s</w:t>
      </w:r>
      <w:r>
        <w:rPr>
          <w:color w:val="111111"/>
        </w:rPr>
        <w:t>ầ</w:t>
      </w:r>
      <w:r>
        <w:rPr>
          <w:color w:val="111111"/>
        </w:rPr>
        <w:t>u riêng, lúa),</w:t>
      </w:r>
    </w:p>
    <w:p w14:paraId="152DAEB4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bình phun dùng chung, sân phơi c</w:t>
      </w:r>
      <w:r>
        <w:rPr>
          <w:color w:val="111111"/>
        </w:rPr>
        <w:t>ạ</w:t>
      </w:r>
      <w:r>
        <w:rPr>
          <w:color w:val="111111"/>
        </w:rPr>
        <w:t>nh ru</w:t>
      </w:r>
      <w:r>
        <w:rPr>
          <w:color w:val="111111"/>
        </w:rPr>
        <w:t>ộ</w:t>
      </w:r>
      <w:r>
        <w:rPr>
          <w:color w:val="111111"/>
        </w:rPr>
        <w:t>ng đang phun</w:t>
      </w:r>
    </w:p>
    <w:p w14:paraId="1493E92A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6. Test sàng l</w:t>
      </w:r>
      <w:r>
        <w:rPr>
          <w:color w:val="111111"/>
        </w:rPr>
        <w:t>ọ</w:t>
      </w:r>
      <w:r>
        <w:rPr>
          <w:color w:val="111111"/>
        </w:rPr>
        <w:t>c m</w:t>
      </w:r>
      <w:r>
        <w:rPr>
          <w:color w:val="111111"/>
        </w:rPr>
        <w:t>ẫ</w:t>
      </w:r>
      <w:r>
        <w:rPr>
          <w:color w:val="111111"/>
        </w:rPr>
        <w:t>u vư</w:t>
      </w:r>
      <w:r>
        <w:rPr>
          <w:color w:val="111111"/>
        </w:rPr>
        <w:t>ờ</w:t>
      </w:r>
      <w:r>
        <w:rPr>
          <w:color w:val="111111"/>
        </w:rPr>
        <w:t xml:space="preserve">n </w:t>
      </w:r>
      <w:r>
        <w:rPr>
          <w:color w:val="111111"/>
        </w:rPr>
        <w:t>ở</w:t>
      </w:r>
      <w:r>
        <w:rPr>
          <w:color w:val="111111"/>
        </w:rPr>
        <w:t xml:space="preserve"> các vùng r</w:t>
      </w:r>
      <w:r>
        <w:rPr>
          <w:color w:val="111111"/>
        </w:rPr>
        <w:t>ủ</w:t>
      </w:r>
      <w:r>
        <w:rPr>
          <w:color w:val="111111"/>
        </w:rPr>
        <w:t>i ro cao — TRƯ</w:t>
      </w:r>
      <w:r>
        <w:rPr>
          <w:color w:val="111111"/>
        </w:rPr>
        <w:t>Ớ</w:t>
      </w:r>
      <w:r>
        <w:rPr>
          <w:color w:val="111111"/>
        </w:rPr>
        <w:t>C khi thu mua</w:t>
      </w:r>
    </w:p>
    <w:p w14:paraId="0964A576" w14:textId="77777777" w:rsidR="00000000" w:rsidRDefault="00607621">
      <w:pPr>
        <w:pStyle w:val="HTMLPreformatted"/>
        <w:rPr>
          <w:color w:val="111111"/>
        </w:rPr>
      </w:pPr>
    </w:p>
    <w:p w14:paraId="752C51FE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>SAU THU HO</w:t>
      </w:r>
      <w:r>
        <w:rPr>
          <w:color w:val="111111"/>
        </w:rPr>
        <w:t>Ạ</w:t>
      </w:r>
      <w:r>
        <w:rPr>
          <w:color w:val="111111"/>
        </w:rPr>
        <w:t>CH</w:t>
      </w:r>
    </w:p>
    <w:p w14:paraId="40526AF8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7. Test đa dư lư</w:t>
      </w:r>
      <w:r>
        <w:rPr>
          <w:color w:val="111111"/>
        </w:rPr>
        <w:t>ợ</w:t>
      </w:r>
      <w:r>
        <w:rPr>
          <w:color w:val="111111"/>
        </w:rPr>
        <w:t>ng theo lô trư</w:t>
      </w:r>
      <w:r>
        <w:rPr>
          <w:color w:val="111111"/>
        </w:rPr>
        <w:t>ớ</w:t>
      </w:r>
      <w:r>
        <w:rPr>
          <w:color w:val="111111"/>
        </w:rPr>
        <w:t>c khi chào hàng</w:t>
      </w:r>
    </w:p>
    <w:p w14:paraId="34DE82F0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8. Lô fail → KHÔNG tr</w:t>
      </w:r>
      <w:r>
        <w:rPr>
          <w:color w:val="111111"/>
        </w:rPr>
        <w:t>ộ</w:t>
      </w:r>
      <w:r>
        <w:rPr>
          <w:color w:val="111111"/>
        </w:rPr>
        <w:t>n đ</w:t>
      </w:r>
      <w:r>
        <w:rPr>
          <w:color w:val="111111"/>
        </w:rPr>
        <w:t>ể</w:t>
      </w:r>
      <w:r>
        <w:rPr>
          <w:color w:val="111111"/>
        </w:rPr>
        <w:t xml:space="preserve"> pha loãng. Tr</w:t>
      </w:r>
      <w:r>
        <w:rPr>
          <w:color w:val="111111"/>
        </w:rPr>
        <w:t>ộ</w:t>
      </w:r>
      <w:r>
        <w:rPr>
          <w:color w:val="111111"/>
        </w:rPr>
        <w:t>n là gian l</w:t>
      </w:r>
      <w:r>
        <w:rPr>
          <w:color w:val="111111"/>
        </w:rPr>
        <w:t>ậ</w:t>
      </w:r>
      <w:r>
        <w:rPr>
          <w:color w:val="111111"/>
        </w:rPr>
        <w:t>n</w:t>
      </w:r>
    </w:p>
    <w:p w14:paraId="5751F8AB" w14:textId="77777777" w:rsidR="00000000" w:rsidRDefault="00607621">
      <w:pPr>
        <w:pStyle w:val="HTMLPreformatted"/>
        <w:rPr>
          <w:color w:val="111111"/>
        </w:rPr>
      </w:pPr>
      <w:r>
        <w:rPr>
          <w:color w:val="111111"/>
        </w:rPr>
        <w:t xml:space="preserve">     và v</w:t>
      </w:r>
      <w:r>
        <w:rPr>
          <w:color w:val="111111"/>
        </w:rPr>
        <w:t>ẫ</w:t>
      </w:r>
      <w:r>
        <w:rPr>
          <w:color w:val="111111"/>
        </w:rPr>
        <w:t>n fail vì enforcement theo t</w:t>
      </w:r>
      <w:r>
        <w:rPr>
          <w:color w:val="111111"/>
        </w:rPr>
        <w:t>ừ</w:t>
      </w:r>
      <w:r>
        <w:rPr>
          <w:color w:val="111111"/>
        </w:rPr>
        <w:t>ng ch</w:t>
      </w:r>
      <w:r>
        <w:rPr>
          <w:color w:val="111111"/>
        </w:rPr>
        <w:t>ấ</w:t>
      </w:r>
      <w:r>
        <w:rPr>
          <w:color w:val="111111"/>
        </w:rPr>
        <w:t>t</w:t>
      </w:r>
    </w:p>
    <w:p w14:paraId="7EBD9CE5" w14:textId="77777777" w:rsidR="00000000" w:rsidRDefault="00607621">
      <w:pPr>
        <w:shd w:val="clear" w:color="auto" w:fill="FBF8F3"/>
        <w:spacing w:before="60" w:after="60"/>
        <w:jc w:val="both"/>
        <w:divId w:val="959263465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Vì sao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làm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v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color w:val="111111"/>
          <w:sz w:val="21"/>
          <w:szCs w:val="21"/>
        </w:rPr>
        <w:t xml:space="preserve"> dư lư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ng đã ng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m thì sàng, b</w:t>
      </w:r>
      <w:r>
        <w:rPr>
          <w:rFonts w:ascii="Segoe UI" w:hAnsi="Segoe UI" w:cs="Segoe UI"/>
          <w:color w:val="111111"/>
          <w:sz w:val="21"/>
          <w:szCs w:val="21"/>
        </w:rPr>
        <w:t>ắ</w:t>
      </w:r>
      <w:r>
        <w:rPr>
          <w:rFonts w:ascii="Segoe UI" w:hAnsi="Segoe UI" w:cs="Segoe UI"/>
          <w:color w:val="111111"/>
          <w:sz w:val="21"/>
          <w:szCs w:val="21"/>
        </w:rPr>
        <w:t>n màu, đánh bóng, rang đ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 vô d</w:t>
      </w:r>
      <w:r>
        <w:rPr>
          <w:rFonts w:ascii="Segoe UI" w:hAnsi="Segoe UI" w:cs="Segoe UI"/>
          <w:color w:val="111111"/>
          <w:sz w:val="21"/>
          <w:szCs w:val="21"/>
        </w:rPr>
        <w:t>ụ</w:t>
      </w:r>
      <w:r>
        <w:rPr>
          <w:rFonts w:ascii="Segoe UI" w:hAnsi="Segoe UI" w:cs="Segoe UI"/>
          <w:color w:val="111111"/>
          <w:sz w:val="21"/>
          <w:szCs w:val="21"/>
        </w:rPr>
        <w:t>n</w:t>
      </w:r>
      <w:r>
        <w:rPr>
          <w:rFonts w:ascii="Segoe UI" w:hAnsi="Segoe UI" w:cs="Segoe UI"/>
          <w:color w:val="111111"/>
          <w:sz w:val="21"/>
          <w:szCs w:val="21"/>
        </w:rPr>
        <w:t xml:space="preserve">g. Và </w:t>
      </w:r>
      <w:r>
        <w:rPr>
          <w:rStyle w:val="Strong"/>
          <w:rFonts w:ascii="Segoe UI" w:hAnsi="Segoe UI" w:cs="Segoe UI"/>
          <w:sz w:val="21"/>
          <w:szCs w:val="21"/>
        </w:rPr>
        <w:t>tr</w:t>
      </w:r>
      <w:r>
        <w:rPr>
          <w:rStyle w:val="Strong"/>
          <w:rFonts w:ascii="Segoe UI" w:hAnsi="Segoe UI" w:cs="Segoe UI"/>
          <w:sz w:val="21"/>
          <w:szCs w:val="21"/>
        </w:rPr>
        <w:t>ộ</w:t>
      </w:r>
      <w:r>
        <w:rPr>
          <w:rStyle w:val="Strong"/>
          <w:rFonts w:ascii="Segoe UI" w:hAnsi="Segoe UI" w:cs="Segoe UI"/>
          <w:sz w:val="21"/>
          <w:szCs w:val="21"/>
        </w:rPr>
        <w:t>n lô fail v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i lô pass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pha loãng</w:t>
      </w:r>
      <w:r>
        <w:rPr>
          <w:rFonts w:ascii="Segoe UI" w:hAnsi="Segoe UI" w:cs="Segoe UI"/>
          <w:color w:val="111111"/>
          <w:sz w:val="21"/>
          <w:szCs w:val="21"/>
        </w:rPr>
        <w:t xml:space="preserve"> không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là gian l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 xml:space="preserve">n — nó còn </w:t>
      </w:r>
      <w:r>
        <w:rPr>
          <w:rStyle w:val="Strong"/>
          <w:rFonts w:ascii="Segoe UI" w:hAnsi="Segoe UI" w:cs="Segoe UI"/>
          <w:sz w:val="21"/>
          <w:szCs w:val="21"/>
        </w:rPr>
        <w:t>không 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 qu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>, vì enforcement là theo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>ng ch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ngư</w:t>
      </w:r>
      <w:r>
        <w:rPr>
          <w:rFonts w:ascii="Segoe UI" w:hAnsi="Segoe UI" w:cs="Segoe UI"/>
          <w:color w:val="111111"/>
          <w:sz w:val="21"/>
          <w:szCs w:val="21"/>
        </w:rPr>
        <w:t>ỡ</w:t>
      </w:r>
      <w:r>
        <w:rPr>
          <w:rFonts w:ascii="Segoe UI" w:hAnsi="Segoe UI" w:cs="Segoe UI"/>
          <w:color w:val="111111"/>
          <w:sz w:val="21"/>
          <w:szCs w:val="21"/>
        </w:rPr>
        <w:t>ng g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LOQ.</w:t>
      </w:r>
    </w:p>
    <w:p w14:paraId="4B390928" w14:textId="77777777" w:rsidR="00000000" w:rsidRDefault="00607621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12.4 Bảng tần suất test đề nghị — cân đối chi phí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2191BFD2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21290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Chỉ tiêu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31030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Hàng thương phẩm (A/B)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4D466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Hàng premium (C)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92E61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Specialty (D)</w:t>
            </w:r>
          </w:p>
        </w:tc>
      </w:tr>
      <w:tr w:rsidR="00000000" w14:paraId="6F46181D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78AF5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Độ ẩm, sàng, lỗi, tạp chất, mùi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EC2E9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C5474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4C4D8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</w:tr>
      <w:tr w:rsidR="00000000" w14:paraId="38979467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1810F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OTA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4F94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F137C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F4DB8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</w:tr>
      <w:tr w:rsidR="00000000" w14:paraId="790A96E7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2507A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MRL đa dư lượng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A2D8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52A9E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4C8EA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</w:tr>
      <w:tr w:rsidR="00000000" w14:paraId="79526685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4C192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Glyphosate riêng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6CA82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7CD87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8E1F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</w:tr>
      <w:tr w:rsidR="00000000" w14:paraId="0BFAAD81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3404A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MOSH/MOAH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A49DE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1×/vụ/nhà cung cấp bao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+ theo HĐ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4A186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1×/vụ + theo HĐ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96384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HĐ</w:t>
            </w:r>
          </w:p>
        </w:tc>
      </w:tr>
      <w:tr w:rsidR="00000000" w14:paraId="097CA971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DEE4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Vi sinh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1921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4D8F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97A40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</w:t>
            </w:r>
          </w:p>
        </w:tc>
      </w:tr>
      <w:tr w:rsidR="00000000" w14:paraId="3AF15AFA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7D020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Kim loại nặng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C4C12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32EE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01FA6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theo yêu cầu</w:t>
            </w:r>
          </w:p>
        </w:tc>
      </w:tr>
      <w:tr w:rsidR="00000000" w14:paraId="4B02DAE3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3BFCD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Water activity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5EA92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C25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77E11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</w:tr>
      <w:tr w:rsidR="00000000" w14:paraId="350AAC1D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9424C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Cupping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530EB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67DC4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mẫu đại diện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7A047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100% lô</w:t>
            </w:r>
          </w:p>
        </w:tc>
      </w:tr>
    </w:tbl>
    <w:p w14:paraId="7579AEAC" w14:textId="77777777" w:rsidR="00000000" w:rsidRDefault="00607621">
      <w:pPr>
        <w:shd w:val="clear" w:color="auto" w:fill="FBF8F3"/>
        <w:spacing w:before="60" w:after="60"/>
        <w:jc w:val="both"/>
        <w:divId w:val="1365518404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Logic c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chi phí:</w:t>
      </w:r>
      <w:r>
        <w:rPr>
          <w:rFonts w:ascii="Segoe UI" w:hAnsi="Segoe UI" w:cs="Segoe UI"/>
          <w:color w:val="111111"/>
          <w:sz w:val="21"/>
          <w:szCs w:val="21"/>
        </w:rPr>
        <w:t xml:space="preserve"> OTA và MRL </w:t>
      </w:r>
      <w:r>
        <w:rPr>
          <w:rStyle w:val="Strong"/>
          <w:rFonts w:ascii="Segoe UI" w:hAnsi="Segoe UI" w:cs="Segoe UI"/>
          <w:sz w:val="21"/>
          <w:szCs w:val="21"/>
        </w:rPr>
        <w:t>không c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— đó là C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>ng A và là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hàng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ch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 xml:space="preserve">n. MOSH/MOAH 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Style w:val="Strong"/>
          <w:rFonts w:ascii="Segoe UI" w:hAnsi="Segoe UI" w:cs="Segoe UI"/>
          <w:sz w:val="21"/>
          <w:szCs w:val="21"/>
        </w:rPr>
        <w:t>ắ</w:t>
      </w:r>
      <w:r>
        <w:rPr>
          <w:rStyle w:val="Strong"/>
          <w:rFonts w:ascii="Segoe UI" w:hAnsi="Segoe UI" w:cs="Segoe UI"/>
          <w:sz w:val="21"/>
          <w:szCs w:val="21"/>
        </w:rPr>
        <w:t>t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ằ</w:t>
      </w:r>
      <w:r>
        <w:rPr>
          <w:rFonts w:ascii="Segoe UI" w:hAnsi="Segoe UI" w:cs="Segoe UI"/>
          <w:color w:val="111111"/>
          <w:sz w:val="21"/>
          <w:szCs w:val="21"/>
        </w:rPr>
        <w:t>ng cách chuy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>n t</w:t>
      </w:r>
      <w:r>
        <w:rPr>
          <w:rFonts w:ascii="Segoe UI" w:hAnsi="Segoe UI" w:cs="Segoe UI"/>
          <w:color w:val="111111"/>
          <w:sz w:val="21"/>
          <w:szCs w:val="21"/>
        </w:rPr>
        <w:t>ừ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test đ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ầ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u ra</w:t>
      </w:r>
      <w:r>
        <w:rPr>
          <w:rFonts w:ascii="Segoe UI" w:hAnsi="Segoe UI" w:cs="Segoe UI"/>
          <w:color w:val="111111"/>
          <w:sz w:val="21"/>
          <w:szCs w:val="21"/>
        </w:rPr>
        <w:t xml:space="preserve"> sang 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ki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ể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m soát đ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ầ</w:t>
      </w:r>
      <w:r>
        <w:rPr>
          <w:rStyle w:val="Emphasis"/>
          <w:rFonts w:ascii="Segoe UI" w:hAnsi="Segoe UI" w:cs="Segoe UI"/>
          <w:color w:val="111111"/>
          <w:sz w:val="21"/>
          <w:szCs w:val="21"/>
        </w:rPr>
        <w:t>u vào</w:t>
      </w:r>
      <w:r>
        <w:rPr>
          <w:rFonts w:ascii="Segoe UI" w:hAnsi="Segoe UI" w:cs="Segoe UI"/>
          <w:color w:val="111111"/>
          <w:sz w:val="21"/>
          <w:szCs w:val="21"/>
        </w:rPr>
        <w:t xml:space="preserve"> (bao đay có CoA + d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máy food-grade). Vi sinh và kim lo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n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 xml:space="preserve">ng </w:t>
      </w:r>
      <w:r>
        <w:rPr>
          <w:rStyle w:val="Strong"/>
          <w:rFonts w:ascii="Segoe UI" w:hAnsi="Segoe UI" w:cs="Segoe UI"/>
          <w:sz w:val="21"/>
          <w:szCs w:val="21"/>
        </w:rPr>
        <w:t>không có ngư</w:t>
      </w:r>
      <w:r>
        <w:rPr>
          <w:rStyle w:val="Strong"/>
          <w:rFonts w:ascii="Segoe UI" w:hAnsi="Segoe UI" w:cs="Segoe UI"/>
          <w:sz w:val="21"/>
          <w:szCs w:val="21"/>
        </w:rPr>
        <w:t>ỡ</w:t>
      </w:r>
      <w:r>
        <w:rPr>
          <w:rStyle w:val="Strong"/>
          <w:rFonts w:ascii="Segoe UI" w:hAnsi="Segoe UI" w:cs="Segoe UI"/>
          <w:sz w:val="21"/>
          <w:szCs w:val="21"/>
        </w:rPr>
        <w:t>ng EU cho nhân xanh</w:t>
      </w:r>
      <w:r>
        <w:rPr>
          <w:rFonts w:ascii="Segoe UI" w:hAnsi="Segoe UI" w:cs="Segoe UI"/>
          <w:color w:val="111111"/>
          <w:sz w:val="21"/>
          <w:szCs w:val="21"/>
        </w:rPr>
        <w:t xml:space="preserve"> → ch</w:t>
      </w:r>
      <w:r>
        <w:rPr>
          <w:rFonts w:ascii="Segoe UI" w:hAnsi="Segoe UI" w:cs="Segoe UI"/>
          <w:color w:val="111111"/>
          <w:sz w:val="21"/>
          <w:szCs w:val="21"/>
        </w:rPr>
        <w:t>ỉ</w:t>
      </w:r>
      <w:r>
        <w:rPr>
          <w:rFonts w:ascii="Segoe UI" w:hAnsi="Segoe UI" w:cs="Segoe UI"/>
          <w:color w:val="111111"/>
          <w:sz w:val="21"/>
          <w:szCs w:val="21"/>
        </w:rPr>
        <w:t xml:space="preserve"> test khi khách tr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ho</w:t>
      </w:r>
      <w:r>
        <w:rPr>
          <w:rFonts w:ascii="Segoe UI" w:hAnsi="Segoe UI" w:cs="Segoe UI"/>
          <w:color w:val="111111"/>
          <w:sz w:val="21"/>
          <w:szCs w:val="21"/>
        </w:rPr>
        <w:t>ặ</w:t>
      </w:r>
      <w:r>
        <w:rPr>
          <w:rFonts w:ascii="Segoe UI" w:hAnsi="Segoe UI" w:cs="Segoe UI"/>
          <w:color w:val="111111"/>
          <w:sz w:val="21"/>
          <w:szCs w:val="21"/>
        </w:rPr>
        <w:t>c khách ghi v</w:t>
      </w:r>
      <w:r>
        <w:rPr>
          <w:rFonts w:ascii="Segoe UI" w:hAnsi="Segoe UI" w:cs="Segoe UI"/>
          <w:color w:val="111111"/>
          <w:sz w:val="21"/>
          <w:szCs w:val="21"/>
        </w:rPr>
        <w:t>ào h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p đ</w:t>
      </w:r>
      <w:r>
        <w:rPr>
          <w:rFonts w:ascii="Segoe UI" w:hAnsi="Segoe UI" w:cs="Segoe UI"/>
          <w:color w:val="111111"/>
          <w:sz w:val="21"/>
          <w:szCs w:val="21"/>
        </w:rPr>
        <w:t>ồ</w:t>
      </w:r>
      <w:r>
        <w:rPr>
          <w:rFonts w:ascii="Segoe UI" w:hAnsi="Segoe UI" w:cs="Segoe UI"/>
          <w:color w:val="111111"/>
          <w:sz w:val="21"/>
          <w:szCs w:val="21"/>
        </w:rPr>
        <w:t>ng.</w:t>
      </w:r>
    </w:p>
    <w:p w14:paraId="582EEA07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7B84F3B0">
          <v:rect id="_x0000_i1038" style="width:0;height:1.5pt" o:hralign="center" o:hrstd="t" o:hr="t" fillcolor="#a0a0a0" stroked="f"/>
        </w:pict>
      </w:r>
    </w:p>
    <w:p w14:paraId="1AD4FDF7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Những chỗ dễ mất tiền nhất — tổng hợp</w:t>
      </w:r>
    </w:p>
    <w:p w14:paraId="781FA406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Fonts w:ascii="Segoe UI" w:hAnsi="Segoe UI" w:cs="Segoe UI"/>
          <w:color w:val="111111"/>
          <w:sz w:val="21"/>
          <w:szCs w:val="21"/>
        </w:rPr>
        <w:t>X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p theo m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thi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h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>, không theo m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 đ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nói nhi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7"/>
      </w:tblGrid>
      <w:tr w:rsidR="00000000" w14:paraId="03424066" w14:textId="77777777" w:rsidTr="00607621">
        <w:trPr>
          <w:cantSplit/>
          <w:tblHeader/>
        </w:trPr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E47C5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828FF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Vấn đề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DA9EE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Vì sao đắt</w:t>
            </w:r>
          </w:p>
        </w:tc>
        <w:tc>
          <w:tcPr>
            <w:tcW w:w="1250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0F9E8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Cách chặn</w:t>
            </w:r>
          </w:p>
        </w:tc>
      </w:tr>
      <w:tr w:rsidR="00000000" w14:paraId="1A3E9A0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AD2CD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9F3A1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Thiếu dữ liệu EUDR sau 30/12/2026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851F8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Mất toàn bộ thị trường EU, không phải mất một lô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16A82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Thu geolocation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xong trước vụ 2026</w:t>
            </w:r>
          </w:p>
        </w:tc>
      </w:tr>
      <w:tr w:rsidR="00000000" w14:paraId="751E7D27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A86DB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85D78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 fail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AA2BF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Loại cả lô, vào RASFF, mất khách lâu dài. Và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xu hướng hazard-based 2026 sẽ làm tệ hơn nhiều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66498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Quy trình §12.3, làm trước vụ</w:t>
            </w:r>
          </w:p>
        </w:tc>
      </w:tr>
      <w:tr w:rsidR="00000000" w14:paraId="52E89EE7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B4303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AA68F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Cơ sở trọng lượng landed vs shipped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90A3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Mất âm thầm 0,5–2% khối lượng mỗi container, không ai báo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ACFF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Đọc điều khoản cùng lúc với chỉ tiêu độ ẩm</w:t>
            </w:r>
          </w:p>
        </w:tc>
      </w:tr>
      <w:tr w:rsidR="00000000" w14:paraId="168D0B40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24E6E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4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BADD5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CB5AD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Không cứu được sau nhiễm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69592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Phơi trên sân/lưới, lớp mỏng, che mưa, kê pallet</w:t>
            </w:r>
          </w:p>
        </w:tc>
      </w:tr>
      <w:tr w:rsidR="00000000" w14:paraId="132BC438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55BE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5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D4B6D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Mùi lạ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6455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Lý do từ chối phổ biến hơn %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hạt đen, không đo được bằng máy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4F1D8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Bao mới, kho tách biệt, container certificate</w:t>
            </w:r>
          </w:p>
        </w:tc>
      </w:tr>
      <w:tr w:rsidR="00000000" w14:paraId="02CADC06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13507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6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02C0F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Không có type sample niêm phong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B0C3FA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Tranh chấp màu/ngoại quan không có vật chứng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5B334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3 bản niêm phong trước mỗi lô</w:t>
            </w:r>
          </w:p>
        </w:tc>
      </w:tr>
      <w:tr w:rsidR="00000000" w14:paraId="48C18C20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67929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7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70995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Bao đay tem IJO 98/01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B72BD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Chuẩn đã bị thay, không còn bảo đảm MOAH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1AC34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Đòi CoA theo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ECF/ECA Specification</w:t>
            </w:r>
          </w:p>
        </w:tc>
      </w:tr>
      <w:tr w:rsidR="00000000" w14:paraId="4A93E56C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29769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8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B7B6A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Bỏ lỡ mốc ESCC 21/28 ngày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E7142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Mất quyền khiếu nại — hoặc bị khiếu nại muộn mà không biết mình đã hết trách nhiệm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FD4D8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Lịch theo dõi mỗi lô</w:t>
            </w:r>
          </w:p>
        </w:tc>
      </w:tr>
      <w:tr w:rsidR="00000000" w14:paraId="3109D401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D52E9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9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6A075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Siết spec quá mức không ai trả tiền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A95BD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Tỷ lệ thu hồi giảm, chi phí test tăng, giá không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tăng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344362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Chỉ siết chỉ tiêu khách trả thêm</w:t>
            </w:r>
          </w:p>
        </w:tc>
      </w:tr>
      <w:tr w:rsidR="00000000" w14:paraId="4FD25726" w14:textId="77777777" w:rsidTr="00607621">
        <w:trPr>
          <w:cantSplit/>
        </w:trPr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16F63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10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EF88B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Chồng nhiều chứng nhận không có khách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5DE426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Chi phí thuần, không có premium</w:t>
            </w:r>
          </w:p>
        </w:tc>
        <w:tc>
          <w:tcPr>
            <w:tcW w:w="1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065AB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4C trước, rồi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một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chứng nhận có khách cụ thể</w:t>
            </w:r>
          </w:p>
        </w:tc>
      </w:tr>
    </w:tbl>
    <w:p w14:paraId="536629A4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</w:t>
      </w:r>
      <w:r>
        <w:rPr>
          <w:rStyle w:val="Strong"/>
          <w:rFonts w:ascii="Segoe UI" w:hAnsi="Segoe UI" w:cs="Segoe UI"/>
          <w:sz w:val="21"/>
          <w:szCs w:val="21"/>
        </w:rPr>
        <w:t>ự</w:t>
      </w:r>
      <w:r>
        <w:rPr>
          <w:rStyle w:val="Strong"/>
          <w:rFonts w:ascii="Segoe UI" w:hAnsi="Segoe UI" w:cs="Segoe UI"/>
          <w:sz w:val="21"/>
          <w:szCs w:val="21"/>
        </w:rPr>
        <w:t xml:space="preserve"> th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bao trùm: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i Robusta Vi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t Nam đi Đ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>c, th</w:t>
      </w:r>
      <w:r>
        <w:rPr>
          <w:rFonts w:ascii="Segoe UI" w:hAnsi="Segoe UI" w:cs="Segoe UI"/>
          <w:color w:val="111111"/>
          <w:sz w:val="21"/>
          <w:szCs w:val="21"/>
        </w:rPr>
        <w:t>ứ</w:t>
      </w:r>
      <w:r>
        <w:rPr>
          <w:rFonts w:ascii="Segoe UI" w:hAnsi="Segoe UI" w:cs="Segoe UI"/>
          <w:color w:val="111111"/>
          <w:sz w:val="21"/>
          <w:szCs w:val="21"/>
        </w:rPr>
        <w:t xml:space="preserve"> t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 xml:space="preserve"> r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i ro th</w:t>
      </w:r>
      <w:r>
        <w:rPr>
          <w:rFonts w:ascii="Segoe UI" w:hAnsi="Segoe UI" w:cs="Segoe UI"/>
          <w:color w:val="111111"/>
          <w:sz w:val="21"/>
          <w:szCs w:val="21"/>
        </w:rPr>
        <w:t>ự</w:t>
      </w:r>
      <w:r>
        <w:rPr>
          <w:rFonts w:ascii="Segoe UI" w:hAnsi="Segoe UI" w:cs="Segoe UI"/>
          <w:color w:val="111111"/>
          <w:sz w:val="21"/>
          <w:szCs w:val="21"/>
        </w:rPr>
        <w:t>c t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là </w:t>
      </w:r>
      <w:r>
        <w:rPr>
          <w:rStyle w:val="Strong"/>
          <w:rFonts w:ascii="Segoe UI" w:hAnsi="Segoe UI" w:cs="Segoe UI"/>
          <w:sz w:val="21"/>
          <w:szCs w:val="21"/>
        </w:rPr>
        <w:t>MRL → OTA → d</w:t>
      </w:r>
      <w:r>
        <w:rPr>
          <w:rStyle w:val="Strong"/>
          <w:rFonts w:ascii="Segoe UI" w:hAnsi="Segoe UI" w:cs="Segoe UI"/>
          <w:sz w:val="21"/>
          <w:szCs w:val="21"/>
        </w:rPr>
        <w:t>ữ</w:t>
      </w:r>
      <w:r>
        <w:rPr>
          <w:rStyle w:val="Strong"/>
          <w:rFonts w:ascii="Segoe UI" w:hAnsi="Segoe UI" w:cs="Segoe UI"/>
          <w:sz w:val="21"/>
          <w:szCs w:val="21"/>
        </w:rPr>
        <w:t xml:space="preserve"> li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u EUDR →</w:t>
      </w:r>
      <w:r>
        <w:rPr>
          <w:rStyle w:val="Strong"/>
          <w:rFonts w:ascii="Segoe UI" w:hAnsi="Segoe UI" w:cs="Segoe UI"/>
          <w:sz w:val="21"/>
          <w:szCs w:val="21"/>
        </w:rPr>
        <w:t xml:space="preserve"> mùi l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. C</w:t>
      </w:r>
      <w:r>
        <w:rPr>
          <w:rFonts w:ascii="Segoe UI" w:hAnsi="Segoe UI" w:cs="Segoe UI"/>
          <w:color w:val="111111"/>
          <w:sz w:val="21"/>
          <w:szCs w:val="21"/>
        </w:rPr>
        <w:t>ả</w:t>
      </w:r>
      <w:r>
        <w:rPr>
          <w:rFonts w:ascii="Segoe UI" w:hAnsi="Segoe UI" w:cs="Segoe UI"/>
          <w:color w:val="111111"/>
          <w:sz w:val="21"/>
          <w:szCs w:val="21"/>
        </w:rPr>
        <w:t xml:space="preserve"> b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 xml:space="preserve">n </w:t>
      </w:r>
      <w:r>
        <w:rPr>
          <w:rStyle w:val="Strong"/>
          <w:rFonts w:ascii="Segoe UI" w:hAnsi="Segoe UI" w:cs="Segoe UI"/>
          <w:sz w:val="21"/>
          <w:szCs w:val="21"/>
        </w:rPr>
        <w:t>quy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nh </w:t>
      </w:r>
      <w:r>
        <w:rPr>
          <w:rStyle w:val="Strong"/>
          <w:rFonts w:ascii="Segoe UI" w:hAnsi="Segoe UI" w:cs="Segoe UI"/>
          <w:sz w:val="21"/>
          <w:szCs w:val="21"/>
        </w:rPr>
        <w:t>ở</w:t>
      </w:r>
      <w:r>
        <w:rPr>
          <w:rStyle w:val="Strong"/>
          <w:rFonts w:ascii="Segoe UI" w:hAnsi="Segoe UI" w:cs="Segoe UI"/>
          <w:sz w:val="21"/>
          <w:szCs w:val="21"/>
        </w:rPr>
        <w:t xml:space="preserve"> vư</w:t>
      </w:r>
      <w:r>
        <w:rPr>
          <w:rStyle w:val="Strong"/>
          <w:rFonts w:ascii="Segoe UI" w:hAnsi="Segoe UI" w:cs="Segoe UI"/>
          <w:sz w:val="21"/>
          <w:szCs w:val="21"/>
        </w:rPr>
        <w:t>ờ</w:t>
      </w:r>
      <w:r>
        <w:rPr>
          <w:rStyle w:val="Strong"/>
          <w:rFonts w:ascii="Segoe UI" w:hAnsi="Segoe UI" w:cs="Segoe UI"/>
          <w:sz w:val="21"/>
          <w:szCs w:val="21"/>
        </w:rPr>
        <w:t>n, sân phơi và s</w:t>
      </w:r>
      <w:r>
        <w:rPr>
          <w:rStyle w:val="Strong"/>
          <w:rFonts w:ascii="Segoe UI" w:hAnsi="Segoe UI" w:cs="Segoe UI"/>
          <w:sz w:val="21"/>
          <w:szCs w:val="21"/>
        </w:rPr>
        <w:t>ổ</w:t>
      </w:r>
      <w:r>
        <w:rPr>
          <w:rStyle w:val="Strong"/>
          <w:rFonts w:ascii="Segoe UI" w:hAnsi="Segoe UI" w:cs="Segoe UI"/>
          <w:sz w:val="21"/>
          <w:szCs w:val="21"/>
        </w:rPr>
        <w:t xml:space="preserve"> sách</w:t>
      </w:r>
      <w:r>
        <w:rPr>
          <w:rFonts w:ascii="Segoe UI" w:hAnsi="Segoe UI" w:cs="Segoe UI"/>
          <w:color w:val="111111"/>
          <w:sz w:val="21"/>
          <w:szCs w:val="21"/>
        </w:rPr>
        <w:t xml:space="preserve"> — không </w:t>
      </w:r>
      <w:r>
        <w:rPr>
          <w:rFonts w:ascii="Segoe UI" w:hAnsi="Segoe UI" w:cs="Segoe UI"/>
          <w:color w:val="111111"/>
          <w:sz w:val="21"/>
          <w:szCs w:val="21"/>
        </w:rPr>
        <w:t>ở</w:t>
      </w:r>
      <w:r>
        <w:rPr>
          <w:rFonts w:ascii="Segoe UI" w:hAnsi="Segoe UI" w:cs="Segoe UI"/>
          <w:color w:val="111111"/>
          <w:sz w:val="21"/>
          <w:szCs w:val="21"/>
        </w:rPr>
        <w:t xml:space="preserve"> dây chuy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sàng l</w:t>
      </w:r>
      <w:r>
        <w:rPr>
          <w:rFonts w:ascii="Segoe UI" w:hAnsi="Segoe UI" w:cs="Segoe UI"/>
          <w:color w:val="111111"/>
          <w:sz w:val="21"/>
          <w:szCs w:val="21"/>
        </w:rPr>
        <w:t>ọ</w:t>
      </w:r>
      <w:r>
        <w:rPr>
          <w:rFonts w:ascii="Segoe UI" w:hAnsi="Segoe UI" w:cs="Segoe UI"/>
          <w:color w:val="111111"/>
          <w:sz w:val="21"/>
          <w:szCs w:val="21"/>
        </w:rPr>
        <w:t>c cu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i. Nhưng g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n như toàn b</w:t>
      </w:r>
      <w:r>
        <w:rPr>
          <w:rFonts w:ascii="Segoe UI" w:hAnsi="Segoe UI" w:cs="Segoe UI"/>
          <w:color w:val="111111"/>
          <w:sz w:val="21"/>
          <w:szCs w:val="21"/>
        </w:rPr>
        <w:t>ộ</w:t>
      </w:r>
      <w:r>
        <w:rPr>
          <w:rFonts w:ascii="Segoe UI" w:hAnsi="Segoe UI" w:cs="Segoe UI"/>
          <w:color w:val="111111"/>
          <w:sz w:val="21"/>
          <w:szCs w:val="21"/>
        </w:rPr>
        <w:t xml:space="preserve"> v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n đ</w:t>
      </w:r>
      <w:r>
        <w:rPr>
          <w:rFonts w:ascii="Segoe UI" w:hAnsi="Segoe UI" w:cs="Segoe UI"/>
          <w:color w:val="111111"/>
          <w:sz w:val="21"/>
          <w:szCs w:val="21"/>
        </w:rPr>
        <w:t>ầ</w:t>
      </w:r>
      <w:r>
        <w:rPr>
          <w:rFonts w:ascii="Segoe UI" w:hAnsi="Segoe UI" w:cs="Segoe UI"/>
          <w:color w:val="111111"/>
          <w:sz w:val="21"/>
          <w:szCs w:val="21"/>
        </w:rPr>
        <w:t>u tư c</w:t>
      </w:r>
      <w:r>
        <w:rPr>
          <w:rFonts w:ascii="Segoe UI" w:hAnsi="Segoe UI" w:cs="Segoe UI"/>
          <w:color w:val="111111"/>
          <w:sz w:val="21"/>
          <w:szCs w:val="21"/>
        </w:rPr>
        <w:t>ủ</w:t>
      </w:r>
      <w:r>
        <w:rPr>
          <w:rFonts w:ascii="Segoe UI" w:hAnsi="Segoe UI" w:cs="Segoe UI"/>
          <w:color w:val="111111"/>
          <w:sz w:val="21"/>
          <w:szCs w:val="21"/>
        </w:rPr>
        <w:t>a ngành l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i đ</w:t>
      </w:r>
      <w:r>
        <w:rPr>
          <w:rFonts w:ascii="Segoe UI" w:hAnsi="Segoe UI" w:cs="Segoe UI"/>
          <w:color w:val="111111"/>
          <w:sz w:val="21"/>
          <w:szCs w:val="21"/>
        </w:rPr>
        <w:t>ổ</w:t>
      </w:r>
      <w:r>
        <w:rPr>
          <w:rFonts w:ascii="Segoe UI" w:hAnsi="Segoe UI" w:cs="Segoe UI"/>
          <w:color w:val="111111"/>
          <w:sz w:val="21"/>
          <w:szCs w:val="21"/>
        </w:rPr>
        <w:t xml:space="preserve"> vào dây chuy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cu</w:t>
      </w:r>
      <w:r>
        <w:rPr>
          <w:rFonts w:ascii="Segoe UI" w:hAnsi="Segoe UI" w:cs="Segoe UI"/>
          <w:color w:val="111111"/>
          <w:sz w:val="21"/>
          <w:szCs w:val="21"/>
        </w:rPr>
        <w:t>ố</w:t>
      </w:r>
      <w:r>
        <w:rPr>
          <w:rFonts w:ascii="Segoe UI" w:hAnsi="Segoe UI" w:cs="Segoe UI"/>
          <w:color w:val="111111"/>
          <w:sz w:val="21"/>
          <w:szCs w:val="21"/>
        </w:rPr>
        <w:t>i, vì đó là ch</w:t>
      </w:r>
      <w:r>
        <w:rPr>
          <w:rFonts w:ascii="Segoe UI" w:hAnsi="Segoe UI" w:cs="Segoe UI"/>
          <w:color w:val="111111"/>
          <w:sz w:val="21"/>
          <w:szCs w:val="21"/>
        </w:rPr>
        <w:t>ỗ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nhìn th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y đư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color w:val="111111"/>
          <w:sz w:val="21"/>
          <w:szCs w:val="21"/>
        </w:rPr>
        <w:t>. Đó là l</w:t>
      </w:r>
      <w:r>
        <w:rPr>
          <w:rFonts w:ascii="Segoe UI" w:hAnsi="Segoe UI" w:cs="Segoe UI"/>
          <w:color w:val="111111"/>
          <w:sz w:val="21"/>
          <w:szCs w:val="21"/>
        </w:rPr>
        <w:t>ệ</w:t>
      </w:r>
      <w:r>
        <w:rPr>
          <w:rFonts w:ascii="Segoe UI" w:hAnsi="Segoe UI" w:cs="Segoe UI"/>
          <w:color w:val="111111"/>
          <w:sz w:val="21"/>
          <w:szCs w:val="21"/>
        </w:rPr>
        <w:t>ch pha l</w:t>
      </w:r>
      <w:r>
        <w:rPr>
          <w:rFonts w:ascii="Segoe UI" w:hAnsi="Segoe UI" w:cs="Segoe UI"/>
          <w:color w:val="111111"/>
          <w:sz w:val="21"/>
          <w:szCs w:val="21"/>
        </w:rPr>
        <w:t>ớ</w:t>
      </w:r>
      <w:r>
        <w:rPr>
          <w:rFonts w:ascii="Segoe UI" w:hAnsi="Segoe UI" w:cs="Segoe UI"/>
          <w:color w:val="111111"/>
          <w:sz w:val="21"/>
          <w:szCs w:val="21"/>
        </w:rPr>
        <w:t>n nh</w:t>
      </w:r>
      <w:r>
        <w:rPr>
          <w:rFonts w:ascii="Segoe UI" w:hAnsi="Segoe UI" w:cs="Segoe UI"/>
          <w:color w:val="111111"/>
          <w:sz w:val="21"/>
          <w:szCs w:val="21"/>
        </w:rPr>
        <w:t>ấ</w:t>
      </w:r>
      <w:r>
        <w:rPr>
          <w:rFonts w:ascii="Segoe UI" w:hAnsi="Segoe UI" w:cs="Segoe UI"/>
          <w:color w:val="111111"/>
          <w:sz w:val="21"/>
          <w:szCs w:val="21"/>
        </w:rPr>
        <w:t>t gi</w:t>
      </w:r>
      <w:r>
        <w:rPr>
          <w:rFonts w:ascii="Segoe UI" w:hAnsi="Segoe UI" w:cs="Segoe UI"/>
          <w:color w:val="111111"/>
          <w:sz w:val="21"/>
          <w:szCs w:val="21"/>
        </w:rPr>
        <w:t>ữ</w:t>
      </w:r>
      <w:r>
        <w:rPr>
          <w:rFonts w:ascii="Segoe UI" w:hAnsi="Segoe UI" w:cs="Segoe UI"/>
          <w:color w:val="111111"/>
          <w:sz w:val="21"/>
          <w:szCs w:val="21"/>
        </w:rPr>
        <w:t>a nơi ti</w:t>
      </w:r>
      <w:r>
        <w:rPr>
          <w:rFonts w:ascii="Segoe UI" w:hAnsi="Segoe UI" w:cs="Segoe UI"/>
          <w:color w:val="111111"/>
          <w:sz w:val="21"/>
          <w:szCs w:val="21"/>
        </w:rPr>
        <w:t>ề</w:t>
      </w:r>
      <w:r>
        <w:rPr>
          <w:rFonts w:ascii="Segoe UI" w:hAnsi="Segoe UI" w:cs="Segoe UI"/>
          <w:color w:val="111111"/>
          <w:sz w:val="21"/>
          <w:szCs w:val="21"/>
        </w:rPr>
        <w:t>n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 chi và nơi lô hàng b</w:t>
      </w:r>
      <w:r>
        <w:rPr>
          <w:rFonts w:ascii="Segoe UI" w:hAnsi="Segoe UI" w:cs="Segoe UI"/>
          <w:color w:val="111111"/>
          <w:sz w:val="21"/>
          <w:szCs w:val="21"/>
        </w:rPr>
        <w:t>ị</w:t>
      </w:r>
      <w:r>
        <w:rPr>
          <w:rFonts w:ascii="Segoe UI" w:hAnsi="Segoe UI" w:cs="Segoe UI"/>
          <w:color w:val="111111"/>
          <w:sz w:val="21"/>
          <w:szCs w:val="21"/>
        </w:rPr>
        <w:t xml:space="preserve"> </w:t>
      </w:r>
      <w:r>
        <w:rPr>
          <w:rFonts w:ascii="Segoe UI" w:hAnsi="Segoe UI" w:cs="Segoe UI"/>
          <w:color w:val="111111"/>
          <w:sz w:val="21"/>
          <w:szCs w:val="21"/>
        </w:rPr>
        <w:t>đánh trư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t.</w:t>
      </w:r>
    </w:p>
    <w:p w14:paraId="11585472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3685A4BE">
          <v:rect id="_x0000_i1039" style="width:0;height:1.5pt" o:hralign="center" o:hrstd="t" o:hr="t" fillcolor="#a0a0a0" stroked="f"/>
        </w:pict>
      </w:r>
    </w:p>
    <w:p w14:paraId="04AC410E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 Hạn dùng của văn bản này</w:t>
      </w:r>
    </w:p>
    <w:p w14:paraId="5F486CEF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Các m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c s</w:t>
      </w:r>
      <w:r>
        <w:rPr>
          <w:rStyle w:val="Strong"/>
          <w:rFonts w:ascii="Segoe UI" w:hAnsi="Segoe UI" w:cs="Segoe UI"/>
          <w:sz w:val="21"/>
          <w:szCs w:val="21"/>
        </w:rPr>
        <w:t>ẽ</w:t>
      </w:r>
      <w:r>
        <w:rPr>
          <w:rStyle w:val="Strong"/>
          <w:rFonts w:ascii="Segoe UI" w:hAnsi="Segoe UI" w:cs="Segoe UI"/>
          <w:sz w:val="21"/>
          <w:szCs w:val="21"/>
        </w:rPr>
        <w:t xml:space="preserve"> l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c h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u nhanh nh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t — ph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i tra l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 trư</w:t>
      </w:r>
      <w:r>
        <w:rPr>
          <w:rStyle w:val="Strong"/>
          <w:rFonts w:ascii="Segoe UI" w:hAnsi="Segoe UI" w:cs="Segoe UI"/>
          <w:sz w:val="21"/>
          <w:szCs w:val="21"/>
        </w:rPr>
        <w:t>ớ</w:t>
      </w:r>
      <w:r>
        <w:rPr>
          <w:rStyle w:val="Strong"/>
          <w:rFonts w:ascii="Segoe UI" w:hAnsi="Segoe UI" w:cs="Segoe UI"/>
          <w:sz w:val="21"/>
          <w:szCs w:val="21"/>
        </w:rPr>
        <w:t>c m</w:t>
      </w:r>
      <w:r>
        <w:rPr>
          <w:rStyle w:val="Strong"/>
          <w:rFonts w:ascii="Segoe UI" w:hAnsi="Segoe UI" w:cs="Segoe UI"/>
          <w:sz w:val="21"/>
          <w:szCs w:val="21"/>
        </w:rPr>
        <w:t>ỗ</w:t>
      </w:r>
      <w:r>
        <w:rPr>
          <w:rStyle w:val="Strong"/>
          <w:rFonts w:ascii="Segoe UI" w:hAnsi="Segoe UI" w:cs="Segoe UI"/>
          <w:sz w:val="21"/>
          <w:szCs w:val="21"/>
        </w:rPr>
        <w:t>i v</w:t>
      </w:r>
      <w:r>
        <w:rPr>
          <w:rStyle w:val="Strong"/>
          <w:rFonts w:ascii="Segoe UI" w:hAnsi="Segoe UI" w:cs="Segoe UI"/>
          <w:sz w:val="21"/>
          <w:szCs w:val="21"/>
        </w:rPr>
        <w:t>ụ</w:t>
      </w:r>
      <w:r>
        <w:rPr>
          <w:rStyle w:val="Strong"/>
          <w:rFonts w:ascii="Segoe UI" w:hAnsi="Segoe UI" w:cs="Segoe UI"/>
          <w:sz w:val="21"/>
          <w:szCs w:val="21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303"/>
        <w:gridCol w:w="3301"/>
      </w:tblGrid>
      <w:tr w:rsidR="00000000" w14:paraId="3137089C" w14:textId="77777777" w:rsidTr="00607621">
        <w:trPr>
          <w:cantSplit/>
          <w:tblHeader/>
        </w:trPr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87E52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Mục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6F5C0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Vì sao</w:t>
            </w:r>
          </w:p>
        </w:tc>
        <w:tc>
          <w:tcPr>
            <w:tcW w:w="1667" w:type="pct"/>
            <w:tcBorders>
              <w:top w:val="single" w:sz="6" w:space="0" w:color="A98F6F"/>
              <w:left w:val="single" w:sz="6" w:space="0" w:color="A98F6F"/>
              <w:bottom w:val="single" w:sz="6" w:space="0" w:color="A98F6F"/>
              <w:right w:val="single" w:sz="6" w:space="0" w:color="A98F6F"/>
            </w:tcBorders>
            <w:shd w:val="clear" w:color="auto" w:fill="EFE6D8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29E4B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1111"/>
                <w:sz w:val="18"/>
                <w:szCs w:val="18"/>
              </w:rPr>
              <w:t>Tra ở đâu</w:t>
            </w:r>
          </w:p>
        </w:tc>
      </w:tr>
      <w:tr w:rsidR="00000000" w14:paraId="6FD792B3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5205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MRL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B8BEA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EU cập nhật liên tục;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chuyển sang hazard-based đang diễn ra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775A8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EU Pesticide Database (tra theo từng hoạt chất)</w:t>
            </w:r>
          </w:p>
        </w:tc>
      </w:tr>
      <w:tr w:rsidR="00000000" w14:paraId="15B5D06C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3D1B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MOAH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04619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Nước thành viên đã đồng thuận 13/05/2026,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văn bản chính thức chưa ban hành đầy đủ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DFBE8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EUR-Lex, sửa đổi Reg (EU) 2023/915</w:t>
            </w:r>
          </w:p>
        </w:tc>
      </w:tr>
      <w:tr w:rsidR="00000000" w14:paraId="3E50221D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096A3D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OTA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3DB06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Ngưỡng cho nhân xanh đang được EU xem xét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hài hòa hóa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A53E3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EUR-Lex, Reg 2023/915 bản hợp nhất</w:t>
            </w:r>
          </w:p>
        </w:tc>
      </w:tr>
      <w:tr w:rsidR="00000000" w14:paraId="0397AF03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39887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EUDR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359745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Delegated Act về phạm vi sản phẩm, Implementing Act về hệ thống thông tin, rà soát xếp hạng quốc gia 2026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921F0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EU Information System EUDR, trang DG ENV</w:t>
            </w:r>
          </w:p>
        </w:tc>
      </w:tr>
      <w:tr w:rsidR="00000000" w14:paraId="576EE885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1A9C1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Reg 2019/1793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7A3CA3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Danh mục tăng cường kiểm tra thay đổi địn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h kỳ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7505DE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EUR-Lex</w:t>
            </w:r>
          </w:p>
        </w:tc>
      </w:tr>
      <w:tr w:rsidR="00000000" w14:paraId="21F2E182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DB0C1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LkSG → CSDDD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6C672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Đức dự kiến thay LkSG bằng </w:t>
            </w:r>
            <w:r>
              <w:rPr>
                <w:rStyle w:val="Emphasis"/>
                <w:rFonts w:ascii="Segoe UI" w:eastAsia="Times New Roman" w:hAnsi="Segoe UI" w:cs="Segoe UI"/>
                <w:color w:val="111111"/>
                <w:sz w:val="18"/>
                <w:szCs w:val="18"/>
              </w:rPr>
              <w:t>Gesetz über die internationale Unternehmensverantwortung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, nội luật hóa CSDDD đến giữa 2028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BF6E2F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BMAS, EUR-Lex</w:t>
            </w:r>
          </w:p>
        </w:tc>
      </w:tr>
      <w:tr w:rsidR="00000000" w14:paraId="173A1615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C2094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SCA/CVA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B96FB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Đang chuyển hệ; CVA for Cuppers ngừng dạy sau 30/11/2026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BE417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sca.coffee</w:t>
            </w:r>
          </w:p>
        </w:tc>
      </w:tr>
      <w:tr w:rsidR="00000000" w14:paraId="4A2B22B4" w14:textId="77777777" w:rsidTr="00607621">
        <w:trPr>
          <w:cantSplit/>
        </w:trPr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6DE14C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Bảng TCVN 4193:2014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68E6E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11111"/>
                <w:sz w:val="18"/>
                <w:szCs w:val="18"/>
              </w:rPr>
              <w:t>⚠️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S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ố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c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ụ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th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ể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 trong 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>§</w:t>
            </w:r>
            <w:r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  <w:t xml:space="preserve">5.3.1 </w:t>
            </w: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chưa đối chiếu bản gốc</w:t>
            </w:r>
          </w:p>
        </w:tc>
        <w:tc>
          <w:tcPr>
            <w:tcW w:w="166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6EA134" w14:textId="77777777" w:rsidR="00000000" w:rsidRDefault="00607621">
            <w:pPr>
              <w:spacing w:before="160" w:after="160"/>
              <w:rPr>
                <w:rFonts w:ascii="Segoe UI" w:eastAsia="Times New Roman" w:hAnsi="Segoe UI" w:cs="Segoe UI"/>
                <w:color w:val="111111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sz w:val="18"/>
                <w:szCs w:val="18"/>
              </w:rPr>
              <w:t>Mua bản chính thức tại STAMEQ</w:t>
            </w:r>
          </w:p>
        </w:tc>
      </w:tr>
    </w:tbl>
    <w:p w14:paraId="73DF32EC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c c</w:t>
      </w:r>
      <w:r>
        <w:rPr>
          <w:rStyle w:val="Strong"/>
          <w:rFonts w:ascii="Segoe UI" w:hAnsi="Segoe UI" w:cs="Segoe UI"/>
          <w:sz w:val="21"/>
          <w:szCs w:val="21"/>
        </w:rPr>
        <w:t>ầ</w:t>
      </w:r>
      <w:r>
        <w:rPr>
          <w:rStyle w:val="Strong"/>
          <w:rFonts w:ascii="Segoe UI" w:hAnsi="Segoe UI" w:cs="Segoe UI"/>
          <w:sz w:val="21"/>
          <w:szCs w:val="21"/>
        </w:rPr>
        <w:t>n làm ngay đ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 xml:space="preserve"> hoàn thi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n văn b</w:t>
      </w:r>
      <w:r>
        <w:rPr>
          <w:rStyle w:val="Strong"/>
          <w:rFonts w:ascii="Segoe UI" w:hAnsi="Segoe UI" w:cs="Segoe UI"/>
          <w:sz w:val="21"/>
          <w:szCs w:val="21"/>
        </w:rPr>
        <w:t>ả</w:t>
      </w:r>
      <w:r>
        <w:rPr>
          <w:rStyle w:val="Strong"/>
          <w:rFonts w:ascii="Segoe UI" w:hAnsi="Segoe UI" w:cs="Segoe UI"/>
          <w:sz w:val="21"/>
          <w:szCs w:val="21"/>
        </w:rPr>
        <w:t>n này:</w:t>
      </w:r>
    </w:p>
    <w:p w14:paraId="54B17847" w14:textId="77777777" w:rsidR="00000000" w:rsidRDefault="00607621">
      <w:pPr>
        <w:numPr>
          <w:ilvl w:val="0"/>
          <w:numId w:val="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 Emoji" w:eastAsia="Times New Roman" w:hAnsi="Segoe UI Emoji" w:cs="Segoe UI Emoji"/>
          <w:color w:val="111111"/>
          <w:sz w:val="21"/>
          <w:szCs w:val="21"/>
        </w:rPr>
        <w:t>⚠️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Mua TCVN 4193:2014 bản chính thức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11111"/>
          <w:sz w:val="21"/>
          <w:szCs w:val="21"/>
        </w:rPr>
        <w:t>từ STAMEQ → thay số thật vào §5.3.1 (Bảng 3–6, Phụ lục A).</w:t>
      </w:r>
    </w:p>
    <w:p w14:paraId="37600F0A" w14:textId="77777777" w:rsidR="00000000" w:rsidRDefault="00607621">
      <w:pPr>
        <w:numPr>
          <w:ilvl w:val="0"/>
          <w:numId w:val="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 Emoji" w:eastAsia="Times New Roman" w:hAnsi="Segoe UI Emoji" w:cs="Segoe UI Emoji"/>
          <w:color w:val="111111"/>
          <w:sz w:val="21"/>
          <w:szCs w:val="21"/>
        </w:rPr>
        <w:t>⚠️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Mua/lấy ESCC bản hiện hành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từ ECF hoặc Deutscher Kaffeeverband → đối chiếu Art. 7, 8 và các mốc thời gian ở §8.2.</w:t>
      </w:r>
    </w:p>
    <w:p w14:paraId="7B2DC4E7" w14:textId="77777777" w:rsidR="00000000" w:rsidRDefault="00607621">
      <w:pPr>
        <w:numPr>
          <w:ilvl w:val="0"/>
          <w:numId w:val="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 Emoji" w:eastAsia="Times New Roman" w:hAnsi="Segoe UI Emoji" w:cs="Segoe UI Emoji"/>
          <w:color w:val="111111"/>
          <w:sz w:val="21"/>
          <w:szCs w:val="21"/>
        </w:rPr>
        <w:t>⚠️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Lấy ECF/ECA Joint Industry Specification for jute bags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→ trích ngưỡng MOSH/MO</w:t>
      </w:r>
      <w:r>
        <w:rPr>
          <w:rFonts w:ascii="Segoe UI" w:eastAsia="Times New Roman" w:hAnsi="Segoe UI" w:cs="Segoe UI"/>
          <w:color w:val="111111"/>
          <w:sz w:val="21"/>
          <w:szCs w:val="21"/>
        </w:rPr>
        <w:t>AH cụ thể vào §5.7.4 và yêu cầu nhà cung cấp bao tuân thủ.</w:t>
      </w:r>
    </w:p>
    <w:p w14:paraId="25E7BCB1" w14:textId="77777777" w:rsidR="00000000" w:rsidRDefault="00607621">
      <w:pPr>
        <w:numPr>
          <w:ilvl w:val="0"/>
          <w:numId w:val="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 Emoji" w:eastAsia="Times New Roman" w:hAnsi="Segoe UI Emoji" w:cs="Segoe UI Emoji"/>
          <w:color w:val="111111"/>
          <w:sz w:val="21"/>
          <w:szCs w:val="21"/>
        </w:rPr>
        <w:t>⚠️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Tra Reg (EU) 2023/915 bản hợp nhất trên EUR-Lex, mục 1.2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→ chốt con số OTA chính xác.</w:t>
      </w:r>
    </w:p>
    <w:p w14:paraId="463EA5FF" w14:textId="77777777" w:rsidR="00000000" w:rsidRDefault="00607621">
      <w:pPr>
        <w:numPr>
          <w:ilvl w:val="0"/>
          <w:numId w:val="4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Lấy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Fine Robusta Standards and Protocols</w:t>
      </w:r>
      <w:r>
        <w:rPr>
          <w:rFonts w:ascii="Segoe UI" w:eastAsia="Times New Roman" w:hAnsi="Segoe UI" w:cs="Segoe UI"/>
          <w:color w:val="111111"/>
          <w:sz w:val="21"/>
          <w:szCs w:val="21"/>
        </w:rPr>
        <w:t xml:space="preserve"> của CQI → xác minh bảng phân cấp ở §5.6 mục 6.5.</w:t>
      </w:r>
    </w:p>
    <w:p w14:paraId="6C72FD5A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Cho đ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>n khi làm xo</w:t>
      </w:r>
      <w:r>
        <w:rPr>
          <w:rStyle w:val="Strong"/>
          <w:rFonts w:ascii="Segoe UI" w:hAnsi="Segoe UI" w:cs="Segoe UI"/>
          <w:sz w:val="21"/>
          <w:szCs w:val="21"/>
        </w:rPr>
        <w:t>ng 5 vi</w:t>
      </w:r>
      <w:r>
        <w:rPr>
          <w:rStyle w:val="Strong"/>
          <w:rFonts w:ascii="Segoe UI" w:hAnsi="Segoe UI" w:cs="Segoe UI"/>
          <w:sz w:val="21"/>
          <w:szCs w:val="21"/>
        </w:rPr>
        <w:t>ệ</w:t>
      </w:r>
      <w:r>
        <w:rPr>
          <w:rStyle w:val="Strong"/>
          <w:rFonts w:ascii="Segoe UI" w:hAnsi="Segoe UI" w:cs="Segoe UI"/>
          <w:sz w:val="21"/>
          <w:szCs w:val="21"/>
        </w:rPr>
        <w:t>c trên, không dùng các con s</w:t>
      </w:r>
      <w:r>
        <w:rPr>
          <w:rStyle w:val="Strong"/>
          <w:rFonts w:ascii="Segoe UI" w:hAnsi="Segoe UI" w:cs="Segoe UI"/>
          <w:sz w:val="21"/>
          <w:szCs w:val="21"/>
        </w:rPr>
        <w:t>ố</w:t>
      </w:r>
      <w:r>
        <w:rPr>
          <w:rStyle w:val="Strong"/>
          <w:rFonts w:ascii="Segoe UI" w:hAnsi="Segoe UI" w:cs="Segoe UI"/>
          <w:sz w:val="21"/>
          <w:szCs w:val="21"/>
        </w:rPr>
        <w:t xml:space="preserve"> mang d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 xml:space="preserve">u </w:t>
      </w:r>
      <w:r>
        <w:rPr>
          <w:rStyle w:val="Strong"/>
          <w:rFonts w:ascii="Segoe UI Emoji" w:hAnsi="Segoe UI Emoji" w:cs="Segoe UI Emoji"/>
          <w:sz w:val="21"/>
          <w:szCs w:val="21"/>
        </w:rPr>
        <w:t>⚠</w:t>
      </w:r>
      <w:r>
        <w:rPr>
          <w:rStyle w:val="Strong"/>
          <w:rFonts w:ascii="Segoe UI" w:hAnsi="Segoe UI" w:cs="Segoe UI"/>
          <w:sz w:val="21"/>
          <w:szCs w:val="21"/>
        </w:rPr>
        <w:t>️</w:t>
      </w:r>
      <w:r>
        <w:rPr>
          <w:rStyle w:val="Strong"/>
          <w:rFonts w:ascii="Segoe UI" w:hAnsi="Segoe UI" w:cs="Segoe UI"/>
          <w:sz w:val="21"/>
          <w:szCs w:val="21"/>
        </w:rPr>
        <w:t xml:space="preserve"> trong 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có giá tr</w:t>
      </w:r>
      <w:r>
        <w:rPr>
          <w:rStyle w:val="Strong"/>
          <w:rFonts w:ascii="Segoe UI" w:hAnsi="Segoe UI" w:cs="Segoe UI"/>
          <w:sz w:val="21"/>
          <w:szCs w:val="21"/>
        </w:rPr>
        <w:t>ị</w:t>
      </w:r>
      <w:r>
        <w:rPr>
          <w:rStyle w:val="Strong"/>
          <w:rFonts w:ascii="Segoe UI" w:hAnsi="Segoe UI" w:cs="Segoe UI"/>
          <w:sz w:val="21"/>
          <w:szCs w:val="21"/>
        </w:rPr>
        <w:t xml:space="preserve"> pháp lý.</w:t>
      </w:r>
      <w:r>
        <w:rPr>
          <w:rFonts w:ascii="Segoe UI" w:hAnsi="Segoe UI" w:cs="Segoe UI"/>
          <w:color w:val="111111"/>
          <w:sz w:val="21"/>
          <w:szCs w:val="21"/>
        </w:rPr>
        <w:t xml:space="preserve"> Dùng chúng đ</w:t>
      </w:r>
      <w:r>
        <w:rPr>
          <w:rFonts w:ascii="Segoe UI" w:hAnsi="Segoe UI" w:cs="Segoe UI"/>
          <w:color w:val="111111"/>
          <w:sz w:val="21"/>
          <w:szCs w:val="21"/>
        </w:rPr>
        <w:t>ể</w:t>
      </w:r>
      <w:r>
        <w:rPr>
          <w:rFonts w:ascii="Segoe UI" w:hAnsi="Segoe UI" w:cs="Segoe UI"/>
          <w:color w:val="111111"/>
          <w:sz w:val="21"/>
          <w:szCs w:val="21"/>
        </w:rPr>
        <w:t xml:space="preserve"> đàm phán và l</w:t>
      </w:r>
      <w:r>
        <w:rPr>
          <w:rFonts w:ascii="Segoe UI" w:hAnsi="Segoe UI" w:cs="Segoe UI"/>
          <w:color w:val="111111"/>
          <w:sz w:val="21"/>
          <w:szCs w:val="21"/>
        </w:rPr>
        <w:t>ậ</w:t>
      </w:r>
      <w:r>
        <w:rPr>
          <w:rFonts w:ascii="Segoe UI" w:hAnsi="Segoe UI" w:cs="Segoe UI"/>
          <w:color w:val="111111"/>
          <w:sz w:val="21"/>
          <w:szCs w:val="21"/>
        </w:rPr>
        <w:t>p k</w:t>
      </w:r>
      <w:r>
        <w:rPr>
          <w:rFonts w:ascii="Segoe UI" w:hAnsi="Segoe UI" w:cs="Segoe UI"/>
          <w:color w:val="111111"/>
          <w:sz w:val="21"/>
          <w:szCs w:val="21"/>
        </w:rPr>
        <w:t>ế</w:t>
      </w:r>
      <w:r>
        <w:rPr>
          <w:rFonts w:ascii="Segoe UI" w:hAnsi="Segoe UI" w:cs="Segoe UI"/>
          <w:color w:val="111111"/>
          <w:sz w:val="21"/>
          <w:szCs w:val="21"/>
        </w:rPr>
        <w:t xml:space="preserve"> ho</w:t>
      </w:r>
      <w:r>
        <w:rPr>
          <w:rFonts w:ascii="Segoe UI" w:hAnsi="Segoe UI" w:cs="Segoe UI"/>
          <w:color w:val="111111"/>
          <w:sz w:val="21"/>
          <w:szCs w:val="21"/>
        </w:rPr>
        <w:t>ạ</w:t>
      </w:r>
      <w:r>
        <w:rPr>
          <w:rFonts w:ascii="Segoe UI" w:hAnsi="Segoe UI" w:cs="Segoe UI"/>
          <w:color w:val="111111"/>
          <w:sz w:val="21"/>
          <w:szCs w:val="21"/>
        </w:rPr>
        <w:t>ch thì đư</w:t>
      </w:r>
      <w:r>
        <w:rPr>
          <w:rFonts w:ascii="Segoe UI" w:hAnsi="Segoe UI" w:cs="Segoe UI"/>
          <w:color w:val="111111"/>
          <w:sz w:val="21"/>
          <w:szCs w:val="21"/>
        </w:rPr>
        <w:t>ợ</w:t>
      </w:r>
      <w:r>
        <w:rPr>
          <w:rFonts w:ascii="Segoe UI" w:hAnsi="Segoe UI" w:cs="Segoe UI"/>
          <w:color w:val="111111"/>
          <w:sz w:val="21"/>
          <w:szCs w:val="21"/>
        </w:rPr>
        <w:t>c.</w:t>
      </w:r>
    </w:p>
    <w:p w14:paraId="126E5E1C" w14:textId="77777777" w:rsidR="00000000" w:rsidRDefault="00607621">
      <w:pPr>
        <w:spacing w:before="240" w:after="240"/>
        <w:rPr>
          <w:rFonts w:ascii="Segoe UI" w:eastAsia="Times New Roman" w:hAnsi="Segoe UI" w:cs="Segoe UI"/>
          <w:color w:val="111111"/>
          <w:sz w:val="21"/>
          <w:szCs w:val="21"/>
        </w:rPr>
      </w:pPr>
      <w:r>
        <w:rPr>
          <w:rFonts w:ascii="Segoe UI" w:eastAsia="Times New Roman" w:hAnsi="Segoe UI" w:cs="Segoe UI"/>
          <w:color w:val="111111"/>
          <w:sz w:val="21"/>
          <w:szCs w:val="21"/>
        </w:rPr>
        <w:pict w14:anchorId="400DE5F7">
          <v:rect id="_x0000_i1040" style="width:0;height:1.5pt" o:hralign="center" o:hrstd="t" o:hr="t" fillcolor="#a0a0a0" stroked="f"/>
        </w:pict>
      </w:r>
    </w:p>
    <w:p w14:paraId="2F1D07C1" w14:textId="77777777" w:rsidR="00000000" w:rsidRDefault="00607621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Nguồn</w:t>
      </w:r>
    </w:p>
    <w:p w14:paraId="07BF37B5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Lu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EU</w:t>
      </w:r>
    </w:p>
    <w:p w14:paraId="4DC8BDE5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0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Regulation (EU) 2023/915 — chất gây ô nhiễm trong thực phẩm, EUR-Lex</w:t>
        </w:r>
      </w:hyperlink>
    </w:p>
    <w:p w14:paraId="2929DB4D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1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Commission Regulation (EU) 2022/13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70 — OTA, EUR-Lex</w:t>
        </w:r>
      </w:hyperlink>
    </w:p>
    <w:p w14:paraId="45CEDC09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2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Maximum levels of ochratoxin A — AGRINFO</w:t>
        </w:r>
      </w:hyperlink>
    </w:p>
    <w:p w14:paraId="2BDC0E8D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3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New limit values for ochratoxin A — CR3-Analytik</w:t>
        </w:r>
      </w:hyperlink>
    </w:p>
    <w:p w14:paraId="3427036D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4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 legislation on MRLs — European Commission</w:t>
        </w:r>
      </w:hyperlink>
    </w:p>
    <w:p w14:paraId="57BB3C05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5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Commission Implementing Regulation (EU) 2025/1093 — xếp hạng rủi ro EUDR, EUR-Lex</w:t>
        </w:r>
      </w:hyperlink>
    </w:p>
    <w:p w14:paraId="44FA7A56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6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Commission Regulation (EU) 2026/215 — EUR-Lex</w:t>
        </w:r>
      </w:hyperlink>
    </w:p>
    <w:p w14:paraId="58340C02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7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What requirements must coffee meet to be allowed on the European market? — CBI</w:t>
        </w:r>
      </w:hyperlink>
    </w:p>
    <w:p w14:paraId="5FBD8F9A" w14:textId="77777777" w:rsidR="00000000" w:rsidRDefault="00607621">
      <w:pPr>
        <w:numPr>
          <w:ilvl w:val="0"/>
          <w:numId w:val="5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8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Buyer requirements for coffee (Europe) — CBI</w:t>
        </w:r>
      </w:hyperlink>
    </w:p>
    <w:p w14:paraId="063AEFD9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EUDR</w:t>
      </w:r>
    </w:p>
    <w:p w14:paraId="1E1016B3" w14:textId="77777777" w:rsidR="00000000" w:rsidRDefault="00607621">
      <w:pPr>
        <w:numPr>
          <w:ilvl w:val="0"/>
          <w:numId w:val="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29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Deforestation: Council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 xml:space="preserve"> signs off targeted revision to simplify and postpone the regulation — Consilium</w:t>
        </w:r>
      </w:hyperlink>
    </w:p>
    <w:p w14:paraId="6A4393B6" w14:textId="77777777" w:rsidR="00000000" w:rsidRDefault="00607621">
      <w:pPr>
        <w:numPr>
          <w:ilvl w:val="0"/>
          <w:numId w:val="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0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 Deforestation Re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gulation: Commission publishes simplification package ahead of December 2026 — Hogan Lovells</w:t>
        </w:r>
      </w:hyperlink>
    </w:p>
    <w:p w14:paraId="3D86A048" w14:textId="77777777" w:rsidR="00000000" w:rsidRDefault="00607621">
      <w:pPr>
        <w:numPr>
          <w:ilvl w:val="0"/>
          <w:numId w:val="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1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Delay until De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cember 2026 and other developments — Access2Markets</w:t>
        </w:r>
      </w:hyperlink>
    </w:p>
    <w:p w14:paraId="70BFCAF6" w14:textId="77777777" w:rsidR="00000000" w:rsidRDefault="00607621">
      <w:pPr>
        <w:numPr>
          <w:ilvl w:val="0"/>
          <w:numId w:val="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2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European Commission publishes first list of Country Ben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chmarks — Preferred by Nature</w:t>
        </w:r>
      </w:hyperlink>
    </w:p>
    <w:p w14:paraId="08DA3349" w14:textId="77777777" w:rsidR="00000000" w:rsidRDefault="00607621">
      <w:pPr>
        <w:numPr>
          <w:ilvl w:val="0"/>
          <w:numId w:val="6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3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EUDR benchmarking and risk categories explained — Meridia</w:t>
        </w:r>
      </w:hyperlink>
    </w:p>
    <w:p w14:paraId="35EE2AFF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OTA</w:t>
      </w:r>
    </w:p>
    <w:p w14:paraId="0CF44A50" w14:textId="77777777" w:rsidR="00000000" w:rsidRDefault="00607621">
      <w:pPr>
        <w:numPr>
          <w:ilvl w:val="0"/>
          <w:numId w:val="7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4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Understanding Ochratoxin A: What Buyers Need to Know — DRWakefield</w:t>
        </w:r>
      </w:hyperlink>
    </w:p>
    <w:p w14:paraId="12D39217" w14:textId="77777777" w:rsidR="00000000" w:rsidRDefault="00607621">
      <w:pPr>
        <w:numPr>
          <w:ilvl w:val="0"/>
          <w:numId w:val="7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5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Ochratoxin A i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n Coffee and Cocoa: Regulatory Limits and Compliance Reality — DigiComply</w:t>
        </w:r>
      </w:hyperlink>
    </w:p>
    <w:p w14:paraId="59984A94" w14:textId="77777777" w:rsidR="00000000" w:rsidRDefault="00607621">
      <w:pPr>
        <w:numPr>
          <w:ilvl w:val="0"/>
          <w:numId w:val="7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6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Managing the Bottom-Line Impact of Ochratoxin A Limits on the Coffee Value Chain — VICAM</w:t>
        </w:r>
      </w:hyperlink>
    </w:p>
    <w:p w14:paraId="427201E2" w14:textId="77777777" w:rsidR="00000000" w:rsidRDefault="00607621">
      <w:pPr>
        <w:numPr>
          <w:ilvl w:val="0"/>
          <w:numId w:val="7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7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TCVN 9703:2013 (CAC/RCP 69-2009) — Quy phạm phòng ngừa OTA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 xml:space="preserve"> trong cà phê</w:t>
        </w:r>
      </w:hyperlink>
    </w:p>
    <w:p w14:paraId="2ABF0715" w14:textId="77777777" w:rsidR="00000000" w:rsidRDefault="00607621">
      <w:pPr>
        <w:numPr>
          <w:ilvl w:val="0"/>
          <w:numId w:val="7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8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Định lượng Ochratoxin A trong cà phê rang theo DIN EN 14132 — HVCSE</w:t>
        </w:r>
      </w:hyperlink>
    </w:p>
    <w:p w14:paraId="7D7F6B25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MRL</w:t>
      </w:r>
    </w:p>
    <w:p w14:paraId="1C3E6554" w14:textId="77777777" w:rsidR="00000000" w:rsidRDefault="00607621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39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Caution urged as EU tightens limits on fruits, tea, coffee — MAE Vietnam</w:t>
        </w:r>
      </w:hyperlink>
    </w:p>
    <w:p w14:paraId="20C1F6CC" w14:textId="77777777" w:rsidR="00000000" w:rsidRDefault="00607621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0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New EU residue rules push changes at the source of production — Vietnam News</w:t>
        </w:r>
      </w:hyperlink>
    </w:p>
    <w:p w14:paraId="4C25BB30" w14:textId="77777777" w:rsidR="00000000" w:rsidRDefault="00607621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1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 Early Alert — Pesticide Review, March 2026 — USDA FAS</w:t>
        </w:r>
      </w:hyperlink>
    </w:p>
    <w:p w14:paraId="5E8AFA6D" w14:textId="77777777" w:rsidR="00000000" w:rsidRDefault="00607621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2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 coffee prices could rise 332% und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er stricter pesticide rules</w:t>
        </w:r>
      </w:hyperlink>
    </w:p>
    <w:p w14:paraId="14B60736" w14:textId="77777777" w:rsidR="00000000" w:rsidRDefault="00607621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3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New report 'Poison in Your Coffee' — PAN Europe</w:t>
        </w:r>
      </w:hyperlink>
    </w:p>
    <w:p w14:paraId="263F4D67" w14:textId="77777777" w:rsidR="00000000" w:rsidRDefault="00607621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4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Glyphosate losses through various stages of coffee production — Food Additives &amp; Contaminants</w:t>
        </w:r>
      </w:hyperlink>
    </w:p>
    <w:p w14:paraId="65893764" w14:textId="77777777" w:rsidR="00000000" w:rsidRDefault="00607621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5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 xml:space="preserve">Pesticide MRLs as Trade Barriers: 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Evidence From Vietnam's Coffee and Rice Exporters — Agribusiness</w:t>
        </w:r>
      </w:hyperlink>
    </w:p>
    <w:p w14:paraId="5C1EE266" w14:textId="77777777" w:rsidR="00000000" w:rsidRDefault="00607621">
      <w:pPr>
        <w:numPr>
          <w:ilvl w:val="0"/>
          <w:numId w:val="8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6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The 2023 European Union report on pesticide residues in food — EFSA Journal</w:t>
        </w:r>
      </w:hyperlink>
    </w:p>
    <w:p w14:paraId="27E0528D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MOSH/MOAH và bao đay</w:t>
      </w:r>
    </w:p>
    <w:p w14:paraId="63CBA97C" w14:textId="77777777" w:rsidR="00000000" w:rsidRDefault="00607621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7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ECF and ECA publish Joint Industry Specification for jute bags and jute yarns — ECF</w:t>
        </w:r>
      </w:hyperlink>
    </w:p>
    <w:p w14:paraId="1731F814" w14:textId="77777777" w:rsidR="00000000" w:rsidRDefault="00607621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8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Why Your Coffee's Jute Bags Just Got a Serious Upgrade — Barista Magazine</w:t>
        </w:r>
      </w:hyperlink>
    </w:p>
    <w:p w14:paraId="7306DEAB" w14:textId="77777777" w:rsidR="00000000" w:rsidRDefault="00607621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49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European Coffee Federati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on Introduces New Regulations for Jute Bags — CoffeeTalk</w:t>
        </w:r>
      </w:hyperlink>
    </w:p>
    <w:p w14:paraId="69994A4B" w14:textId="77777777" w:rsidR="00000000" w:rsidRDefault="00607621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0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 sets maximum MOAH levels to protect human health — Ingredients Network</w:t>
        </w:r>
      </w:hyperlink>
    </w:p>
    <w:p w14:paraId="38C408F8" w14:textId="77777777" w:rsidR="00000000" w:rsidRDefault="00607621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1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MOSH/MOAH: EU Maximum Levels Are Coming — IFP Institut für Produktqualität</w:t>
        </w:r>
      </w:hyperlink>
    </w:p>
    <w:p w14:paraId="5398F73F" w14:textId="77777777" w:rsidR="00000000" w:rsidRDefault="00607621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2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MOSH/MOAH — IJO FOOD GRADE bags and all is well? — CR3-Analytik</w:t>
        </w:r>
      </w:hyperlink>
    </w:p>
    <w:p w14:paraId="2E520DF8" w14:textId="77777777" w:rsidR="00000000" w:rsidRDefault="00607621">
      <w:pPr>
        <w:numPr>
          <w:ilvl w:val="0"/>
          <w:numId w:val="9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3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offee and mineral oil hydrocarbons: potential dietary intake — Food Additives &amp; Contaminants</w:t>
        </w:r>
      </w:hyperlink>
    </w:p>
    <w:p w14:paraId="1CEEB405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H</w:t>
      </w:r>
      <w:r>
        <w:rPr>
          <w:rStyle w:val="Strong"/>
          <w:rFonts w:ascii="Segoe UI" w:hAnsi="Segoe UI" w:cs="Segoe UI"/>
          <w:sz w:val="21"/>
          <w:szCs w:val="21"/>
        </w:rPr>
        <w:t>ợ</w:t>
      </w:r>
      <w:r>
        <w:rPr>
          <w:rStyle w:val="Strong"/>
          <w:rFonts w:ascii="Segoe UI" w:hAnsi="Segoe UI" w:cs="Segoe UI"/>
          <w:sz w:val="21"/>
          <w:szCs w:val="21"/>
        </w:rPr>
        <w:t>p đ</w:t>
      </w:r>
      <w:r>
        <w:rPr>
          <w:rStyle w:val="Strong"/>
          <w:rFonts w:ascii="Segoe UI" w:hAnsi="Segoe UI" w:cs="Segoe UI"/>
          <w:sz w:val="21"/>
          <w:szCs w:val="21"/>
        </w:rPr>
        <w:t>ồ</w:t>
      </w:r>
      <w:r>
        <w:rPr>
          <w:rStyle w:val="Strong"/>
          <w:rFonts w:ascii="Segoe UI" w:hAnsi="Segoe UI" w:cs="Segoe UI"/>
          <w:sz w:val="21"/>
          <w:szCs w:val="21"/>
        </w:rPr>
        <w:t>ng và tr</w:t>
      </w:r>
      <w:r>
        <w:rPr>
          <w:rStyle w:val="Strong"/>
          <w:rFonts w:ascii="Segoe UI" w:hAnsi="Segoe UI" w:cs="Segoe UI"/>
          <w:sz w:val="21"/>
          <w:szCs w:val="21"/>
        </w:rPr>
        <w:t>ọ</w:t>
      </w:r>
      <w:r>
        <w:rPr>
          <w:rStyle w:val="Strong"/>
          <w:rFonts w:ascii="Segoe UI" w:hAnsi="Segoe UI" w:cs="Segoe UI"/>
          <w:sz w:val="21"/>
          <w:szCs w:val="21"/>
        </w:rPr>
        <w:t>ng tài</w:t>
      </w:r>
    </w:p>
    <w:p w14:paraId="0C7CDDE4" w14:textId="77777777" w:rsidR="00000000" w:rsidRDefault="00607621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4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European St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andard Contract for Coffee (ESCC) 2019 edition — ECF (PDF)</w:t>
        </w:r>
      </w:hyperlink>
    </w:p>
    <w:p w14:paraId="2D591E8A" w14:textId="77777777" w:rsidR="00000000" w:rsidRDefault="00607621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5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ESCC 2018 edition as amended Feb 2021 — ECF (PDF)</w:t>
        </w:r>
      </w:hyperlink>
    </w:p>
    <w:p w14:paraId="4EF55C23" w14:textId="77777777" w:rsidR="00000000" w:rsidRDefault="00607621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6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Standard Coffee Contracts ECC/ECSC/EDCC/EFCACC 2012 edition — ECF (PDF)</w:t>
        </w:r>
      </w:hyperlink>
    </w:p>
    <w:p w14:paraId="35DC99E9" w14:textId="77777777" w:rsidR="00000000" w:rsidRDefault="00607621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7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European Standard Contract for Coffee: facilitating the green coffee trade — FoodDrinkEurope</w:t>
        </w:r>
      </w:hyperlink>
    </w:p>
    <w:p w14:paraId="6B094866" w14:textId="77777777" w:rsidR="00000000" w:rsidRDefault="00607621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8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Schiedsgericht des Deutschen Kaffeeverbandes — Handelskammer Hamburg</w:t>
        </w:r>
      </w:hyperlink>
    </w:p>
    <w:p w14:paraId="5E2B5934" w14:textId="77777777" w:rsidR="00000000" w:rsidRDefault="00607621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59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 xml:space="preserve">DKV Informationen Schiedsgericht 2022 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— Deutscher Kaffeeverband (PDF)</w:t>
        </w:r>
      </w:hyperlink>
    </w:p>
    <w:p w14:paraId="400A0C50" w14:textId="77777777" w:rsidR="00000000" w:rsidRDefault="00607621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0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FAQ — Deutscher Kaffeeverband</w:t>
        </w:r>
      </w:hyperlink>
    </w:p>
    <w:p w14:paraId="5C872C88" w14:textId="77777777" w:rsidR="00000000" w:rsidRDefault="00607621">
      <w:pPr>
        <w:numPr>
          <w:ilvl w:val="0"/>
          <w:numId w:val="10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1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Commercial Aspects of the Coffee Tr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ade — ITC Coffee Guide</w:t>
        </w:r>
      </w:hyperlink>
    </w:p>
    <w:p w14:paraId="48C44495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</w:t>
      </w:r>
      <w:r>
        <w:rPr>
          <w:rStyle w:val="Strong"/>
          <w:rFonts w:ascii="Segoe UI" w:hAnsi="Segoe UI" w:cs="Segoe UI"/>
          <w:sz w:val="21"/>
          <w:szCs w:val="21"/>
        </w:rPr>
        <w:t>ấ</w:t>
      </w:r>
      <w:r>
        <w:rPr>
          <w:rStyle w:val="Strong"/>
          <w:rFonts w:ascii="Segoe UI" w:hAnsi="Segoe UI" w:cs="Segoe UI"/>
          <w:sz w:val="21"/>
          <w:szCs w:val="21"/>
        </w:rPr>
        <w:t>m đi</w:t>
      </w:r>
      <w:r>
        <w:rPr>
          <w:rStyle w:val="Strong"/>
          <w:rFonts w:ascii="Segoe UI" w:hAnsi="Segoe UI" w:cs="Segoe UI"/>
          <w:sz w:val="21"/>
          <w:szCs w:val="21"/>
        </w:rPr>
        <w:t>ể</w:t>
      </w:r>
      <w:r>
        <w:rPr>
          <w:rStyle w:val="Strong"/>
          <w:rFonts w:ascii="Segoe UI" w:hAnsi="Segoe UI" w:cs="Segoe UI"/>
          <w:sz w:val="21"/>
          <w:szCs w:val="21"/>
        </w:rPr>
        <w:t>m và phân lo</w:t>
      </w:r>
      <w:r>
        <w:rPr>
          <w:rStyle w:val="Strong"/>
          <w:rFonts w:ascii="Segoe UI" w:hAnsi="Segoe UI" w:cs="Segoe UI"/>
          <w:sz w:val="21"/>
          <w:szCs w:val="21"/>
        </w:rPr>
        <w:t>ạ</w:t>
      </w:r>
      <w:r>
        <w:rPr>
          <w:rStyle w:val="Strong"/>
          <w:rFonts w:ascii="Segoe UI" w:hAnsi="Segoe UI" w:cs="Segoe UI"/>
          <w:sz w:val="21"/>
          <w:szCs w:val="21"/>
        </w:rPr>
        <w:t>i</w:t>
      </w:r>
    </w:p>
    <w:p w14:paraId="2C87E68A" w14:textId="77777777" w:rsidR="00000000" w:rsidRDefault="00607621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2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Coffee Value Assessment — Specialty Coffee Association</w:t>
        </w:r>
      </w:hyperlink>
    </w:p>
    <w:p w14:paraId="74A410E0" w14:textId="77777777" w:rsidR="00000000" w:rsidRDefault="00607621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3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SCA Officially Adopts CVA as New Cupping Standards — SCA</w:t>
        </w:r>
      </w:hyperlink>
    </w:p>
    <w:p w14:paraId="55284BEC" w14:textId="77777777" w:rsidR="00000000" w:rsidRDefault="00607621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4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Annex 7: Green Coffee Classification and Grading — FAO</w:t>
        </w:r>
      </w:hyperlink>
    </w:p>
    <w:p w14:paraId="05F581F7" w14:textId="77777777" w:rsidR="00000000" w:rsidRDefault="00607621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5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Green Coffee Quality Specs Guide — Keffa Coffee</w:t>
        </w:r>
      </w:hyperlink>
    </w:p>
    <w:p w14:paraId="3687A36B" w14:textId="77777777" w:rsidR="00000000" w:rsidRDefault="00607621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6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 xml:space="preserve">Density &amp; Screen 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Size in Green Coffee — Keffa Coffee</w:t>
        </w:r>
      </w:hyperlink>
    </w:p>
    <w:p w14:paraId="0C950CAD" w14:textId="77777777" w:rsidR="00000000" w:rsidRDefault="00607621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7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Was ist eigentlich ein Screen Size? — roestprofile</w:t>
        </w:r>
      </w:hyperlink>
    </w:p>
    <w:p w14:paraId="4D14034B" w14:textId="77777777" w:rsidR="00000000" w:rsidRDefault="00607621">
      <w:pPr>
        <w:numPr>
          <w:ilvl w:val="0"/>
          <w:numId w:val="11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8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Qualitäte</w:t>
        </w:r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n beim Rohkaffee — Kaffeezentrale</w:t>
        </w:r>
      </w:hyperlink>
    </w:p>
    <w:p w14:paraId="13CF21CD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TCVN</w:t>
      </w:r>
    </w:p>
    <w:p w14:paraId="0C5068E0" w14:textId="77777777" w:rsidR="00000000" w:rsidRDefault="00607621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69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TCVN 4193:2014 về Cà phê nhân — Caselaw Việt Nam</w:t>
        </w:r>
      </w:hyperlink>
    </w:p>
    <w:p w14:paraId="03D42415" w14:textId="77777777" w:rsidR="00000000" w:rsidRDefault="00607621">
      <w:pPr>
        <w:numPr>
          <w:ilvl w:val="0"/>
          <w:numId w:val="12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70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Yêu cầu kỹ thuật đối với cà phê nhân theo TCVN 4193:2014 — Thư viện Pháp luật</w:t>
        </w:r>
      </w:hyperlink>
    </w:p>
    <w:p w14:paraId="7C78F0C6" w14:textId="77777777" w:rsidR="00000000" w:rsidRDefault="00607621">
      <w:pPr>
        <w:pStyle w:val="NormalWeb"/>
        <w:rPr>
          <w:rFonts w:ascii="Segoe UI" w:hAnsi="Segoe UI" w:cs="Segoe UI"/>
          <w:color w:val="111111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Thu</w:t>
      </w:r>
      <w:r>
        <w:rPr>
          <w:rStyle w:val="Strong"/>
          <w:rFonts w:ascii="Segoe UI" w:hAnsi="Segoe UI" w:cs="Segoe UI"/>
          <w:sz w:val="21"/>
          <w:szCs w:val="21"/>
        </w:rPr>
        <w:t>ế</w:t>
      </w:r>
      <w:r>
        <w:rPr>
          <w:rStyle w:val="Strong"/>
          <w:rFonts w:ascii="Segoe UI" w:hAnsi="Segoe UI" w:cs="Segoe UI"/>
          <w:sz w:val="21"/>
          <w:szCs w:val="21"/>
        </w:rPr>
        <w:t xml:space="preserve"> và lu</w:t>
      </w:r>
      <w:r>
        <w:rPr>
          <w:rStyle w:val="Strong"/>
          <w:rFonts w:ascii="Segoe UI" w:hAnsi="Segoe UI" w:cs="Segoe UI"/>
          <w:sz w:val="21"/>
          <w:szCs w:val="21"/>
        </w:rPr>
        <w:t>ậ</w:t>
      </w:r>
      <w:r>
        <w:rPr>
          <w:rStyle w:val="Strong"/>
          <w:rFonts w:ascii="Segoe UI" w:hAnsi="Segoe UI" w:cs="Segoe UI"/>
          <w:sz w:val="21"/>
          <w:szCs w:val="21"/>
        </w:rPr>
        <w:t>t Đ</w:t>
      </w:r>
      <w:r>
        <w:rPr>
          <w:rStyle w:val="Strong"/>
          <w:rFonts w:ascii="Segoe UI" w:hAnsi="Segoe UI" w:cs="Segoe UI"/>
          <w:sz w:val="21"/>
          <w:szCs w:val="21"/>
        </w:rPr>
        <w:t>ứ</w:t>
      </w:r>
      <w:r>
        <w:rPr>
          <w:rStyle w:val="Strong"/>
          <w:rFonts w:ascii="Segoe UI" w:hAnsi="Segoe UI" w:cs="Segoe UI"/>
          <w:sz w:val="21"/>
          <w:szCs w:val="21"/>
        </w:rPr>
        <w:t>c</w:t>
      </w:r>
    </w:p>
    <w:p w14:paraId="46B9D025" w14:textId="77777777" w:rsidR="00000000" w:rsidRDefault="00607621">
      <w:pPr>
        <w:numPr>
          <w:ilvl w:val="0"/>
          <w:numId w:val="1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71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§ 2 KaffeeStG Steuertarif — buzer.de</w:t>
        </w:r>
      </w:hyperlink>
    </w:p>
    <w:p w14:paraId="6172EACA" w14:textId="77777777" w:rsidR="00000000" w:rsidRDefault="00607621">
      <w:pPr>
        <w:numPr>
          <w:ilvl w:val="0"/>
          <w:numId w:val="13"/>
        </w:numPr>
        <w:spacing w:before="50" w:after="50"/>
        <w:ind w:left="1080"/>
        <w:rPr>
          <w:rFonts w:ascii="Segoe UI" w:eastAsia="Times New Roman" w:hAnsi="Segoe UI" w:cs="Segoe UI"/>
          <w:color w:val="111111"/>
          <w:sz w:val="21"/>
          <w:szCs w:val="21"/>
        </w:rPr>
      </w:pPr>
      <w:hyperlink r:id="rId72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Zoll online — Kaffee, kaffeehaltige Waren</w:t>
        </w:r>
      </w:hyperlink>
    </w:p>
    <w:sectPr w:rsidR="00000000" w:rsidSect="00607621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/>
      <w:pgMar w:top="908" w:right="850" w:bottom="90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8D168" w14:textId="77777777" w:rsidR="00607621" w:rsidRDefault="00607621" w:rsidP="00607621">
      <w:r>
        <w:separator/>
      </w:r>
    </w:p>
  </w:endnote>
  <w:endnote w:type="continuationSeparator" w:id="0">
    <w:p w14:paraId="545BA37F" w14:textId="77777777" w:rsidR="00607621" w:rsidRDefault="00607621" w:rsidP="00607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5F710" w14:textId="77777777" w:rsidR="00607621" w:rsidRDefault="00607621" w:rsidP="00EE429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6120939" w14:textId="77777777" w:rsidR="00607621" w:rsidRDefault="00607621" w:rsidP="0060762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E30D" w14:textId="37865970" w:rsidR="00607621" w:rsidRDefault="00607621" w:rsidP="00EE429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ACC6EB0" w14:textId="77777777" w:rsidR="00607621" w:rsidRDefault="00607621" w:rsidP="0060762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B3B4B" w14:textId="77777777" w:rsidR="00607621" w:rsidRDefault="00607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E44D2" w14:textId="77777777" w:rsidR="00607621" w:rsidRDefault="00607621" w:rsidP="00607621">
      <w:r>
        <w:separator/>
      </w:r>
    </w:p>
  </w:footnote>
  <w:footnote w:type="continuationSeparator" w:id="0">
    <w:p w14:paraId="3815552D" w14:textId="77777777" w:rsidR="00607621" w:rsidRDefault="00607621" w:rsidP="00607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FF0F9" w14:textId="77777777" w:rsidR="00607621" w:rsidRDefault="006076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0A0D0" w14:textId="77777777" w:rsidR="00607621" w:rsidRDefault="006076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0CFCB" w14:textId="77777777" w:rsidR="00607621" w:rsidRDefault="006076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A2C2A"/>
    <w:multiLevelType w:val="multilevel"/>
    <w:tmpl w:val="E5A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24793"/>
    <w:multiLevelType w:val="multilevel"/>
    <w:tmpl w:val="1750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C238A"/>
    <w:multiLevelType w:val="multilevel"/>
    <w:tmpl w:val="1806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70475"/>
    <w:multiLevelType w:val="multilevel"/>
    <w:tmpl w:val="436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F2603"/>
    <w:multiLevelType w:val="multilevel"/>
    <w:tmpl w:val="D4D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72825"/>
    <w:multiLevelType w:val="multilevel"/>
    <w:tmpl w:val="75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D139B"/>
    <w:multiLevelType w:val="multilevel"/>
    <w:tmpl w:val="B5A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528AA"/>
    <w:multiLevelType w:val="multilevel"/>
    <w:tmpl w:val="7AE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C7125"/>
    <w:multiLevelType w:val="multilevel"/>
    <w:tmpl w:val="C16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55252"/>
    <w:multiLevelType w:val="multilevel"/>
    <w:tmpl w:val="CAD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A7F72"/>
    <w:multiLevelType w:val="multilevel"/>
    <w:tmpl w:val="3C00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A2D92"/>
    <w:multiLevelType w:val="multilevel"/>
    <w:tmpl w:val="EEA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B86734"/>
    <w:multiLevelType w:val="multilevel"/>
    <w:tmpl w:val="E89A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1"/>
  </w:num>
  <w:num w:numId="5">
    <w:abstractNumId w:val="10"/>
  </w:num>
  <w:num w:numId="6">
    <w:abstractNumId w:val="0"/>
  </w:num>
  <w:num w:numId="7">
    <w:abstractNumId w:val="3"/>
  </w:num>
  <w:num w:numId="8">
    <w:abstractNumId w:val="7"/>
  </w:num>
  <w:num w:numId="9">
    <w:abstractNumId w:val="6"/>
  </w:num>
  <w:num w:numId="10">
    <w:abstractNumId w:val="8"/>
  </w:num>
  <w:num w:numId="11">
    <w:abstractNumId w:val="4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21"/>
    <w:rsid w:val="0060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8C602B5"/>
  <w15:chartTrackingRefBased/>
  <w15:docId w15:val="{9B4B22FB-95AD-408C-9033-3BDBC36F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7B3F00"/>
      </w:pBdr>
      <w:spacing w:before="360" w:after="100" w:afterAutospacing="1"/>
      <w:outlineLvl w:val="0"/>
    </w:pPr>
    <w:rPr>
      <w:b/>
      <w:bCs/>
      <w:color w:val="7B3F00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8A165"/>
      </w:pBdr>
      <w:spacing w:before="400" w:after="100" w:afterAutospacing="1"/>
      <w:outlineLvl w:val="1"/>
    </w:pPr>
    <w:rPr>
      <w:b/>
      <w:bCs/>
      <w:color w:val="7B3F00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5A4632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100" w:afterAutospacing="1"/>
      <w:outlineLvl w:val="3"/>
    </w:pPr>
    <w:rPr>
      <w:b/>
      <w:bCs/>
      <w:color w:val="5A463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F4E7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F4E79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5D0C8"/>
        <w:left w:val="single" w:sz="24" w:space="9" w:color="7B3F00"/>
        <w:bottom w:val="single" w:sz="6" w:space="7" w:color="D5D0C8"/>
        <w:right w:val="single" w:sz="6" w:space="9" w:color="D5D0C8"/>
      </w:pBdr>
      <w:shd w:val="clear" w:color="auto" w:fill="F7F7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paragraph" w:customStyle="1" w:styleId="msonormal0">
    <w:name w:val="msonormal"/>
    <w:basedOn w:val="Normal"/>
    <w:pPr>
      <w:spacing w:before="100" w:after="1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  <w:jc w:val="both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076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7621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076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621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607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8956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0500086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9323054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36086131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38857471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45941818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49927473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64516604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65411601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67669132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75058581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84752643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93251427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95926346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04301772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13274643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33557455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36551840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38274773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59161717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60414780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65236632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82663001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89196199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  <w:div w:id="193701214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C8A16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ur-lex.europa.eu/legal-content/EN/TXT/PDF/?uri=OJ%3AL_202600215" TargetMode="External"/><Relationship Id="rId21" Type="http://schemas.openxmlformats.org/officeDocument/2006/relationships/hyperlink" Target="https://eur-lex.europa.eu/legal-content/EN/TXT/PDF/?uri=CELEX%3A32022R1370" TargetMode="External"/><Relationship Id="rId42" Type="http://schemas.openxmlformats.org/officeDocument/2006/relationships/hyperlink" Target="https://logos-pres.md/en/news/retail-coffee-prices-in-the-european-union-could-triple/" TargetMode="External"/><Relationship Id="rId47" Type="http://schemas.openxmlformats.org/officeDocument/2006/relationships/hyperlink" Target="https://www.ecf-coffee.org/ecf-and-eca-publish-joint-industry-specification-for-jute-bags-and-jute-yarns-in-cocoa-and-coffee-supply-chains/" TargetMode="External"/><Relationship Id="rId63" Type="http://schemas.openxmlformats.org/officeDocument/2006/relationships/hyperlink" Target="https://sca.coffee/sca-news/sca-new-cva-cupping-standards" TargetMode="External"/><Relationship Id="rId68" Type="http://schemas.openxmlformats.org/officeDocument/2006/relationships/hyperlink" Target="https://www.kaffeezentrale.de/qualitaeten-beim-rohkaffee" TargetMode="External"/><Relationship Id="rId16" Type="http://schemas.openxmlformats.org/officeDocument/2006/relationships/hyperlink" Target="file:///C:\work\ca-phe-xuat-khau\xuat-ban\docs\04-loi-hat-va-phan-loai.md" TargetMode="External"/><Relationship Id="rId11" Type="http://schemas.openxmlformats.org/officeDocument/2006/relationships/hyperlink" Target="file:///C:\work\ca-phe-xuat-khau\xuat-ban\docs\05-che-bien-va-so-che.md" TargetMode="External"/><Relationship Id="rId24" Type="http://schemas.openxmlformats.org/officeDocument/2006/relationships/hyperlink" Target="https://food.ec.europa.eu/plants/pesticides/maximum-residue-levels/eu-legislation-mrls_en" TargetMode="External"/><Relationship Id="rId32" Type="http://schemas.openxmlformats.org/officeDocument/2006/relationships/hyperlink" Target="https://www.preferredbynature.org/news/european-commission-publishes-first-list-country-benchmarks-under-eu-deforestation-regulation" TargetMode="External"/><Relationship Id="rId37" Type="http://schemas.openxmlformats.org/officeDocument/2006/relationships/hyperlink" Target="https://caselaw.vn/van-ban-phap-luat/250447-tieu-chuan-quoc-gia-tcvn-9703-2013-cac-rcp-69-2009-ve-quy-pham-thuc-hanh-de-ngan-ngua-va-giam-thieu-su-nhiem-ochratoxin-a-trong-ca-phe-nam-2013" TargetMode="External"/><Relationship Id="rId40" Type="http://schemas.openxmlformats.org/officeDocument/2006/relationships/hyperlink" Target="https://vietnamnews.vn/economy/1778092/new-eu-residue-rules-push-changes-at-the-source-of-production.html" TargetMode="External"/><Relationship Id="rId45" Type="http://schemas.openxmlformats.org/officeDocument/2006/relationships/hyperlink" Target="https://onlinelibrary.wiley.com/doi/10.1002/agr.70107" TargetMode="External"/><Relationship Id="rId53" Type="http://schemas.openxmlformats.org/officeDocument/2006/relationships/hyperlink" Target="https://doi.org/10.1080/19440049.2024.2397805" TargetMode="External"/><Relationship Id="rId58" Type="http://schemas.openxmlformats.org/officeDocument/2006/relationships/hyperlink" Target="https://www.handelskammer-hamburg.de/recht-steuern/schiedsgerichte/schiedsgericht-kaffeeverband-6660234" TargetMode="External"/><Relationship Id="rId66" Type="http://schemas.openxmlformats.org/officeDocument/2006/relationships/hyperlink" Target="https://keffacoffee.com/resources/quality/density-screen-size" TargetMode="External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s://www.intracen.org/coffee-guide-resource-hub/commercial-aspects-of-the-coffee-trade" TargetMode="External"/><Relationship Id="rId19" Type="http://schemas.openxmlformats.org/officeDocument/2006/relationships/hyperlink" Target="file:///C:\work\ca-phe-xuat-khau\xuat-ban\docs\08-chung-nhan-4c.md" TargetMode="External"/><Relationship Id="rId14" Type="http://schemas.openxmlformats.org/officeDocument/2006/relationships/hyperlink" Target="file:///C:\work\ca-phe-xuat-khau\xuat-ban\docs\08-chung-nhan-4c.md" TargetMode="External"/><Relationship Id="rId22" Type="http://schemas.openxmlformats.org/officeDocument/2006/relationships/hyperlink" Target="https://agrinfo.eu/book-of-reports/maximum-levels-of-ochratoxin-a/pdf/" TargetMode="External"/><Relationship Id="rId27" Type="http://schemas.openxmlformats.org/officeDocument/2006/relationships/hyperlink" Target="https://www.cbi.eu/market-information/coffee/what-requirements-should-your-product-comply" TargetMode="External"/><Relationship Id="rId30" Type="http://schemas.openxmlformats.org/officeDocument/2006/relationships/hyperlink" Target="https://www.hoganlovells.com/en/publications/eu-deforestation-regulation-commission-publishes-simplification-package-ahead-of-december-2026" TargetMode="External"/><Relationship Id="rId35" Type="http://schemas.openxmlformats.org/officeDocument/2006/relationships/hyperlink" Target="https://www.digicomply.com/blog/ochratoxin-a-in-coffee-and-cocoa-regulatory-limits-and-compliance-reality" TargetMode="External"/><Relationship Id="rId43" Type="http://schemas.openxmlformats.org/officeDocument/2006/relationships/hyperlink" Target="https://www.pan-europe.info/press-releases/2026/06/new-report-%E2%80%98poison-your-coffee%E2%80%99-reveals-widespread-use-highly-hazardous" TargetMode="External"/><Relationship Id="rId48" Type="http://schemas.openxmlformats.org/officeDocument/2006/relationships/hyperlink" Target="https://www.baristamagazine.com/why-your-coffees-jute-bags-just-got-a-serious-upgrade/" TargetMode="External"/><Relationship Id="rId56" Type="http://schemas.openxmlformats.org/officeDocument/2006/relationships/hyperlink" Target="https://www.ecf-coffee.org/wp-content/uploads/2020/09/Standard-Coffee-Contracts-ECC-ECSC-EDCC-EFCACC-2012-edition.pdf" TargetMode="External"/><Relationship Id="rId64" Type="http://schemas.openxmlformats.org/officeDocument/2006/relationships/hyperlink" Target="https://www.fao.org/4/x6939e/x6939e13.htm" TargetMode="External"/><Relationship Id="rId69" Type="http://schemas.openxmlformats.org/officeDocument/2006/relationships/hyperlink" Target="https://caselaw.vn/van-ban-phap-luat/249907-tieu-chuan-viet-nam-tcvn-4193-2014-ve-ca-phe-nhan-nam-2014" TargetMode="External"/><Relationship Id="rId77" Type="http://schemas.openxmlformats.org/officeDocument/2006/relationships/header" Target="header3.xml"/><Relationship Id="rId8" Type="http://schemas.openxmlformats.org/officeDocument/2006/relationships/hyperlink" Target="file:///C:\work\ca-phe-xuat-khau\xuat-ban\docs\02-tieu-chuan-chat-luong.md" TargetMode="External"/><Relationship Id="rId51" Type="http://schemas.openxmlformats.org/officeDocument/2006/relationships/hyperlink" Target="https://www.ifp-labs.com/insights/blog/mosh-moah-eu-maximum-levels-are-coming-are-you-prepared/" TargetMode="External"/><Relationship Id="rId72" Type="http://schemas.openxmlformats.org/officeDocument/2006/relationships/hyperlink" Target="https://www.zoll.de/DE/Fachthemen/Steuern/Verbrauchsteuern/Alkohol-Tabakwaren-Kaffee/Steuerhoehe-Besonderheiten-kleine-Erzeuger/Kaffee/kaffee_node.html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file:///C:\work\ca-phe-xuat-khau\xuat-ban\docs\06-thi-truong-duc.md" TargetMode="External"/><Relationship Id="rId17" Type="http://schemas.openxmlformats.org/officeDocument/2006/relationships/hyperlink" Target="file:///C:\work\ca-phe-xuat-khau\xuat-ban\docs\05-che-bien-va-so-che.md" TargetMode="External"/><Relationship Id="rId25" Type="http://schemas.openxmlformats.org/officeDocument/2006/relationships/hyperlink" Target="https://eur-lex.europa.eu/legal-content/EN/TXT/PDF/?uri=OJ%3AL_202501093" TargetMode="External"/><Relationship Id="rId33" Type="http://schemas.openxmlformats.org/officeDocument/2006/relationships/hyperlink" Target="https://www.meridia.land/blog/eudr-benchmarking-and-risk-categories-explained-a-simple-guide" TargetMode="External"/><Relationship Id="rId38" Type="http://schemas.openxmlformats.org/officeDocument/2006/relationships/hyperlink" Target="https://hvcse.vn/dinh-luong-ochratoxin-a-trong-ca-phe-rang-theo-tieu-chuan-din-en-14132" TargetMode="External"/><Relationship Id="rId46" Type="http://schemas.openxmlformats.org/officeDocument/2006/relationships/hyperlink" Target="https://efsa.onlinelibrary.wiley.com/doi/full/10.2903/j.efsa.2025.9398" TargetMode="External"/><Relationship Id="rId59" Type="http://schemas.openxmlformats.org/officeDocument/2006/relationships/hyperlink" Target="https://www.kaffeeverband.de/media/downloads/DKV_Informationen_Schiedsgericht_2022.pdf" TargetMode="External"/><Relationship Id="rId67" Type="http://schemas.openxmlformats.org/officeDocument/2006/relationships/hyperlink" Target="https://roestprofile.de/2020/09/23/was-ist-eigentlich-ein-screen-size/" TargetMode="External"/><Relationship Id="rId20" Type="http://schemas.openxmlformats.org/officeDocument/2006/relationships/hyperlink" Target="https://eur-lex.europa.eu/eli/reg/2023/915/oj" TargetMode="External"/><Relationship Id="rId41" Type="http://schemas.openxmlformats.org/officeDocument/2006/relationships/hyperlink" Target="https://www.fas.usda.gov/data/gain/2026/04/european-union-eu-early-alert-pesticide-review-march-2026" TargetMode="External"/><Relationship Id="rId54" Type="http://schemas.openxmlformats.org/officeDocument/2006/relationships/hyperlink" Target="https://www.ecf-coffee.org/wp-content/uploads/2020/09/European-Standard-Contract-for-Coffee-ESCC-2019-edition.pdf" TargetMode="External"/><Relationship Id="rId62" Type="http://schemas.openxmlformats.org/officeDocument/2006/relationships/hyperlink" Target="https://sca.coffee/value-assessment" TargetMode="External"/><Relationship Id="rId70" Type="http://schemas.openxmlformats.org/officeDocument/2006/relationships/hyperlink" Target="https://thuvienphapluat.vn/banan/tin-tuc/yeu-cau-ky-thuat-doi-voi-ca-phe-nhan-theo-tcvn-41932014-9878" TargetMode="External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file:///C:\work\ca-phe-xuat-khau\xuat-ban\docs\09-thu-tuc-xuat-khau.md" TargetMode="External"/><Relationship Id="rId23" Type="http://schemas.openxmlformats.org/officeDocument/2006/relationships/hyperlink" Target="https://cr3-analytik.com/en/magazine-1/translate-to-english-detail/new-limit-values-for-ochratoxin-a" TargetMode="External"/><Relationship Id="rId28" Type="http://schemas.openxmlformats.org/officeDocument/2006/relationships/hyperlink" Target="https://www.cbi.eu/market-information/coffee/buyer-requirements" TargetMode="External"/><Relationship Id="rId36" Type="http://schemas.openxmlformats.org/officeDocument/2006/relationships/hyperlink" Target="https://www.vicam.com/white-papers/managing-impact-ochratoxin-a-coffee" TargetMode="External"/><Relationship Id="rId49" Type="http://schemas.openxmlformats.org/officeDocument/2006/relationships/hyperlink" Target="https://coffeetalk.com/daily-dose/from-origin/06-2026/110297/" TargetMode="External"/><Relationship Id="rId57" Type="http://schemas.openxmlformats.org/officeDocument/2006/relationships/hyperlink" Target="https://www.fooddrinkeurope.eu/industry-action/european-standard-contract-for-coffee-facilitating-the-green-coffee-trade/" TargetMode="External"/><Relationship Id="rId10" Type="http://schemas.openxmlformats.org/officeDocument/2006/relationships/hyperlink" Target="file:///C:\work\ca-phe-xuat-khau\xuat-ban\docs\04-loi-hat-va-phan-loai.md" TargetMode="External"/><Relationship Id="rId31" Type="http://schemas.openxmlformats.org/officeDocument/2006/relationships/hyperlink" Target="https://trade.ec.europa.eu/access-to-markets/en/news/delay-until-december-2026-and-other-developments-implementation-eudr-regulation" TargetMode="External"/><Relationship Id="rId44" Type="http://schemas.openxmlformats.org/officeDocument/2006/relationships/hyperlink" Target="https://www.tandfonline.com/doi/full/10.1080/19440049.2024.2427667" TargetMode="External"/><Relationship Id="rId52" Type="http://schemas.openxmlformats.org/officeDocument/2006/relationships/hyperlink" Target="https://cr3-analytik.com/en/magazine-1/translate-to-english-detail/mosh-moah-ijo-food-grade-bags-and-all-is-well" TargetMode="External"/><Relationship Id="rId60" Type="http://schemas.openxmlformats.org/officeDocument/2006/relationships/hyperlink" Target="https://www.kaffeeverband.de/de/faq/" TargetMode="External"/><Relationship Id="rId65" Type="http://schemas.openxmlformats.org/officeDocument/2006/relationships/hyperlink" Target="https://keffacoffee.com/resources/quality" TargetMode="External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file:///C:\work\ca-phe-xuat-khau\xuat-ban\docs\03-do-am-va-bao-quan.md" TargetMode="External"/><Relationship Id="rId13" Type="http://schemas.openxmlformats.org/officeDocument/2006/relationships/hyperlink" Target="file:///C:\work\ca-phe-xuat-khau\xuat-ban\docs\07-eudr.md" TargetMode="External"/><Relationship Id="rId18" Type="http://schemas.openxmlformats.org/officeDocument/2006/relationships/hyperlink" Target="file:///C:\work\ca-phe-xuat-khau\xuat-ban\docs\07-eudr.md" TargetMode="External"/><Relationship Id="rId39" Type="http://schemas.openxmlformats.org/officeDocument/2006/relationships/hyperlink" Target="https://en.mae.gov.vn/caution-urged-as-eu-tightens-limits-on-fruits-tea-coffee-9233.htm" TargetMode="External"/><Relationship Id="rId34" Type="http://schemas.openxmlformats.org/officeDocument/2006/relationships/hyperlink" Target="https://drwakefield.com/news-and-views/understanding-ochratoxin-a-what-buyers-need-to-know/" TargetMode="External"/><Relationship Id="rId50" Type="http://schemas.openxmlformats.org/officeDocument/2006/relationships/hyperlink" Target="https://www.ingredientsnetwork.com/eu-sets-maximum-moah-levels-to-protect-human-news129743.html" TargetMode="External"/><Relationship Id="rId55" Type="http://schemas.openxmlformats.org/officeDocument/2006/relationships/hyperlink" Target="https://www.ecf-coffee.org/wp-content/uploads/2021/04/European-Standard-Contract-for-Coffee-ESCC-2018-edition-as-amended_Feb-21.pdf" TargetMode="External"/><Relationship Id="rId76" Type="http://schemas.openxmlformats.org/officeDocument/2006/relationships/footer" Target="footer2.xml"/><Relationship Id="rId7" Type="http://schemas.openxmlformats.org/officeDocument/2006/relationships/hyperlink" Target="file:///C:\work\ca-phe-xuat-khau\xuat-ban\docs\01-san-pham-va-quy-cach.md" TargetMode="External"/><Relationship Id="rId71" Type="http://schemas.openxmlformats.org/officeDocument/2006/relationships/hyperlink" Target="https://www.buzer.de/2_KaffeeStG.ht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onsilium.europa.eu/en/press/press-releases/2025/12/18/deforestation-council-signs-off-targeted-revision-to-simplify-and-postpone-the-regul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9962</Words>
  <Characters>56790</Characters>
  <Application>Microsoft Office Word</Application>
  <DocSecurity>4</DocSecurity>
  <Lines>473</Lines>
  <Paragraphs>133</Paragraphs>
  <ScaleCrop>false</ScaleCrop>
  <Company/>
  <LinksUpToDate>false</LinksUpToDate>
  <CharactersWithSpaces>66619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TCXK-NX 01:2026 - Bo tieu chuan xuat khau ca phe nhan xanh</dc:title>
  <dc:subject/>
  <dc:creator>Cung Đức Lương</dc:creator>
  <cp:keywords/>
  <dc:description/>
  <cp:lastModifiedBy>Cung Đức Lương</cp:lastModifiedBy>
  <cp:revision>2</cp:revision>
  <dcterms:created xsi:type="dcterms:W3CDTF">2026-09-18T07:25:00Z</dcterms:created>
  <dcterms:modified xsi:type="dcterms:W3CDTF">2026-09-18T07:25:00Z</dcterms:modified>
</cp:coreProperties>
</file>