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5F68F" w14:textId="77777777" w:rsidR="00000000" w:rsidRDefault="000E0A4A">
      <w:pPr>
        <w:pStyle w:val="Heading1"/>
        <w:rPr>
          <w:rFonts w:eastAsia="Times New Roman"/>
        </w:rPr>
      </w:pPr>
      <w:r>
        <w:rPr>
          <w:rFonts w:eastAsia="Times New Roman"/>
        </w:rPr>
        <w:t>Thị phần cà phê Điện Biên — tính lại từ đầu</w:t>
      </w:r>
    </w:p>
    <w:p w14:paraId="45A0BAEB" w14:textId="77777777" w:rsidR="00000000" w:rsidRDefault="000E0A4A">
      <w:pPr>
        <w:pStyle w:val="src"/>
      </w:pPr>
      <w:r>
        <w:rPr>
          <w:i/>
          <w:iCs/>
        </w:rPr>
        <w:t>H</w:t>
      </w:r>
      <w:r>
        <w:rPr>
          <w:i/>
          <w:iCs/>
        </w:rPr>
        <w:t>ồ</w:t>
      </w:r>
      <w:r>
        <w:rPr>
          <w:i/>
          <w:iCs/>
        </w:rPr>
        <w:t xml:space="preserve"> sơ 06/07 · Ngày l</w:t>
      </w:r>
      <w:r>
        <w:rPr>
          <w:i/>
          <w:iCs/>
        </w:rPr>
        <w:t>ậ</w:t>
      </w:r>
      <w:r>
        <w:rPr>
          <w:i/>
          <w:iCs/>
        </w:rPr>
        <w:t>p: 10/09/2026</w:t>
      </w:r>
    </w:p>
    <w:p w14:paraId="422FA396" w14:textId="77777777" w:rsidR="00000000" w:rsidRDefault="000E0A4A">
      <w:pPr>
        <w:shd w:val="clear" w:color="auto" w:fill="FFF2CC"/>
        <w:divId w:val="1497770768"/>
        <w:rPr>
          <w:rFonts w:eastAsia="Times New Roman"/>
        </w:rPr>
      </w:pPr>
      <w:r>
        <w:rPr>
          <w:rFonts w:eastAsia="Times New Roman"/>
          <w:b/>
          <w:bCs/>
        </w:rPr>
        <w:t>Câu hỏi: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Hãy ước tính lại thật kỹ và đưa ra con số chính xác nhất về thị phần cà phê Điện Biên.</w:t>
      </w:r>
    </w:p>
    <w:p w14:paraId="38A37FA5" w14:textId="77777777" w:rsidR="00000000" w:rsidRDefault="000E0A4A">
      <w:pPr>
        <w:pStyle w:val="Heading2"/>
        <w:rPr>
          <w:rFonts w:eastAsia="Times New Roman"/>
        </w:rPr>
      </w:pPr>
      <w:r>
        <w:rPr>
          <w:rFonts w:eastAsia="Times New Roman"/>
        </w:rPr>
        <w:t>Ba lỗi trong bảng ước tính cũ</w:t>
      </w:r>
    </w:p>
    <w:p w14:paraId="7364A1B9" w14:textId="77777777" w:rsidR="00000000" w:rsidRDefault="000E0A4A">
      <w:pPr>
        <w:pStyle w:val="NormalWeb"/>
      </w:pPr>
      <w:r>
        <w:rPr>
          <w:b/>
          <w:bCs/>
        </w:rPr>
        <w:t>L</w:t>
      </w:r>
      <w:r>
        <w:rPr>
          <w:b/>
          <w:bCs/>
        </w:rPr>
        <w:t>ỗ</w:t>
      </w:r>
      <w:r>
        <w:rPr>
          <w:b/>
          <w:bCs/>
        </w:rPr>
        <w:t>i 1 — Tr</w:t>
      </w:r>
      <w:r>
        <w:rPr>
          <w:b/>
          <w:bCs/>
        </w:rPr>
        <w:t>ộ</w:t>
      </w:r>
      <w:r>
        <w:rPr>
          <w:b/>
          <w:bCs/>
        </w:rPr>
        <w:t>n s</w:t>
      </w:r>
      <w:r>
        <w:rPr>
          <w:b/>
          <w:bCs/>
        </w:rPr>
        <w:t>ố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hai năm khi tính di</w:t>
      </w:r>
      <w:r>
        <w:rPr>
          <w:b/>
          <w:bCs/>
        </w:rPr>
        <w:t>ệ</w:t>
      </w:r>
      <w:r>
        <w:rPr>
          <w:b/>
          <w:bCs/>
        </w:rPr>
        <w:t>n tích Arabica c</w:t>
      </w:r>
      <w:r>
        <w:rPr>
          <w:b/>
          <w:bCs/>
        </w:rPr>
        <w:t>ả</w:t>
      </w:r>
      <w:r>
        <w:rPr>
          <w:b/>
          <w:bCs/>
        </w:rPr>
        <w:t xml:space="preserve"> nư</w:t>
      </w:r>
      <w:r>
        <w:rPr>
          <w:b/>
          <w:bCs/>
        </w:rPr>
        <w:t>ớ</w:t>
      </w:r>
      <w:r>
        <w:rPr>
          <w:b/>
          <w:bCs/>
        </w:rPr>
        <w:t>c.</w:t>
      </w:r>
      <w:r>
        <w:t xml:space="preserve"> Đã l</w:t>
      </w:r>
      <w:r>
        <w:t>ấ</w:t>
      </w:r>
      <w:r>
        <w:t>y di</w:t>
      </w:r>
      <w:r>
        <w:t>ệ</w:t>
      </w:r>
      <w:r>
        <w:t xml:space="preserve">n tích Sơn La </w:t>
      </w:r>
      <w:r>
        <w:rPr>
          <w:b/>
          <w:bCs/>
        </w:rPr>
        <w:t>2025</w:t>
      </w:r>
      <w:r>
        <w:t xml:space="preserve"> (26.120 ha) chia cho t</w:t>
      </w:r>
      <w:r>
        <w:t>ỷ</w:t>
      </w:r>
      <w:r>
        <w:t xml:space="preserve"> l</w:t>
      </w:r>
      <w:r>
        <w:t>ệ</w:t>
      </w:r>
      <w:r>
        <w:t xml:space="preserve"> 47,9% v</w:t>
      </w:r>
      <w:r>
        <w:t>ố</w:t>
      </w:r>
      <w:r>
        <w:t>n là con s</w:t>
      </w:r>
      <w:r>
        <w:t>ố</w:t>
      </w:r>
      <w:r>
        <w:t xml:space="preserve"> công b</w:t>
      </w:r>
      <w:r>
        <w:t>ố</w:t>
      </w:r>
      <w:r>
        <w:t xml:space="preserve"> cho </w:t>
      </w:r>
      <w:r>
        <w:rPr>
          <w:b/>
          <w:bCs/>
        </w:rPr>
        <w:t>cu</w:t>
      </w:r>
      <w:r>
        <w:rPr>
          <w:b/>
          <w:bCs/>
        </w:rPr>
        <w:t>ố</w:t>
      </w:r>
      <w:r>
        <w:rPr>
          <w:b/>
          <w:bCs/>
        </w:rPr>
        <w:t>i 2024</w:t>
      </w:r>
      <w:r>
        <w:t xml:space="preserve"> (khi Sơn La m</w:t>
      </w:r>
      <w:r>
        <w:t>ớ</w:t>
      </w:r>
      <w:r>
        <w:t xml:space="preserve">i có 23.312 ha). Đúng ra: 23.312 ÷ 0,479 ≈ </w:t>
      </w:r>
      <w:r>
        <w:rPr>
          <w:b/>
          <w:bCs/>
        </w:rPr>
        <w:t>48.700 ha</w:t>
      </w:r>
      <w:r>
        <w:t xml:space="preserve"> (m</w:t>
      </w:r>
      <w:r>
        <w:t>ố</w:t>
      </w:r>
      <w:r>
        <w:t>c 2024). K</w:t>
      </w:r>
      <w:r>
        <w:t>ế</w:t>
      </w:r>
      <w:r>
        <w:t>t qu</w:t>
      </w:r>
      <w:r>
        <w:t>ả</w:t>
      </w:r>
      <w:r>
        <w:t xml:space="preserve"> ~54.000 ha tình c</w:t>
      </w:r>
      <w:r>
        <w:t>ờ</w:t>
      </w:r>
      <w:r>
        <w:t xml:space="preserve"> v</w:t>
      </w:r>
      <w:r>
        <w:t>ẫ</w:t>
      </w:r>
      <w:r>
        <w:t>n n</w:t>
      </w:r>
      <w:r>
        <w:t>ằ</w:t>
      </w:r>
      <w:r>
        <w:t>m trong kho</w:t>
      </w:r>
      <w:r>
        <w:t>ả</w:t>
      </w:r>
      <w:r>
        <w:t>ng đúng, nhưng cách suy ra thì sai.</w:t>
      </w:r>
    </w:p>
    <w:p w14:paraId="769D2CAA" w14:textId="77777777" w:rsidR="00000000" w:rsidRDefault="000E0A4A">
      <w:pPr>
        <w:pStyle w:val="NormalWeb"/>
      </w:pPr>
      <w:r>
        <w:rPr>
          <w:b/>
          <w:bCs/>
        </w:rPr>
        <w:t>L</w:t>
      </w:r>
      <w:r>
        <w:rPr>
          <w:b/>
          <w:bCs/>
        </w:rPr>
        <w:t>ỗ</w:t>
      </w:r>
      <w:r>
        <w:rPr>
          <w:b/>
          <w:bCs/>
        </w:rPr>
        <w:t>i 2 — Không phân bi</w:t>
      </w:r>
      <w:r>
        <w:rPr>
          <w:b/>
          <w:bCs/>
        </w:rPr>
        <w:t>ệ</w:t>
      </w:r>
      <w:r>
        <w:rPr>
          <w:b/>
          <w:bCs/>
        </w:rPr>
        <w:t>t di</w:t>
      </w:r>
      <w:r>
        <w:rPr>
          <w:b/>
          <w:bCs/>
        </w:rPr>
        <w:t>ệ</w:t>
      </w:r>
      <w:r>
        <w:rPr>
          <w:b/>
          <w:bCs/>
        </w:rPr>
        <w:t xml:space="preserve">n tích </w:t>
      </w:r>
      <w:r>
        <w:rPr>
          <w:b/>
          <w:bCs/>
          <w:i/>
          <w:iCs/>
        </w:rPr>
        <w:t>tr</w:t>
      </w:r>
      <w:r>
        <w:rPr>
          <w:b/>
          <w:bCs/>
          <w:i/>
          <w:iCs/>
        </w:rPr>
        <w:t>ồ</w:t>
      </w:r>
      <w:r>
        <w:rPr>
          <w:b/>
          <w:bCs/>
          <w:i/>
          <w:iCs/>
        </w:rPr>
        <w:t>ng</w:t>
      </w:r>
      <w:r>
        <w:rPr>
          <w:b/>
          <w:bCs/>
        </w:rPr>
        <w:t xml:space="preserve"> và di</w:t>
      </w:r>
      <w:r>
        <w:rPr>
          <w:b/>
          <w:bCs/>
        </w:rPr>
        <w:t>ệ</w:t>
      </w:r>
      <w:r>
        <w:rPr>
          <w:b/>
          <w:bCs/>
        </w:rPr>
        <w:t xml:space="preserve">n tích </w:t>
      </w:r>
      <w:r>
        <w:rPr>
          <w:b/>
          <w:bCs/>
          <w:i/>
          <w:iCs/>
        </w:rPr>
        <w:t>cho thu ho</w:t>
      </w:r>
      <w:r>
        <w:rPr>
          <w:b/>
          <w:bCs/>
          <w:i/>
          <w:iCs/>
        </w:rPr>
        <w:t>ạ</w:t>
      </w:r>
      <w:r>
        <w:rPr>
          <w:b/>
          <w:bCs/>
          <w:i/>
          <w:iCs/>
        </w:rPr>
        <w:t>ch</w:t>
      </w:r>
      <w:r>
        <w:rPr>
          <w:b/>
          <w:bCs/>
        </w:rPr>
        <w:t>.</w:t>
      </w:r>
      <w:r>
        <w:t xml:space="preserve"> Đây </w:t>
      </w:r>
      <w:r>
        <w:t>là l</w:t>
      </w:r>
      <w:r>
        <w:t>ỗ</w:t>
      </w:r>
      <w:r>
        <w:t>i nghiêm tr</w:t>
      </w:r>
      <w:r>
        <w:t>ọ</w:t>
      </w:r>
      <w:r>
        <w:t>ng nh</w:t>
      </w:r>
      <w:r>
        <w:t>ấ</w:t>
      </w:r>
      <w:r>
        <w:t>t. Dùng di</w:t>
      </w:r>
      <w:r>
        <w:t>ệ</w:t>
      </w:r>
      <w:r>
        <w:t>n tích tr</w:t>
      </w:r>
      <w:r>
        <w:t>ồ</w:t>
      </w:r>
      <w:r>
        <w:t>ng đ</w:t>
      </w:r>
      <w:r>
        <w:t>ể</w:t>
      </w:r>
      <w:r>
        <w:t xml:space="preserve"> tính th</w:t>
      </w:r>
      <w:r>
        <w:t>ị</w:t>
      </w:r>
      <w:r>
        <w:t xml:space="preserve"> ph</w:t>
      </w:r>
      <w:r>
        <w:t>ầ</w:t>
      </w:r>
      <w:r>
        <w:t xml:space="preserve">n </w:t>
      </w:r>
      <w:r>
        <w:rPr>
          <w:b/>
          <w:bCs/>
        </w:rPr>
        <w:t>s</w:t>
      </w:r>
      <w:r>
        <w:rPr>
          <w:b/>
          <w:bCs/>
        </w:rPr>
        <w:t>ả</w:t>
      </w:r>
      <w:r>
        <w:rPr>
          <w:b/>
          <w:bCs/>
        </w:rPr>
        <w:t>n lư</w:t>
      </w:r>
      <w:r>
        <w:rPr>
          <w:b/>
          <w:bCs/>
        </w:rPr>
        <w:t>ợ</w:t>
      </w:r>
      <w:r>
        <w:rPr>
          <w:b/>
          <w:bCs/>
        </w:rPr>
        <w:t>ng</w:t>
      </w:r>
      <w:r>
        <w:t xml:space="preserve"> là sai v</w:t>
      </w:r>
      <w:r>
        <w:t>ề</w:t>
      </w:r>
      <w:r>
        <w:t xml:space="preserve"> nguyên t</w:t>
      </w:r>
      <w:r>
        <w:t>ắ</w:t>
      </w:r>
      <w:r>
        <w:t>c — cà phê m</w:t>
      </w:r>
      <w:r>
        <w:t>ấ</w:t>
      </w:r>
      <w:r>
        <w:t>t 3–4 năm m</w:t>
      </w:r>
      <w:r>
        <w:t>ớ</w:t>
      </w:r>
      <w:r>
        <w:t>i cho qu</w:t>
      </w:r>
      <w:r>
        <w:t>ả</w:t>
      </w:r>
      <w:r>
        <w:t>, và Đi</w:t>
      </w:r>
      <w:r>
        <w:t>ệ</w:t>
      </w:r>
      <w:r>
        <w:t>n Biên đang tr</w:t>
      </w:r>
      <w:r>
        <w:t>ồ</w:t>
      </w:r>
      <w:r>
        <w:t>ng m</w:t>
      </w:r>
      <w:r>
        <w:t>ớ</w:t>
      </w:r>
      <w:r>
        <w:t xml:space="preserve">i </w:t>
      </w:r>
      <w:r>
        <w:t>ồ</w:t>
      </w:r>
      <w:r>
        <w:t xml:space="preserve"> </w:t>
      </w:r>
      <w:r>
        <w:t>ạ</w:t>
      </w:r>
      <w:r>
        <w:t>t.</w:t>
      </w:r>
    </w:p>
    <w:p w14:paraId="06C77CB5" w14:textId="77777777" w:rsidR="00000000" w:rsidRDefault="000E0A4A">
      <w:pPr>
        <w:pStyle w:val="NormalWeb"/>
      </w:pPr>
      <w:r>
        <w:rPr>
          <w:b/>
          <w:bCs/>
        </w:rPr>
        <w:t>L</w:t>
      </w:r>
      <w:r>
        <w:rPr>
          <w:b/>
          <w:bCs/>
        </w:rPr>
        <w:t>ỗ</w:t>
      </w:r>
      <w:r>
        <w:rPr>
          <w:b/>
          <w:bCs/>
        </w:rPr>
        <w:t>i 3 — Dùng năng su</w:t>
      </w:r>
      <w:r>
        <w:rPr>
          <w:b/>
          <w:bCs/>
        </w:rPr>
        <w:t>ấ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>ng bá thay vì năng su</w:t>
      </w:r>
      <w:r>
        <w:rPr>
          <w:b/>
          <w:bCs/>
        </w:rPr>
        <w:t>ấ</w:t>
      </w:r>
      <w:r>
        <w:rPr>
          <w:b/>
          <w:bCs/>
        </w:rPr>
        <w:t>t th</w:t>
      </w:r>
      <w:r>
        <w:rPr>
          <w:b/>
          <w:bCs/>
        </w:rPr>
        <w:t>ự</w:t>
      </w:r>
      <w:r>
        <w:rPr>
          <w:b/>
          <w:bCs/>
        </w:rPr>
        <w:t>c.</w:t>
      </w:r>
      <w:r>
        <w:t xml:space="preserve"> Đã dùng “15 t</w:t>
      </w:r>
      <w:r>
        <w:t>ấ</w:t>
      </w:r>
      <w:r>
        <w:t>n qu</w:t>
      </w:r>
      <w:r>
        <w:t>ả</w:t>
      </w:r>
      <w:r>
        <w:t xml:space="preserve"> tươi/ha” t</w:t>
      </w:r>
      <w:r>
        <w:t>ừ</w:t>
      </w:r>
      <w:r>
        <w:t xml:space="preserve"> báo c</w:t>
      </w:r>
      <w:r>
        <w:t>hí. Nhưng s</w:t>
      </w:r>
      <w:r>
        <w:t>ố</w:t>
      </w:r>
      <w:r>
        <w:t xml:space="preserve"> li</w:t>
      </w:r>
      <w:r>
        <w:t>ệ</w:t>
      </w:r>
      <w:r>
        <w:t>u 01/2026 c</w:t>
      </w:r>
      <w:r>
        <w:t>ủ</w:t>
      </w:r>
      <w:r>
        <w:t>a Báo Công Thương cho xã Mư</w:t>
      </w:r>
      <w:r>
        <w:t>ờ</w:t>
      </w:r>
      <w:r>
        <w:t xml:space="preserve">ng </w:t>
      </w:r>
      <w:r>
        <w:t>Ả</w:t>
      </w:r>
      <w:r>
        <w:t>ng — vùng t</w:t>
      </w:r>
      <w:r>
        <w:t>ố</w:t>
      </w:r>
      <w:r>
        <w:t>t nh</w:t>
      </w:r>
      <w:r>
        <w:t>ấ</w:t>
      </w:r>
      <w:r>
        <w:t>t t</w:t>
      </w:r>
      <w:r>
        <w:t>ỉ</w:t>
      </w:r>
      <w:r>
        <w:t xml:space="preserve">nh — là </w:t>
      </w:r>
      <w:r>
        <w:rPr>
          <w:b/>
          <w:bCs/>
        </w:rPr>
        <w:t>1.813 ha cho thu ho</w:t>
      </w:r>
      <w:r>
        <w:rPr>
          <w:b/>
          <w:bCs/>
        </w:rPr>
        <w:t>ạ</w:t>
      </w:r>
      <w:r>
        <w:rPr>
          <w:b/>
          <w:bCs/>
        </w:rPr>
        <w:t>ch, 17.000 t</w:t>
      </w:r>
      <w:r>
        <w:rPr>
          <w:b/>
          <w:bCs/>
        </w:rPr>
        <w:t>ấ</w:t>
      </w:r>
      <w:r>
        <w:rPr>
          <w:b/>
          <w:bCs/>
        </w:rPr>
        <w:t>n qu</w:t>
      </w:r>
      <w:r>
        <w:rPr>
          <w:b/>
          <w:bCs/>
        </w:rPr>
        <w:t>ả</w:t>
      </w:r>
      <w:r>
        <w:rPr>
          <w:b/>
          <w:bCs/>
        </w:rPr>
        <w:t xml:space="preserve"> tươi = 9,4 t</w:t>
      </w:r>
      <w:r>
        <w:rPr>
          <w:b/>
          <w:bCs/>
        </w:rPr>
        <w:t>ấ</w:t>
      </w:r>
      <w:r>
        <w:rPr>
          <w:b/>
          <w:bCs/>
        </w:rPr>
        <w:t>n/ha</w:t>
      </w:r>
      <w:r>
        <w:t>. Th</w:t>
      </w:r>
      <w:r>
        <w:t>ấ</w:t>
      </w:r>
      <w:r>
        <w:t>p hơn 37% so v</w:t>
      </w:r>
      <w:r>
        <w:t>ớ</w:t>
      </w:r>
      <w:r>
        <w:t>i con s</w:t>
      </w:r>
      <w:r>
        <w:t>ố</w:t>
      </w:r>
      <w:r>
        <w:t xml:space="preserve"> đã dùng.</w:t>
      </w:r>
    </w:p>
    <w:p w14:paraId="2E07E47A" w14:textId="77777777" w:rsidR="00000000" w:rsidRDefault="000E0A4A">
      <w:pPr>
        <w:pStyle w:val="Heading2"/>
        <w:rPr>
          <w:rFonts w:eastAsia="Times New Roman"/>
        </w:rPr>
      </w:pPr>
      <w:r>
        <w:rPr>
          <w:rFonts w:eastAsia="Times New Roman"/>
        </w:rPr>
        <w:t>1. Xây lại từ neo cứng nhất</w:t>
      </w:r>
    </w:p>
    <w:p w14:paraId="7FD4E30D" w14:textId="77777777" w:rsidR="00000000" w:rsidRDefault="000E0A4A">
      <w:pPr>
        <w:pStyle w:val="NormalWeb"/>
      </w:pPr>
      <w:r>
        <w:t>Neo t</w:t>
      </w:r>
      <w:r>
        <w:t>ố</w:t>
      </w:r>
      <w:r>
        <w:t>t nh</w:t>
      </w:r>
      <w:r>
        <w:t>ấ</w:t>
      </w:r>
      <w:r>
        <w:t>t không ph</w:t>
      </w:r>
      <w:r>
        <w:t>ả</w:t>
      </w:r>
      <w:r>
        <w:t>i di</w:t>
      </w:r>
      <w:r>
        <w:t>ệ</w:t>
      </w:r>
      <w:r>
        <w:t xml:space="preserve">n tích, mà là </w:t>
      </w:r>
      <w:r>
        <w:rPr>
          <w:b/>
          <w:bCs/>
        </w:rPr>
        <w:t>cà p</w:t>
      </w:r>
      <w:r>
        <w:rPr>
          <w:b/>
          <w:bCs/>
        </w:rPr>
        <w:t>hê tr</w:t>
      </w:r>
      <w:r>
        <w:rPr>
          <w:b/>
          <w:bCs/>
        </w:rPr>
        <w:t>ấ</w:t>
      </w:r>
      <w:r>
        <w:rPr>
          <w:b/>
          <w:bCs/>
        </w:rPr>
        <w:t>u</w:t>
      </w:r>
      <w:r>
        <w:t xml:space="preserve"> — s</w:t>
      </w:r>
      <w:r>
        <w:t>ả</w:t>
      </w:r>
      <w:r>
        <w:t>n ph</w:t>
      </w:r>
      <w:r>
        <w:t>ẩ</w:t>
      </w:r>
      <w:r>
        <w:t>m đư</w:t>
      </w:r>
      <w:r>
        <w:t>ợ</w:t>
      </w:r>
      <w:r>
        <w:t>c cân th</w:t>
      </w:r>
      <w:r>
        <w:t>ậ</w:t>
      </w:r>
      <w:r>
        <w:t>t khi mua bán.</w:t>
      </w:r>
    </w:p>
    <w:p w14:paraId="2517558C" w14:textId="77777777" w:rsidR="00000000" w:rsidRDefault="000E0A4A">
      <w:pPr>
        <w:pStyle w:val="Heading3"/>
        <w:rPr>
          <w:rFonts w:eastAsia="Times New Roman"/>
        </w:rPr>
      </w:pPr>
      <w:r>
        <w:rPr>
          <w:rFonts w:eastAsia="Times New Roman"/>
        </w:rPr>
        <w:t>Xã Mường Ảng, niên vụ 2025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3781"/>
        <w:gridCol w:w="3710"/>
      </w:tblGrid>
      <w:tr w:rsidR="00000000" w14:paraId="3897A00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99E06" w14:textId="77777777" w:rsidR="00000000" w:rsidRDefault="000E0A4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00E91" w14:textId="77777777" w:rsidR="00000000" w:rsidRDefault="000E0A4A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Nguồn A (Báo Điện Biên Phủ)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EBA7F8" w14:textId="77777777" w:rsidR="00000000" w:rsidRDefault="000E0A4A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Nguồn B (Báo Công Thương)</w:t>
            </w:r>
          </w:p>
        </w:tc>
      </w:tr>
      <w:tr w:rsidR="00000000" w14:paraId="71E4DE63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2D23C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Quả tươi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A80949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16.500 tấn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7905EB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17.000 tấn</w:t>
            </w:r>
          </w:p>
        </w:tc>
      </w:tr>
      <w:tr w:rsidR="00000000" w14:paraId="413318BA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469E2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Cà phê trấu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CEEEED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3.300 tấn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B0BC43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&gt;3.800 tấn</w:t>
            </w:r>
          </w:p>
        </w:tc>
      </w:tr>
      <w:tr w:rsidR="00000000" w14:paraId="4599D3C2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486EDC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Tỷ lệ trấu/tươi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1DF36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20,0%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6D0D08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22,4%</w:t>
            </w:r>
          </w:p>
        </w:tc>
      </w:tr>
    </w:tbl>
    <w:p w14:paraId="395D8A06" w14:textId="77777777" w:rsidR="00000000" w:rsidRDefault="000E0A4A">
      <w:pPr>
        <w:pStyle w:val="NormalWeb"/>
      </w:pPr>
      <w:r>
        <w:t>Ngu</w:t>
      </w:r>
      <w:r>
        <w:t>ồ</w:t>
      </w:r>
      <w:r>
        <w:t>n A cho t</w:t>
      </w:r>
      <w:r>
        <w:t>ỷ</w:t>
      </w:r>
      <w:r>
        <w:t xml:space="preserve"> l</w:t>
      </w:r>
      <w:r>
        <w:t>ệ</w:t>
      </w:r>
      <w:r>
        <w:t xml:space="preserve"> </w:t>
      </w:r>
      <w:r>
        <w:rPr>
          <w:b/>
          <w:bCs/>
        </w:rPr>
        <w:t>20,0%</w:t>
      </w:r>
      <w:r>
        <w:t xml:space="preserve"> — đúng b</w:t>
      </w:r>
      <w:r>
        <w:t>ằ</w:t>
      </w:r>
      <w:r>
        <w:t>ng h</w:t>
      </w:r>
      <w:r>
        <w:t>ệ</w:t>
      </w:r>
      <w:r>
        <w:t xml:space="preserve"> s</w:t>
      </w:r>
      <w:r>
        <w:t>ố</w:t>
      </w:r>
      <w:r>
        <w:t xml:space="preserve"> chu</w:t>
      </w:r>
      <w:r>
        <w:t>ẩ</w:t>
      </w:r>
      <w:r>
        <w:t>n c</w:t>
      </w:r>
      <w:r>
        <w:t>ủ</w:t>
      </w:r>
      <w:r>
        <w:t>a cà phê thóc khô. Ngu</w:t>
      </w:r>
      <w:r>
        <w:t>ồ</w:t>
      </w:r>
      <w:r>
        <w:t>n B cho 22,4%, hơi cao. L</w:t>
      </w:r>
      <w:r>
        <w:t>ấ</w:t>
      </w:r>
      <w:r>
        <w:t>y ngu</w:t>
      </w:r>
      <w:r>
        <w:t>ồ</w:t>
      </w:r>
      <w:r>
        <w:t>n A làm chu</w:t>
      </w:r>
      <w:r>
        <w:t>ẩ</w:t>
      </w:r>
      <w:r>
        <w:t>n.</w:t>
      </w:r>
    </w:p>
    <w:p w14:paraId="5484EC22" w14:textId="77777777" w:rsidR="00000000" w:rsidRDefault="000E0A4A">
      <w:pPr>
        <w:pStyle w:val="NormalWeb"/>
      </w:pPr>
      <w:r>
        <w:rPr>
          <w:b/>
          <w:bCs/>
        </w:rPr>
        <w:t>Quy đ</w:t>
      </w:r>
      <w:r>
        <w:rPr>
          <w:b/>
          <w:bCs/>
        </w:rPr>
        <w:t>ổ</w:t>
      </w:r>
      <w:r>
        <w:rPr>
          <w:b/>
          <w:bCs/>
        </w:rPr>
        <w:t>i tr</w:t>
      </w:r>
      <w:r>
        <w:rPr>
          <w:b/>
          <w:bCs/>
        </w:rPr>
        <w:t>ấ</w:t>
      </w:r>
      <w:r>
        <w:rPr>
          <w:b/>
          <w:bCs/>
        </w:rPr>
        <w:t>u → nhân:</w:t>
      </w:r>
      <w:r>
        <w:t xml:space="preserve"> xát v</w:t>
      </w:r>
      <w:r>
        <w:t>ỏ</w:t>
      </w:r>
      <w:r>
        <w:t xml:space="preserve"> tr</w:t>
      </w:r>
      <w:r>
        <w:t>ấ</w:t>
      </w:r>
      <w:r>
        <w:t>u, hi</w:t>
      </w:r>
      <w:r>
        <w:t>ệ</w:t>
      </w:r>
      <w:r>
        <w:t>u su</w:t>
      </w:r>
      <w:r>
        <w:t>ấ</w:t>
      </w:r>
      <w:r>
        <w:t>t 78–82%, l</w:t>
      </w:r>
      <w:r>
        <w:t>ấ</w:t>
      </w:r>
      <w:r>
        <w:t xml:space="preserve">y </w:t>
      </w:r>
      <w:r>
        <w:rPr>
          <w:b/>
          <w:bCs/>
        </w:rPr>
        <w:t>80%</w:t>
      </w:r>
      <w:r>
        <w:t>.</w:t>
      </w:r>
    </w:p>
    <w:p w14:paraId="0A63BA08" w14:textId="77777777" w:rsidR="00000000" w:rsidRDefault="000E0A4A">
      <w:pPr>
        <w:pStyle w:val="HTMLPreformatted"/>
      </w:pPr>
      <w:r>
        <w:t>Xã Mư</w:t>
      </w:r>
      <w:r>
        <w:t>ờ</w:t>
      </w:r>
      <w:r>
        <w:t xml:space="preserve">ng </w:t>
      </w:r>
      <w:r>
        <w:t>Ả</w:t>
      </w:r>
      <w:r>
        <w:t>ng 2025:</w:t>
      </w:r>
    </w:p>
    <w:p w14:paraId="2EE48B0A" w14:textId="77777777" w:rsidR="00000000" w:rsidRDefault="000E0A4A">
      <w:pPr>
        <w:pStyle w:val="HTMLPreformatted"/>
      </w:pPr>
      <w:r>
        <w:t xml:space="preserve">  16.500 t</w:t>
      </w:r>
      <w:r>
        <w:t>ấ</w:t>
      </w:r>
      <w:r>
        <w:t>n tươi x 20%  = 3.300 t</w:t>
      </w:r>
      <w:r>
        <w:t>ấ</w:t>
      </w:r>
      <w:r>
        <w:t>n tr</w:t>
      </w:r>
      <w:r>
        <w:t>ấ</w:t>
      </w:r>
      <w:r>
        <w:t>u</w:t>
      </w:r>
    </w:p>
    <w:p w14:paraId="10B6D913" w14:textId="77777777" w:rsidR="00000000" w:rsidRDefault="000E0A4A">
      <w:pPr>
        <w:pStyle w:val="HTMLPreformatted"/>
      </w:pPr>
      <w:r>
        <w:t xml:space="preserve">  3.300 t</w:t>
      </w:r>
      <w:r>
        <w:t>ấ</w:t>
      </w:r>
      <w:r>
        <w:t>n tr</w:t>
      </w:r>
      <w:r>
        <w:t>ấ</w:t>
      </w:r>
      <w:r>
        <w:t>u x 80%   = 2.640 t</w:t>
      </w:r>
      <w:r>
        <w:t>ấ</w:t>
      </w:r>
      <w:r>
        <w:t>n nhân</w:t>
      </w:r>
    </w:p>
    <w:p w14:paraId="51B26A98" w14:textId="77777777" w:rsidR="00000000" w:rsidRDefault="000E0A4A">
      <w:pPr>
        <w:pStyle w:val="HTMLPreformatted"/>
      </w:pPr>
    </w:p>
    <w:p w14:paraId="44B02801" w14:textId="77777777" w:rsidR="00000000" w:rsidRDefault="000E0A4A">
      <w:pPr>
        <w:pStyle w:val="HTMLPreformatted"/>
      </w:pPr>
      <w:r>
        <w:t xml:space="preserve">  -&gt; He so tuoi-&gt;nhan = 6,25 : 1  (nhan = 16,0% qua tuoi - dung chuan nganh)</w:t>
      </w:r>
    </w:p>
    <w:p w14:paraId="34FB7F96" w14:textId="77777777" w:rsidR="00000000" w:rsidRDefault="000E0A4A">
      <w:pPr>
        <w:pStyle w:val="HTMLPreformatted"/>
      </w:pPr>
      <w:r>
        <w:t xml:space="preserve">  -&gt; Nang suat thuc   = 2.640 / 1.813 ha = 1,46 tan nhan/ha</w:t>
      </w:r>
    </w:p>
    <w:p w14:paraId="2F5A7370" w14:textId="77777777" w:rsidR="00000000" w:rsidRDefault="000E0A4A">
      <w:pPr>
        <w:pStyle w:val="NormalWeb"/>
      </w:pPr>
      <w:r>
        <w:lastRenderedPageBreak/>
        <w:t>Con s</w:t>
      </w:r>
      <w:r>
        <w:t>ố</w:t>
      </w:r>
      <w:r>
        <w:t xml:space="preserve"> 1,46 t</w:t>
      </w:r>
      <w:r>
        <w:t>ấ</w:t>
      </w:r>
      <w:r>
        <w:t xml:space="preserve">n nhân/ha này </w:t>
      </w:r>
      <w:r>
        <w:rPr>
          <w:b/>
          <w:bCs/>
        </w:rPr>
        <w:t>ki</w:t>
      </w:r>
      <w:r>
        <w:rPr>
          <w:b/>
          <w:bCs/>
        </w:rPr>
        <w:t>ể</w:t>
      </w:r>
      <w:r>
        <w:rPr>
          <w:b/>
          <w:bCs/>
        </w:rPr>
        <w:t>m ch</w:t>
      </w:r>
      <w:r>
        <w:rPr>
          <w:b/>
          <w:bCs/>
        </w:rPr>
        <w:t>ứ</w:t>
      </w:r>
      <w:r>
        <w:rPr>
          <w:b/>
          <w:bCs/>
        </w:rPr>
        <w:t>ng chéo đư</w:t>
      </w:r>
      <w:r>
        <w:rPr>
          <w:b/>
          <w:bCs/>
        </w:rPr>
        <w:t>ợ</w:t>
      </w:r>
      <w:r>
        <w:rPr>
          <w:b/>
          <w:bCs/>
        </w:rPr>
        <w:t>c</w:t>
      </w:r>
      <w:r>
        <w:t>: nó n</w:t>
      </w:r>
      <w:r>
        <w:t>ằ</w:t>
      </w:r>
      <w:r>
        <w:t>m đúng trong d</w:t>
      </w:r>
      <w:r>
        <w:t>ả</w:t>
      </w:r>
      <w:r>
        <w:t>i arabica h</w:t>
      </w:r>
      <w:r>
        <w:t>ộ</w:t>
      </w:r>
      <w:r>
        <w:t xml:space="preserve"> nh</w:t>
      </w:r>
      <w:r>
        <w:t>ỏ</w:t>
      </w:r>
      <w:r>
        <w:t xml:space="preserve"> l</w:t>
      </w:r>
      <w:r>
        <w:t>ẻ</w:t>
      </w:r>
      <w:r>
        <w:t>,</w:t>
      </w:r>
      <w:r>
        <w:t xml:space="preserve"> và th</w:t>
      </w:r>
      <w:r>
        <w:t>ấ</w:t>
      </w:r>
      <w:r>
        <w:t>p hơn Sơn La (37.724 t</w:t>
      </w:r>
      <w:r>
        <w:t>ấ</w:t>
      </w:r>
      <w:r>
        <w:t xml:space="preserve">n nhân / 19.951 ha = </w:t>
      </w:r>
      <w:r>
        <w:rPr>
          <w:b/>
          <w:bCs/>
        </w:rPr>
        <w:t>1,89 t</w:t>
      </w:r>
      <w:r>
        <w:rPr>
          <w:b/>
          <w:bCs/>
        </w:rPr>
        <w:t>ấ</w:t>
      </w:r>
      <w:r>
        <w:rPr>
          <w:b/>
          <w:bCs/>
        </w:rPr>
        <w:t>n/ha</w:t>
      </w:r>
      <w:r>
        <w:t>) kho</w:t>
      </w:r>
      <w:r>
        <w:t>ả</w:t>
      </w:r>
      <w:r>
        <w:t>ng 23% — h</w:t>
      </w:r>
      <w:r>
        <w:t>ợ</w:t>
      </w:r>
      <w:r>
        <w:t>p lý v</w:t>
      </w:r>
      <w:r>
        <w:t>ớ</w:t>
      </w:r>
      <w:r>
        <w:t>i chênh l</w:t>
      </w:r>
      <w:r>
        <w:t>ệ</w:t>
      </w:r>
      <w:r>
        <w:t>ch đ</w:t>
      </w:r>
      <w:r>
        <w:t>ộ</w:t>
      </w:r>
      <w:r>
        <w:t xml:space="preserve"> cao và m</w:t>
      </w:r>
      <w:r>
        <w:t>ứ</w:t>
      </w:r>
      <w:r>
        <w:t>c thâm canh.</w:t>
      </w:r>
    </w:p>
    <w:p w14:paraId="3C0B5047" w14:textId="77777777" w:rsidR="00000000" w:rsidRDefault="000E0A4A">
      <w:pPr>
        <w:pStyle w:val="Heading3"/>
        <w:rPr>
          <w:rFonts w:eastAsia="Times New Roman"/>
        </w:rPr>
      </w:pPr>
      <w:r>
        <w:rPr>
          <w:rFonts w:eastAsia="Times New Roman"/>
        </w:rPr>
        <w:t>Suy ra toàn tỉnh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2"/>
        <w:gridCol w:w="2026"/>
        <w:gridCol w:w="4401"/>
      </w:tblGrid>
      <w:tr w:rsidR="00000000" w14:paraId="1FBF439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137D4D" w14:textId="77777777" w:rsidR="00000000" w:rsidRDefault="000E0A4A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Bước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BAADB8" w14:textId="77777777" w:rsidR="00000000" w:rsidRDefault="000E0A4A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Giá trị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A72EE7" w14:textId="77777777" w:rsidR="00000000" w:rsidRDefault="000E0A4A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Độ tin cậy</w:t>
            </w:r>
          </w:p>
        </w:tc>
      </w:tr>
      <w:tr w:rsidR="00000000" w14:paraId="48E68875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8FB785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Diện tích trồng toàn tỉnh (01/2026)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01261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5.000 ha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4DDB65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Cao — hai nguồn độc lập</w:t>
            </w:r>
          </w:p>
        </w:tc>
      </w:tr>
      <w:tr w:rsidR="00000000" w14:paraId="4BED729A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0DD761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Diện tích trồng (07/2026, suy ra)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0C8D23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~8.000 ha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8F5CF2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Thấp — suy ngược từ “16.500 sau khi trồng mới 8.500”</w:t>
            </w:r>
          </w:p>
        </w:tc>
      </w:tr>
      <w:tr w:rsidR="00000000" w14:paraId="602A773E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24ABF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Diện tích cho thu hoạch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A6232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~2.800 – 3.500 ha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65E5B8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Trung bình — ước tính, không nguồn nào công bố</w:t>
            </w:r>
          </w:p>
        </w:tc>
      </w:tr>
      <w:tr w:rsidR="00000000" w14:paraId="2A704A48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2D7697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Năng suất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2B6AC0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1,46 – 1,68 tấn nhân/ha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AB372C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Cao</w:t>
            </w:r>
          </w:p>
        </w:tc>
      </w:tr>
      <w:tr w:rsidR="00000000" w14:paraId="5E2236DA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DE87F2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→ Sản lượng nhân/năm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1215F2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~4.000 –</w:t>
            </w:r>
            <w:r>
              <w:rPr>
                <w:rFonts w:eastAsia="Times New Roman"/>
                <w:b/>
                <w:bCs/>
                <w:sz w:val="22"/>
                <w:szCs w:val="22"/>
              </w:rPr>
              <w:t xml:space="preserve"> 5.900 tấn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E0C63F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Trung bình</w:t>
            </w:r>
          </w:p>
        </w:tc>
      </w:tr>
    </w:tbl>
    <w:p w14:paraId="619F2C79" w14:textId="77777777" w:rsidR="00000000" w:rsidRDefault="000E0A4A">
      <w:pPr>
        <w:pStyle w:val="NormalWeb"/>
      </w:pPr>
      <w:r>
        <w:rPr>
          <w:b/>
          <w:bCs/>
        </w:rPr>
        <w:t>Đi</w:t>
      </w:r>
      <w:r>
        <w:rPr>
          <w:b/>
          <w:bCs/>
        </w:rPr>
        <w:t>ể</w:t>
      </w:r>
      <w:r>
        <w:rPr>
          <w:b/>
          <w:bCs/>
        </w:rPr>
        <w:t>m gi</w:t>
      </w:r>
      <w:r>
        <w:rPr>
          <w:b/>
          <w:bCs/>
        </w:rPr>
        <w:t>ữ</w:t>
      </w:r>
      <w:r>
        <w:rPr>
          <w:b/>
          <w:bCs/>
        </w:rPr>
        <w:t>a: ~5.000 t</w:t>
      </w:r>
      <w:r>
        <w:rPr>
          <w:b/>
          <w:bCs/>
        </w:rPr>
        <w:t>ấ</w:t>
      </w:r>
      <w:r>
        <w:rPr>
          <w:b/>
          <w:bCs/>
        </w:rPr>
        <w:t>n nhân/năm</w:t>
      </w:r>
      <w:r>
        <w:t xml:space="preserve"> (kho</w:t>
      </w:r>
      <w:r>
        <w:t>ả</w:t>
      </w:r>
      <w:r>
        <w:t>ng 5 tri</w:t>
      </w:r>
      <w:r>
        <w:t>ệ</w:t>
      </w:r>
      <w:r>
        <w:t>u kg).</w:t>
      </w:r>
    </w:p>
    <w:p w14:paraId="327A11A6" w14:textId="77777777" w:rsidR="00000000" w:rsidRDefault="000E0A4A">
      <w:pPr>
        <w:pStyle w:val="Heading2"/>
        <w:rPr>
          <w:rFonts w:eastAsia="Times New Roman"/>
        </w:rPr>
      </w:pPr>
      <w:r>
        <w:rPr>
          <w:rFonts w:eastAsia="Times New Roman"/>
        </w:rPr>
        <w:t>2. Bảng thị phần làm lại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1857"/>
        <w:gridCol w:w="2909"/>
        <w:gridCol w:w="1413"/>
        <w:gridCol w:w="1186"/>
      </w:tblGrid>
      <w:tr w:rsidR="00000000" w14:paraId="4D4B5A58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3D22B" w14:textId="77777777" w:rsidR="00000000" w:rsidRDefault="000E0A4A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Chỉ tiêu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A26C52" w14:textId="77777777" w:rsidR="00000000" w:rsidRDefault="000E0A4A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Tử số (Điện Biên)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2888A" w14:textId="77777777" w:rsidR="00000000" w:rsidRDefault="000E0A4A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Mẫu số (cả nước)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DCEE9F" w14:textId="77777777" w:rsidR="00000000" w:rsidRDefault="000E0A4A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Thị phần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B3774" w14:textId="77777777" w:rsidR="00000000" w:rsidRDefault="000E0A4A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Độ tin cậy</w:t>
            </w:r>
          </w:p>
        </w:tc>
      </w:tr>
      <w:tr w:rsidR="00000000" w14:paraId="1FE6E292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D5CFE3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Diện tích trồng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952336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5.000 ha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74B01A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600.000 – 720.000 ha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9494FD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0,7 – 0,8%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246296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Trung bình</w:t>
            </w:r>
          </w:p>
        </w:tc>
      </w:tr>
      <w:tr w:rsidR="00000000" w14:paraId="7D74865E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8EB8DA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Sản lượng nhân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567DC7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4.000 – 5.900 tấn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241B6D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~1,77 triệu tấn (29,5 triệu bao)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3D0028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0,23 – 0,33%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3BFD63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Trung bình</w:t>
            </w:r>
          </w:p>
        </w:tc>
      </w:tr>
      <w:tr w:rsidR="00000000" w14:paraId="5F056875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53C852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Diện tích Arabica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8DB82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5.000 ha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A15D1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~54.500 ha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33DC0C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~9%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DB27F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Trung bình</w:t>
            </w:r>
          </w:p>
        </w:tc>
      </w:tr>
      <w:tr w:rsidR="00000000" w14:paraId="04DB71A8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8544CA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Sản lượng Arabica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ACF5FD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4.000 – 5.900 tấn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65C773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~70.000 – 85.000 tấn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A146C5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~5 – 8%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24ABB0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Thấp</w:t>
            </w:r>
          </w:p>
        </w:tc>
      </w:tr>
    </w:tbl>
    <w:p w14:paraId="71A3F107" w14:textId="77777777" w:rsidR="00000000" w:rsidRDefault="000E0A4A">
      <w:pPr>
        <w:shd w:val="clear" w:color="auto" w:fill="FBE4D5"/>
        <w:divId w:val="1496998154"/>
        <w:rPr>
          <w:rFonts w:eastAsia="Times New Roman"/>
        </w:rPr>
      </w:pPr>
      <w:r>
        <w:rPr>
          <w:rFonts w:eastAsia="Times New Roman"/>
          <w:b/>
          <w:bCs/>
        </w:rPr>
        <w:t>Nếu tính theo diện tích trồng mới nhất (8.000 ha, giữa 2026):</w:t>
      </w:r>
      <w:r>
        <w:rPr>
          <w:rFonts w:eastAsia="Times New Roman"/>
        </w:rPr>
        <w:t xml:space="preserve"> thị phần diện tích Arabica lên </w:t>
      </w:r>
      <w:r>
        <w:rPr>
          <w:rFonts w:eastAsia="Times New Roman"/>
          <w:b/>
          <w:bCs/>
        </w:rPr>
        <w:t>~14%</w:t>
      </w:r>
      <w:r>
        <w:rPr>
          <w:rFonts w:eastAsia="Times New Roman"/>
        </w:rPr>
        <w:t xml:space="preserve"> — nhưng thị phần </w:t>
      </w:r>
      <w:r>
        <w:rPr>
          <w:rFonts w:eastAsia="Times New Roman"/>
          <w:b/>
          <w:bCs/>
        </w:rPr>
        <w:t>sản lượng không đổi</w:t>
      </w:r>
      <w:r>
        <w:rPr>
          <w:rFonts w:eastAsia="Times New Roman"/>
        </w:rPr>
        <w:t>, vì diện tích trồng mới chưa cho quả đến 2029–2030.</w:t>
      </w:r>
    </w:p>
    <w:p w14:paraId="39627FD2" w14:textId="77777777" w:rsidR="00000000" w:rsidRDefault="000E0A4A">
      <w:pPr>
        <w:pStyle w:val="Heading3"/>
        <w:rPr>
          <w:rFonts w:eastAsia="Times New Roman"/>
        </w:rPr>
      </w:pPr>
      <w:r>
        <w:rPr>
          <w:rFonts w:eastAsia="Times New Roman"/>
        </w:rPr>
        <w:t>Kiểm chứng chéo mẫu số Arabica (cộng dồn từ dưới lên)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0"/>
        <w:gridCol w:w="3849"/>
      </w:tblGrid>
      <w:tr w:rsidR="00000000" w14:paraId="22C67811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E72E2" w14:textId="77777777" w:rsidR="00000000" w:rsidRDefault="000E0A4A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Tỉnh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AF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1A088B" w14:textId="77777777" w:rsidR="00000000" w:rsidRDefault="000E0A4A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 xml:space="preserve">Diện tích </w:t>
            </w:r>
            <w:r>
              <w:rPr>
                <w:rFonts w:eastAsia="Times New Roman"/>
                <w:b/>
                <w:bCs/>
                <w:sz w:val="22"/>
                <w:szCs w:val="22"/>
              </w:rPr>
              <w:t>Arabica</w:t>
            </w:r>
          </w:p>
        </w:tc>
      </w:tr>
      <w:tr w:rsidR="00000000" w14:paraId="65F4C95C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8E72A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Sơn La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C8F893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26.120 ha</w:t>
            </w:r>
          </w:p>
        </w:tc>
      </w:tr>
      <w:tr w:rsidR="00000000" w14:paraId="514C586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DDC3D5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Lâm Đồng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AEB46C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~17.500 ha</w:t>
            </w:r>
          </w:p>
        </w:tc>
      </w:tr>
      <w:tr w:rsidR="00000000" w14:paraId="5E44BD15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E7E744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lastRenderedPageBreak/>
              <w:t>Điện Biên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A00DF7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5.000 ha</w:t>
            </w:r>
          </w:p>
        </w:tc>
      </w:tr>
      <w:tr w:rsidR="00000000" w14:paraId="42FBAE9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16AE51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Quảng Trị (Khe Sanh)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2A0B2E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4.600 ha</w:t>
            </w:r>
          </w:p>
        </w:tc>
      </w:tr>
      <w:tr w:rsidR="00000000" w14:paraId="14C66ECE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4B5C2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Nghệ An, Huế, Kon Tum…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DBF73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~1.500 ha</w:t>
            </w:r>
          </w:p>
        </w:tc>
      </w:tr>
      <w:tr w:rsidR="00000000" w14:paraId="6E75FC1F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958804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Tổng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FB740" w14:textId="77777777" w:rsidR="00000000" w:rsidRDefault="000E0A4A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~54.700 ha</w:t>
            </w:r>
          </w:p>
        </w:tc>
      </w:tr>
    </w:tbl>
    <w:p w14:paraId="3F56245A" w14:textId="77777777" w:rsidR="00000000" w:rsidRDefault="000E0A4A">
      <w:pPr>
        <w:pStyle w:val="NormalWeb"/>
      </w:pPr>
      <w:r>
        <w:t>Kh</w:t>
      </w:r>
      <w:r>
        <w:t>ớ</w:t>
      </w:r>
      <w:r>
        <w:t>p v</w:t>
      </w:r>
      <w:r>
        <w:t>ớ</w:t>
      </w:r>
      <w:r>
        <w:t>i con s</w:t>
      </w:r>
      <w:r>
        <w:t>ố</w:t>
      </w:r>
      <w:r>
        <w:t xml:space="preserve"> suy t</w:t>
      </w:r>
      <w:r>
        <w:t>ừ</w:t>
      </w:r>
      <w:r>
        <w:t xml:space="preserve"> t</w:t>
      </w:r>
      <w:r>
        <w:t>ỷ</w:t>
      </w:r>
      <w:r>
        <w:t xml:space="preserve"> l</w:t>
      </w:r>
      <w:r>
        <w:t>ệ</w:t>
      </w:r>
      <w:r>
        <w:t xml:space="preserve"> 47,9% c</w:t>
      </w:r>
      <w:r>
        <w:t>ủ</w:t>
      </w:r>
      <w:r>
        <w:t>a Sơn La (~54.500 ha). Đây là m</w:t>
      </w:r>
      <w:r>
        <w:t>ẫ</w:t>
      </w:r>
      <w:r>
        <w:t>u s</w:t>
      </w:r>
      <w:r>
        <w:t>ố</w:t>
      </w:r>
      <w:r>
        <w:t xml:space="preserve"> đáng tin nh</w:t>
      </w:r>
      <w:r>
        <w:t>ấ</w:t>
      </w:r>
      <w:r>
        <w:t>t trong c</w:t>
      </w:r>
      <w:r>
        <w:t>ả</w:t>
      </w:r>
      <w:r>
        <w:t xml:space="preserve"> b</w:t>
      </w:r>
      <w:r>
        <w:t>ả</w:t>
      </w:r>
      <w:r>
        <w:t>ng.</w:t>
      </w:r>
    </w:p>
    <w:p w14:paraId="66BD6A88" w14:textId="77777777" w:rsidR="00000000" w:rsidRDefault="000E0A4A">
      <w:pPr>
        <w:pStyle w:val="Heading2"/>
        <w:rPr>
          <w:rFonts w:eastAsia="Times New Roman"/>
        </w:rPr>
      </w:pPr>
      <w:r>
        <w:rPr>
          <w:rFonts w:eastAsia="Times New Roman"/>
        </w:rPr>
        <w:t>3. Con số cuối cùng</w:t>
      </w:r>
    </w:p>
    <w:p w14:paraId="0BACDB72" w14:textId="77777777" w:rsidR="00000000" w:rsidRDefault="000E0A4A">
      <w:pPr>
        <w:shd w:val="clear" w:color="auto" w:fill="E2EFDA"/>
        <w:divId w:val="1618368180"/>
        <w:rPr>
          <w:rFonts w:eastAsia="Times New Roman"/>
        </w:rPr>
      </w:pPr>
      <w:r>
        <w:rPr>
          <w:rFonts w:eastAsia="Times New Roman"/>
          <w:b/>
          <w:bCs/>
        </w:rPr>
        <w:t>Điện Biên chiếm khoảng 0,3% sản lượng cà phê Việt Nam, khoảng 0,7% diện tích, và khoảng 9% diện tích Arabica cả nước (~6% sản lượng A</w:t>
      </w:r>
      <w:r>
        <w:rPr>
          <w:rFonts w:eastAsia="Times New Roman"/>
          <w:b/>
          <w:bCs/>
        </w:rPr>
        <w:t>rabica).</w:t>
      </w:r>
    </w:p>
    <w:p w14:paraId="016B5772" w14:textId="77777777" w:rsidR="00000000" w:rsidRDefault="000E0A4A">
      <w:pPr>
        <w:pStyle w:val="NormalWeb"/>
      </w:pPr>
      <w:r>
        <w:t>Nhưng ph</w:t>
      </w:r>
      <w:r>
        <w:t>ả</w:t>
      </w:r>
      <w:r>
        <w:t xml:space="preserve">i nói rõ: </w:t>
      </w:r>
      <w:r>
        <w:rPr>
          <w:b/>
          <w:bCs/>
        </w:rPr>
        <w:t>“con s</w:t>
      </w:r>
      <w:r>
        <w:rPr>
          <w:b/>
          <w:bCs/>
        </w:rPr>
        <w:t>ố</w:t>
      </w:r>
      <w:r>
        <w:rPr>
          <w:b/>
          <w:bCs/>
        </w:rPr>
        <w:t xml:space="preserve"> chính xác nh</w:t>
      </w:r>
      <w:r>
        <w:rPr>
          <w:b/>
          <w:bCs/>
        </w:rPr>
        <w:t>ấ</w:t>
      </w:r>
      <w:r>
        <w:rPr>
          <w:b/>
          <w:bCs/>
        </w:rPr>
        <w:t>t” không t</w:t>
      </w:r>
      <w:r>
        <w:rPr>
          <w:b/>
          <w:bCs/>
        </w:rPr>
        <w:t>ồ</w:t>
      </w:r>
      <w:r>
        <w:rPr>
          <w:b/>
          <w:bCs/>
        </w:rPr>
        <w:t>n t</w:t>
      </w:r>
      <w:r>
        <w:rPr>
          <w:b/>
          <w:bCs/>
        </w:rPr>
        <w:t>ạ</w:t>
      </w:r>
      <w:r>
        <w:rPr>
          <w:b/>
          <w:bCs/>
        </w:rPr>
        <w:t>i</w:t>
      </w:r>
      <w:r>
        <w:t>, và không ph</w:t>
      </w:r>
      <w:r>
        <w:t>ả</w:t>
      </w:r>
      <w:r>
        <w:t>i vì tìm chưa k</w:t>
      </w:r>
      <w:r>
        <w:t>ỹ</w:t>
      </w:r>
      <w:r>
        <w:t>.</w:t>
      </w:r>
    </w:p>
    <w:p w14:paraId="0E065847" w14:textId="77777777" w:rsidR="00000000" w:rsidRDefault="000E0A4A">
      <w:pPr>
        <w:pStyle w:val="Heading3"/>
        <w:rPr>
          <w:rFonts w:eastAsia="Times New Roman"/>
        </w:rPr>
      </w:pPr>
      <w:r>
        <w:rPr>
          <w:rFonts w:eastAsia="Times New Roman"/>
        </w:rPr>
        <w:t>Ba lý do khiến độ chính xác bị chặn cứng</w:t>
      </w:r>
    </w:p>
    <w:p w14:paraId="2475678C" w14:textId="77777777" w:rsidR="00000000" w:rsidRDefault="000E0A4A">
      <w:pPr>
        <w:pStyle w:val="NormalWeb"/>
      </w:pPr>
      <w:r>
        <w:rPr>
          <w:b/>
          <w:bCs/>
        </w:rPr>
        <w:t>M</w:t>
      </w:r>
      <w:r>
        <w:rPr>
          <w:b/>
          <w:bCs/>
        </w:rPr>
        <w:t>ộ</w:t>
      </w:r>
      <w:r>
        <w:rPr>
          <w:b/>
          <w:bCs/>
        </w:rPr>
        <w:t>t — Vi</w:t>
      </w:r>
      <w:r>
        <w:rPr>
          <w:b/>
          <w:bCs/>
        </w:rPr>
        <w:t>ệ</w:t>
      </w:r>
      <w:r>
        <w:rPr>
          <w:b/>
          <w:bCs/>
        </w:rPr>
        <w:t>t Nam không bi</w:t>
      </w:r>
      <w:r>
        <w:rPr>
          <w:b/>
          <w:bCs/>
        </w:rPr>
        <w:t>ế</w:t>
      </w:r>
      <w:r>
        <w:rPr>
          <w:b/>
          <w:bCs/>
        </w:rPr>
        <w:t>t di</w:t>
      </w:r>
      <w:r>
        <w:rPr>
          <w:b/>
          <w:bCs/>
        </w:rPr>
        <w:t>ệ</w:t>
      </w:r>
      <w:r>
        <w:rPr>
          <w:b/>
          <w:bCs/>
        </w:rPr>
        <w:t>n tích cà phê c</w:t>
      </w:r>
      <w:r>
        <w:rPr>
          <w:b/>
          <w:bCs/>
        </w:rPr>
        <w:t>ủ</w:t>
      </w:r>
      <w:r>
        <w:rPr>
          <w:b/>
          <w:bCs/>
        </w:rPr>
        <w:t>a chính mình.</w:t>
      </w:r>
      <w:r>
        <w:t xml:space="preserve"> Bài báo c</w:t>
      </w:r>
      <w:r>
        <w:t>ủ</w:t>
      </w:r>
      <w:r>
        <w:t>a Th</w:t>
      </w:r>
      <w:r>
        <w:t>ị</w:t>
      </w:r>
      <w:r>
        <w:t xml:space="preserve"> trư</w:t>
      </w:r>
      <w:r>
        <w:t>ờ</w:t>
      </w:r>
      <w:r>
        <w:t>ng Tài chính Ti</w:t>
      </w:r>
      <w:r>
        <w:t>ề</w:t>
      </w:r>
      <w:r>
        <w:t>n t</w:t>
      </w:r>
      <w:r>
        <w:t>ệ</w:t>
      </w:r>
      <w:r>
        <w:t xml:space="preserve"> (24/08/2024) ghi l</w:t>
      </w:r>
      <w:r>
        <w:t>ạ</w:t>
      </w:r>
      <w:r>
        <w:t>i đúng v</w:t>
      </w:r>
      <w:r>
        <w:t>ấ</w:t>
      </w:r>
      <w:r>
        <w:t>n đ</w:t>
      </w:r>
      <w:r>
        <w:t>ề</w:t>
      </w:r>
      <w:r>
        <w:t xml:space="preserve"> này: s</w:t>
      </w:r>
      <w:r>
        <w:t>ố</w:t>
      </w:r>
      <w:r>
        <w:t xml:space="preserve"> li</w:t>
      </w:r>
      <w:r>
        <w:t>ệ</w:t>
      </w:r>
      <w:r>
        <w:t>u th</w:t>
      </w:r>
      <w:r>
        <w:t>ố</w:t>
      </w:r>
      <w:r>
        <w:t>ng kê nói 700.000 ha, ngư</w:t>
      </w:r>
      <w:r>
        <w:t>ờ</w:t>
      </w:r>
      <w:r>
        <w:t>i trong ngành nói ~600.000 ha, Ch</w:t>
      </w:r>
      <w:r>
        <w:t>ủ</w:t>
      </w:r>
      <w:r>
        <w:t xml:space="preserve"> t</w:t>
      </w:r>
      <w:r>
        <w:t>ị</w:t>
      </w:r>
      <w:r>
        <w:t>ch VICOFA Nguy</w:t>
      </w:r>
      <w:r>
        <w:t>ễ</w:t>
      </w:r>
      <w:r>
        <w:t>n Nam H</w:t>
      </w:r>
      <w:r>
        <w:t>ả</w:t>
      </w:r>
      <w:r>
        <w:t>i nói “không th</w:t>
      </w:r>
      <w:r>
        <w:t>ể</w:t>
      </w:r>
      <w:r>
        <w:t xml:space="preserve"> dư</w:t>
      </w:r>
      <w:r>
        <w:t>ớ</w:t>
      </w:r>
      <w:r>
        <w:t xml:space="preserve">i 600.000 ha”. </w:t>
      </w:r>
      <w:r>
        <w:rPr>
          <w:b/>
          <w:bCs/>
        </w:rPr>
        <w:t>Chênh l</w:t>
      </w:r>
      <w:r>
        <w:rPr>
          <w:b/>
          <w:bCs/>
        </w:rPr>
        <w:t>ệ</w:t>
      </w:r>
      <w:r>
        <w:rPr>
          <w:b/>
          <w:bCs/>
        </w:rPr>
        <w:t>ch 100.000 ha — t</w:t>
      </w:r>
      <w:r>
        <w:rPr>
          <w:b/>
          <w:bCs/>
        </w:rPr>
        <w:t>ứ</w:t>
      </w:r>
      <w:r>
        <w:rPr>
          <w:b/>
          <w:bCs/>
        </w:rPr>
        <w:t>c 15% m</w:t>
      </w:r>
      <w:r>
        <w:rPr>
          <w:b/>
          <w:bCs/>
        </w:rPr>
        <w:t>ẫ</w:t>
      </w:r>
      <w:r>
        <w:rPr>
          <w:b/>
          <w:bCs/>
        </w:rPr>
        <w:t>u s</w:t>
      </w:r>
      <w:r>
        <w:rPr>
          <w:b/>
          <w:bCs/>
        </w:rPr>
        <w:t>ố</w:t>
      </w:r>
      <w:r>
        <w:rPr>
          <w:b/>
          <w:bCs/>
        </w:rPr>
        <w:t>.</w:t>
      </w:r>
      <w:r>
        <w:t xml:space="preserve"> M</w:t>
      </w:r>
      <w:r>
        <w:t>ọ</w:t>
      </w:r>
      <w:r>
        <w:t>i t</w:t>
      </w:r>
      <w:r>
        <w:t>ỷ</w:t>
      </w:r>
      <w:r>
        <w:t xml:space="preserve"> l</w:t>
      </w:r>
      <w:r>
        <w:t>ệ</w:t>
      </w:r>
      <w:r>
        <w:t xml:space="preserve"> ph</w:t>
      </w:r>
      <w:r>
        <w:t>ầ</w:t>
      </w:r>
      <w:r>
        <w:t>n trăm tính trên n</w:t>
      </w:r>
      <w:r>
        <w:t>ề</w:t>
      </w:r>
      <w:r>
        <w:t>n này đ</w:t>
      </w:r>
      <w:r>
        <w:t>ề</w:t>
      </w:r>
      <w:r>
        <w:t>u th</w:t>
      </w:r>
      <w:r>
        <w:t>ừ</w:t>
      </w:r>
      <w:r>
        <w:t>a hư</w:t>
      </w:r>
      <w:r>
        <w:t>ở</w:t>
      </w:r>
      <w:r>
        <w:t>ng sai s</w:t>
      </w:r>
      <w:r>
        <w:t>ố</w:t>
      </w:r>
      <w:r>
        <w:t xml:space="preserve"> đó.</w:t>
      </w:r>
    </w:p>
    <w:p w14:paraId="47123D57" w14:textId="77777777" w:rsidR="00000000" w:rsidRDefault="000E0A4A">
      <w:pPr>
        <w:pStyle w:val="NormalWeb"/>
      </w:pPr>
      <w:r>
        <w:rPr>
          <w:b/>
          <w:bCs/>
        </w:rPr>
        <w:t>Hai — Đi</w:t>
      </w:r>
      <w:r>
        <w:rPr>
          <w:b/>
          <w:bCs/>
        </w:rPr>
        <w:t>ệ</w:t>
      </w:r>
      <w:r>
        <w:rPr>
          <w:b/>
          <w:bCs/>
        </w:rPr>
        <w:t>n Biên chưa t</w:t>
      </w:r>
      <w:r>
        <w:rPr>
          <w:b/>
          <w:bCs/>
        </w:rPr>
        <w:t>ừ</w:t>
      </w:r>
      <w:r>
        <w:rPr>
          <w:b/>
          <w:bCs/>
        </w:rPr>
        <w:t>ng công b</w:t>
      </w:r>
      <w:r>
        <w:rPr>
          <w:b/>
          <w:bCs/>
        </w:rPr>
        <w:t>ố</w:t>
      </w:r>
      <w:r>
        <w:rPr>
          <w:b/>
          <w:bCs/>
        </w:rPr>
        <w:t xml:space="preserve"> s</w:t>
      </w:r>
      <w:r>
        <w:rPr>
          <w:b/>
          <w:bCs/>
        </w:rPr>
        <w:t>ả</w:t>
      </w:r>
      <w:r>
        <w:rPr>
          <w:b/>
          <w:bCs/>
        </w:rPr>
        <w:t>n lư</w:t>
      </w:r>
      <w:r>
        <w:rPr>
          <w:b/>
          <w:bCs/>
        </w:rPr>
        <w:t>ợ</w:t>
      </w:r>
      <w:r>
        <w:rPr>
          <w:b/>
          <w:bCs/>
        </w:rPr>
        <w:t>ng cà phê nhân c</w:t>
      </w:r>
      <w:r>
        <w:rPr>
          <w:b/>
          <w:bCs/>
        </w:rPr>
        <w:t>ấ</w:t>
      </w:r>
      <w:r>
        <w:rPr>
          <w:b/>
          <w:bCs/>
        </w:rPr>
        <w:t>p t</w:t>
      </w:r>
      <w:r>
        <w:rPr>
          <w:b/>
          <w:bCs/>
        </w:rPr>
        <w:t>ỉ</w:t>
      </w:r>
      <w:r>
        <w:rPr>
          <w:b/>
          <w:bCs/>
        </w:rPr>
        <w:t>nh.</w:t>
      </w:r>
      <w:r>
        <w:t xml:space="preserve"> Đã tìm c</w:t>
      </w:r>
      <w:r>
        <w:t>ả</w:t>
      </w:r>
      <w:r>
        <w:t xml:space="preserve"> báo t</w:t>
      </w:r>
      <w:r>
        <w:t>ỉ</w:t>
      </w:r>
      <w:r>
        <w:t>nh, C</w:t>
      </w:r>
      <w:r>
        <w:t>ụ</w:t>
      </w:r>
      <w:r>
        <w:t>c Th</w:t>
      </w:r>
      <w:r>
        <w:t>ố</w:t>
      </w:r>
      <w:r>
        <w:t>ng kê t</w:t>
      </w:r>
      <w:r>
        <w:t>ỉ</w:t>
      </w:r>
      <w:r>
        <w:t>nh, S</w:t>
      </w:r>
      <w:r>
        <w:t>ở</w:t>
      </w:r>
      <w:r>
        <w:t xml:space="preserve"> NN&amp;MT: </w:t>
      </w:r>
      <w:r>
        <w:rPr>
          <w:b/>
          <w:bCs/>
        </w:rPr>
        <w:t>không có</w:t>
      </w:r>
      <w:r>
        <w:t>. S</w:t>
      </w:r>
      <w:r>
        <w:t>ố</w:t>
      </w:r>
      <w:r>
        <w:t xml:space="preserve"> li</w:t>
      </w:r>
      <w:r>
        <w:t>ệ</w:t>
      </w:r>
      <w:r>
        <w:t>u ch</w:t>
      </w:r>
      <w:r>
        <w:t>ỉ</w:t>
      </w:r>
      <w:r>
        <w:t xml:space="preserve"> t</w:t>
      </w:r>
      <w:r>
        <w:t>ồ</w:t>
      </w:r>
      <w:r>
        <w:t>n t</w:t>
      </w:r>
      <w:r>
        <w:t>ạ</w:t>
      </w:r>
      <w:r>
        <w:t xml:space="preserve">i </w:t>
      </w:r>
      <w:r>
        <w:t>ở</w:t>
      </w:r>
      <w:r>
        <w:t xml:space="preserve"> c</w:t>
      </w:r>
      <w:r>
        <w:t>ấ</w:t>
      </w:r>
      <w:r>
        <w:t>p xã (Mư</w:t>
      </w:r>
      <w:r>
        <w:t>ờ</w:t>
      </w:r>
      <w:r>
        <w:t xml:space="preserve">ng </w:t>
      </w:r>
      <w:r>
        <w:t>Ả</w:t>
      </w:r>
      <w:r>
        <w:t xml:space="preserve">ng), và </w:t>
      </w:r>
      <w:r>
        <w:t>ở</w:t>
      </w:r>
      <w:r>
        <w:t xml:space="preserve"> d</w:t>
      </w:r>
      <w:r>
        <w:t>ạ</w:t>
      </w:r>
      <w:r>
        <w:t>ng qu</w:t>
      </w:r>
      <w:r>
        <w:t>ả</w:t>
      </w:r>
      <w:r>
        <w:t xml:space="preserve"> tươi ho</w:t>
      </w:r>
      <w:r>
        <w:t>ặ</w:t>
      </w:r>
      <w:r>
        <w:t>c tr</w:t>
      </w:r>
      <w:r>
        <w:t>ấ</w:t>
      </w:r>
      <w:r>
        <w:t>u. Con s</w:t>
      </w:r>
      <w:r>
        <w:t>ố</w:t>
      </w:r>
      <w:r>
        <w:t xml:space="preserve"> 4.000–5.900 t</w:t>
      </w:r>
      <w:r>
        <w:t>ấ</w:t>
      </w:r>
      <w:r>
        <w:t xml:space="preserve">n là </w:t>
      </w:r>
      <w:r>
        <w:rPr>
          <w:b/>
          <w:bCs/>
        </w:rPr>
        <w:t>suy ra</w:t>
      </w:r>
      <w:r>
        <w:t>, không ph</w:t>
      </w:r>
      <w:r>
        <w:t>ả</w:t>
      </w:r>
      <w:r>
        <w:t>i trích d</w:t>
      </w:r>
      <w:r>
        <w:t>ẫ</w:t>
      </w:r>
      <w:r>
        <w:t>n — và</w:t>
      </w:r>
      <w:r>
        <w:t xml:space="preserve"> khâu y</w:t>
      </w:r>
      <w:r>
        <w:t>ế</w:t>
      </w:r>
      <w:r>
        <w:t>u nh</w:t>
      </w:r>
      <w:r>
        <w:t>ấ</w:t>
      </w:r>
      <w:r>
        <w:t>t là di</w:t>
      </w:r>
      <w:r>
        <w:t>ệ</w:t>
      </w:r>
      <w:r>
        <w:t>n tích cho thu ho</w:t>
      </w:r>
      <w:r>
        <w:t>ạ</w:t>
      </w:r>
      <w:r>
        <w:t>ch toàn t</w:t>
      </w:r>
      <w:r>
        <w:t>ỉ</w:t>
      </w:r>
      <w:r>
        <w:t>nh.</w:t>
      </w:r>
    </w:p>
    <w:p w14:paraId="21C7FBC6" w14:textId="77777777" w:rsidR="00000000" w:rsidRDefault="000E0A4A">
      <w:pPr>
        <w:pStyle w:val="NormalWeb"/>
      </w:pPr>
      <w:r>
        <w:rPr>
          <w:b/>
          <w:bCs/>
        </w:rPr>
        <w:t>Ba — M</w:t>
      </w:r>
      <w:r>
        <w:rPr>
          <w:b/>
          <w:bCs/>
        </w:rPr>
        <w:t>ố</w:t>
      </w:r>
      <w:r>
        <w:rPr>
          <w:b/>
          <w:bCs/>
        </w:rPr>
        <w:t>c th</w:t>
      </w:r>
      <w:r>
        <w:rPr>
          <w:b/>
          <w:bCs/>
        </w:rPr>
        <w:t>ờ</w:t>
      </w:r>
      <w:r>
        <w:rPr>
          <w:b/>
          <w:bCs/>
        </w:rPr>
        <w:t>i gian đang trôi r</w:t>
      </w:r>
      <w:r>
        <w:rPr>
          <w:b/>
          <w:bCs/>
        </w:rPr>
        <w:t>ấ</w:t>
      </w:r>
      <w:r>
        <w:rPr>
          <w:b/>
          <w:bCs/>
        </w:rPr>
        <w:t>t nhanh.</w:t>
      </w:r>
      <w:r>
        <w:t xml:space="preserve"> Trong 6 tháng đ</w:t>
      </w:r>
      <w:r>
        <w:t>ầ</w:t>
      </w:r>
      <w:r>
        <w:t>u 2026 t</w:t>
      </w:r>
      <w:r>
        <w:t>ỉ</w:t>
      </w:r>
      <w:r>
        <w:t>nh có th</w:t>
      </w:r>
      <w:r>
        <w:t>ể</w:t>
      </w:r>
      <w:r>
        <w:t xml:space="preserve"> đã tr</w:t>
      </w:r>
      <w:r>
        <w:t>ồ</w:t>
      </w:r>
      <w:r>
        <w:t>ng thêm ~3.000 ha. B</w:t>
      </w:r>
      <w:r>
        <w:t>ấ</w:t>
      </w:r>
      <w:r>
        <w:t>t k</w:t>
      </w:r>
      <w:r>
        <w:t>ỳ</w:t>
      </w:r>
      <w:r>
        <w:t xml:space="preserve"> con s</w:t>
      </w:r>
      <w:r>
        <w:t>ố</w:t>
      </w:r>
      <w:r>
        <w:t xml:space="preserve"> di</w:t>
      </w:r>
      <w:r>
        <w:t>ệ</w:t>
      </w:r>
      <w:r>
        <w:t>n tích nào cũng c</w:t>
      </w:r>
      <w:r>
        <w:t>ầ</w:t>
      </w:r>
      <w:r>
        <w:t>n g</w:t>
      </w:r>
      <w:r>
        <w:t>ắ</w:t>
      </w:r>
      <w:r>
        <w:t>n ngày tháng, n</w:t>
      </w:r>
      <w:r>
        <w:t>ế</w:t>
      </w:r>
      <w:r>
        <w:t>u không s</w:t>
      </w:r>
      <w:r>
        <w:t>ẽ</w:t>
      </w:r>
      <w:r>
        <w:t xml:space="preserve"> vô nghĩa.</w:t>
      </w:r>
    </w:p>
    <w:p w14:paraId="1012AFE7" w14:textId="77777777" w:rsidR="00000000" w:rsidRDefault="000E0A4A">
      <w:pPr>
        <w:shd w:val="clear" w:color="auto" w:fill="FBE4D5"/>
        <w:divId w:val="1668050646"/>
        <w:rPr>
          <w:rFonts w:eastAsia="Times New Roman"/>
        </w:rPr>
      </w:pPr>
      <w:r>
        <w:rPr>
          <w:rFonts w:eastAsia="Times New Roman"/>
          <w:b/>
          <w:bCs/>
        </w:rPr>
        <w:t>Và một điều bảng số không n</w:t>
      </w:r>
      <w:r>
        <w:rPr>
          <w:rFonts w:eastAsia="Times New Roman"/>
          <w:b/>
          <w:bCs/>
        </w:rPr>
        <w:t>ói ra:</w:t>
      </w:r>
      <w:r>
        <w:rPr>
          <w:rFonts w:eastAsia="Times New Roman"/>
        </w:rPr>
        <w:t xml:space="preserve"> thị phần </w:t>
      </w:r>
      <w:r>
        <w:rPr>
          <w:rFonts w:eastAsia="Times New Roman"/>
          <w:b/>
          <w:bCs/>
        </w:rPr>
        <w:t>giá trị</w:t>
      </w:r>
      <w:r>
        <w:rPr>
          <w:rFonts w:eastAsia="Times New Roman"/>
        </w:rPr>
        <w:t xml:space="preserve"> của Điện Biên gần như chắc chắn </w:t>
      </w:r>
      <w:r>
        <w:rPr>
          <w:rFonts w:eastAsia="Times New Roman"/>
          <w:b/>
          <w:bCs/>
        </w:rPr>
        <w:t>thấp hơn</w:t>
      </w:r>
      <w:r>
        <w:rPr>
          <w:rFonts w:eastAsia="Times New Roman"/>
        </w:rPr>
        <w:t xml:space="preserve"> thị phần sản lượng 0,3%. Vì phần lớn sản lượng bán ở dạng quả tươi/thóc cho đại lý rồi đấu trộn — toàn bộ biên lợi nhuận chế biến, rang xay và thương hiệu rơi vào tay doanh nghiệp ngoài tỉnh.</w:t>
      </w:r>
      <w:r>
        <w:rPr>
          <w:rFonts w:eastAsia="Times New Roman"/>
        </w:rPr>
        <w:t xml:space="preserve"> Thêm nữa, lợi thế “arabica đắt hơn robusta” hiện cũng không còn: niên vụ vừa rồi giá robusta xuất khẩu </w:t>
      </w:r>
      <w:r>
        <w:rPr>
          <w:rFonts w:eastAsia="Times New Roman"/>
          <w:b/>
          <w:bCs/>
        </w:rPr>
        <w:t>vượt</w:t>
      </w:r>
      <w:r>
        <w:rPr>
          <w:rFonts w:eastAsia="Times New Roman"/>
        </w:rPr>
        <w:t xml:space="preserve"> arabica, chuyện chưa từng có.</w:t>
      </w:r>
    </w:p>
    <w:p w14:paraId="37F2E3A5" w14:textId="77777777" w:rsidR="00000000" w:rsidRDefault="000E0A4A">
      <w:pPr>
        <w:pStyle w:val="Heading2"/>
        <w:rPr>
          <w:rFonts w:eastAsia="Times New Roman"/>
        </w:rPr>
      </w:pPr>
      <w:r>
        <w:rPr>
          <w:rFonts w:eastAsia="Times New Roman"/>
        </w:rPr>
        <w:t>Nguồn</w:t>
      </w:r>
    </w:p>
    <w:p w14:paraId="7C1409A7" w14:textId="77777777" w:rsidR="00000000" w:rsidRDefault="000E0A4A">
      <w:pPr>
        <w:pStyle w:val="src"/>
      </w:pPr>
      <w:r>
        <w:t xml:space="preserve">Báo Công Thương – </w:t>
      </w:r>
      <w:r>
        <w:t>Mư</w:t>
      </w:r>
      <w:r>
        <w:t>ờ</w:t>
      </w:r>
      <w:r>
        <w:t xml:space="preserve">ng </w:t>
      </w:r>
      <w:r>
        <w:t>Ả</w:t>
      </w:r>
      <w:r>
        <w:t>ng làm giàu b</w:t>
      </w:r>
      <w:r>
        <w:t>ề</w:t>
      </w:r>
      <w:r>
        <w:t>n v</w:t>
      </w:r>
      <w:r>
        <w:t>ữ</w:t>
      </w:r>
      <w:r>
        <w:t>ng t</w:t>
      </w:r>
      <w:r>
        <w:t>ừ</w:t>
      </w:r>
      <w:r>
        <w:t xml:space="preserve"> cây cà phê (04/01/2026): https://congthuong.vn/muong-ang-lam-giau-ben-vung-tu-cay-ca-phe-437644.html</w:t>
      </w:r>
      <w:r>
        <w:br/>
        <w:t>Báo Đi</w:t>
      </w:r>
      <w:r>
        <w:t>ệ</w:t>
      </w:r>
      <w:r>
        <w:t>n Biên Ph</w:t>
      </w:r>
      <w:r>
        <w:t>ủ</w:t>
      </w:r>
      <w:r>
        <w:t xml:space="preserve"> – Cà phê Đi</w:t>
      </w:r>
      <w:r>
        <w:t>ệ</w:t>
      </w:r>
      <w:r>
        <w:t>n Biên nâng cao ch</w:t>
      </w:r>
      <w:r>
        <w:t>ấ</w:t>
      </w:r>
      <w:r>
        <w:t>t lư</w:t>
      </w:r>
      <w:r>
        <w:t>ợ</w:t>
      </w:r>
      <w:r>
        <w:t>ng (17/01/2026): https://baodienbienphu.vn/tin-bai/kinh-te/ca-phe-dien</w:t>
      </w:r>
      <w:r>
        <w:t>-bien-nang-cao-chat-luong</w:t>
      </w:r>
      <w:r>
        <w:br/>
        <w:t>Dân Vi</w:t>
      </w:r>
      <w:r>
        <w:t>ệ</w:t>
      </w:r>
      <w:r>
        <w:t>t – Đi</w:t>
      </w:r>
      <w:r>
        <w:t>ệ</w:t>
      </w:r>
      <w:r>
        <w:t>n Biên tăng t</w:t>
      </w:r>
      <w:r>
        <w:t>ố</w:t>
      </w:r>
      <w:r>
        <w:t>c tr</w:t>
      </w:r>
      <w:r>
        <w:t>ồ</w:t>
      </w:r>
      <w:r>
        <w:t>ng Arabica (20/07/2026): https://danviet.vn/dien-bien-tang-toc-trong-ca-phe-arabica-xay-dung-thuong-hieu-ca-phe-dac-san-de-xuat-khau-d1444680.html</w:t>
      </w:r>
      <w:r>
        <w:br/>
        <w:t>Báo Sơn La – Arabica cây tr</w:t>
      </w:r>
      <w:r>
        <w:t>ồ</w:t>
      </w:r>
      <w:r>
        <w:t>ng ch</w:t>
      </w:r>
      <w:r>
        <w:t>ủ</w:t>
      </w:r>
      <w:r>
        <w:t xml:space="preserve"> l</w:t>
      </w:r>
      <w:r>
        <w:t>ự</w:t>
      </w:r>
      <w:r>
        <w:t>c: https://ba</w:t>
      </w:r>
      <w:r>
        <w:t>osonla.vn/kinh-te/ca-phe-arabica-cay-trong-chu-luc-cua-son-la-3NpK3yjHR.html</w:t>
      </w:r>
      <w:r>
        <w:br/>
        <w:t>Th</w:t>
      </w:r>
      <w:r>
        <w:t>ị</w:t>
      </w:r>
      <w:r>
        <w:t xml:space="preserve"> trư</w:t>
      </w:r>
      <w:r>
        <w:t>ờ</w:t>
      </w:r>
      <w:r>
        <w:t>ng Tài chính Ti</w:t>
      </w:r>
      <w:r>
        <w:t>ề</w:t>
      </w:r>
      <w:r>
        <w:t>n t</w:t>
      </w:r>
      <w:r>
        <w:t>ệ</w:t>
      </w:r>
      <w:r>
        <w:t xml:space="preserve"> – Không có thông tin chính xác v</w:t>
      </w:r>
      <w:r>
        <w:t>ề</w:t>
      </w:r>
      <w:r>
        <w:t xml:space="preserve"> di</w:t>
      </w:r>
      <w:r>
        <w:t>ệ</w:t>
      </w:r>
      <w:r>
        <w:t>n tích cà phê c</w:t>
      </w:r>
      <w:r>
        <w:t>ả</w:t>
      </w:r>
      <w:r>
        <w:t xml:space="preserve"> nư</w:t>
      </w:r>
      <w:r>
        <w:t>ớ</w:t>
      </w:r>
      <w:r>
        <w:t>c: https://thitruongtaichinhtiente.vn/khong-co-thong-tin-chinh-xac-ve-dien-tich-ca-phe-tren-c</w:t>
      </w:r>
      <w:r>
        <w:t>a-nuoc-62101.html</w:t>
      </w:r>
      <w:r>
        <w:br/>
        <w:t>Prime Coffee – Cây cà phê chè Vi</w:t>
      </w:r>
      <w:r>
        <w:t>ệ</w:t>
      </w:r>
      <w:r>
        <w:t>t Nam và ba vùng canh tác tr</w:t>
      </w:r>
      <w:r>
        <w:t>ọ</w:t>
      </w:r>
      <w:r>
        <w:t>ng đi</w:t>
      </w:r>
      <w:r>
        <w:t>ể</w:t>
      </w:r>
      <w:r>
        <w:t xml:space="preserve">m: https://primecoffea.com/cay-ca-phe-che-viet-nam-va-ba-vung-canh-tac-trong-diem.html </w:t>
      </w:r>
    </w:p>
    <w:sectPr w:rsidR="00000000" w:rsidSect="000E0A4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/>
      <w:pgMar w:top="1134" w:right="1134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BBE1E" w14:textId="77777777" w:rsidR="000E0A4A" w:rsidRDefault="000E0A4A" w:rsidP="000E0A4A">
      <w:r>
        <w:separator/>
      </w:r>
    </w:p>
  </w:endnote>
  <w:endnote w:type="continuationSeparator" w:id="0">
    <w:p w14:paraId="517F1727" w14:textId="77777777" w:rsidR="000E0A4A" w:rsidRDefault="000E0A4A" w:rsidP="000E0A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4CB1D" w14:textId="77777777" w:rsidR="000E0A4A" w:rsidRDefault="000E0A4A" w:rsidP="00762FC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78028C06" w14:textId="77777777" w:rsidR="000E0A4A" w:rsidRDefault="000E0A4A" w:rsidP="000E0A4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D10036" w14:textId="042BD79B" w:rsidR="000E0A4A" w:rsidRDefault="000E0A4A" w:rsidP="00762FC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D380BE8" w14:textId="77777777" w:rsidR="000E0A4A" w:rsidRDefault="000E0A4A" w:rsidP="000E0A4A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54513" w14:textId="77777777" w:rsidR="000E0A4A" w:rsidRDefault="000E0A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B5E1A4" w14:textId="77777777" w:rsidR="000E0A4A" w:rsidRDefault="000E0A4A" w:rsidP="000E0A4A">
      <w:r>
        <w:separator/>
      </w:r>
    </w:p>
  </w:footnote>
  <w:footnote w:type="continuationSeparator" w:id="0">
    <w:p w14:paraId="22E4A67A" w14:textId="77777777" w:rsidR="000E0A4A" w:rsidRDefault="000E0A4A" w:rsidP="000E0A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D9ADF5" w14:textId="77777777" w:rsidR="000E0A4A" w:rsidRDefault="000E0A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7EB71" w14:textId="77777777" w:rsidR="000E0A4A" w:rsidRDefault="000E0A4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BE773" w14:textId="77777777" w:rsidR="000E0A4A" w:rsidRDefault="000E0A4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A4A"/>
    <w:rsid w:val="000E0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9E77A0"/>
  <w15:chartTrackingRefBased/>
  <w15:docId w15:val="{523604F3-1D1F-45A3-91C3-DD52D1F3D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olor w:val="1F4E79"/>
      <w:kern w:val="36"/>
      <w:sz w:val="34"/>
      <w:szCs w:val="3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color w:val="2E74B5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2E74B5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BFBFBF"/>
        <w:left w:val="single" w:sz="6" w:space="8" w:color="BFBFBF"/>
        <w:bottom w:val="single" w:sz="6" w:space="8" w:color="BFBFBF"/>
        <w:right w:val="single" w:sz="6" w:space="8" w:color="BFBFBF"/>
      </w:pBd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1"/>
      <w:szCs w:val="21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q">
    <w:name w:val="q"/>
    <w:basedOn w:val="Normal"/>
    <w:pPr>
      <w:pBdr>
        <w:left w:val="single" w:sz="36" w:space="8" w:color="BF8F00"/>
      </w:pBdr>
      <w:shd w:val="clear" w:color="auto" w:fill="FFF2CC"/>
      <w:spacing w:before="100" w:beforeAutospacing="1" w:after="100" w:afterAutospacing="1"/>
    </w:pPr>
  </w:style>
  <w:style w:type="paragraph" w:customStyle="1" w:styleId="warn">
    <w:name w:val="warn"/>
    <w:basedOn w:val="Normal"/>
    <w:pPr>
      <w:pBdr>
        <w:left w:val="single" w:sz="36" w:space="8" w:color="C55A11"/>
      </w:pBdr>
      <w:shd w:val="clear" w:color="auto" w:fill="FBE4D5"/>
      <w:spacing w:before="100" w:beforeAutospacing="1" w:after="100" w:afterAutospacing="1"/>
    </w:pPr>
  </w:style>
  <w:style w:type="paragraph" w:customStyle="1" w:styleId="key">
    <w:name w:val="key"/>
    <w:basedOn w:val="Normal"/>
    <w:pPr>
      <w:pBdr>
        <w:left w:val="single" w:sz="36" w:space="8" w:color="548235"/>
      </w:pBdr>
      <w:shd w:val="clear" w:color="auto" w:fill="E2EFDA"/>
      <w:spacing w:before="100" w:beforeAutospacing="1" w:after="100" w:afterAutospacing="1"/>
    </w:pPr>
  </w:style>
  <w:style w:type="paragraph" w:customStyle="1" w:styleId="src">
    <w:name w:val="src"/>
    <w:basedOn w:val="Normal"/>
    <w:pPr>
      <w:spacing w:before="100" w:beforeAutospacing="1" w:after="100" w:afterAutospacing="1"/>
    </w:pPr>
    <w:rPr>
      <w:color w:val="404040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0E0A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0A4A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E0A4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0A4A"/>
    <w:rPr>
      <w:rFonts w:eastAsiaTheme="minorEastAsia"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0E0A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998154">
      <w:marLeft w:val="0"/>
      <w:marRight w:val="0"/>
      <w:marTop w:val="0"/>
      <w:marBottom w:val="0"/>
      <w:divBdr>
        <w:top w:val="none" w:sz="0" w:space="0" w:color="auto"/>
        <w:left w:val="single" w:sz="36" w:space="8" w:color="C55A11"/>
        <w:bottom w:val="none" w:sz="0" w:space="0" w:color="auto"/>
        <w:right w:val="none" w:sz="0" w:space="0" w:color="auto"/>
      </w:divBdr>
    </w:div>
    <w:div w:id="1497770768">
      <w:marLeft w:val="0"/>
      <w:marRight w:val="0"/>
      <w:marTop w:val="0"/>
      <w:marBottom w:val="0"/>
      <w:divBdr>
        <w:top w:val="none" w:sz="0" w:space="0" w:color="auto"/>
        <w:left w:val="single" w:sz="36" w:space="8" w:color="BF8F00"/>
        <w:bottom w:val="none" w:sz="0" w:space="0" w:color="auto"/>
        <w:right w:val="none" w:sz="0" w:space="0" w:color="auto"/>
      </w:divBdr>
    </w:div>
    <w:div w:id="1618368180">
      <w:marLeft w:val="0"/>
      <w:marRight w:val="0"/>
      <w:marTop w:val="0"/>
      <w:marBottom w:val="0"/>
      <w:divBdr>
        <w:top w:val="none" w:sz="0" w:space="0" w:color="auto"/>
        <w:left w:val="single" w:sz="36" w:space="8" w:color="548235"/>
        <w:bottom w:val="none" w:sz="0" w:space="0" w:color="auto"/>
        <w:right w:val="none" w:sz="0" w:space="0" w:color="auto"/>
      </w:divBdr>
    </w:div>
    <w:div w:id="1668050646">
      <w:marLeft w:val="0"/>
      <w:marRight w:val="0"/>
      <w:marTop w:val="0"/>
      <w:marBottom w:val="0"/>
      <w:divBdr>
        <w:top w:val="none" w:sz="0" w:space="0" w:color="auto"/>
        <w:left w:val="single" w:sz="36" w:space="8" w:color="C55A11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1196</Words>
  <Characters>4641</Characters>
  <Application>Microsoft Office Word</Application>
  <DocSecurity>4</DocSecurity>
  <Lines>136</Lines>
  <Paragraphs>100</Paragraphs>
  <ScaleCrop>false</ScaleCrop>
  <Company/>
  <LinksUpToDate>false</LinksUpToDate>
  <CharactersWithSpaces>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Thị phần cà phê Điện Biên - tính lại</dc:title>
  <dc:subject/>
  <dc:creator>Cung Đức Lương</dc:creator>
  <cp:keywords/>
  <dc:description/>
  <cp:lastModifiedBy>Cung Đức Lương</cp:lastModifiedBy>
  <cp:revision>2</cp:revision>
  <dcterms:created xsi:type="dcterms:W3CDTF">2026-09-10T04:57:00Z</dcterms:created>
  <dcterms:modified xsi:type="dcterms:W3CDTF">2026-09-10T04:57:00Z</dcterms:modified>
</cp:coreProperties>
</file>