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27241" w14:textId="3C10BA03" w:rsidR="00614C48" w:rsidRDefault="007145EF" w:rsidP="007145EF">
      <w:pPr>
        <w:pStyle w:val="Heading1"/>
        <w:spacing w:before="240" w:after="120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>NOVASTARS TEMPLATE FORM V3.0 (Cập nhật linh hoạt)</w:t>
      </w:r>
    </w:p>
    <w:p w14:paraId="324530AD" w14:textId="236922FC" w:rsidR="007145EF" w:rsidRDefault="007145EF" w:rsidP="007145EF">
      <w:pPr>
        <w:pStyle w:val="Heading2"/>
        <w:spacing w:before="240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>Universal Lesson → Slide Conversion System</w:t>
      </w:r>
    </w:p>
    <w:p w14:paraId="43C9A3D1" w14:textId="299E67B6" w:rsidR="007145EF" w:rsidRDefault="007145EF" w:rsidP="007145EF">
      <w:pPr>
        <w:spacing w:before="60" w:after="60"/>
        <w:rPr>
          <w:rFonts w:ascii="Segoe UI" w:hAnsi="Segoe UI" w:cs="Segoe UI"/>
          <w:i/>
          <w:color w:val="000000"/>
        </w:rPr>
      </w:pPr>
      <w:r>
        <w:rPr>
          <w:rFonts w:ascii="Segoe UI" w:hAnsi="Segoe UI" w:cs="Segoe UI"/>
          <w:i/>
          <w:color w:val="000000"/>
        </w:rPr>
        <w:t>Mục đích: Giúp giáo viên, AI hoặc đội thiết kế chuyển đổi Lesson Design thành Slide Blueprint một cách nhất quán, chuyên nghiệp và linh hoạt.</w:t>
      </w:r>
    </w:p>
    <w:p w14:paraId="647E198C" w14:textId="54A6F6CF" w:rsidR="007145EF" w:rsidRDefault="007145EF" w:rsidP="007145EF">
      <w:pPr>
        <w:rPr>
          <w:rFonts w:ascii="Segoe UI" w:hAnsi="Segoe UI" w:cs="Segoe UI"/>
          <w:color w:val="C0C0C0"/>
          <w:sz w:val="16"/>
        </w:rPr>
      </w:pPr>
      <w:r>
        <w:rPr>
          <w:rFonts w:ascii="Segoe UI" w:hAnsi="Segoe UI" w:cs="Segoe UI"/>
          <w:color w:val="C0C0C0"/>
          <w:sz w:val="16"/>
        </w:rPr>
        <w:t>_________________________________________________________________________________</w:t>
      </w:r>
    </w:p>
    <w:p w14:paraId="451A9448" w14:textId="27B77795" w:rsidR="007145EF" w:rsidRDefault="007145EF" w:rsidP="007145EF">
      <w:pPr>
        <w:pStyle w:val="Heading3"/>
        <w:spacing w:after="40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>I. PRE-LESSON (Khởi động bài học)</w:t>
      </w:r>
    </w:p>
    <w:p w14:paraId="18138059" w14:textId="57439D6F" w:rsidR="007145EF" w:rsidRPr="007145EF" w:rsidRDefault="007145EF" w:rsidP="007145EF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P0-01 Welcome Screen</w:t>
      </w:r>
    </w:p>
    <w:p w14:paraId="699D51FE" w14:textId="535F753C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Tên bài học: [Điền từ Lesson Design]</w:t>
      </w:r>
    </w:p>
    <w:p w14:paraId="6935A3B0" w14:textId="49D588AE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Chủ đề: [Điền từ Lesson Design]</w:t>
      </w:r>
    </w:p>
    <w:p w14:paraId="53E3F73E" w14:textId="6B90D82B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Role: [Điền từ Lesson Design]</w:t>
      </w:r>
    </w:p>
    <w:p w14:paraId="5C76E08A" w14:textId="5790ECB1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Mục tiêu bài học: [Điền từ Lesson Design]</w:t>
      </w:r>
    </w:p>
    <w:p w14:paraId="24F8937E" w14:textId="6F3F083C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Visual Theme: [Tự động lấy theo Role]</w:t>
      </w:r>
    </w:p>
    <w:p w14:paraId="0E4609C8" w14:textId="2FF20909" w:rsidR="007145EF" w:rsidRPr="007145EF" w:rsidRDefault="007145EF" w:rsidP="007145EF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P0-02 Big Question</w:t>
      </w:r>
    </w:p>
    <w:p w14:paraId="15ECEDB2" w14:textId="3D6771F2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Big Question: [Điền từ Lesson Design]</w:t>
      </w:r>
    </w:p>
    <w:p w14:paraId="2BF688A3" w14:textId="2BE4A5D7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Visual: [Tình huống gợi suy nghĩ]</w:t>
      </w:r>
    </w:p>
    <w:p w14:paraId="073C7451" w14:textId="35470E16" w:rsidR="007145EF" w:rsidRPr="007145EF" w:rsidRDefault="007145EF" w:rsidP="007145EF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P0-03 Role Introduction</w:t>
      </w:r>
    </w:p>
    <w:p w14:paraId="0D8EFB42" w14:textId="4149CE06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Tên Role: [Điền từ Lesson Design]</w:t>
      </w:r>
    </w:p>
    <w:p w14:paraId="6A0B4134" w14:textId="4CD15CC7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Vai trò của học sinh: [Điền từ Lesson Design]</w:t>
      </w:r>
    </w:p>
    <w:p w14:paraId="56788A3A" w14:textId="695BB573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Nhiệm vụ của Role: [Điền từ Lesson Design]</w:t>
      </w:r>
    </w:p>
    <w:p w14:paraId="67A97C59" w14:textId="6C145B57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Visual Theme: [Tự động lấy theo Role]</w:t>
      </w:r>
    </w:p>
    <w:p w14:paraId="15645A17" w14:textId="45E0DC8D" w:rsidR="007145EF" w:rsidRDefault="007145EF" w:rsidP="007145EF">
      <w:pPr>
        <w:rPr>
          <w:rFonts w:ascii="Segoe UI" w:hAnsi="Segoe UI" w:cs="Segoe UI"/>
          <w:color w:val="C0C0C0"/>
          <w:sz w:val="16"/>
        </w:rPr>
      </w:pPr>
      <w:r>
        <w:rPr>
          <w:rFonts w:ascii="Segoe UI" w:hAnsi="Segoe UI" w:cs="Segoe UI"/>
          <w:color w:val="C0C0C0"/>
          <w:sz w:val="16"/>
        </w:rPr>
        <w:t>_________________________________________________________________________________</w:t>
      </w:r>
    </w:p>
    <w:p w14:paraId="06F5533A" w14:textId="0C86978A" w:rsidR="007145EF" w:rsidRDefault="007145EF" w:rsidP="007145EF">
      <w:pPr>
        <w:pStyle w:val="Heading3"/>
        <w:spacing w:after="40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>II. STAGE INTRODUCTION (Giới thiệu Giai đoạn)</w:t>
      </w:r>
    </w:p>
    <w:p w14:paraId="45F4A84D" w14:textId="55E975C7" w:rsidR="007145EF" w:rsidRDefault="007145EF" w:rsidP="007145EF">
      <w:pPr>
        <w:spacing w:before="60" w:after="60"/>
        <w:rPr>
          <w:rFonts w:ascii="Segoe UI" w:hAnsi="Segoe UI" w:cs="Segoe UI"/>
          <w:i/>
          <w:color w:val="000000"/>
        </w:rPr>
      </w:pPr>
      <w:r>
        <w:rPr>
          <w:rFonts w:ascii="Segoe UI" w:hAnsi="Segoe UI" w:cs="Segoe UI"/>
          <w:i/>
          <w:color w:val="000000"/>
        </w:rPr>
        <w:t>Mỗi giai đoạn luôn bắt đầu bằng 1 slide tiêu đề lớn để định hướng tiến trình.</w:t>
      </w:r>
    </w:p>
    <w:p w14:paraId="6977C6A4" w14:textId="330C81C8" w:rsidR="007145EF" w:rsidRPr="007145EF" w:rsidRDefault="007145EF" w:rsidP="007145EF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STAGE-[XX]</w:t>
      </w:r>
    </w:p>
    <w:p w14:paraId="62AF1AE7" w14:textId="72A80482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Giai đoạn số: [Điền từ Lesson Design]</w:t>
      </w:r>
    </w:p>
    <w:p w14:paraId="50A1739B" w14:textId="5CDCF0F3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Tên giai đoạn: [Điền từ Lesson Design]</w:t>
      </w:r>
    </w:p>
    <w:p w14:paraId="666C09E4" w14:textId="59C45E59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Visual Theme: [Tự động lấy theo Role]</w:t>
      </w:r>
    </w:p>
    <w:p w14:paraId="6CD4CCF5" w14:textId="3AC7BBE7" w:rsidR="007145EF" w:rsidRDefault="007145EF" w:rsidP="007145EF">
      <w:pPr>
        <w:rPr>
          <w:rFonts w:ascii="Segoe UI" w:hAnsi="Segoe UI" w:cs="Segoe UI"/>
          <w:color w:val="C0C0C0"/>
          <w:sz w:val="16"/>
        </w:rPr>
      </w:pPr>
      <w:r>
        <w:rPr>
          <w:rFonts w:ascii="Segoe UI" w:hAnsi="Segoe UI" w:cs="Segoe UI"/>
          <w:color w:val="C0C0C0"/>
          <w:sz w:val="16"/>
        </w:rPr>
        <w:t>_________________________________________________________________________________</w:t>
      </w:r>
    </w:p>
    <w:p w14:paraId="29A7DE7E" w14:textId="280F5494" w:rsidR="007145EF" w:rsidRDefault="007145EF" w:rsidP="007145EF">
      <w:pPr>
        <w:pStyle w:val="Heading3"/>
        <w:spacing w:after="40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>III. ACTIVITY FLOW (Tiến trình hoạt động - Cấu trúc linh hoạt)</w:t>
      </w:r>
    </w:p>
    <w:p w14:paraId="1640212C" w14:textId="3DF9A88A" w:rsidR="007145EF" w:rsidRDefault="007145EF" w:rsidP="007145EF">
      <w:pPr>
        <w:spacing w:before="60" w:after="60"/>
        <w:rPr>
          <w:rFonts w:ascii="Segoe UI" w:hAnsi="Segoe UI" w:cs="Segoe UI"/>
          <w:i/>
          <w:color w:val="000000"/>
        </w:rPr>
      </w:pPr>
      <w:r>
        <w:rPr>
          <w:rFonts w:ascii="Segoe UI" w:hAnsi="Segoe UI" w:cs="Segoe UI"/>
          <w:i/>
          <w:color w:val="000000"/>
        </w:rPr>
        <w:t>Lưu ý quan trọng: Mỗi hoạt động trong một giai đoạn sẽ được thiết kế với số lượng slide linh hoạt tùy theo tính chất hoạt động, không bắt buộc cố định 6 slide. Ví dụ: Các hoạt động phản tư hoặc không có đáp án đúng/sai sẽ không cần slide báo cáo kết quả (ACT-04).</w:t>
      </w:r>
    </w:p>
    <w:p w14:paraId="4265D5E8" w14:textId="57CBF108" w:rsidR="007145EF" w:rsidRPr="007145EF" w:rsidRDefault="007145EF" w:rsidP="007145EF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ACT-01 Activity Introduction</w:t>
      </w:r>
    </w:p>
    <w:p w14:paraId="57C4FBC5" w14:textId="3AFB8916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Tên hoạt động: [Điền từ Lesson Design]</w:t>
      </w:r>
    </w:p>
    <w:p w14:paraId="0F8AC64C" w14:textId="59E6053C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Mục tiêu hoạt động: [Điền từ Lesson Design]</w:t>
      </w:r>
    </w:p>
    <w:p w14:paraId="53269CEE" w14:textId="0B5F2570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Visual: [Mô tả hoạt động]</w:t>
      </w:r>
    </w:p>
    <w:p w14:paraId="1ECB5830" w14:textId="7A02E7B3" w:rsidR="007145EF" w:rsidRPr="007145EF" w:rsidRDefault="007145EF" w:rsidP="007145EF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ACT-01B Activity Preparation (Chuẩn bị hoạt động - MỚI)</w:t>
      </w:r>
    </w:p>
    <w:p w14:paraId="2B5E5302" w14:textId="5CA3391C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Chuẩn bị dụng cụ: [Các học cụ, tài liệu phát hoặc học sinh cần chuẩn bị]</w:t>
      </w:r>
    </w:p>
    <w:p w14:paraId="3D689492" w14:textId="70188013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Hình thức tổ chức: [Cá nhân / Cặp đôi / Nhóm / Cả lớp]</w:t>
      </w:r>
    </w:p>
    <w:p w14:paraId="6201E6EF" w14:textId="7E05410D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Visual: [Minh họa học cụ và cách sắp xếp chỗ ngồi]</w:t>
      </w:r>
    </w:p>
    <w:p w14:paraId="7A67E040" w14:textId="7E12FD5E" w:rsidR="007145EF" w:rsidRPr="007145EF" w:rsidRDefault="007145EF" w:rsidP="007145EF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ACT-02 How To (Hướng dẫn thực hiện)</w:t>
      </w:r>
    </w:p>
    <w:p w14:paraId="3EB5E822" w14:textId="0F98DFF3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 xml:space="preserve">Các bước thực hiện: [Liệt kê các bước thực hiện. </w:t>
      </w:r>
      <w:r>
        <w:rPr>
          <w:rFonts w:ascii="Segoe UI" w:hAnsi="Segoe UI" w:cs="Segoe UI"/>
          <w:b/>
          <w:color w:val="000000"/>
        </w:rPr>
        <w:t>Lưu ý:</w:t>
      </w:r>
      <w:r>
        <w:rPr>
          <w:rFonts w:ascii="Segoe UI" w:hAnsi="Segoe UI" w:cs="Segoe UI"/>
          <w:color w:val="000000"/>
        </w:rPr>
        <w:t xml:space="preserve"> Số lượng bước linh hoạt theo thực tế hoạt động, không giới hạn cố định 4 bước].</w:t>
      </w:r>
    </w:p>
    <w:p w14:paraId="42416610" w14:textId="61F5488E" w:rsidR="007145EF" w:rsidRPr="007145EF" w:rsidRDefault="007145EF" w:rsidP="007145EF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ACT-03 Activity Workspace (Không gian hoạt động)</w:t>
      </w:r>
    </w:p>
    <w:p w14:paraId="41A7AF6E" w14:textId="5901EA13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Đề bài: [Đề bài, câu hỏi thảo luận hoặc nhiệm vụ cần làm]</w:t>
      </w:r>
    </w:p>
    <w:p w14:paraId="25D3B6F9" w14:textId="461F430D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Sản phẩm cần hoàn thành: [Mô tả sản phẩm nhóm/cá nhân cần nộp]</w:t>
      </w:r>
    </w:p>
    <w:p w14:paraId="42377833" w14:textId="650B16E4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Thời gian: [Thời gian làm bài, tích hợp đồng hồ đếm ngược]</w:t>
      </w:r>
    </w:p>
    <w:p w14:paraId="651B67E9" w14:textId="676E4CDA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i/>
          <w:color w:val="000000"/>
        </w:rPr>
        <w:t>Lưu ý: Hình thức tổ chức đã chuyển sang slide ACT-01B.</w:t>
      </w:r>
    </w:p>
    <w:p w14:paraId="19BC8660" w14:textId="707BD881" w:rsidR="007145EF" w:rsidRPr="007145EF" w:rsidRDefault="007145EF" w:rsidP="007145EF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ACT-04 Report &amp; Debrief (Báo cáo &amp; Tổng hợp kết quả - Tùy chọn / Linh hoạt)</w:t>
      </w:r>
    </w:p>
    <w:p w14:paraId="281B6E34" w14:textId="4A0F725C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 xml:space="preserve">Kết quả thu hoạch / Đáp án: [Liệt kê các ý đáp án hoặc kết quả mẫu. </w:t>
      </w:r>
      <w:r>
        <w:rPr>
          <w:rFonts w:ascii="Segoe UI" w:hAnsi="Segoe UI" w:cs="Segoe UI"/>
          <w:b/>
          <w:color w:val="000000"/>
        </w:rPr>
        <w:t>Lưu ý:</w:t>
      </w:r>
      <w:r>
        <w:rPr>
          <w:rFonts w:ascii="Segoe UI" w:hAnsi="Segoe UI" w:cs="Segoe UI"/>
          <w:color w:val="000000"/>
        </w:rPr>
        <w:t xml:space="preserve"> Số lượng kết quả linh hoạt theo nội dung thực tế hoạt động. Đối với các hoạt động phản tư hoặc không có đáp án đúng/sai, có thể lược bỏ hoàn toàn slide này].</w:t>
      </w:r>
    </w:p>
    <w:p w14:paraId="048E0604" w14:textId="578968CC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Thông điệp chính: [Thông điệp cốt lõi rút ra sau hoạt động]</w:t>
      </w:r>
    </w:p>
    <w:p w14:paraId="2F89AE34" w14:textId="4FECC12E" w:rsidR="007145EF" w:rsidRPr="007145EF" w:rsidRDefault="007145EF" w:rsidP="007145EF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ACT-05 Transition (Chuyển giao)</w:t>
      </w:r>
    </w:p>
    <w:p w14:paraId="69024BFB" w14:textId="1829C41D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Chúng ta vừa khám phá: [Tóm tắt ngắn gọn những gì vừa học được]</w:t>
      </w:r>
    </w:p>
    <w:p w14:paraId="0226A909" w14:textId="202F5FD7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Câu hỏi tiếp theo: [Câu hỏi gợi mở dẫn dắt sang giai đoạn tiếp theo]</w:t>
      </w:r>
    </w:p>
    <w:p w14:paraId="46D319F9" w14:textId="2B98442B" w:rsidR="007145EF" w:rsidRDefault="007145EF" w:rsidP="007145EF">
      <w:pPr>
        <w:rPr>
          <w:rFonts w:ascii="Segoe UI" w:hAnsi="Segoe UI" w:cs="Segoe UI"/>
          <w:color w:val="C0C0C0"/>
          <w:sz w:val="16"/>
        </w:rPr>
      </w:pPr>
      <w:r>
        <w:rPr>
          <w:rFonts w:ascii="Segoe UI" w:hAnsi="Segoe UI" w:cs="Segoe UI"/>
          <w:color w:val="C0C0C0"/>
          <w:sz w:val="16"/>
        </w:rPr>
        <w:t>_________________________________________________________________________________</w:t>
      </w:r>
    </w:p>
    <w:p w14:paraId="2CAE3E71" w14:textId="339E3544" w:rsidR="007145EF" w:rsidRDefault="007145EF" w:rsidP="007145EF">
      <w:pPr>
        <w:pStyle w:val="Heading3"/>
        <w:spacing w:after="40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>IV. END LESSON (Tổng kết bài học)</w:t>
      </w:r>
    </w:p>
    <w:p w14:paraId="3B695B49" w14:textId="53DFC0B5" w:rsidR="007145EF" w:rsidRPr="007145EF" w:rsidRDefault="007145EF" w:rsidP="007145EF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END-01 Key Takeaways (Thông điệp cốt lõi)</w:t>
      </w:r>
    </w:p>
    <w:p w14:paraId="33350C15" w14:textId="7453C2F4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 xml:space="preserve">Kiến thức: [Liệt kê các kiến thức cốt lõi. </w:t>
      </w:r>
      <w:r>
        <w:rPr>
          <w:rFonts w:ascii="Segoe UI" w:hAnsi="Segoe UI" w:cs="Segoe UI"/>
          <w:b/>
          <w:color w:val="000000"/>
        </w:rPr>
        <w:t>Lưu ý:</w:t>
      </w:r>
      <w:r>
        <w:rPr>
          <w:rFonts w:ascii="Segoe UI" w:hAnsi="Segoe UI" w:cs="Segoe UI"/>
          <w:color w:val="000000"/>
        </w:rPr>
        <w:t xml:space="preserve"> Số lượng kiến thức linh hoạt rút ra từ Lesson Design, không cố định 3 kiến thức].</w:t>
      </w:r>
    </w:p>
    <w:p w14:paraId="423B2A40" w14:textId="306862A0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 xml:space="preserve">Kỹ năng: [Liệt kê các kỹ năng cốt lõi. </w:t>
      </w:r>
      <w:r>
        <w:rPr>
          <w:rFonts w:ascii="Segoe UI" w:hAnsi="Segoe UI" w:cs="Segoe UI"/>
          <w:b/>
          <w:color w:val="000000"/>
        </w:rPr>
        <w:t>Lưu ý:</w:t>
      </w:r>
      <w:r>
        <w:rPr>
          <w:rFonts w:ascii="Segoe UI" w:hAnsi="Segoe UI" w:cs="Segoe UI"/>
          <w:color w:val="000000"/>
        </w:rPr>
        <w:t xml:space="preserve"> Số lượng kỹ năng linh hoạt rút ra từ Lesson Design, không cố định 3 kỹ năng].</w:t>
      </w:r>
    </w:p>
    <w:p w14:paraId="1F86CAA7" w14:textId="11193DA4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Thông điệp: [Điền từ Lesson Design]</w:t>
      </w:r>
    </w:p>
    <w:p w14:paraId="11E0DC0E" w14:textId="7A66BAF5" w:rsidR="007145EF" w:rsidRPr="007145EF" w:rsidRDefault="007145EF" w:rsidP="007145EF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END-02 Final Output (Sản phẩm cuối tiết)</w:t>
      </w:r>
    </w:p>
    <w:p w14:paraId="12FB0297" w14:textId="429F1CA5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Tên sản phẩm cuối: [Điền từ Lesson Design]</w:t>
      </w:r>
    </w:p>
    <w:p w14:paraId="333F8FBB" w14:textId="2879C1FE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Thành phần chính: [Điền từ Lesson Design]</w:t>
      </w:r>
    </w:p>
    <w:p w14:paraId="303490D4" w14:textId="6BA4DC0C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Visual: [Sản phẩm học sinh]</w:t>
      </w:r>
    </w:p>
    <w:p w14:paraId="7C06F357" w14:textId="31B23ADB" w:rsidR="007145EF" w:rsidRPr="007145EF" w:rsidRDefault="007145EF" w:rsidP="007145EF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END-03 Big Question Revisit (Trả lời câu hỏi lớn)</w:t>
      </w:r>
    </w:p>
    <w:p w14:paraId="1F5E602E" w14:textId="029C9005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Big Question: [Tự động lấy từ đầu bài]</w:t>
      </w:r>
    </w:p>
    <w:p w14:paraId="7EB1E3CB" w14:textId="097CCC06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Câu trả lời sau bài học: [Tổng hợp từ các Insight đã học]</w:t>
      </w:r>
    </w:p>
    <w:p w14:paraId="3E9571FF" w14:textId="06430E32" w:rsidR="007145EF" w:rsidRPr="007145EF" w:rsidRDefault="007145EF" w:rsidP="007145EF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END-04 Reflection (Suy ngẫm học sinh)</w:t>
      </w:r>
    </w:p>
    <w:p w14:paraId="4D3361F8" w14:textId="4742359E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Điều em bất ngờ nhất là… [Điền từ Reflection]</w:t>
      </w:r>
    </w:p>
    <w:p w14:paraId="44928609" w14:textId="442CE9A7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Trước đây em nghĩ… [Điền từ Reflection]</w:t>
      </w:r>
    </w:p>
    <w:p w14:paraId="1A821F65" w14:textId="0CFB3844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Bây giờ em hiểu rằng… [Điền từ Reflection]</w:t>
      </w:r>
    </w:p>
    <w:p w14:paraId="4ACAB743" w14:textId="5DE55596" w:rsidR="007145EF" w:rsidRPr="007145EF" w:rsidRDefault="007145EF" w:rsidP="007145EF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END-05 Action Commitment (Cam kết hành động)</w:t>
      </w:r>
    </w:p>
    <w:p w14:paraId="2C4E4BFD" w14:textId="52C5ED8B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color w:val="000000"/>
        </w:rPr>
        <w:t>Tôi sẽ thực hiện các cam kết: [Liệt kê các cam kết cụ thể, số lượng linh hoạt rút ra từ Adaptation].</w:t>
      </w:r>
    </w:p>
    <w:p w14:paraId="68BD6690" w14:textId="45149FF8" w:rsidR="007145EF" w:rsidRDefault="007145EF" w:rsidP="007145EF">
      <w:pPr>
        <w:rPr>
          <w:rFonts w:ascii="Segoe UI" w:hAnsi="Segoe UI" w:cs="Segoe UI"/>
          <w:color w:val="C0C0C0"/>
          <w:sz w:val="16"/>
        </w:rPr>
      </w:pPr>
      <w:r>
        <w:rPr>
          <w:rFonts w:ascii="Segoe UI" w:hAnsi="Segoe UI" w:cs="Segoe UI"/>
          <w:color w:val="C0C0C0"/>
          <w:sz w:val="16"/>
        </w:rPr>
        <w:t>_________________________________________________________________________________</w:t>
      </w:r>
    </w:p>
    <w:p w14:paraId="7E258A3A" w14:textId="0134E14A" w:rsidR="007145EF" w:rsidRDefault="007145EF" w:rsidP="007145EF">
      <w:pPr>
        <w:pStyle w:val="Heading3"/>
        <w:spacing w:after="40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>V. ROLE MAPPING (Bản đồ thiết kế theo vai trò)</w:t>
      </w:r>
    </w:p>
    <w:p w14:paraId="54F83621" w14:textId="51418121" w:rsidR="007145EF" w:rsidRPr="007145EF" w:rsidRDefault="007145EF" w:rsidP="007145EF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THÁM TỬ</w:t>
      </w:r>
    </w:p>
    <w:p w14:paraId="7E08CC52" w14:textId="5A35A49B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i/>
          <w:color w:val="000000"/>
        </w:rPr>
        <w:t>Visual Theme:</w:t>
      </w:r>
      <w:r>
        <w:rPr>
          <w:rFonts w:ascii="Segoe UI" w:hAnsi="Segoe UI" w:cs="Segoe UI"/>
          <w:color w:val="000000"/>
        </w:rPr>
        <w:t xml:space="preserve"> Kính lúp, hồ sơ vụ án, bảng điều tra, dây nối manh mối.</w:t>
      </w:r>
    </w:p>
    <w:p w14:paraId="20D277E1" w14:textId="4FA9353F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i/>
          <w:color w:val="000000"/>
        </w:rPr>
        <w:t>Câu hỏi trọng tâm:</w:t>
      </w:r>
      <w:r>
        <w:rPr>
          <w:rFonts w:ascii="Segoe UI" w:hAnsi="Segoe UI" w:cs="Segoe UI"/>
          <w:color w:val="000000"/>
        </w:rPr>
        <w:t xml:space="preserve"> Điều gì đang xảy ra? | Bằng chứng là gì? | Kết luận là gì?</w:t>
      </w:r>
    </w:p>
    <w:p w14:paraId="4441CFDB" w14:textId="2BCFD196" w:rsidR="007145EF" w:rsidRPr="007145EF" w:rsidRDefault="007145EF" w:rsidP="007145EF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GIÁO VIÊN</w:t>
      </w:r>
    </w:p>
    <w:p w14:paraId="764CBDA7" w14:textId="29D40DF3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i/>
          <w:color w:val="000000"/>
        </w:rPr>
        <w:t>Visual Theme:</w:t>
      </w:r>
      <w:r>
        <w:rPr>
          <w:rFonts w:ascii="Segoe UI" w:hAnsi="Segoe UI" w:cs="Segoe UI"/>
          <w:color w:val="000000"/>
        </w:rPr>
        <w:t xml:space="preserve"> Bảng lớp, giáo án, thẻ ghi chú, hoạt động nhóm.</w:t>
      </w:r>
    </w:p>
    <w:p w14:paraId="623D8F8E" w14:textId="4EC15AB7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i/>
          <w:color w:val="000000"/>
        </w:rPr>
        <w:t>Câu hỏi trọng tâm:</w:t>
      </w:r>
      <w:r>
        <w:rPr>
          <w:rFonts w:ascii="Segoe UI" w:hAnsi="Segoe UI" w:cs="Segoe UI"/>
          <w:color w:val="000000"/>
        </w:rPr>
        <w:t xml:space="preserve"> Điều gì quan trọng nhất? | Làm sao giải thích dễ hiểu?</w:t>
      </w:r>
    </w:p>
    <w:p w14:paraId="2FC4A36D" w14:textId="25BE59B3" w:rsidR="007145EF" w:rsidRPr="007145EF" w:rsidRDefault="007145EF" w:rsidP="007145EF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BÁC SĨ</w:t>
      </w:r>
    </w:p>
    <w:p w14:paraId="6CC15965" w14:textId="2B2DFB8F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i/>
          <w:color w:val="000000"/>
        </w:rPr>
        <w:t>Visual Theme:</w:t>
      </w:r>
      <w:r>
        <w:rPr>
          <w:rFonts w:ascii="Segoe UI" w:hAnsi="Segoe UI" w:cs="Segoe UI"/>
          <w:color w:val="000000"/>
        </w:rPr>
        <w:t xml:space="preserve"> Hồ sơ chẩn đoán, biểu đồ bệnh án, phiếu tư vấn sức khỏe.</w:t>
      </w:r>
    </w:p>
    <w:p w14:paraId="279B42B5" w14:textId="5DB8C5F8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i/>
          <w:color w:val="000000"/>
        </w:rPr>
        <w:t>Câu hỏi trọng tâm:</w:t>
      </w:r>
      <w:r>
        <w:rPr>
          <w:rFonts w:ascii="Segoe UI" w:hAnsi="Segoe UI" w:cs="Segoe UI"/>
          <w:color w:val="000000"/>
        </w:rPr>
        <w:t xml:space="preserve"> Nguyên nhân là gì? | Cách xử lý là gì?</w:t>
      </w:r>
    </w:p>
    <w:p w14:paraId="63880409" w14:textId="740FCB72" w:rsidR="007145EF" w:rsidRPr="007145EF" w:rsidRDefault="007145EF" w:rsidP="007145EF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PHỐNG VIÊN</w:t>
      </w:r>
    </w:p>
    <w:p w14:paraId="29C90AE8" w14:textId="3BD67069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i/>
          <w:color w:val="000000"/>
        </w:rPr>
        <w:t>Visual Theme:</w:t>
      </w:r>
      <w:r>
        <w:rPr>
          <w:rFonts w:ascii="Segoe UI" w:hAnsi="Segoe UI" w:cs="Segoe UI"/>
          <w:color w:val="000000"/>
        </w:rPr>
        <w:t xml:space="preserve"> Micro, máy quay, máy ảnh, bản tin thời sự.</w:t>
      </w:r>
    </w:p>
    <w:p w14:paraId="0F9DFC44" w14:textId="40B29923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i/>
          <w:color w:val="000000"/>
        </w:rPr>
        <w:t>Câu hỏi trọng tâm:</w:t>
      </w:r>
      <w:r>
        <w:rPr>
          <w:rFonts w:ascii="Segoe UI" w:hAnsi="Segoe UI" w:cs="Segoe UI"/>
          <w:color w:val="000000"/>
        </w:rPr>
        <w:t xml:space="preserve"> Ai liên quan? | Có những góc nhìn nào?</w:t>
      </w:r>
    </w:p>
    <w:p w14:paraId="6BF2EF18" w14:textId="61CB69BF" w:rsidR="007145EF" w:rsidRPr="007145EF" w:rsidRDefault="007145EF" w:rsidP="007145EF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CHUYÊN GIA AI</w:t>
      </w:r>
    </w:p>
    <w:p w14:paraId="70594615" w14:textId="29B39927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i/>
          <w:color w:val="000000"/>
        </w:rPr>
        <w:t>Visual Theme:</w:t>
      </w:r>
      <w:r>
        <w:rPr>
          <w:rFonts w:ascii="Segoe UI" w:hAnsi="Segoe UI" w:cs="Segoe UI"/>
          <w:color w:val="000000"/>
        </w:rPr>
        <w:t xml:space="preserve"> Dashboard, AI Assistant, dữ liệu, mạng lưới kết nối.</w:t>
      </w:r>
    </w:p>
    <w:p w14:paraId="2FB57D85" w14:textId="054EECEE" w:rsidR="007145EF" w:rsidRPr="007145EF" w:rsidRDefault="007145EF" w:rsidP="007145EF">
      <w:pPr>
        <w:pStyle w:val="ListBullet"/>
        <w:spacing w:before="40" w:after="40"/>
        <w:ind w:left="720"/>
      </w:pPr>
      <w:r>
        <w:rPr>
          <w:rFonts w:ascii="Segoe UI" w:hAnsi="Segoe UI" w:cs="Segoe UI"/>
          <w:i/>
          <w:color w:val="000000"/>
        </w:rPr>
        <w:t>Câu hỏi trọng tâm:</w:t>
      </w:r>
      <w:r>
        <w:rPr>
          <w:rFonts w:ascii="Segoe UI" w:hAnsi="Segoe UI" w:cs="Segoe UI"/>
          <w:color w:val="000000"/>
        </w:rPr>
        <w:t xml:space="preserve"> Có quy luật nào? | Có thể tối ưu như thế nào?</w:t>
      </w:r>
    </w:p>
    <w:p w14:paraId="2A9ED690" w14:textId="77777777" w:rsidR="007145EF" w:rsidRPr="007145EF" w:rsidRDefault="007145EF" w:rsidP="007145EF">
      <w:pPr>
        <w:pStyle w:val="ListBullet"/>
        <w:spacing w:before="40" w:after="40"/>
        <w:ind w:left="720"/>
      </w:pPr>
    </w:p>
    <w:sectPr w:rsidR="007145EF" w:rsidRPr="007145EF" w:rsidSect="00714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11C78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654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EF"/>
    <w:rsid w:val="00267488"/>
    <w:rsid w:val="00271CCE"/>
    <w:rsid w:val="00614C48"/>
    <w:rsid w:val="006C2E1E"/>
    <w:rsid w:val="007145EF"/>
    <w:rsid w:val="00761EA2"/>
    <w:rsid w:val="007E37CB"/>
    <w:rsid w:val="00866E3C"/>
    <w:rsid w:val="00A14B8F"/>
    <w:rsid w:val="00B72B12"/>
    <w:rsid w:val="00BB3979"/>
    <w:rsid w:val="00D10960"/>
    <w:rsid w:val="00F6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1322FE"/>
  <w15:chartTrackingRefBased/>
  <w15:docId w15:val="{EB224B1D-C58E-424C-8D86-BB89E8455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4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4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4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5EF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145EF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721</Words>
  <Characters>4114</Characters>
  <Application>Microsoft Office Word</Application>
  <DocSecurity>0</DocSecurity>
  <Lines>34</Lines>
  <Paragraphs>9</Paragraphs>
  <ScaleCrop>false</ScaleCrop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Kim Dung</dc:creator>
  <cp:keywords/>
  <dc:description/>
  <cp:lastModifiedBy>Lương Kim Dung</cp:lastModifiedBy>
  <cp:revision>1</cp:revision>
  <dcterms:created xsi:type="dcterms:W3CDTF">2026-06-12T06:36:00Z</dcterms:created>
  <dcterms:modified xsi:type="dcterms:W3CDTF">2026-06-12T06:36:00Z</dcterms:modified>
</cp:coreProperties>
</file>