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  <w:tblInd w:w="0" w:type="dxa"/>
      </w:tblPr>
      <w:tblGrid>
        <w:gridCol w:w="3969"/>
        <w:gridCol w:w="5103"/>
      </w:tblGrid>
      <w:tr>
        <w:tc>
          <w:tcPr>
            <w:tcW w:type="dxa" w:w="3969"/>
          </w:tcPr>
          <w:p>
            <w:pPr>
              <w:jc w:val="center"/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[CẦN BỔ SUNG: tên cơ quan chủ quản]</w:t>
            </w:r>
          </w:p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[CẦN BỔ SUNG: TÊN CƠ QUAN BAN HÀNH]</w:t>
            </w:r>
          </w:p>
          <w:p>
            <w:pPr>
              <w:jc w:val="center"/>
              <w:ind w:left="511" w:right="511"/>
              <w:spacing w:before="24" w:after="40" w:line="20" w:lineRule="exact"/>
              <w:pBdr>
                <w:top w:val="single" w:sz="4" w:space="0" w:color="000000"/>
              </w:pBdr>
            </w:pPr>
          </w:p>
        </w:tc>
        <w:tc>
          <w:tcPr>
            <w:tcW w:type="dxa" w:w="5103"/>
          </w:tcPr>
          <w:p>
            <w:pPr>
              <w:jc w:val="center"/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CỘNG HÒA XÃ HỘI CHỦ NGHĨA VIỆT NAM</w:t>
            </w:r>
          </w:p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8"/>
              </w:rPr>
              <w:t>Độc lập - Tự do - Hạnh phúc</w:t>
            </w:r>
          </w:p>
          <w:p>
            <w:pPr>
              <w:jc w:val="center"/>
              <w:ind w:left="1020" w:right="1020"/>
              <w:spacing w:before="24" w:after="40" w:line="20" w:lineRule="exact"/>
              <w:pBdr>
                <w:top w:val="single" w:sz="4" w:space="0" w:color="000000"/>
              </w:pBdr>
            </w:pP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  <w:tblInd w:w="0" w:type="dxa"/>
      </w:tblPr>
      <w:tblGrid>
        <w:gridCol w:w="3969"/>
        <w:gridCol w:w="5103"/>
      </w:tblGrid>
      <w:tr>
        <w:tc>
          <w:tcPr>
            <w:tcW w:type="dxa" w:w="3969"/>
          </w:tcPr>
          <w:p>
            <w:pPr>
              <w:jc w:val="center"/>
              <w:spacing w:before="120" w:after="0"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Số:        /TTr-[CẦN BỔ SUNG: VIẾT TẮT CƠ QUAN]</w:t>
            </w:r>
          </w:p>
        </w:tc>
        <w:tc>
          <w:tcPr>
            <w:tcW w:type="dxa" w:w="5103"/>
          </w:tcPr>
          <w:p>
            <w:pPr>
              <w:jc w:val="center"/>
              <w:spacing w:before="120" w:after="0"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[CẦN BỔ SUNG: địa danh], ngày        tháng 08 năm 2026</w:t>
            </w:r>
          </w:p>
        </w:tc>
      </w:tr>
    </w:tbl>
    <w:p>
      <w:pPr>
        <w:jc w:val="center"/>
        <w:spacing w:before="360" w:after="0" w:line="240" w:lineRule="auto"/>
      </w:pPr>
      <w:r>
        <w:rPr>
          <w:rFonts w:ascii="Times New Roman" w:hAnsi="Times New Roman" w:cs="Times New Roman" w:eastAsia="Times New Roman"/>
          <w:b/>
          <w:i w:val="0"/>
          <w:sz w:val="28"/>
        </w:rPr>
        <w:t>TỜ TRÌNH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 w:eastAsia="Times New Roman"/>
          <w:b/>
          <w:i w:val="0"/>
          <w:sz w:val="28"/>
        </w:rPr>
        <w:t>Về việc [CẦN BỔ SUNG: nội dung trình]</w:t>
      </w:r>
    </w:p>
    <w:p>
      <w:pPr>
        <w:jc w:val="center"/>
        <w:ind w:left="2948" w:right="2948"/>
        <w:spacing w:before="24" w:after="160" w:line="20" w:lineRule="exact"/>
        <w:pBdr>
          <w:top w:val="single" w:sz="4" w:space="0" w:color="000000"/>
        </w:pBdr>
      </w:pPr>
    </w:p>
    <w:p>
      <w:pPr>
        <w:jc w:val="center"/>
        <w:spacing w:before="120" w:after="120"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Kính gửi: [CẦN BỔ SUNG: cơ quan nhận tờ trình]</w:t>
      </w:r>
    </w:p>
    <w:p>
      <w:pPr>
        <w:jc w:val="both"/>
        <w:spacing w:before="120" w:after="120" w:line="240" w:lineRule="auto"/>
        <w:ind w:firstLine="623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Thực hiện [CẦN BỔ SUNG: văn bản chỉ đạo: số, ngày, cơ quan ban hành], [CẦN BỔ SUNG: cơ quan ban hành] báo cáo và kính trình như sau:</w:t>
      </w:r>
    </w:p>
    <w:p>
      <w:pPr>
        <w:jc w:val="left"/>
        <w:spacing w:before="120" w:after="40" w:line="240" w:lineRule="auto"/>
        <w:ind w:firstLine="623"/>
      </w:pPr>
      <w:r>
        <w:rPr>
          <w:rFonts w:ascii="Times New Roman" w:hAnsi="Times New Roman" w:cs="Times New Roman" w:eastAsia="Times New Roman"/>
          <w:b/>
          <w:i w:val="0"/>
          <w:sz w:val="26"/>
        </w:rPr>
        <w:t>1. Căn cứ và sự cần thiết</w:t>
      </w:r>
    </w:p>
    <w:p>
      <w:pPr>
        <w:jc w:val="both"/>
        <w:spacing w:before="120" w:after="120" w:line="240" w:lineRule="auto"/>
        <w:ind w:firstLine="623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[CẦN BỔ SUNG: nêu căn cứ pháp lý và lý do phải trình]</w:t>
      </w:r>
    </w:p>
    <w:p>
      <w:pPr>
        <w:jc w:val="left"/>
        <w:spacing w:before="120" w:after="40" w:line="240" w:lineRule="auto"/>
        <w:ind w:firstLine="623"/>
      </w:pPr>
      <w:r>
        <w:rPr>
          <w:rFonts w:ascii="Times New Roman" w:hAnsi="Times New Roman" w:cs="Times New Roman" w:eastAsia="Times New Roman"/>
          <w:b/>
          <w:i w:val="0"/>
          <w:sz w:val="26"/>
        </w:rPr>
        <w:t>2. Nội dung trình</w:t>
      </w:r>
    </w:p>
    <w:p>
      <w:pPr>
        <w:jc w:val="both"/>
        <w:spacing w:before="0" w:after="12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[CẦN BỔ SUNG: nội dung đề nghị phê duyệt]</w:t>
      </w:r>
    </w:p>
    <w:p>
      <w:pPr>
        <w:jc w:val="both"/>
        <w:spacing w:before="0" w:after="12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Kinh phí thực hiện: [CẦN BỔ SUNG: số tiền + nguồn kinh phí]</w:t>
      </w:r>
    </w:p>
    <w:p>
      <w:pPr>
        <w:jc w:val="both"/>
        <w:spacing w:before="0" w:after="12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Thời gian thực hiện: [CẦN BỔ SUNG: mốc thời gian]</w:t>
      </w:r>
    </w:p>
    <w:p>
      <w:pPr>
        <w:jc w:val="left"/>
        <w:spacing w:before="120" w:after="40" w:line="240" w:lineRule="auto"/>
        <w:ind w:firstLine="623"/>
      </w:pPr>
      <w:r>
        <w:rPr>
          <w:rFonts w:ascii="Times New Roman" w:hAnsi="Times New Roman" w:cs="Times New Roman" w:eastAsia="Times New Roman"/>
          <w:b/>
          <w:i w:val="0"/>
          <w:sz w:val="26"/>
        </w:rPr>
        <w:t>3. Đề nghị</w:t>
      </w:r>
    </w:p>
    <w:p>
      <w:pPr>
        <w:jc w:val="both"/>
        <w:spacing w:before="120" w:after="120" w:line="240" w:lineRule="auto"/>
        <w:ind w:firstLine="623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Kính đề nghị [CẦN BỔ SUNG: cơ quan nhận tờ trình] xem xét, phê duyệt [CẦN BỔ SUNG: nội dung đề nghị phê duyệt].</w:t>
      </w:r>
    </w:p>
    <w:p>
      <w:pPr>
        <w:jc w:val="right"/>
        <w:spacing w:before="0" w:after="12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./.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6"/>
        <w:gridCol w:w="4536"/>
      </w:tblGrid>
      <w:tr>
        <w:trPr>
          <w:cantSplit/>
        </w:trPr>
        <w:tc>
          <w:tcPr>
            <w:tcW w:type="dxa" w:w="4536"/>
          </w:tcPr>
          <w:p>
            <w:pPr>
              <w:jc w:val="left"/>
              <w:spacing w:before="240" w:after="0" w:line="276" w:lineRule="auto"/>
            </w:pPr>
            <w:r/>
            <w:r>
              <w:rPr>
                <w:rFonts w:ascii="Times New Roman" w:hAnsi="Times New Roman" w:cs="Times New Roman" w:eastAsia="Times New Roman"/>
                <w:b/>
                <w:i/>
                <w:sz w:val="22"/>
              </w:rPr>
              <w:t>Nơi nhận:</w:t>
            </w:r>
          </w:p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- [CẦN BỔ SUNG: nơi nhận 1];</w:t>
            </w:r>
          </w:p>
          <w:p>
            <w:pPr>
              <w:jc w:val="left"/>
              <w:spacing w:before="0" w:after="240"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- Lưu: VT, [CẦN BỔ SUNG: đơn vị soạn thảo].</w:t>
            </w:r>
          </w:p>
        </w:tc>
        <w:tc>
          <w:tcPr>
            <w:tcW w:type="dxa" w:w="4536"/>
          </w:tcPr>
          <w:p>
            <w:pPr>
              <w:jc w:val="center"/>
              <w:spacing w:before="24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[CẦN BỔ SUNG: CHỨC VỤ NGƯỜI KÝ]</w:t>
            </w:r>
          </w:p>
          <w:p>
            <w:pPr>
              <w:spacing w:before="0" w:after="0" w:line="276" w:lineRule="auto"/>
            </w:pPr>
          </w:p>
          <w:p>
            <w:pPr>
              <w:spacing w:before="0" w:after="0" w:line="276" w:lineRule="auto"/>
            </w:pPr>
          </w:p>
          <w:p>
            <w:pPr>
              <w:spacing w:before="0" w:after="0" w:line="276" w:lineRule="auto"/>
            </w:pPr>
          </w:p>
          <w:p>
            <w:pPr>
              <w:spacing w:before="0" w:after="0" w:line="276" w:lineRule="auto"/>
            </w:pPr>
          </w:p>
          <w:p>
            <w:pPr>
              <w:spacing w:before="0" w:after="0" w:line="276" w:lineRule="auto"/>
            </w:pPr>
          </w:p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[CẦN BỔ SUNG: họ tên người ký]</w:t>
            </w:r>
          </w:p>
        </w:tc>
      </w:tr>
    </w:tbl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  <w:jc w:val="both"/>
    </w:pPr>
    <w:rPr>
      <w:rFonts w:ascii="Times New Roman" w:hAnsi="Times New Roman" w:cs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