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296" w:rsidRDefault="000E2296" w:rsidP="000E2296">
      <w:pPr>
        <w:jc w:val="center"/>
        <w:rPr>
          <w:b/>
          <w:sz w:val="28"/>
          <w:szCs w:val="28"/>
        </w:rPr>
      </w:pPr>
      <w:r w:rsidRPr="000E2296">
        <w:rPr>
          <w:b/>
          <w:sz w:val="28"/>
          <w:szCs w:val="28"/>
        </w:rPr>
        <w:t xml:space="preserve">Survivable Mapping Algorithm by Ring Trimming (SMART) </w:t>
      </w:r>
    </w:p>
    <w:p w:rsidR="000E2296" w:rsidRPr="000E2296" w:rsidRDefault="000E2296" w:rsidP="000E2296">
      <w:pPr>
        <w:jc w:val="center"/>
        <w:rPr>
          <w:b/>
          <w:sz w:val="28"/>
          <w:szCs w:val="28"/>
        </w:rPr>
      </w:pPr>
      <w:r w:rsidRPr="000E2296">
        <w:rPr>
          <w:b/>
          <w:sz w:val="28"/>
          <w:szCs w:val="28"/>
        </w:rPr>
        <w:t>for large IP-over-WDM</w:t>
      </w:r>
      <w:r w:rsidR="00BB2D57">
        <w:rPr>
          <w:b/>
          <w:sz w:val="28"/>
          <w:szCs w:val="28"/>
        </w:rPr>
        <w:t xml:space="preserve"> </w:t>
      </w:r>
      <w:r w:rsidRPr="000E2296">
        <w:rPr>
          <w:b/>
          <w:sz w:val="28"/>
          <w:szCs w:val="28"/>
        </w:rPr>
        <w:t>networks.</w:t>
      </w:r>
    </w:p>
    <w:p w:rsidR="002E19CD" w:rsidRDefault="002E19CD" w:rsidP="000E2296"/>
    <w:p w:rsidR="000E2296" w:rsidRPr="00556EBB" w:rsidRDefault="000E2296" w:rsidP="000E2296">
      <w:pPr>
        <w:rPr>
          <w:b/>
          <w:sz w:val="28"/>
          <w:szCs w:val="28"/>
        </w:rPr>
      </w:pPr>
      <w:r w:rsidRPr="00556EBB">
        <w:rPr>
          <w:b/>
          <w:sz w:val="28"/>
          <w:szCs w:val="28"/>
        </w:rPr>
        <w:t>Tổng quan</w:t>
      </w:r>
    </w:p>
    <w:p w:rsidR="000E2296" w:rsidRPr="00ED2D43" w:rsidRDefault="000E2296" w:rsidP="007F628E">
      <w:pPr>
        <w:ind w:firstLine="720"/>
        <w:rPr>
          <w:i/>
        </w:rPr>
      </w:pPr>
      <w:r w:rsidRPr="00ED2D43">
        <w:rPr>
          <w:i/>
        </w:rPr>
        <w:t xml:space="preserve">Chúng tôi phát triển một </w:t>
      </w:r>
      <w:r w:rsidR="00ED2D43">
        <w:rPr>
          <w:i/>
        </w:rPr>
        <w:t>giải thuât</w:t>
      </w:r>
      <w:r w:rsidRPr="00ED2D43">
        <w:rPr>
          <w:i/>
        </w:rPr>
        <w:t xml:space="preserve"> nhanh và hiệu quả để tìm một ánh xạ chịu lỗi của topo IP  trên mạng lưới các sợi quang trong mạ</w:t>
      </w:r>
      <w:r w:rsidR="00D41289">
        <w:rPr>
          <w:i/>
        </w:rPr>
        <w:t>ng IP-over-WDM. C</w:t>
      </w:r>
      <w:r w:rsidRPr="00ED2D43">
        <w:rPr>
          <w:i/>
        </w:rPr>
        <w:t>húng tôi gọi nó là</w:t>
      </w:r>
      <w:r w:rsidR="00D41289">
        <w:rPr>
          <w:i/>
        </w:rPr>
        <w:t xml:space="preserve"> giải thuật</w:t>
      </w:r>
      <w:r w:rsidRPr="00ED2D43">
        <w:rPr>
          <w:i/>
        </w:rPr>
        <w:t xml:space="preserve"> SMART. Một số </w:t>
      </w:r>
      <w:r w:rsidR="00ED2D43">
        <w:rPr>
          <w:i/>
        </w:rPr>
        <w:t>giải thuât</w:t>
      </w:r>
      <w:r w:rsidR="00D41289">
        <w:rPr>
          <w:i/>
        </w:rPr>
        <w:t xml:space="preserve"> khác</w:t>
      </w:r>
      <w:r w:rsidRPr="00ED2D43">
        <w:rPr>
          <w:i/>
        </w:rPr>
        <w:t xml:space="preserve"> giải quyết vấn đề này có thể được tìm thấ</w:t>
      </w:r>
      <w:r w:rsidR="00D41289">
        <w:rPr>
          <w:i/>
        </w:rPr>
        <w:t>y trong</w:t>
      </w:r>
      <w:r w:rsidRPr="00ED2D43">
        <w:rPr>
          <w:i/>
        </w:rPr>
        <w:t xml:space="preserve"> báo</w:t>
      </w:r>
      <w:r w:rsidR="00D41289">
        <w:rPr>
          <w:i/>
        </w:rPr>
        <w:t xml:space="preserve"> cáo</w:t>
      </w:r>
      <w:r w:rsidRPr="00ED2D43">
        <w:rPr>
          <w:i/>
        </w:rPr>
        <w:t>. Do giải pháp ILP</w:t>
      </w:r>
      <w:r w:rsidR="00270846" w:rsidRPr="00ED2D43">
        <w:rPr>
          <w:i/>
        </w:rPr>
        <w:t xml:space="preserve"> (Integer Linear Program – Quy hoạch tuyến tính nguyên) </w:t>
      </w:r>
      <w:r w:rsidRPr="00ED2D43">
        <w:rPr>
          <w:i/>
        </w:rPr>
        <w:t>rất phức tạp, nhiều</w:t>
      </w:r>
      <w:r w:rsidR="00270846" w:rsidRPr="00ED2D43">
        <w:rPr>
          <w:i/>
        </w:rPr>
        <w:t xml:space="preserve"> heuristic</w:t>
      </w:r>
      <w:r w:rsidRPr="00ED2D43">
        <w:rPr>
          <w:i/>
        </w:rPr>
        <w:t xml:space="preserve"> đã được đề xuất.</w:t>
      </w:r>
      <w:r w:rsidR="00270846" w:rsidRPr="00ED2D43">
        <w:rPr>
          <w:i/>
        </w:rPr>
        <w:t xml:space="preserve"> Chúng</w:t>
      </w:r>
      <w:r w:rsidRPr="00ED2D43">
        <w:rPr>
          <w:i/>
        </w:rPr>
        <w:t xml:space="preserve"> thường bắt đầu với một số </w:t>
      </w:r>
      <w:r w:rsidR="00270846" w:rsidRPr="00ED2D43">
        <w:rPr>
          <w:i/>
        </w:rPr>
        <w:t xml:space="preserve">ánh xạ khởi tạo và sau đó sẽ </w:t>
      </w:r>
      <w:r w:rsidRPr="00ED2D43">
        <w:rPr>
          <w:i/>
        </w:rPr>
        <w:t xml:space="preserve">từng bước </w:t>
      </w:r>
      <w:r w:rsidR="00270846" w:rsidRPr="00ED2D43">
        <w:rPr>
          <w:i/>
        </w:rPr>
        <w:t xml:space="preserve">cố gắng </w:t>
      </w:r>
      <w:r w:rsidRPr="00ED2D43">
        <w:rPr>
          <w:i/>
        </w:rPr>
        <w:t>cải thiện</w:t>
      </w:r>
      <w:r w:rsidR="00270846" w:rsidRPr="00ED2D43">
        <w:rPr>
          <w:i/>
        </w:rPr>
        <w:t xml:space="preserve"> nó</w:t>
      </w:r>
      <w:r w:rsidRPr="00ED2D43">
        <w:rPr>
          <w:i/>
        </w:rPr>
        <w:t xml:space="preserve">. Điều này liên quan đến </w:t>
      </w:r>
      <w:r w:rsidR="00270846" w:rsidRPr="00ED2D43">
        <w:rPr>
          <w:i/>
        </w:rPr>
        <w:t>sự định giá</w:t>
      </w:r>
      <w:r w:rsidRPr="00ED2D43">
        <w:rPr>
          <w:i/>
        </w:rPr>
        <w:t xml:space="preserve"> của</w:t>
      </w:r>
      <w:r w:rsidR="00270846" w:rsidRPr="00ED2D43">
        <w:rPr>
          <w:i/>
        </w:rPr>
        <w:t xml:space="preserve"> </w:t>
      </w:r>
      <w:r w:rsidRPr="00ED2D43">
        <w:rPr>
          <w:i/>
        </w:rPr>
        <w:t>toàn bộ</w:t>
      </w:r>
      <w:r w:rsidR="00270846" w:rsidRPr="00ED2D43">
        <w:rPr>
          <w:i/>
        </w:rPr>
        <w:t xml:space="preserve"> topo </w:t>
      </w:r>
      <w:r w:rsidRPr="00ED2D43">
        <w:rPr>
          <w:i/>
        </w:rPr>
        <w:t xml:space="preserve">tại mỗi </w:t>
      </w:r>
      <w:r w:rsidR="00270846" w:rsidRPr="00ED2D43">
        <w:rPr>
          <w:i/>
        </w:rPr>
        <w:t xml:space="preserve">bước </w:t>
      </w:r>
      <w:r w:rsidRPr="00ED2D43">
        <w:rPr>
          <w:i/>
        </w:rPr>
        <w:t xml:space="preserve"> lặp,</w:t>
      </w:r>
      <w:r w:rsidR="00270846" w:rsidRPr="00ED2D43">
        <w:rPr>
          <w:i/>
        </w:rPr>
        <w:t xml:space="preserve"> dẫn đến chi phí sẽ là rất cao đối với những mạng có topo lớn. </w:t>
      </w:r>
      <w:r w:rsidRPr="00ED2D43">
        <w:rPr>
          <w:i/>
        </w:rPr>
        <w:t>Chúng tôi đề xuất một cách tiếp cậ</w:t>
      </w:r>
      <w:r w:rsidR="003F3C6C" w:rsidRPr="00ED2D43">
        <w:rPr>
          <w:i/>
        </w:rPr>
        <w:t>n khác</w:t>
      </w:r>
      <w:r w:rsidRPr="00ED2D43">
        <w:rPr>
          <w:i/>
        </w:rPr>
        <w:t xml:space="preserve">. </w:t>
      </w:r>
      <w:r w:rsidR="00ED2D43">
        <w:rPr>
          <w:i/>
        </w:rPr>
        <w:t>Giải thuât</w:t>
      </w:r>
      <w:r w:rsidR="003F3C6C" w:rsidRPr="00ED2D43">
        <w:rPr>
          <w:i/>
        </w:rPr>
        <w:t xml:space="preserve"> </w:t>
      </w:r>
      <w:r w:rsidRPr="00ED2D43">
        <w:rPr>
          <w:i/>
        </w:rPr>
        <w:t>SMART</w:t>
      </w:r>
      <w:r w:rsidR="003F3C6C" w:rsidRPr="00ED2D43">
        <w:rPr>
          <w:i/>
        </w:rPr>
        <w:t xml:space="preserve"> chia nhỏ</w:t>
      </w:r>
      <w:r w:rsidRPr="00ED2D43">
        <w:rPr>
          <w:i/>
        </w:rPr>
        <w:t xml:space="preserve"> </w:t>
      </w:r>
      <w:r w:rsidR="003F3C6C" w:rsidRPr="00ED2D43">
        <w:rPr>
          <w:i/>
        </w:rPr>
        <w:t>bài toán</w:t>
      </w:r>
      <w:r w:rsidR="00ED2D43" w:rsidRPr="00ED2D43">
        <w:rPr>
          <w:i/>
        </w:rPr>
        <w:t xml:space="preserve"> ban đầu</w:t>
      </w:r>
      <w:r w:rsidR="003F3C6C" w:rsidRPr="00ED2D43">
        <w:rPr>
          <w:i/>
        </w:rPr>
        <w:t xml:space="preserve"> </w:t>
      </w:r>
      <w:r w:rsidRPr="00ED2D43">
        <w:rPr>
          <w:i/>
        </w:rPr>
        <w:t xml:space="preserve">thành một </w:t>
      </w:r>
      <w:r w:rsidR="003F3C6C" w:rsidRPr="00ED2D43">
        <w:rPr>
          <w:i/>
        </w:rPr>
        <w:t>tập các</w:t>
      </w:r>
      <w:r w:rsidR="009100EF" w:rsidRPr="00ED2D43">
        <w:rPr>
          <w:i/>
        </w:rPr>
        <w:t xml:space="preserve"> bài</w:t>
      </w:r>
      <w:r w:rsidR="003F3C6C" w:rsidRPr="00ED2D43">
        <w:rPr>
          <w:i/>
        </w:rPr>
        <w:t xml:space="preserve"> toán con đơn giản và độc lập với nhau</w:t>
      </w:r>
      <w:r w:rsidR="00ED2D43" w:rsidRPr="00ED2D43">
        <w:rPr>
          <w:i/>
        </w:rPr>
        <w:t xml:space="preserve">. </w:t>
      </w:r>
      <w:r w:rsidRPr="00ED2D43">
        <w:rPr>
          <w:i/>
        </w:rPr>
        <w:t>Sự kết hợp các giả</w:t>
      </w:r>
      <w:r w:rsidR="009100EF" w:rsidRPr="00ED2D43">
        <w:rPr>
          <w:i/>
        </w:rPr>
        <w:t xml:space="preserve">i pháp cho các </w:t>
      </w:r>
      <w:r w:rsidR="00ED2D43" w:rsidRPr="00ED2D43">
        <w:rPr>
          <w:i/>
        </w:rPr>
        <w:t>bài toán con</w:t>
      </w:r>
      <w:r w:rsidRPr="00ED2D43">
        <w:rPr>
          <w:i/>
        </w:rPr>
        <w:t xml:space="preserve"> này </w:t>
      </w:r>
      <w:r w:rsidR="009100EF" w:rsidRPr="00ED2D43">
        <w:rPr>
          <w:i/>
        </w:rPr>
        <w:t xml:space="preserve">tạo thành </w:t>
      </w:r>
      <w:r w:rsidRPr="00ED2D43">
        <w:rPr>
          <w:i/>
        </w:rPr>
        <w:t>mộ</w:t>
      </w:r>
      <w:r w:rsidR="009100EF" w:rsidRPr="00ED2D43">
        <w:rPr>
          <w:i/>
        </w:rPr>
        <w:t>t ánh xạ chịu lỗi</w:t>
      </w:r>
      <w:r w:rsidR="00ED2D43" w:rsidRPr="00ED2D43">
        <w:rPr>
          <w:i/>
        </w:rPr>
        <w:t xml:space="preserve"> (chia để trị)</w:t>
      </w:r>
      <w:r w:rsidRPr="00ED2D43">
        <w:rPr>
          <w:i/>
        </w:rPr>
        <w:t>. Đây là lý do tại sao SMART</w:t>
      </w:r>
      <w:r w:rsidR="009100EF" w:rsidRPr="00ED2D43">
        <w:rPr>
          <w:i/>
        </w:rPr>
        <w:t xml:space="preserve"> </w:t>
      </w:r>
      <w:r w:rsidRPr="00ED2D43">
        <w:rPr>
          <w:i/>
        </w:rPr>
        <w:t xml:space="preserve">nhanh hơn </w:t>
      </w:r>
      <w:r w:rsidR="00E179FB" w:rsidRPr="00ED2D43">
        <w:rPr>
          <w:i/>
        </w:rPr>
        <w:t xml:space="preserve">hàng chục lần </w:t>
      </w:r>
      <w:r w:rsidRPr="00ED2D43">
        <w:rPr>
          <w:i/>
        </w:rPr>
        <w:t>so với các đề xuất khác, đặc biệt</w:t>
      </w:r>
      <w:r w:rsidR="009100EF" w:rsidRPr="00ED2D43">
        <w:rPr>
          <w:i/>
        </w:rPr>
        <w:t xml:space="preserve"> </w:t>
      </w:r>
      <w:r w:rsidR="00ED2D43" w:rsidRPr="00ED2D43">
        <w:rPr>
          <w:i/>
        </w:rPr>
        <w:t>khi giải quyết</w:t>
      </w:r>
      <w:r w:rsidR="009100EF" w:rsidRPr="00ED2D43">
        <w:rPr>
          <w:i/>
        </w:rPr>
        <w:t xml:space="preserve"> những</w:t>
      </w:r>
      <w:r w:rsidR="00ED2D43" w:rsidRPr="00ED2D43">
        <w:rPr>
          <w:i/>
        </w:rPr>
        <w:t xml:space="preserve"> mạng có</w:t>
      </w:r>
      <w:r w:rsidR="009100EF" w:rsidRPr="00ED2D43">
        <w:rPr>
          <w:i/>
        </w:rPr>
        <w:t xml:space="preserve"> topo lớn</w:t>
      </w:r>
      <w:r w:rsidRPr="00ED2D43">
        <w:rPr>
          <w:i/>
        </w:rPr>
        <w:t>. Chúng tôi cũng mở rộng</w:t>
      </w:r>
      <w:r w:rsidR="009100EF" w:rsidRPr="00ED2D43">
        <w:rPr>
          <w:i/>
        </w:rPr>
        <w:t xml:space="preserve"> </w:t>
      </w:r>
      <w:r w:rsidR="00ED2D43" w:rsidRPr="00ED2D43">
        <w:rPr>
          <w:i/>
        </w:rPr>
        <w:t>giải</w:t>
      </w:r>
      <w:r w:rsidRPr="00ED2D43">
        <w:rPr>
          <w:i/>
        </w:rPr>
        <w:t xml:space="preserve"> thuậ</w:t>
      </w:r>
      <w:r w:rsidR="00ED2D43" w:rsidRPr="00ED2D43">
        <w:rPr>
          <w:i/>
        </w:rPr>
        <w:t>t</w:t>
      </w:r>
      <w:r w:rsidRPr="00ED2D43">
        <w:rPr>
          <w:i/>
        </w:rPr>
        <w:t xml:space="preserve"> SMART để có được </w:t>
      </w:r>
      <w:r w:rsidR="00ED2D43" w:rsidRPr="00ED2D43">
        <w:rPr>
          <w:i/>
        </w:rPr>
        <w:t>phương pháp</w:t>
      </w:r>
      <w:r w:rsidR="00982960" w:rsidRPr="00ED2D43">
        <w:rPr>
          <w:i/>
        </w:rPr>
        <w:t xml:space="preserve"> ánh xạ mềm dẻo cho </w:t>
      </w:r>
      <w:r w:rsidR="00ED2D43" w:rsidRPr="00ED2D43">
        <w:rPr>
          <w:i/>
        </w:rPr>
        <w:t xml:space="preserve">các trường hợp </w:t>
      </w:r>
      <w:r w:rsidR="00982960" w:rsidRPr="00ED2D43">
        <w:rPr>
          <w:i/>
        </w:rPr>
        <w:t xml:space="preserve">lỗi </w:t>
      </w:r>
      <w:r w:rsidR="00ED2D43" w:rsidRPr="00ED2D43">
        <w:rPr>
          <w:i/>
        </w:rPr>
        <w:t xml:space="preserve">nhip (span failures) </w:t>
      </w:r>
      <w:r w:rsidR="00982960" w:rsidRPr="00ED2D43">
        <w:rPr>
          <w:i/>
        </w:rPr>
        <w:t xml:space="preserve">, lỗi </w:t>
      </w:r>
      <w:r w:rsidRPr="00ED2D43">
        <w:rPr>
          <w:i/>
        </w:rPr>
        <w:t>nút</w:t>
      </w:r>
      <w:r w:rsidR="00ED2D43" w:rsidRPr="00ED2D43">
        <w:rPr>
          <w:i/>
        </w:rPr>
        <w:t xml:space="preserve"> (node failures)</w:t>
      </w:r>
      <w:r w:rsidRPr="00ED2D43">
        <w:rPr>
          <w:i/>
        </w:rPr>
        <w:t xml:space="preserve"> và </w:t>
      </w:r>
      <w:r w:rsidR="00982960" w:rsidRPr="00ED2D43">
        <w:rPr>
          <w:i/>
        </w:rPr>
        <w:t>lỗi liên kết</w:t>
      </w:r>
      <w:r w:rsidRPr="00ED2D43">
        <w:rPr>
          <w:i/>
        </w:rPr>
        <w:t xml:space="preserve"> đôi</w:t>
      </w:r>
      <w:r w:rsidR="00ED2D43" w:rsidRPr="00ED2D43">
        <w:rPr>
          <w:i/>
        </w:rPr>
        <w:t xml:space="preserve"> (double-link failures)</w:t>
      </w:r>
      <w:r w:rsidRPr="00ED2D43">
        <w:rPr>
          <w:i/>
        </w:rPr>
        <w:t xml:space="preserve">. </w:t>
      </w:r>
      <w:r w:rsidR="001D1B4A" w:rsidRPr="00ED2D43">
        <w:rPr>
          <w:i/>
        </w:rPr>
        <w:t>Cuối cùng</w:t>
      </w:r>
      <w:r w:rsidRPr="00ED2D43">
        <w:rPr>
          <w:i/>
        </w:rPr>
        <w:t>, chúng tôi cho thấy khả năng mở rộng củ</w:t>
      </w:r>
      <w:r w:rsidR="001D1B4A" w:rsidRPr="00ED2D43">
        <w:rPr>
          <w:i/>
        </w:rPr>
        <w:t>a những phương pháp tiếp cận chuẩn heuris</w:t>
      </w:r>
      <w:r w:rsidRPr="00ED2D43">
        <w:rPr>
          <w:i/>
        </w:rPr>
        <w:t>tic</w:t>
      </w:r>
      <w:r w:rsidR="00ED2D43" w:rsidRPr="00ED2D43">
        <w:rPr>
          <w:i/>
        </w:rPr>
        <w:t>s</w:t>
      </w:r>
      <w:r w:rsidRPr="00ED2D43">
        <w:rPr>
          <w:i/>
        </w:rPr>
        <w:t xml:space="preserve"> </w:t>
      </w:r>
      <w:r w:rsidR="001D1B4A" w:rsidRPr="00ED2D43">
        <w:rPr>
          <w:i/>
        </w:rPr>
        <w:t xml:space="preserve">là </w:t>
      </w:r>
      <w:r w:rsidRPr="00ED2D43">
        <w:rPr>
          <w:i/>
        </w:rPr>
        <w:t>hạn chế (trái với SMART)</w:t>
      </w:r>
      <w:r w:rsidR="001D1B4A" w:rsidRPr="00ED2D43">
        <w:rPr>
          <w:i/>
        </w:rPr>
        <w:t xml:space="preserve"> </w:t>
      </w:r>
      <w:r w:rsidRPr="00ED2D43">
        <w:rPr>
          <w:i/>
        </w:rPr>
        <w:t>khi áp dụ</w:t>
      </w:r>
      <w:r w:rsidR="001D1B4A" w:rsidRPr="00ED2D43">
        <w:rPr>
          <w:i/>
        </w:rPr>
        <w:t xml:space="preserve">ng cho các lỗi </w:t>
      </w:r>
      <w:r w:rsidRPr="00ED2D43">
        <w:rPr>
          <w:i/>
        </w:rPr>
        <w:t>liên kết đôi.</w:t>
      </w:r>
    </w:p>
    <w:p w:rsidR="001D1B4A" w:rsidRPr="00ED2D43" w:rsidRDefault="001D1B4A" w:rsidP="00ED2D43">
      <w:pPr>
        <w:numPr>
          <w:ilvl w:val="0"/>
          <w:numId w:val="1"/>
        </w:numPr>
        <w:rPr>
          <w:b/>
          <w:sz w:val="28"/>
          <w:szCs w:val="28"/>
        </w:rPr>
      </w:pPr>
      <w:r w:rsidRPr="00ED2D43">
        <w:rPr>
          <w:b/>
          <w:sz w:val="28"/>
          <w:szCs w:val="28"/>
        </w:rPr>
        <w:t>Giới thiệu</w:t>
      </w:r>
    </w:p>
    <w:p w:rsidR="00A26310" w:rsidRDefault="001D1B4A" w:rsidP="007F628E">
      <w:pPr>
        <w:ind w:firstLine="720"/>
      </w:pPr>
      <w:r>
        <w:t>Một vấn đề quan trọng trong mạng IP-over-WDM là khả năng vượt qua lỗi, hay là tính chịu lỗ</w:t>
      </w:r>
      <w:r w:rsidR="00ED2D43">
        <w:t xml:space="preserve">i. Nhìn chung, </w:t>
      </w:r>
      <w:r>
        <w:t xml:space="preserve">có hai cách tiếp cận để cung cấp khả năng chịu lỗi. </w:t>
      </w:r>
      <w:r w:rsidRPr="00ED2D43">
        <w:rPr>
          <w:b/>
        </w:rPr>
        <w:t>Protection</w:t>
      </w:r>
      <w:r>
        <w:t xml:space="preserve"> (bảo vệ) sử dụng những đường dự phòng </w:t>
      </w:r>
      <w:r w:rsidR="00ED2D43">
        <w:t xml:space="preserve">đã </w:t>
      </w:r>
      <w:r>
        <w:t>được tính toán từ trướ</w:t>
      </w:r>
      <w:r w:rsidR="00ED2D43">
        <w:t>c. T</w:t>
      </w:r>
      <w:r>
        <w:t xml:space="preserve">rong trường hợp xảy ra lỗi, </w:t>
      </w:r>
      <w:r w:rsidR="00ED2D43">
        <w:t xml:space="preserve">các </w:t>
      </w:r>
      <w:r>
        <w:t>đường dự p</w:t>
      </w:r>
      <w:r w:rsidR="00ED2D43">
        <w:t>h</w:t>
      </w:r>
      <w:r>
        <w:t>òng được sử dụng</w:t>
      </w:r>
      <w:r w:rsidR="00ED2D43">
        <w:t xml:space="preserve"> để thay thế</w:t>
      </w:r>
      <w:r>
        <w:t xml:space="preserve">.  </w:t>
      </w:r>
      <w:r w:rsidRPr="00ED2D43">
        <w:rPr>
          <w:b/>
        </w:rPr>
        <w:t>Restorati</w:t>
      </w:r>
      <w:r w:rsidR="00ED2D43">
        <w:rPr>
          <w:b/>
        </w:rPr>
        <w:t>o</w:t>
      </w:r>
      <w:r w:rsidRPr="00ED2D43">
        <w:rPr>
          <w:b/>
        </w:rPr>
        <w:t>n</w:t>
      </w:r>
      <w:r>
        <w:t xml:space="preserve"> (phục hồi)</w:t>
      </w:r>
      <w:r w:rsidR="00EB19B8">
        <w:t>,</w:t>
      </w:r>
      <w:r>
        <w:t xml:space="preserve"> </w:t>
      </w:r>
      <w:r w:rsidR="00A26310">
        <w:t xml:space="preserve">tự tìm những </w:t>
      </w:r>
      <w:r w:rsidR="00DC0B62">
        <w:t xml:space="preserve">tuyến </w:t>
      </w:r>
      <w:r w:rsidR="00A26310">
        <w:t>đường mới khi có lỗi xảy ra</w:t>
      </w:r>
      <w:r>
        <w:t xml:space="preserve">. </w:t>
      </w:r>
      <w:r w:rsidR="00A26310">
        <w:t>Do đó, Protection</w:t>
      </w:r>
      <w:r w:rsidR="00EB19B8">
        <w:t xml:space="preserve"> </w:t>
      </w:r>
      <w:r>
        <w:t xml:space="preserve">ít hiệu quả </w:t>
      </w:r>
      <w:r w:rsidR="00A26310">
        <w:t xml:space="preserve">hơn về mặt tài nguyên (các tài nguyên </w:t>
      </w:r>
      <w:r w:rsidR="00EB19B8">
        <w:t xml:space="preserve">được </w:t>
      </w:r>
      <w:r w:rsidR="00A26310">
        <w:t>dự phòng không</w:t>
      </w:r>
      <w:r w:rsidR="00EB19B8">
        <w:t xml:space="preserve"> cần biết sẽ có lỗi hay không</w:t>
      </w:r>
      <w:r>
        <w:t>), nhưng</w:t>
      </w:r>
      <w:r w:rsidR="00A26310">
        <w:t xml:space="preserve"> </w:t>
      </w:r>
      <w:r w:rsidR="00EB19B8">
        <w:t>nhanh chóng. T</w:t>
      </w:r>
      <w:r w:rsidR="00A26310">
        <w:t>rong khi R</w:t>
      </w:r>
      <w:r>
        <w:t>estoration hiệu quả hơn</w:t>
      </w:r>
      <w:r w:rsidR="00A26310">
        <w:t xml:space="preserve"> về tài nguyên</w:t>
      </w:r>
      <w:r>
        <w:t xml:space="preserve"> </w:t>
      </w:r>
      <w:r w:rsidR="00A26310">
        <w:t xml:space="preserve">thì lại </w:t>
      </w:r>
      <w:r>
        <w:t xml:space="preserve">chậm hơn. </w:t>
      </w:r>
      <w:r w:rsidR="00A26310">
        <w:t xml:space="preserve">Các cơ chế </w:t>
      </w:r>
      <w:r>
        <w:t>Bảo vệ và</w:t>
      </w:r>
      <w:r w:rsidR="00A26310">
        <w:t xml:space="preserve"> P</w:t>
      </w:r>
      <w:r>
        <w:t>hục hồi có thể được cung cấp tại các lớp khác nhau.</w:t>
      </w:r>
      <w:r w:rsidR="00EB19B8">
        <w:t xml:space="preserve"> </w:t>
      </w:r>
      <w:r w:rsidR="00A26310">
        <w:t>Những c</w:t>
      </w:r>
      <w:r>
        <w:t xml:space="preserve">ơ chế </w:t>
      </w:r>
      <w:r w:rsidR="00EB19B8">
        <w:t xml:space="preserve">tại </w:t>
      </w:r>
      <w:r>
        <w:t xml:space="preserve">lớp IP có thể xử lý những </w:t>
      </w:r>
      <w:r w:rsidR="00A26310">
        <w:t>lỗi</w:t>
      </w:r>
      <w:r>
        <w:t xml:space="preserve"> xảy ra tại</w:t>
      </w:r>
      <w:r w:rsidR="00A26310">
        <w:t xml:space="preserve"> cả 2 lớ</w:t>
      </w:r>
      <w:r w:rsidR="00EB19B8">
        <w:t>p (IP và WDM).</w:t>
      </w:r>
      <w:r w:rsidR="00A26310">
        <w:t xml:space="preserve"> </w:t>
      </w:r>
      <w:r w:rsidR="00EB19B8">
        <w:t xml:space="preserve">Còn </w:t>
      </w:r>
      <w:r w:rsidR="00BA56E2">
        <w:t>n</w:t>
      </w:r>
      <w:r w:rsidR="00A26310">
        <w:t>hững cơ chế tại lớp WDM, chúng trong suốt với topo IP</w:t>
      </w:r>
      <w:r w:rsidR="00EB19B8">
        <w:t xml:space="preserve"> (</w:t>
      </w:r>
      <w:r w:rsidR="00BA56E2">
        <w:t xml:space="preserve"> </w:t>
      </w:r>
      <w:r w:rsidR="00EB19B8">
        <w:t>không xử lý được những lỗi xảy ra tại lớp IP)</w:t>
      </w:r>
      <w:r w:rsidR="00A26310">
        <w:t xml:space="preserve"> </w:t>
      </w:r>
      <w:r w:rsidR="00A35D8E">
        <w:t xml:space="preserve">. Không rõ sự kết hợp </w:t>
      </w:r>
      <w:r w:rsidR="00EB19B8">
        <w:t xml:space="preserve"> giữa </w:t>
      </w:r>
      <w:r w:rsidR="00A35D8E">
        <w:t>cơ chế</w:t>
      </w:r>
      <w:r w:rsidR="00EB19B8">
        <w:t xml:space="preserve">  và </w:t>
      </w:r>
      <w:r w:rsidR="00A35D8E">
        <w:t>lớ</w:t>
      </w:r>
      <w:r w:rsidR="00EB19B8">
        <w:t>p nào</w:t>
      </w:r>
      <w:r w:rsidR="00A26310">
        <w:t xml:space="preserve"> là tốt nhất, mỗi</w:t>
      </w:r>
      <w:r w:rsidR="00A35D8E">
        <w:t xml:space="preserve"> cái đều </w:t>
      </w:r>
      <w:r w:rsidR="00A26310">
        <w:t>có ưu và khuyết điể</w:t>
      </w:r>
      <w:r w:rsidR="00A35D8E">
        <w:t xml:space="preserve">m </w:t>
      </w:r>
      <w:r w:rsidR="00EB19B8">
        <w:t>riêng</w:t>
      </w:r>
      <w:r w:rsidR="00A26310">
        <w:t xml:space="preserve">. Trong </w:t>
      </w:r>
      <w:r w:rsidR="00EB19B8">
        <w:t>báo cáo</w:t>
      </w:r>
      <w:r w:rsidR="00A26310">
        <w:t xml:space="preserve"> này chúng ta</w:t>
      </w:r>
      <w:r w:rsidR="00A35D8E">
        <w:t xml:space="preserve"> chỉ</w:t>
      </w:r>
      <w:r w:rsidR="00A26310">
        <w:t xml:space="preserve"> xem xét</w:t>
      </w:r>
      <w:r w:rsidR="00A35D8E">
        <w:t xml:space="preserve"> </w:t>
      </w:r>
      <w:r w:rsidR="00BA56E2">
        <w:t xml:space="preserve">cách </w:t>
      </w:r>
      <w:r w:rsidR="00A26310">
        <w:t>tiếp cậ</w:t>
      </w:r>
      <w:r w:rsidR="00A35D8E">
        <w:t>n P</w:t>
      </w:r>
      <w:r w:rsidR="00A26310">
        <w:t xml:space="preserve">hục hồi </w:t>
      </w:r>
      <w:r w:rsidR="00BA56E2">
        <w:t xml:space="preserve">tại lớp </w:t>
      </w:r>
      <w:r w:rsidR="00A26310">
        <w:t>IP, bở</w:t>
      </w:r>
      <w:r w:rsidR="00BA56E2">
        <w:t>i vì</w:t>
      </w:r>
      <w:r w:rsidR="00A26310">
        <w:t xml:space="preserve"> nó đã được </w:t>
      </w:r>
      <w:r w:rsidR="00A35D8E">
        <w:t>chứng minh</w:t>
      </w:r>
      <w:r w:rsidR="00A26310">
        <w:t xml:space="preserve"> trong thực tế</w:t>
      </w:r>
      <w:r w:rsidR="00A35D8E">
        <w:t xml:space="preserve"> </w:t>
      </w:r>
      <w:r w:rsidR="00A26310">
        <w:t xml:space="preserve">là một giải pháp hiệu quả và </w:t>
      </w:r>
      <w:r w:rsidR="00A35D8E">
        <w:t xml:space="preserve">ít tốn kém </w:t>
      </w:r>
      <w:r w:rsidR="00A26310">
        <w:t>(xem</w:t>
      </w:r>
      <w:r w:rsidR="00A35D8E">
        <w:t xml:space="preserve"> </w:t>
      </w:r>
      <w:r w:rsidR="00A26310">
        <w:t>ví dụ</w:t>
      </w:r>
      <w:r w:rsidR="00BA56E2">
        <w:t>:</w:t>
      </w:r>
      <w:r w:rsidR="00A26310">
        <w:t xml:space="preserve"> </w:t>
      </w:r>
      <w:r w:rsidR="00A35D8E">
        <w:t>mạng</w:t>
      </w:r>
      <w:r w:rsidR="00BA56E2">
        <w:t xml:space="preserve"> </w:t>
      </w:r>
      <w:r w:rsidR="00A26310">
        <w:t>Sprint [3]).</w:t>
      </w:r>
    </w:p>
    <w:p w:rsidR="001D1B4A" w:rsidRDefault="00A26310" w:rsidP="00D274B7">
      <w:pPr>
        <w:ind w:firstLine="720"/>
      </w:pPr>
      <w:r>
        <w:t xml:space="preserve">Mỗi liên kết IP được ánh xạ trên </w:t>
      </w:r>
      <w:r w:rsidR="00BA56E2">
        <w:t xml:space="preserve">topo </w:t>
      </w:r>
      <w:r>
        <w:t xml:space="preserve">vật lý như một </w:t>
      </w:r>
      <w:r w:rsidR="00A35D8E" w:rsidRPr="00BA56E2">
        <w:rPr>
          <w:b/>
          <w:i/>
        </w:rPr>
        <w:t>lightpath</w:t>
      </w:r>
      <w:r>
        <w:t xml:space="preserve">. Thông thường, một sợi </w:t>
      </w:r>
      <w:r w:rsidR="00A35D8E">
        <w:t xml:space="preserve">quang </w:t>
      </w:r>
      <w:r>
        <w:t>được sử dụng bởi nhiều hơn một lightpath</w:t>
      </w:r>
      <w:r w:rsidR="00A35D8E">
        <w:t xml:space="preserve"> </w:t>
      </w:r>
      <w:r>
        <w:t>(</w:t>
      </w:r>
      <w:r w:rsidR="00A35D8E">
        <w:t xml:space="preserve">trong mạng </w:t>
      </w:r>
      <w:r>
        <w:t xml:space="preserve">Sprint số lượng tối đa là 25 [4]). </w:t>
      </w:r>
      <w:r w:rsidR="00BA56E2">
        <w:lastRenderedPageBreak/>
        <w:t>Do đó,</w:t>
      </w:r>
      <w:r>
        <w:t xml:space="preserve"> mộ</w:t>
      </w:r>
      <w:r w:rsidR="00A35D8E">
        <w:t>t lỗi</w:t>
      </w:r>
      <w:r>
        <w:t xml:space="preserve"> vật lý </w:t>
      </w:r>
      <w:r w:rsidR="00BA56E2">
        <w:t>xảy ra trên 1 sợi quang</w:t>
      </w:r>
      <w:r>
        <w:t xml:space="preserve"> thường</w:t>
      </w:r>
      <w:r w:rsidR="00DC0B62">
        <w:t xml:space="preserve"> sẽ</w:t>
      </w:r>
      <w:r>
        <w:t xml:space="preserve"> </w:t>
      </w:r>
      <w:r w:rsidR="00BA56E2">
        <w:t>dẫn đến một</w:t>
      </w:r>
      <w:r>
        <w:t xml:space="preserve"> số </w:t>
      </w:r>
      <w:r w:rsidR="00A35D8E">
        <w:t xml:space="preserve">lỗi trên </w:t>
      </w:r>
      <w:r w:rsidR="00D274B7">
        <w:t xml:space="preserve">các liên kết </w:t>
      </w:r>
      <w:r>
        <w:t>IP.</w:t>
      </w:r>
      <w:r w:rsidR="00A35D8E">
        <w:t xml:space="preserve"> </w:t>
      </w:r>
      <w:r w:rsidR="00BA56E2">
        <w:t>Trong</w:t>
      </w:r>
      <w:r>
        <w:t xml:space="preserve"> cơ chế</w:t>
      </w:r>
      <w:r w:rsidR="00BA56E2">
        <w:t xml:space="preserve"> P</w:t>
      </w:r>
      <w:r>
        <w:t xml:space="preserve">hục hồi IP, những liên kết IP </w:t>
      </w:r>
      <w:r w:rsidR="007F628E">
        <w:t xml:space="preserve">lỗi </w:t>
      </w:r>
      <w:r>
        <w:t>được phát hiện bởi thiết bị định tuyến IP</w:t>
      </w:r>
      <w:r w:rsidR="00DC0B62">
        <w:t xml:space="preserve"> (routers)</w:t>
      </w:r>
      <w:r>
        <w:t>, và các tuyến đường thay thế</w:t>
      </w:r>
      <w:r w:rsidR="007F628E">
        <w:t xml:space="preserve"> trong topo</w:t>
      </w:r>
      <w:r>
        <w:t xml:space="preserve"> IP được tìm thấy. Để kích hoạ</w:t>
      </w:r>
      <w:r w:rsidR="00DC0B62">
        <w:t>t</w:t>
      </w:r>
      <w:r>
        <w:t xml:space="preserve">, </w:t>
      </w:r>
      <w:r w:rsidR="007F628E">
        <w:t>topo IP  phả</w:t>
      </w:r>
      <w:r w:rsidR="00DC0B62">
        <w:t xml:space="preserve">i giữ được tính liên thông </w:t>
      </w:r>
      <w:r>
        <w:t xml:space="preserve">sau khi </w:t>
      </w:r>
      <w:r w:rsidR="007F628E">
        <w:t>lỗi</w:t>
      </w:r>
      <w:r>
        <w:t xml:space="preserve">, điều này có thể được đảm bảo bởi một </w:t>
      </w:r>
      <w:r w:rsidR="00D274B7">
        <w:t>ánh xạ</w:t>
      </w:r>
      <w:r>
        <w:t xml:space="preserve"> thích hợp của các liên kết IP</w:t>
      </w:r>
      <w:r w:rsidR="00D274B7">
        <w:t xml:space="preserve"> trên topo vật lý. Chúng tôi </w:t>
      </w:r>
      <w:r>
        <w:t xml:space="preserve">gọi là một </w:t>
      </w:r>
      <w:r w:rsidR="00D274B7">
        <w:t>ánh xạ</w:t>
      </w:r>
      <w:r>
        <w:t xml:space="preserve"> như vậ</w:t>
      </w:r>
      <w:r w:rsidR="00D274B7">
        <w:t>y là 1 ánh xạ chịu lỗi.</w:t>
      </w:r>
    </w:p>
    <w:p w:rsidR="00CC0CD5" w:rsidRDefault="00D274B7" w:rsidP="00163495">
      <w:pPr>
        <w:ind w:firstLine="720"/>
      </w:pPr>
      <w:r>
        <w:t xml:space="preserve">Rõ ràng, không ánh xạ nào có thể chống lại bất </w:t>
      </w:r>
      <w:r w:rsidR="00DC0B62">
        <w:t>cứ</w:t>
      </w:r>
      <w:r>
        <w:t xml:space="preserve"> số lượng và loại lỗi vật lý. </w:t>
      </w:r>
      <w:r w:rsidR="00CE4968">
        <w:t>Do</w:t>
      </w:r>
      <w:r>
        <w:t xml:space="preserve"> đó để </w:t>
      </w:r>
      <w:r w:rsidR="00DC0B62">
        <w:t xml:space="preserve">1 </w:t>
      </w:r>
      <w:r>
        <w:t xml:space="preserve">ánh xạ được gọi là </w:t>
      </w:r>
      <w:r w:rsidR="00DC0B62">
        <w:t>‘</w:t>
      </w:r>
      <w:r>
        <w:t>chịu lỗ</w:t>
      </w:r>
      <w:r w:rsidR="00DC0B62">
        <w:t xml:space="preserve">i’, </w:t>
      </w:r>
      <w:r>
        <w:t xml:space="preserve">chúng ta cần phải xác định những </w:t>
      </w:r>
      <w:r w:rsidR="00CE4968">
        <w:t>lỗi</w:t>
      </w:r>
      <w:r>
        <w:t xml:space="preserve"> có thể </w:t>
      </w:r>
      <w:r w:rsidR="00CE4968">
        <w:t>gặp phải</w:t>
      </w:r>
      <w:r>
        <w:t xml:space="preserve"> trong lớp WDM. Phổ biến nhấ</w:t>
      </w:r>
      <w:r w:rsidR="00CE4968">
        <w:t>t là lỗi</w:t>
      </w:r>
      <w:r>
        <w:t xml:space="preserve"> liên kết vật lý</w:t>
      </w:r>
      <w:r w:rsidR="00CE4968">
        <w:t xml:space="preserve"> đơn </w:t>
      </w:r>
      <w:r w:rsidR="00DC0B62">
        <w:t>(</w:t>
      </w:r>
      <w:r w:rsidR="00DC0B62" w:rsidRPr="00DC0B62">
        <w:rPr>
          <w:i/>
        </w:rPr>
        <w:t>single physical</w:t>
      </w:r>
      <w:r w:rsidR="00DC0B62">
        <w:rPr>
          <w:i/>
        </w:rPr>
        <w:t xml:space="preserve"> link</w:t>
      </w:r>
      <w:r w:rsidR="00DC0B62" w:rsidRPr="00DC0B62">
        <w:rPr>
          <w:i/>
        </w:rPr>
        <w:t xml:space="preserve"> failure</w:t>
      </w:r>
      <w:r w:rsidR="00DC0B62">
        <w:t>)</w:t>
      </w:r>
      <w:r>
        <w:t xml:space="preserve">. </w:t>
      </w:r>
      <w:r w:rsidR="00CE4968">
        <w:t xml:space="preserve">Nguyên nhân </w:t>
      </w:r>
      <w:r w:rsidR="00DC0B62">
        <w:t xml:space="preserve">có thể </w:t>
      </w:r>
      <w:r w:rsidR="00CE4968">
        <w:t xml:space="preserve">là do </w:t>
      </w:r>
      <w:r>
        <w:t>một sợi</w:t>
      </w:r>
      <w:r w:rsidR="00CE4968">
        <w:t xml:space="preserve"> quang</w:t>
      </w:r>
      <w:r>
        <w:t xml:space="preserve"> (</w:t>
      </w:r>
      <w:r w:rsidR="00CE4968">
        <w:t xml:space="preserve"> liên kết vật lý</w:t>
      </w:r>
      <w:r>
        <w:t xml:space="preserve">) </w:t>
      </w:r>
      <w:r w:rsidR="00CE4968">
        <w:t xml:space="preserve">bị </w:t>
      </w:r>
      <w:r>
        <w:t xml:space="preserve">cắt, </w:t>
      </w:r>
      <w:r w:rsidR="00DC0B62">
        <w:t xml:space="preserve">do </w:t>
      </w:r>
      <w:r>
        <w:t>lỗi củ</w:t>
      </w:r>
      <w:r w:rsidR="00CE4968">
        <w:t xml:space="preserve">a card </w:t>
      </w:r>
      <w:r>
        <w:t xml:space="preserve">giao diện </w:t>
      </w:r>
      <w:r w:rsidR="00CE4968">
        <w:t>đơn</w:t>
      </w:r>
      <w:r>
        <w:t xml:space="preserve"> trong </w:t>
      </w:r>
      <w:r w:rsidR="00CE4968">
        <w:t>bộ chuyển đổi quang</w:t>
      </w:r>
      <w:r>
        <w:t>, hoặc do lỗi của bộ khuếch đại quang học. Nế</w:t>
      </w:r>
      <w:r w:rsidR="00CE4968">
        <w:t xml:space="preserve">u </w:t>
      </w:r>
      <w:r w:rsidR="00DC0B62">
        <w:t>tính tới</w:t>
      </w:r>
      <w:r w:rsidR="00CE4968">
        <w:t xml:space="preserve"> </w:t>
      </w:r>
      <w:r>
        <w:t>vị trí vật lý của các sợi</w:t>
      </w:r>
      <w:r w:rsidR="00CE4968">
        <w:t xml:space="preserve"> quang</w:t>
      </w:r>
      <w:r>
        <w:t xml:space="preserve">, chúng </w:t>
      </w:r>
      <w:r w:rsidR="00CE4968">
        <w:t>ta</w:t>
      </w:r>
      <w:r>
        <w:t xml:space="preserve"> sẽ mở rộng</w:t>
      </w:r>
      <w:r w:rsidR="00CE4968">
        <w:t xml:space="preserve"> lỗi</w:t>
      </w:r>
      <w:r>
        <w:t xml:space="preserve"> liên kết </w:t>
      </w:r>
      <w:r w:rsidR="00CE4968">
        <w:t>đơn</w:t>
      </w:r>
      <w:r>
        <w:t xml:space="preserve"> </w:t>
      </w:r>
      <w:r w:rsidR="00CE4968">
        <w:t xml:space="preserve">sang lỗi </w:t>
      </w:r>
      <w:r w:rsidR="00DC0B62">
        <w:t>nhịp</w:t>
      </w:r>
      <w:r w:rsidR="00CE4968">
        <w:t xml:space="preserve"> đơn</w:t>
      </w:r>
      <w:r w:rsidR="00DC0B62">
        <w:t xml:space="preserve"> (</w:t>
      </w:r>
      <w:r w:rsidR="00DC0B62" w:rsidRPr="00DC0B62">
        <w:rPr>
          <w:i/>
        </w:rPr>
        <w:t>span failure</w:t>
      </w:r>
      <w:r w:rsidR="00DC0B62">
        <w:t>)</w:t>
      </w:r>
      <w:r w:rsidR="00CE4968">
        <w:t xml:space="preserve"> </w:t>
      </w:r>
      <w:r>
        <w:t xml:space="preserve">[5]. </w:t>
      </w:r>
      <w:r w:rsidR="00DC0B62">
        <w:t xml:space="preserve"> Nhịp (s</w:t>
      </w:r>
      <w:r w:rsidR="00CE4968">
        <w:t>pan</w:t>
      </w:r>
      <w:r w:rsidR="00DC0B62">
        <w:t>)</w:t>
      </w:r>
      <w:r>
        <w:t xml:space="preserve"> là mộ</w:t>
      </w:r>
      <w:r w:rsidR="00CE4968">
        <w:t xml:space="preserve">t </w:t>
      </w:r>
      <w:r>
        <w:t xml:space="preserve">tập </w:t>
      </w:r>
      <w:r w:rsidR="00CE4968">
        <w:t>t</w:t>
      </w:r>
      <w:r>
        <w:t xml:space="preserve">ất cả các sợi </w:t>
      </w:r>
      <w:r w:rsidR="00CE4968">
        <w:t xml:space="preserve">quang </w:t>
      </w:r>
      <w:r>
        <w:t>nằm trong cùng một ống dẫn, giữ</w:t>
      </w:r>
      <w:r w:rsidR="00CE4968">
        <w:t>a hai</w:t>
      </w:r>
      <w:r>
        <w:t xml:space="preserve"> điểm truy cập</w:t>
      </w:r>
      <w:r w:rsidR="00CE4968">
        <w:t xml:space="preserve"> liền kề</w:t>
      </w:r>
      <w:r>
        <w:t xml:space="preserve"> (</w:t>
      </w:r>
      <w:r w:rsidR="00CE4968">
        <w:t xml:space="preserve"> </w:t>
      </w:r>
      <w:r w:rsidR="00CC0CD5">
        <w:t xml:space="preserve">giống </w:t>
      </w:r>
      <w:r w:rsidR="00CE4968">
        <w:t xml:space="preserve">như 1 </w:t>
      </w:r>
      <w:r w:rsidR="00CC0CD5">
        <w:t xml:space="preserve">trong 1 cống </w:t>
      </w:r>
      <w:r w:rsidR="00CE4968">
        <w:t xml:space="preserve"> hoặc 1 </w:t>
      </w:r>
      <w:r w:rsidR="00CC0CD5">
        <w:t>vùng khuyếch đại</w:t>
      </w:r>
      <w:r>
        <w:t xml:space="preserve">). Để </w:t>
      </w:r>
      <w:r w:rsidR="00CE4968">
        <w:t>giảm</w:t>
      </w:r>
      <w:r>
        <w:t xml:space="preserve"> chi phí, </w:t>
      </w:r>
      <w:r w:rsidR="00CE4968">
        <w:t xml:space="preserve">các </w:t>
      </w:r>
      <w:r>
        <w:t>liên kết vậ</w:t>
      </w:r>
      <w:r w:rsidR="00FA2A16">
        <w:t xml:space="preserve">t lý khác nhau thỉnh thoảng được đặt </w:t>
      </w:r>
      <w:r>
        <w:t xml:space="preserve"> trong</w:t>
      </w:r>
      <w:r w:rsidR="00FA2A16">
        <w:t xml:space="preserve"> cùng</w:t>
      </w:r>
      <w:r>
        <w:t xml:space="preserve"> một </w:t>
      </w:r>
      <w:r w:rsidR="000B137D">
        <w:t>nhịp</w:t>
      </w:r>
      <w:r>
        <w:t xml:space="preserve"> (ví dụ</w:t>
      </w:r>
      <w:r w:rsidR="00FA2A16">
        <w:t>,</w:t>
      </w:r>
      <w:r>
        <w:t xml:space="preserve"> dọc theo đường sắt và</w:t>
      </w:r>
      <w:r w:rsidR="00FA2A16">
        <w:t xml:space="preserve"> đường điện</w:t>
      </w:r>
      <w:r>
        <w:t xml:space="preserve">), </w:t>
      </w:r>
      <w:r w:rsidR="00FA2A16">
        <w:t xml:space="preserve">do đó 1 </w:t>
      </w:r>
      <w:r w:rsidR="00CC0CD5">
        <w:t>vết</w:t>
      </w:r>
      <w:r w:rsidR="00FA2A16">
        <w:t xml:space="preserve"> cắt duy nhất có thể hủy hoại toàn bộ chúng. </w:t>
      </w:r>
      <w:r w:rsidR="00CC0CD5">
        <w:t>Vậy nên</w:t>
      </w:r>
      <w:r>
        <w:t xml:space="preserve">, một </w:t>
      </w:r>
      <w:r w:rsidR="00FA2A16">
        <w:t>lỗi</w:t>
      </w:r>
      <w:r>
        <w:t xml:space="preserve"> </w:t>
      </w:r>
      <w:r w:rsidR="00CC0CD5">
        <w:t>nhịp</w:t>
      </w:r>
      <w:r>
        <w:t xml:space="preserve"> có thể là </w:t>
      </w:r>
      <w:r w:rsidR="00FA2A16">
        <w:t>lỗi của một liên kết vật lý</w:t>
      </w:r>
      <w:r>
        <w:t xml:space="preserve"> hoặ</w:t>
      </w:r>
      <w:r w:rsidR="00FA2A16">
        <w:t xml:space="preserve">c là lỗi </w:t>
      </w:r>
      <w:r w:rsidR="00CC0CD5">
        <w:t xml:space="preserve">của </w:t>
      </w:r>
      <w:r w:rsidR="00FA2A16">
        <w:t>đồng thờ</w:t>
      </w:r>
      <w:r w:rsidR="00CC0CD5">
        <w:t>i</w:t>
      </w:r>
      <w:r>
        <w:t xml:space="preserve"> tất cả các liên kết vật lý</w:t>
      </w:r>
      <w:r w:rsidR="00FA2A16">
        <w:t xml:space="preserve"> </w:t>
      </w:r>
      <w:r>
        <w:t xml:space="preserve">đặt trong cùng một </w:t>
      </w:r>
      <w:r w:rsidR="000B137D">
        <w:t>nhịp</w:t>
      </w:r>
      <w:r>
        <w:t xml:space="preserve">. Chúng </w:t>
      </w:r>
      <w:r w:rsidR="00FA2A16">
        <w:t>ta</w:t>
      </w:r>
      <w:r>
        <w:t xml:space="preserve"> cũng có thể gặp </w:t>
      </w:r>
      <w:r w:rsidR="00FA2A16">
        <w:t>lỗi tại nút</w:t>
      </w:r>
      <w:r w:rsidR="00876E19">
        <w:t xml:space="preserve"> (</w:t>
      </w:r>
      <w:r w:rsidR="00876E19" w:rsidRPr="00876E19">
        <w:rPr>
          <w:i/>
        </w:rPr>
        <w:t>node failures</w:t>
      </w:r>
      <w:r w:rsidR="00876E19">
        <w:t>)</w:t>
      </w:r>
      <w:r w:rsidR="00FA2A16">
        <w:t xml:space="preserve">, chúng là kết </w:t>
      </w:r>
      <w:r>
        <w:t>quả</w:t>
      </w:r>
      <w:r w:rsidR="00FA2A16">
        <w:t xml:space="preserve"> </w:t>
      </w:r>
      <w:r>
        <w:t>của</w:t>
      </w:r>
      <w:r w:rsidR="00CC0CD5">
        <w:t xml:space="preserve"> việc</w:t>
      </w:r>
      <w:r>
        <w:t xml:space="preserve"> </w:t>
      </w:r>
      <w:r w:rsidR="00FA2A16">
        <w:t xml:space="preserve">lỗi </w:t>
      </w:r>
      <w:r>
        <w:t>thiết bị tại các nút,</w:t>
      </w:r>
      <w:r w:rsidR="00FA2A16">
        <w:t xml:space="preserve"> </w:t>
      </w:r>
      <w:r>
        <w:t xml:space="preserve">như </w:t>
      </w:r>
      <w:r w:rsidR="00CC0CD5">
        <w:t xml:space="preserve">các </w:t>
      </w:r>
      <w:r>
        <w:t>thiết bị chuyển mạch. Cuối cùng, chúng tôi sẽ xét</w:t>
      </w:r>
      <w:r w:rsidR="00CC0CD5">
        <w:t xml:space="preserve"> tới</w:t>
      </w:r>
      <w:r>
        <w:t xml:space="preserve"> các </w:t>
      </w:r>
      <w:r w:rsidR="00FA2A16">
        <w:t xml:space="preserve">lỗi </w:t>
      </w:r>
      <w:r>
        <w:t>liên kết đôi</w:t>
      </w:r>
      <w:r w:rsidR="00CC0CD5">
        <w:t xml:space="preserve"> (</w:t>
      </w:r>
      <w:r w:rsidR="00CC0CD5" w:rsidRPr="0084095F">
        <w:rPr>
          <w:i/>
        </w:rPr>
        <w:t>double-link</w:t>
      </w:r>
      <w:r w:rsidR="00FA2A16" w:rsidRPr="0084095F">
        <w:rPr>
          <w:i/>
        </w:rPr>
        <w:t xml:space="preserve"> failures</w:t>
      </w:r>
      <w:r w:rsidR="00FA2A16">
        <w:t xml:space="preserve">), </w:t>
      </w:r>
      <w:r w:rsidR="00CC0CD5">
        <w:t xml:space="preserve">những </w:t>
      </w:r>
      <w:r w:rsidR="00FA2A16">
        <w:t>lỗi</w:t>
      </w:r>
      <w:r>
        <w:t xml:space="preserve"> độc lập của hai liên kết vật lý</w:t>
      </w:r>
      <w:r w:rsidR="00FA2A16">
        <w:t xml:space="preserve"> bất kỳ</w:t>
      </w:r>
      <w:r>
        <w:t>.</w:t>
      </w:r>
      <w:r w:rsidR="00CC0CD5">
        <w:t xml:space="preserve"> </w:t>
      </w:r>
      <w:r w:rsidR="00365D4C">
        <w:t xml:space="preserve">Thông thường, một tình huống như vậy xảy ra khi </w:t>
      </w:r>
      <w:r w:rsidR="00CC0CD5">
        <w:t xml:space="preserve">có </w:t>
      </w:r>
      <w:r w:rsidR="00163495">
        <w:t>lỗi</w:t>
      </w:r>
      <w:r w:rsidR="00365D4C">
        <w:t xml:space="preserve"> thứ hai</w:t>
      </w:r>
      <w:r w:rsidR="00163495">
        <w:t xml:space="preserve"> </w:t>
      </w:r>
      <w:r w:rsidR="00CC0CD5">
        <w:t>xuất hiện</w:t>
      </w:r>
      <w:r w:rsidR="00365D4C">
        <w:t xml:space="preserve"> trướ</w:t>
      </w:r>
      <w:r w:rsidR="00163495">
        <w:t xml:space="preserve">c khi lỗi </w:t>
      </w:r>
      <w:r w:rsidR="00365D4C">
        <w:t xml:space="preserve">đầu tiên được sửa chữa. Đây không phải </w:t>
      </w:r>
      <w:r w:rsidR="00163495">
        <w:t>là trường hợp phổ biến nh</w:t>
      </w:r>
      <w:r w:rsidR="00CC0CD5">
        <w:t>ư</w:t>
      </w:r>
      <w:r w:rsidR="00163495">
        <w:t>ng vẫn</w:t>
      </w:r>
      <w:r w:rsidR="00365D4C">
        <w:t xml:space="preserve"> có thể</w:t>
      </w:r>
      <w:r w:rsidR="00163495">
        <w:t xml:space="preserve"> xảy ra</w:t>
      </w:r>
      <w:r w:rsidR="00365D4C">
        <w:t>. Ví dụ, trong mạng Sprint,</w:t>
      </w:r>
      <w:r w:rsidR="00163495">
        <w:t xml:space="preserve"> </w:t>
      </w:r>
      <w:r w:rsidR="00CC0CD5">
        <w:t xml:space="preserve">khoảng </w:t>
      </w:r>
      <w:r w:rsidR="00365D4C">
        <w:t xml:space="preserve">thời gian giữa </w:t>
      </w:r>
      <w:r w:rsidR="00163495">
        <w:t xml:space="preserve">2 </w:t>
      </w:r>
      <w:r w:rsidR="00CC0CD5">
        <w:t xml:space="preserve">lần </w:t>
      </w:r>
      <w:r w:rsidR="00163495">
        <w:t xml:space="preserve">lỗi </w:t>
      </w:r>
      <w:r w:rsidR="00365D4C">
        <w:t>quang học</w:t>
      </w:r>
      <w:r w:rsidR="00163495">
        <w:t xml:space="preserve"> liên tiếp dao động</w:t>
      </w:r>
      <w:r w:rsidR="00365D4C">
        <w:t xml:space="preserve"> từ</w:t>
      </w:r>
      <w:r w:rsidR="00163495">
        <w:t xml:space="preserve"> </w:t>
      </w:r>
      <w:r w:rsidR="00365D4C">
        <w:t>5,5 giây đế</w:t>
      </w:r>
      <w:r w:rsidR="00163495">
        <w:t xml:space="preserve">n 7,5 ngày, </w:t>
      </w:r>
      <w:r w:rsidR="00365D4C">
        <w:t>trung bình</w:t>
      </w:r>
      <w:r w:rsidR="00163495">
        <w:t xml:space="preserve"> là</w:t>
      </w:r>
      <w:r w:rsidR="00365D4C">
        <w:t xml:space="preserve"> </w:t>
      </w:r>
      <w:r w:rsidR="00CC0CD5">
        <w:t xml:space="preserve">khoảng </w:t>
      </w:r>
      <w:r w:rsidR="00365D4C">
        <w:t>12 giờ [4]. Hầu hế</w:t>
      </w:r>
      <w:r w:rsidR="00163495">
        <w:t>t c</w:t>
      </w:r>
      <w:r w:rsidR="00365D4C">
        <w:t>húng được tự động</w:t>
      </w:r>
      <w:r w:rsidR="00163495">
        <w:t xml:space="preserve"> sửa chữa</w:t>
      </w:r>
      <w:r w:rsidR="00365D4C">
        <w:t xml:space="preserve"> trong </w:t>
      </w:r>
      <w:r w:rsidR="00550569">
        <w:t>vòng</w:t>
      </w:r>
      <w:r w:rsidR="00365D4C">
        <w:t xml:space="preserve"> vài phút, nhưng</w:t>
      </w:r>
      <w:r w:rsidR="00CC0CD5">
        <w:t xml:space="preserve"> có</w:t>
      </w:r>
      <w:r w:rsidR="00163495">
        <w:t xml:space="preserve"> </w:t>
      </w:r>
      <w:r w:rsidR="00365D4C">
        <w:t xml:space="preserve">những </w:t>
      </w:r>
      <w:r w:rsidR="00163495">
        <w:t>lỗi cần đến sự</w:t>
      </w:r>
      <w:r w:rsidR="00365D4C">
        <w:t xml:space="preserve"> can thiệp</w:t>
      </w:r>
      <w:r w:rsidR="00163495">
        <w:t xml:space="preserve"> của con người </w:t>
      </w:r>
      <w:r w:rsidR="00365D4C">
        <w:t xml:space="preserve"> (ví dụ</w:t>
      </w:r>
      <w:r w:rsidR="00163495">
        <w:t>,</w:t>
      </w:r>
      <w:r w:rsidR="00365D4C">
        <w:t xml:space="preserve"> khi </w:t>
      </w:r>
      <w:r w:rsidR="00163495">
        <w:t xml:space="preserve">sợi quang bị </w:t>
      </w:r>
      <w:r w:rsidR="00365D4C">
        <w:t>cắ</w:t>
      </w:r>
      <w:r w:rsidR="00163495">
        <w:t xml:space="preserve">t </w:t>
      </w:r>
      <w:r w:rsidR="00365D4C">
        <w:t>)</w:t>
      </w:r>
      <w:r w:rsidR="00163495">
        <w:t xml:space="preserve"> </w:t>
      </w:r>
      <w:r w:rsidR="00CC0CD5">
        <w:t xml:space="preserve">thì việc xử lý </w:t>
      </w:r>
      <w:r w:rsidR="00365D4C">
        <w:t xml:space="preserve">có thể </w:t>
      </w:r>
      <w:r w:rsidR="00163495">
        <w:t>mất</w:t>
      </w:r>
      <w:r w:rsidR="00CC0CD5">
        <w:t xml:space="preserve"> đến </w:t>
      </w:r>
      <w:r w:rsidR="00163495">
        <w:t xml:space="preserve"> hàng </w:t>
      </w:r>
      <w:r w:rsidR="00365D4C">
        <w:t xml:space="preserve"> giờ hoặc </w:t>
      </w:r>
      <w:r w:rsidR="00CC0CD5">
        <w:t>hàng</w:t>
      </w:r>
      <w:r w:rsidR="00365D4C">
        <w:t xml:space="preserve"> ngày. </w:t>
      </w:r>
      <w:r w:rsidR="00163495">
        <w:t>Một lỗi khác hoàn toàn có thể xảy ra trong khoảng thời gian đó</w:t>
      </w:r>
      <w:r w:rsidR="00365D4C">
        <w:t>.</w:t>
      </w:r>
      <w:r w:rsidR="00163495">
        <w:t xml:space="preserve"> </w:t>
      </w:r>
    </w:p>
    <w:p w:rsidR="00FA2A16" w:rsidRDefault="00365D4C" w:rsidP="00163495">
      <w:pPr>
        <w:ind w:firstLine="720"/>
      </w:pPr>
      <w:r>
        <w:t>Cách tiếp cận chúng tôi giới thiệu trong báo</w:t>
      </w:r>
      <w:r w:rsidR="00CC0CD5">
        <w:t xml:space="preserve"> cáo</w:t>
      </w:r>
      <w:r>
        <w:t xml:space="preserve"> này là thích hợp để đối phó</w:t>
      </w:r>
      <w:r w:rsidR="00163495">
        <w:t xml:space="preserve"> </w:t>
      </w:r>
      <w:r>
        <w:t xml:space="preserve">với tất cả các loại </w:t>
      </w:r>
      <w:r w:rsidR="00163495">
        <w:t>lỗi</w:t>
      </w:r>
      <w:r>
        <w:t xml:space="preserve"> </w:t>
      </w:r>
      <w:r w:rsidR="00CC0CD5">
        <w:t xml:space="preserve">đã được </w:t>
      </w:r>
      <w:r>
        <w:t>liệt kê ở trên.</w:t>
      </w:r>
    </w:p>
    <w:p w:rsidR="00163495" w:rsidRPr="0076420F" w:rsidRDefault="00163495" w:rsidP="00CC0CD5">
      <w:pPr>
        <w:numPr>
          <w:ilvl w:val="1"/>
          <w:numId w:val="1"/>
        </w:numPr>
        <w:rPr>
          <w:b/>
          <w:szCs w:val="24"/>
        </w:rPr>
      </w:pPr>
      <w:r w:rsidRPr="0076420F">
        <w:rPr>
          <w:b/>
          <w:szCs w:val="24"/>
        </w:rPr>
        <w:t>Công việc liên quan</w:t>
      </w:r>
    </w:p>
    <w:p w:rsidR="00163495" w:rsidRDefault="00163495" w:rsidP="00CC0CD5">
      <w:pPr>
        <w:ind w:firstLine="360"/>
      </w:pPr>
      <w:r>
        <w:t>Các vấn đề về ánh xạ chịu lỗi không phải là mới, nó đã được được định nghĩa lần đầ</w:t>
      </w:r>
      <w:r w:rsidR="00CC0CD5">
        <w:t>u trong [6]. T</w:t>
      </w:r>
      <w:r>
        <w:t xml:space="preserve">ừ đó, đã có nhiều </w:t>
      </w:r>
      <w:r w:rsidR="00ED2D43">
        <w:t>giải thuât</w:t>
      </w:r>
      <w:r>
        <w:t xml:space="preserve"> giải quyết vấn đề NP-đầy đủ (với các biến thể khác nhau) </w:t>
      </w:r>
      <w:r w:rsidR="00CC0CD5">
        <w:t xml:space="preserve">đã </w:t>
      </w:r>
      <w:r>
        <w:t xml:space="preserve">được đề xuất. Nói chung, chúng có thể được chia thành hai nhóm: </w:t>
      </w:r>
      <w:r w:rsidR="00CC0CD5">
        <w:t xml:space="preserve">nhóm </w:t>
      </w:r>
      <w:r>
        <w:t xml:space="preserve">tìm kiếm tham lam dựa trên </w:t>
      </w:r>
      <w:r w:rsidR="00CC0CD5">
        <w:t>Q</w:t>
      </w:r>
      <w:r w:rsidR="00AF0CD6">
        <w:t>uy hoạc</w:t>
      </w:r>
      <w:r>
        <w:t xml:space="preserve"> tuyến tính </w:t>
      </w:r>
      <w:r w:rsidR="00AF0CD6">
        <w:t>nguyên</w:t>
      </w:r>
      <w:r>
        <w:t xml:space="preserve"> (ILP)</w:t>
      </w:r>
      <w:r w:rsidR="00AF0CD6">
        <w:t xml:space="preserve"> </w:t>
      </w:r>
      <w:r>
        <w:t xml:space="preserve">và </w:t>
      </w:r>
      <w:r w:rsidR="00AF0CD6">
        <w:t>các heuristic (</w:t>
      </w:r>
      <w:r>
        <w:t>chẩn đoán</w:t>
      </w:r>
      <w:r w:rsidR="00AF0CD6">
        <w:t>)</w:t>
      </w:r>
      <w:r>
        <w:t>. Các giải pháp ILP có thể được tìm thấ</w:t>
      </w:r>
      <w:r w:rsidR="00AF0CD6">
        <w:t xml:space="preserve">y trong </w:t>
      </w:r>
      <w:r>
        <w:t xml:space="preserve">[7, 8]. Tuy nhiên, cách tiếp cận này dẫn đến </w:t>
      </w:r>
      <w:r w:rsidR="00AF0CD6">
        <w:t xml:space="preserve">độ phức tạp </w:t>
      </w:r>
      <w:r w:rsidR="00CC0CD5">
        <w:t xml:space="preserve">của thuật toán </w:t>
      </w:r>
      <w:r w:rsidR="00AF0CD6">
        <w:t xml:space="preserve">sẽ cao đến mức </w:t>
      </w:r>
      <w:r>
        <w:t>không thể chấp nhậ</w:t>
      </w:r>
      <w:r w:rsidR="00AF0CD6">
        <w:t xml:space="preserve">n được </w:t>
      </w:r>
      <w:r>
        <w:t xml:space="preserve">cho các mạng có kích thước </w:t>
      </w:r>
      <w:r w:rsidR="00AF0CD6">
        <w:t xml:space="preserve"> không tầm thường </w:t>
      </w:r>
      <w:r>
        <w:t>(</w:t>
      </w:r>
      <w:r w:rsidR="00CC0CD5">
        <w:t xml:space="preserve">mạng có nhiều </w:t>
      </w:r>
      <w:r w:rsidR="00AF0CD6">
        <w:t>hơn</w:t>
      </w:r>
      <w:r>
        <w:t xml:space="preserve"> vài chục nút). </w:t>
      </w:r>
      <w:r w:rsidR="00CC0CD5">
        <w:t xml:space="preserve"> </w:t>
      </w:r>
      <w:r>
        <w:t>Phương pháp thứ hai sử dụng</w:t>
      </w:r>
      <w:r w:rsidR="00AF0CD6">
        <w:t xml:space="preserve"> các heuristic</w:t>
      </w:r>
      <w:r>
        <w:t xml:space="preserve"> khác nhau, như Tabu Search [6, 10, 11, 8], mô phỏng</w:t>
      </w:r>
      <w:r w:rsidR="00AF0CD6">
        <w:t xml:space="preserve"> luyện thép Simulated Annealing</w:t>
      </w:r>
      <w:r>
        <w:t xml:space="preserve"> [12] và nhữ</w:t>
      </w:r>
      <w:r w:rsidR="00AF0CD6">
        <w:t xml:space="preserve">ng </w:t>
      </w:r>
      <w:r w:rsidR="0016318E">
        <w:t>heuristics</w:t>
      </w:r>
      <w:r w:rsidR="00AF0CD6">
        <w:t xml:space="preserve"> </w:t>
      </w:r>
      <w:r>
        <w:t xml:space="preserve">khác [1, 13]. Hầu hết </w:t>
      </w:r>
      <w:r w:rsidR="00AF0CD6">
        <w:t>chúng</w:t>
      </w:r>
      <w:r>
        <w:t xml:space="preserve"> bắt đầu với</w:t>
      </w:r>
      <w:r w:rsidR="00AF0CD6">
        <w:t xml:space="preserve"> </w:t>
      </w:r>
      <w:r>
        <w:t xml:space="preserve">một số </w:t>
      </w:r>
      <w:r w:rsidR="00AF0CD6">
        <w:t xml:space="preserve">ánh xạ khởi tạo </w:t>
      </w:r>
      <w:r>
        <w:t>(ví dụ, đường đi ngắn nhất) và cố gắng cải thiện</w:t>
      </w:r>
      <w:r w:rsidR="00AF0CD6">
        <w:t xml:space="preserve"> chúng tại </w:t>
      </w:r>
      <w:r w:rsidR="0016318E">
        <w:t>những</w:t>
      </w:r>
      <w:r w:rsidR="00AF0CD6">
        <w:t xml:space="preserve"> bước lặp</w:t>
      </w:r>
      <w:r>
        <w:t xml:space="preserve"> tiếp theo. Vì vậy, </w:t>
      </w:r>
      <w:r w:rsidR="00AF0CD6">
        <w:t>độ</w:t>
      </w:r>
      <w:r>
        <w:t xml:space="preserve"> phức tạ</w:t>
      </w:r>
      <w:r w:rsidR="00AF0CD6">
        <w:t xml:space="preserve">p </w:t>
      </w:r>
      <w:r w:rsidR="0016318E">
        <w:t xml:space="preserve"> tại </w:t>
      </w:r>
      <w:r>
        <w:t>mỗi</w:t>
      </w:r>
      <w:r w:rsidR="00AF0CD6">
        <w:t xml:space="preserve"> bước lặp</w:t>
      </w:r>
      <w:r>
        <w:t xml:space="preserve"> bị chi phối </w:t>
      </w:r>
      <w:r>
        <w:lastRenderedPageBreak/>
        <w:t>bởi thờ</w:t>
      </w:r>
      <w:r w:rsidR="005A0F63">
        <w:t xml:space="preserve">i gian </w:t>
      </w:r>
      <w:r>
        <w:t>để đánh giá</w:t>
      </w:r>
      <w:r w:rsidR="00AF0CD6">
        <w:t xml:space="preserve"> </w:t>
      </w:r>
      <w:r w:rsidR="005A0F63">
        <w:t xml:space="preserve">ánh xạ </w:t>
      </w:r>
      <w:r w:rsidR="0016318E">
        <w:t xml:space="preserve">ứng viên </w:t>
      </w:r>
      <w:r>
        <w:t xml:space="preserve">của toàn bộ </w:t>
      </w:r>
      <w:r w:rsidR="0016318E">
        <w:t>topo logic. N</w:t>
      </w:r>
      <w:r w:rsidR="005A0F63">
        <w:t>ó sẽ rất tốn kém cho những topo lớn</w:t>
      </w:r>
      <w:r>
        <w:t>.</w:t>
      </w:r>
      <w:r w:rsidR="0016318E">
        <w:t xml:space="preserve"> </w:t>
      </w:r>
      <w:r w:rsidR="005A0F63">
        <w:t>Chúng t</w:t>
      </w:r>
      <w:r w:rsidR="0016318E">
        <w:t>ô</w:t>
      </w:r>
      <w:r w:rsidR="005A0F63">
        <w:t>i</w:t>
      </w:r>
      <w:r>
        <w:t xml:space="preserve"> sẽ</w:t>
      </w:r>
      <w:r w:rsidR="005A0F63">
        <w:t xml:space="preserve"> </w:t>
      </w:r>
      <w:r w:rsidR="0016318E">
        <w:t>chứng minh rằng</w:t>
      </w:r>
      <w:r>
        <w:t>, trong thực tế,</w:t>
      </w:r>
      <w:r w:rsidR="0016318E">
        <w:t xml:space="preserve"> </w:t>
      </w:r>
      <w:r w:rsidR="005A0F63">
        <w:t>các heuristic</w:t>
      </w:r>
      <w:r>
        <w:t xml:space="preserve"> </w:t>
      </w:r>
      <w:r w:rsidR="005A0F63">
        <w:t>này chỉ áp dụng</w:t>
      </w:r>
      <w:r>
        <w:t xml:space="preserve"> giới hạ</w:t>
      </w:r>
      <w:r w:rsidR="005A0F63">
        <w:t xml:space="preserve">n được cho </w:t>
      </w:r>
      <w:r w:rsidR="0016318E">
        <w:t>những</w:t>
      </w:r>
      <w:r w:rsidR="005A0F63">
        <w:t xml:space="preserve"> topo có khoảng</w:t>
      </w:r>
      <w:r>
        <w:t xml:space="preserve"> vài trăm nút, hoặc thậm chí ít hơn</w:t>
      </w:r>
      <w:r w:rsidR="005A0F63">
        <w:t xml:space="preserve"> trong vài trường hợp lỗi cụ thể. </w:t>
      </w:r>
      <w:r w:rsidR="00ED2D43">
        <w:t>Giả</w:t>
      </w:r>
      <w:r w:rsidR="002C63D0">
        <w:t>i thuật</w:t>
      </w:r>
      <w:r>
        <w:t xml:space="preserve"> chúng tôi đề xuất </w:t>
      </w:r>
      <w:r w:rsidR="005A0F63">
        <w:t>trong bài báo này</w:t>
      </w:r>
      <w:r>
        <w:t xml:space="preserve"> mở ra một nhóm thứ ba</w:t>
      </w:r>
      <w:r w:rsidR="0016318E">
        <w:t xml:space="preserve"> mới</w:t>
      </w:r>
      <w:r>
        <w:t xml:space="preserve">. Nó dựa trên </w:t>
      </w:r>
      <w:r w:rsidR="005A0F63">
        <w:t xml:space="preserve">việc chia nhỏ </w:t>
      </w:r>
      <w:r w:rsidR="0016318E">
        <w:t>bài toán ban đầu</w:t>
      </w:r>
      <w:r>
        <w:t xml:space="preserve"> thành một tập </w:t>
      </w:r>
      <w:r w:rsidR="0016318E">
        <w:t>bài toán con</w:t>
      </w:r>
      <w:r w:rsidR="005A0F63">
        <w:t xml:space="preserve"> nhỏ hơn , </w:t>
      </w:r>
      <w:r>
        <w:t>độc lập</w:t>
      </w:r>
      <w:r w:rsidR="005A0F63">
        <w:t xml:space="preserve"> và </w:t>
      </w:r>
      <w:r>
        <w:t>dễ giải quyết</w:t>
      </w:r>
      <w:r w:rsidR="005A0F63">
        <w:t xml:space="preserve"> hơn</w:t>
      </w:r>
      <w:r>
        <w:t xml:space="preserve">. Mỗi </w:t>
      </w:r>
      <w:r w:rsidR="0016318E">
        <w:t>bài toán con</w:t>
      </w:r>
      <w:r>
        <w:t xml:space="preserve"> </w:t>
      </w:r>
      <w:r w:rsidR="0016318E">
        <w:t>đó sẽ</w:t>
      </w:r>
      <w:r>
        <w:t xml:space="preserve"> được giải quyết riêng </w:t>
      </w:r>
      <w:r w:rsidR="005A0F63">
        <w:t>rẽ</w:t>
      </w:r>
      <w:r w:rsidR="0016318E">
        <w:t>. S</w:t>
      </w:r>
      <w:r>
        <w:t>au đó các giải pháp</w:t>
      </w:r>
      <w:r w:rsidR="0016318E">
        <w:t xml:space="preserve"> này sẽ</w:t>
      </w:r>
      <w:r>
        <w:t xml:space="preserve"> </w:t>
      </w:r>
      <w:r w:rsidR="000D303F">
        <w:t xml:space="preserve">được </w:t>
      </w:r>
      <w:r>
        <w:t xml:space="preserve">kết hợp </w:t>
      </w:r>
      <w:r w:rsidR="0016318E">
        <w:t xml:space="preserve">lại </w:t>
      </w:r>
      <w:r>
        <w:t xml:space="preserve">để có được một </w:t>
      </w:r>
      <w:r w:rsidR="000D303F">
        <w:t>ánh xạ chịu lỗi cho toàn bộ topo</w:t>
      </w:r>
      <w:r>
        <w:t xml:space="preserve">. Điều </w:t>
      </w:r>
      <w:r w:rsidR="000D303F">
        <w:t xml:space="preserve">này khiến </w:t>
      </w:r>
      <w:r>
        <w:t xml:space="preserve">SMART </w:t>
      </w:r>
      <w:r w:rsidR="000D303F">
        <w:t xml:space="preserve">nhanh </w:t>
      </w:r>
      <w:r>
        <w:t>và</w:t>
      </w:r>
      <w:r w:rsidR="000D303F">
        <w:t xml:space="preserve"> có </w:t>
      </w:r>
      <w:r>
        <w:t>khả năng mở rộng. Một giả</w:t>
      </w:r>
      <w:r w:rsidR="000D303F">
        <w:t xml:space="preserve">i pháp </w:t>
      </w:r>
      <w:r>
        <w:t xml:space="preserve"> nhanh </w:t>
      </w:r>
      <w:r w:rsidR="0016318E">
        <w:t>tương tự đã</w:t>
      </w:r>
      <w:r w:rsidR="000D303F">
        <w:t xml:space="preserve"> </w:t>
      </w:r>
      <w:r>
        <w:t>được đề xuất trong [13].</w:t>
      </w:r>
      <w:r w:rsidR="000D303F">
        <w:t xml:space="preserve"> </w:t>
      </w:r>
      <w:r>
        <w:t xml:space="preserve">Tuy nhiên, </w:t>
      </w:r>
      <w:r w:rsidR="000D303F">
        <w:t xml:space="preserve">sau đó </w:t>
      </w:r>
      <w:r>
        <w:t xml:space="preserve">chúng tôi </w:t>
      </w:r>
      <w:r w:rsidR="0016318E">
        <w:t>sẽ chỉ ra rằng</w:t>
      </w:r>
      <w:r w:rsidR="000D303F">
        <w:t xml:space="preserve"> nó không </w:t>
      </w:r>
      <w:r w:rsidR="0016318E">
        <w:t>hiệu quả</w:t>
      </w:r>
      <w:r w:rsidR="000D303F">
        <w:t xml:space="preserve"> lắm </w:t>
      </w:r>
      <w:r>
        <w:t xml:space="preserve">cho </w:t>
      </w:r>
      <w:r w:rsidR="000D303F">
        <w:t xml:space="preserve">các đồ thị </w:t>
      </w:r>
      <w:r>
        <w:t>lớn hơn.</w:t>
      </w:r>
    </w:p>
    <w:p w:rsidR="00386E34" w:rsidRDefault="000D303F" w:rsidP="00386E34">
      <w:pPr>
        <w:ind w:firstLine="720"/>
      </w:pPr>
      <w:r>
        <w:t xml:space="preserve">Những  </w:t>
      </w:r>
      <w:r w:rsidR="0016318E">
        <w:t>tình huống</w:t>
      </w:r>
      <w:r>
        <w:t xml:space="preserve"> lỗi phức tạp hơn</w:t>
      </w:r>
      <w:r w:rsidR="0016318E">
        <w:t xml:space="preserve"> tình huống</w:t>
      </w:r>
      <w:r>
        <w:t xml:space="preserve"> lỗi liên kết đơn cũng đã được giải quyết từ trước, ví dụ như trong [5] (lỗi</w:t>
      </w:r>
      <w:r w:rsidR="0016318E">
        <w:t xml:space="preserve"> nhịp</w:t>
      </w:r>
      <w:r>
        <w:t>), trong[14] (lỗi</w:t>
      </w:r>
      <w:r w:rsidR="0016318E">
        <w:t xml:space="preserve"> nút</w:t>
      </w:r>
      <w:r>
        <w:t>) và [15, 16, 17] (</w:t>
      </w:r>
      <w:r w:rsidR="0016318E">
        <w:t>lỗi liên kết đôi</w:t>
      </w:r>
      <w:r>
        <w:t xml:space="preserve">). Nhưng chúng chỉ tiếp cận </w:t>
      </w:r>
      <w:r w:rsidR="0016318E">
        <w:t>tại</w:t>
      </w:r>
      <w:r>
        <w:t xml:space="preserve"> lớp WDM </w:t>
      </w:r>
      <w:r w:rsidR="0016318E">
        <w:t>sử dụng</w:t>
      </w:r>
      <w:r>
        <w:t xml:space="preserve"> cơ chế phục hồi . </w:t>
      </w:r>
      <w:r w:rsidR="0016318E">
        <w:t>Theo chúng tôi, đây</w:t>
      </w:r>
      <w:r>
        <w:t xml:space="preserve"> là lần đầu tiên phục hồi IP được áp dụng cho</w:t>
      </w:r>
      <w:r w:rsidR="00386E34">
        <w:t xml:space="preserve"> </w:t>
      </w:r>
      <w:r>
        <w:t xml:space="preserve">các </w:t>
      </w:r>
      <w:r w:rsidR="0016318E">
        <w:t>tình huống</w:t>
      </w:r>
      <w:r>
        <w:t xml:space="preserve"> </w:t>
      </w:r>
      <w:r w:rsidR="00386E34">
        <w:t>lỗi</w:t>
      </w:r>
      <w:r w:rsidR="0016318E">
        <w:t xml:space="preserve"> này</w:t>
      </w:r>
      <w:r>
        <w:t>.</w:t>
      </w:r>
    </w:p>
    <w:p w:rsidR="000D303F" w:rsidRDefault="000D303F" w:rsidP="00386E34">
      <w:pPr>
        <w:ind w:firstLine="720"/>
      </w:pPr>
      <w:r>
        <w:t xml:space="preserve">Hầu hết các phương pháp đề cập ở trên </w:t>
      </w:r>
      <w:r w:rsidR="00BC09B2">
        <w:t>có</w:t>
      </w:r>
      <w:r>
        <w:t xml:space="preserve"> 1 </w:t>
      </w:r>
      <w:r w:rsidR="00386E34">
        <w:t>tham số là</w:t>
      </w:r>
      <w:r>
        <w:t xml:space="preserve"> số</w:t>
      </w:r>
      <w:r w:rsidR="00386E34">
        <w:t xml:space="preserve"> bước</w:t>
      </w:r>
      <w:r>
        <w:t xml:space="preserve"> </w:t>
      </w:r>
      <w:r w:rsidR="00386E34">
        <w:t xml:space="preserve">sóng </w:t>
      </w:r>
      <w:r>
        <w:t>trong mỗi sợ</w:t>
      </w:r>
      <w:r w:rsidR="009D03EC">
        <w:t>i</w:t>
      </w:r>
      <w:r w:rsidR="00BC09B2">
        <w:t xml:space="preserve"> quang</w:t>
      </w:r>
      <w:r w:rsidR="009D03EC">
        <w:t xml:space="preserve">, </w:t>
      </w:r>
      <w:r w:rsidR="00BC09B2">
        <w:t>tức</w:t>
      </w:r>
      <w:r w:rsidR="009D03EC">
        <w:t xml:space="preserve"> là có tính đến</w:t>
      </w:r>
      <w:r w:rsidR="00386E34">
        <w:t xml:space="preserve"> dung lượng sợ</w:t>
      </w:r>
      <w:r w:rsidR="009D03EC">
        <w:t xml:space="preserve">i quang </w:t>
      </w:r>
      <w:r>
        <w:t>. Rõ ràng, điều này</w:t>
      </w:r>
      <w:r w:rsidR="00386E34">
        <w:t xml:space="preserve"> </w:t>
      </w:r>
      <w:r>
        <w:t xml:space="preserve">phản </w:t>
      </w:r>
      <w:r w:rsidR="00BC09B2">
        <w:t xml:space="preserve">ánh </w:t>
      </w:r>
      <w:r>
        <w:t>thự</w:t>
      </w:r>
      <w:r w:rsidR="00386E34">
        <w:t>c tế</w:t>
      </w:r>
      <w:r w:rsidR="00BC09B2">
        <w:t xml:space="preserve"> một cách trung thực hơn</w:t>
      </w:r>
      <w:r>
        <w:t>. Các phiên bản của SMART đượ</w:t>
      </w:r>
      <w:r w:rsidR="00386E34">
        <w:t>c trình bày trong bài báo này</w:t>
      </w:r>
      <w:r>
        <w:t xml:space="preserve">, </w:t>
      </w:r>
      <w:r w:rsidR="00BC09B2">
        <w:t xml:space="preserve">cũng </w:t>
      </w:r>
      <w:r>
        <w:t xml:space="preserve">giống như các phương pháp tiếp cận trong [6, 7, 13], </w:t>
      </w:r>
      <w:r w:rsidR="00BC09B2">
        <w:t xml:space="preserve">đều không xét đến </w:t>
      </w:r>
      <w:r w:rsidR="00386E34">
        <w:t>các ràng buộc về dung lượng</w:t>
      </w:r>
      <w:r w:rsidR="00BC09B2">
        <w:t xml:space="preserve"> sợi quang</w:t>
      </w:r>
      <w:r w:rsidR="00386E34">
        <w:t xml:space="preserve">. </w:t>
      </w:r>
      <w:r w:rsidR="00386E34" w:rsidRPr="00386E34">
        <w:t>Chúng tôi tin rằ</w:t>
      </w:r>
      <w:r w:rsidR="00BC09B2">
        <w:t xml:space="preserve">ng, </w:t>
      </w:r>
      <w:r w:rsidR="00386E34" w:rsidRPr="00386E34">
        <w:t xml:space="preserve">SMART </w:t>
      </w:r>
      <w:r w:rsidR="00BC09B2">
        <w:t xml:space="preserve"> có khả năng thích nghi dễ dàng </w:t>
      </w:r>
      <w:r w:rsidR="00386E34">
        <w:t>với ràng buộc</w:t>
      </w:r>
      <w:r w:rsidR="00BC09B2">
        <w:t xml:space="preserve"> về</w:t>
      </w:r>
      <w:r w:rsidR="00386E34">
        <w:t xml:space="preserve"> dung lượ</w:t>
      </w:r>
      <w:r w:rsidR="00BC09B2">
        <w:t>ng. Đây</w:t>
      </w:r>
      <w:r w:rsidR="00386E34" w:rsidRPr="00386E34">
        <w:t xml:space="preserve"> là </w:t>
      </w:r>
      <w:r w:rsidR="00BC09B2">
        <w:t>vấn đề</w:t>
      </w:r>
      <w:r w:rsidR="00386E34" w:rsidRPr="00386E34">
        <w:t xml:space="preserve"> chính </w:t>
      </w:r>
      <w:r w:rsidR="00BC09B2">
        <w:t>mà chúng tôi sẽ nghiên cứu trong tương lai.</w:t>
      </w:r>
    </w:p>
    <w:p w:rsidR="00386E34" w:rsidRPr="0076420F" w:rsidRDefault="00386E34" w:rsidP="00BC09B2">
      <w:pPr>
        <w:numPr>
          <w:ilvl w:val="1"/>
          <w:numId w:val="1"/>
        </w:numPr>
        <w:rPr>
          <w:b/>
          <w:szCs w:val="24"/>
        </w:rPr>
      </w:pPr>
      <w:r w:rsidRPr="0076420F">
        <w:rPr>
          <w:b/>
          <w:szCs w:val="24"/>
        </w:rPr>
        <w:t>Đóng góp</w:t>
      </w:r>
    </w:p>
    <w:p w:rsidR="00386E34" w:rsidRDefault="00386E34" w:rsidP="00386E34">
      <w:r>
        <w:t xml:space="preserve">Những đóng góp của </w:t>
      </w:r>
      <w:r w:rsidR="00BC09B2">
        <w:t>báo cáo này</w:t>
      </w:r>
      <w:r>
        <w:t>:</w:t>
      </w:r>
    </w:p>
    <w:p w:rsidR="00E179FB" w:rsidRDefault="00386E34" w:rsidP="00386E34">
      <w:r>
        <w:t xml:space="preserve">• một cách tiếp cận mới </w:t>
      </w:r>
      <w:r w:rsidR="00BC09B2">
        <w:t xml:space="preserve">cho việc  </w:t>
      </w:r>
      <w:r>
        <w:t xml:space="preserve">xây dựng </w:t>
      </w:r>
      <w:r w:rsidR="00E179FB">
        <w:t>ánh xạ chịu lỗi</w:t>
      </w:r>
      <w:r>
        <w:t xml:space="preserve"> của </w:t>
      </w:r>
      <w:r w:rsidR="00E179FB">
        <w:t>topo</w:t>
      </w:r>
      <w:r>
        <w:t xml:space="preserve"> logic (</w:t>
      </w:r>
      <w:r w:rsidR="00BC09B2">
        <w:t xml:space="preserve">hay topo </w:t>
      </w:r>
      <w:r>
        <w:t xml:space="preserve">IP) </w:t>
      </w:r>
      <w:r w:rsidR="00E179FB">
        <w:t xml:space="preserve"> trên topo vật lý </w:t>
      </w:r>
      <w:r>
        <w:t xml:space="preserve">(WDM), </w:t>
      </w:r>
      <w:r w:rsidR="00BC09B2">
        <w:t>đưa ra</w:t>
      </w:r>
      <w:r>
        <w:t xml:space="preserve"> một </w:t>
      </w:r>
      <w:r w:rsidR="00ED2D43">
        <w:t>giải thuât</w:t>
      </w:r>
      <w:r>
        <w:t xml:space="preserve"> </w:t>
      </w:r>
      <w:r w:rsidR="00E179FB">
        <w:t>có tốc độ nhanh hơn gấp 100 đến 1000 lần so với các</w:t>
      </w:r>
      <w:r w:rsidR="00BC09B2">
        <w:t xml:space="preserve"> giải thuật đã được </w:t>
      </w:r>
      <w:r w:rsidR="00E179FB">
        <w:t xml:space="preserve"> đề xuất trước đấy.</w:t>
      </w:r>
      <w:r>
        <w:t xml:space="preserve"> </w:t>
      </w:r>
    </w:p>
    <w:p w:rsidR="00386E34" w:rsidRDefault="00386E34" w:rsidP="00386E34">
      <w:r>
        <w:t>• một</w:t>
      </w:r>
      <w:r w:rsidR="00E179FB">
        <w:t xml:space="preserve"> </w:t>
      </w:r>
      <w:r w:rsidR="00ED2D43">
        <w:t>giải thuât</w:t>
      </w:r>
      <w:r w:rsidR="00E179FB">
        <w:t xml:space="preserve"> có độ</w:t>
      </w:r>
      <w:r>
        <w:t xml:space="preserve"> phức tạp </w:t>
      </w:r>
      <w:r w:rsidR="00BC09B2">
        <w:t>nhỏ</w:t>
      </w:r>
      <w:r>
        <w:t xml:space="preserve"> cho phép chạy trên</w:t>
      </w:r>
      <w:r w:rsidR="00E179FB">
        <w:t xml:space="preserve"> những topo lớn </w:t>
      </w:r>
      <w:r>
        <w:t xml:space="preserve"> (</w:t>
      </w:r>
      <w:r w:rsidR="00BC09B2">
        <w:t xml:space="preserve">topo có </w:t>
      </w:r>
      <w:r>
        <w:t xml:space="preserve">hàng trăm </w:t>
      </w:r>
      <w:r w:rsidR="00E179FB">
        <w:t>đến</w:t>
      </w:r>
      <w:r>
        <w:t xml:space="preserve"> hàng ngàn nút) trong </w:t>
      </w:r>
      <w:r w:rsidR="00BC09B2">
        <w:t xml:space="preserve">khoảng </w:t>
      </w:r>
      <w:r>
        <w:t>thời gian hợp lý (</w:t>
      </w:r>
      <w:r w:rsidR="00784D56">
        <w:t>trái với những giải thuật</w:t>
      </w:r>
      <w:r>
        <w:t xml:space="preserve"> trước </w:t>
      </w:r>
      <w:r w:rsidR="00784D56">
        <w:t>đây</w:t>
      </w:r>
      <w:r>
        <w:t>);</w:t>
      </w:r>
    </w:p>
    <w:p w:rsidR="00E179FB" w:rsidRDefault="00386E34" w:rsidP="00386E34">
      <w:r>
        <w:t xml:space="preserve">• hiệu quả </w:t>
      </w:r>
      <w:r w:rsidR="00784D56">
        <w:t>trong</w:t>
      </w:r>
      <w:r w:rsidR="00E179FB">
        <w:t xml:space="preserve"> nhiều</w:t>
      </w:r>
      <w:r>
        <w:t xml:space="preserve"> </w:t>
      </w:r>
      <w:r w:rsidR="00784D56">
        <w:t>trường hợp</w:t>
      </w:r>
      <w:r>
        <w:t xml:space="preserve"> </w:t>
      </w:r>
      <w:r w:rsidR="00E179FB">
        <w:t>lỗi</w:t>
      </w:r>
      <w:r>
        <w:t xml:space="preserve"> khác nhau, </w:t>
      </w:r>
      <w:r w:rsidR="00784D56">
        <w:t>như</w:t>
      </w:r>
      <w:r>
        <w:t xml:space="preserve"> </w:t>
      </w:r>
      <w:r w:rsidR="00E179FB">
        <w:t>lỗi</w:t>
      </w:r>
      <w:r>
        <w:t xml:space="preserve"> </w:t>
      </w:r>
      <w:r w:rsidR="000B137D">
        <w:t>nhịp</w:t>
      </w:r>
      <w:r>
        <w:t xml:space="preserve">, </w:t>
      </w:r>
      <w:r w:rsidR="00E179FB">
        <w:t xml:space="preserve"> lỗi </w:t>
      </w:r>
      <w:r>
        <w:t xml:space="preserve">nút và </w:t>
      </w:r>
      <w:r w:rsidR="00E179FB">
        <w:t>lỗi</w:t>
      </w:r>
      <w:r>
        <w:t xml:space="preserve"> liên kết</w:t>
      </w:r>
      <w:r w:rsidR="00E179FB">
        <w:t xml:space="preserve"> đôi</w:t>
      </w:r>
      <w:r>
        <w:t>.</w:t>
      </w:r>
    </w:p>
    <w:p w:rsidR="00E0771F" w:rsidRPr="0076420F" w:rsidRDefault="00E0771F" w:rsidP="00323E56">
      <w:pPr>
        <w:numPr>
          <w:ilvl w:val="1"/>
          <w:numId w:val="1"/>
        </w:numPr>
        <w:rPr>
          <w:b/>
          <w:szCs w:val="24"/>
        </w:rPr>
      </w:pPr>
      <w:r w:rsidRPr="00E0771F">
        <w:rPr>
          <w:b/>
        </w:rPr>
        <w:t xml:space="preserve"> </w:t>
      </w:r>
      <w:r w:rsidRPr="0076420F">
        <w:rPr>
          <w:b/>
          <w:szCs w:val="24"/>
        </w:rPr>
        <w:t xml:space="preserve">Tổ chức của </w:t>
      </w:r>
      <w:r w:rsidR="00323E56" w:rsidRPr="0076420F">
        <w:rPr>
          <w:b/>
          <w:szCs w:val="24"/>
        </w:rPr>
        <w:t>báo cáo</w:t>
      </w:r>
    </w:p>
    <w:p w:rsidR="00E0771F" w:rsidRDefault="00E0771F" w:rsidP="00E0771F">
      <w:pPr>
        <w:ind w:firstLine="720"/>
      </w:pPr>
      <w:r>
        <w:t xml:space="preserve">Trong phần 2, chúng tôi giới thiệu các ký hiệu và </w:t>
      </w:r>
      <w:r w:rsidR="00323E56">
        <w:t>phát biểu bài toán</w:t>
      </w:r>
      <w:r>
        <w:t xml:space="preserve">. Trong phần 3 chúng tôi mô tả </w:t>
      </w:r>
      <w:r w:rsidR="00ED2D43">
        <w:t>giải thuât</w:t>
      </w:r>
      <w:r>
        <w:t xml:space="preserve"> SMART cho trường hợp lỗi sợi đơn (</w:t>
      </w:r>
      <w:r w:rsidR="00323E56">
        <w:rPr>
          <w:i/>
        </w:rPr>
        <w:t>si</w:t>
      </w:r>
      <w:r w:rsidRPr="00323E56">
        <w:rPr>
          <w:i/>
        </w:rPr>
        <w:t>n</w:t>
      </w:r>
      <w:r w:rsidR="00323E56">
        <w:rPr>
          <w:i/>
        </w:rPr>
        <w:t>g</w:t>
      </w:r>
      <w:r w:rsidRPr="00323E56">
        <w:rPr>
          <w:i/>
        </w:rPr>
        <w:t>le-fiber failure</w:t>
      </w:r>
      <w:r>
        <w:t>) và đưa ra một ví d</w:t>
      </w:r>
      <w:r w:rsidR="00323E56">
        <w:t>ụ cụ thể</w:t>
      </w:r>
      <w:r>
        <w:t>. Trong phần 4, chúng tôi trình bày khả năng thích nghi của</w:t>
      </w:r>
      <w:r w:rsidR="00323E56">
        <w:t xml:space="preserve"> giải thuật</w:t>
      </w:r>
      <w:r>
        <w:t xml:space="preserve"> SMART  </w:t>
      </w:r>
      <w:r w:rsidR="00323E56">
        <w:t>khi</w:t>
      </w:r>
      <w:r>
        <w:t xml:space="preserve"> lỗi </w:t>
      </w:r>
      <w:r w:rsidR="00323E56">
        <w:t xml:space="preserve">xảy ra </w:t>
      </w:r>
      <w:r>
        <w:t xml:space="preserve">tại  </w:t>
      </w:r>
      <w:r w:rsidR="000B137D">
        <w:t>nhịp</w:t>
      </w:r>
      <w:r>
        <w:t>/ nút/ liên kết đôi. Trong phầ</w:t>
      </w:r>
      <w:r w:rsidR="00323E56">
        <w:t>n 5 chúng tôi</w:t>
      </w:r>
      <w:r>
        <w:t xml:space="preserve"> so sánh bằng cách mô phỏng </w:t>
      </w:r>
      <w:r w:rsidR="00ED2D43">
        <w:t>giải thuât</w:t>
      </w:r>
      <w:r>
        <w:t xml:space="preserve"> SMART với các </w:t>
      </w:r>
      <w:r w:rsidR="00ED2D43">
        <w:t>giải thuât</w:t>
      </w:r>
      <w:r>
        <w:t xml:space="preserve"> khác và </w:t>
      </w:r>
      <w:r w:rsidR="00323E56">
        <w:t>chứng minh</w:t>
      </w:r>
      <w:r>
        <w:t xml:space="preserve"> hiệu </w:t>
      </w:r>
      <w:r w:rsidR="00323E56">
        <w:t>quả của giải thuật</w:t>
      </w:r>
      <w:r>
        <w:t xml:space="preserve"> SMART đối với các topo lớn . Phần 6 là phần kết luận.</w:t>
      </w:r>
    </w:p>
    <w:p w:rsidR="009C05C0" w:rsidRPr="00323E56" w:rsidRDefault="009C05C0" w:rsidP="00323E56">
      <w:pPr>
        <w:numPr>
          <w:ilvl w:val="0"/>
          <w:numId w:val="1"/>
        </w:numPr>
        <w:rPr>
          <w:b/>
          <w:sz w:val="28"/>
          <w:szCs w:val="28"/>
        </w:rPr>
      </w:pPr>
      <w:r w:rsidRPr="00323E56">
        <w:rPr>
          <w:b/>
          <w:sz w:val="28"/>
          <w:szCs w:val="28"/>
        </w:rPr>
        <w:lastRenderedPageBreak/>
        <w:t>Ký hiệ</w:t>
      </w:r>
      <w:r w:rsidR="00E0771F" w:rsidRPr="00323E56">
        <w:rPr>
          <w:b/>
          <w:sz w:val="28"/>
          <w:szCs w:val="28"/>
        </w:rPr>
        <w:t xml:space="preserve">u và phát biểu </w:t>
      </w:r>
      <w:r w:rsidR="00323E56">
        <w:rPr>
          <w:b/>
          <w:sz w:val="28"/>
          <w:szCs w:val="28"/>
        </w:rPr>
        <w:t>bài toán</w:t>
      </w:r>
    </w:p>
    <w:p w:rsidR="00D93559" w:rsidRDefault="009C05C0" w:rsidP="009C05C0">
      <w:r>
        <w:t xml:space="preserve"> </w:t>
      </w:r>
      <w:r w:rsidR="00E0771F">
        <w:tab/>
      </w:r>
      <w:r>
        <w:t xml:space="preserve">Topo vật lý và topo logic được biểu diễn </w:t>
      </w:r>
      <w:r w:rsidR="00323E56">
        <w:t>bằng</w:t>
      </w:r>
      <w:r>
        <w:t xml:space="preserve"> đồ thị vô hướng</w:t>
      </w:r>
      <w:r w:rsidR="00712658">
        <w:t xml:space="preserve">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ø</m:t>
            </m:r>
          </m:sup>
        </m:sSup>
      </m:oMath>
      <w:r w:rsidR="00070D96" w:rsidRPr="001C6BA3">
        <w:rPr>
          <w:rFonts w:eastAsiaTheme="minorEastAsia"/>
        </w:rPr>
        <w:t xml:space="preserve"> = (V</w:t>
      </w:r>
      <w:r w:rsidR="00070D96">
        <w:rPr>
          <w:rFonts w:eastAsiaTheme="minorEastAsia"/>
        </w:rPr>
        <w:t xml:space="preserve">, </w:t>
      </w:r>
      <m:oMath>
        <m:sSup>
          <m:sSupPr>
            <m:ctrlPr>
              <w:rPr>
                <w:rFonts w:ascii="Cambria Math" w:eastAsiaTheme="minorHAnsi" w:hAnsi="Cambria Math"/>
                <w:i/>
                <w:sz w:val="22"/>
              </w:rPr>
            </m:ctrlPr>
          </m:sSupPr>
          <m:e>
            <m:r>
              <w:rPr>
                <w:rFonts w:ascii="Cambria Math" w:hAnsi="Cambria Math"/>
              </w:rPr>
              <m:t>E</m:t>
            </m:r>
          </m:e>
          <m:sup>
            <m:r>
              <m:rPr>
                <m:sty m:val="p"/>
              </m:rPr>
              <w:rPr>
                <w:rFonts w:ascii="Cambria Math" w:eastAsiaTheme="minorEastAsia" w:hAnsi="Cambria Math"/>
              </w:rPr>
              <m:t>ø</m:t>
            </m:r>
          </m:sup>
        </m:sSup>
      </m:oMath>
      <w:r w:rsidR="00070D96" w:rsidRPr="001C6BA3">
        <w:rPr>
          <w:rFonts w:eastAsiaTheme="minorEastAsia"/>
        </w:rPr>
        <w:t>)</w:t>
      </w:r>
      <w:r w:rsidR="00070D96">
        <w:t xml:space="preserve">  và </w:t>
      </w:r>
      <w:r>
        <w:t xml:space="preserve">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L</m:t>
            </m:r>
          </m:sup>
        </m:sSup>
      </m:oMath>
      <w:r w:rsidR="00070D96" w:rsidRPr="001C6BA3">
        <w:rPr>
          <w:rFonts w:eastAsiaTheme="minorEastAsia"/>
        </w:rPr>
        <w:t xml:space="preserve"> </w:t>
      </w:r>
      <w:r>
        <w:t xml:space="preserve">= (V, </w:t>
      </w:r>
      <m:oMath>
        <m:sSup>
          <m:sSupPr>
            <m:ctrlPr>
              <w:rPr>
                <w:rFonts w:ascii="Cambria Math" w:eastAsiaTheme="minorHAnsi" w:hAnsi="Cambria Math"/>
                <w:i/>
                <w:sz w:val="22"/>
              </w:rPr>
            </m:ctrlPr>
          </m:sSupPr>
          <m:e>
            <m:r>
              <w:rPr>
                <w:rFonts w:ascii="Cambria Math" w:hAnsi="Cambria Math"/>
              </w:rPr>
              <m:t>E</m:t>
            </m:r>
          </m:e>
          <m:sup>
            <m:r>
              <m:rPr>
                <m:sty m:val="p"/>
              </m:rPr>
              <w:rPr>
                <w:rFonts w:ascii="Cambria Math" w:eastAsiaTheme="minorEastAsia" w:hAnsi="Cambria Math"/>
              </w:rPr>
              <m:t>L</m:t>
            </m:r>
          </m:sup>
        </m:sSup>
      </m:oMath>
      <w:r>
        <w:t xml:space="preserve">), tương ứng. </w:t>
      </w:r>
      <w:r w:rsidR="00070D96">
        <w:t xml:space="preserve">Trong đó </w:t>
      </w:r>
      <w:r>
        <w:t xml:space="preserve">V là tập đỉnh, </w:t>
      </w:r>
      <m:oMath>
        <m:sSup>
          <m:sSupPr>
            <m:ctrlPr>
              <w:rPr>
                <w:rFonts w:ascii="Cambria Math" w:eastAsiaTheme="minorHAnsi" w:hAnsi="Cambria Math"/>
                <w:i/>
                <w:sz w:val="22"/>
              </w:rPr>
            </m:ctrlPr>
          </m:sSupPr>
          <m:e>
            <m:r>
              <w:rPr>
                <w:rFonts w:ascii="Cambria Math" w:hAnsi="Cambria Math"/>
              </w:rPr>
              <m:t>E</m:t>
            </m:r>
          </m:e>
          <m:sup>
            <m:r>
              <m:rPr>
                <m:sty m:val="p"/>
              </m:rPr>
              <w:rPr>
                <w:rFonts w:ascii="Cambria Math" w:eastAsiaTheme="minorEastAsia" w:hAnsi="Cambria Math"/>
              </w:rPr>
              <m:t>ø</m:t>
            </m:r>
          </m:sup>
        </m:sSup>
      </m:oMath>
      <w:r>
        <w:t xml:space="preserve"> và </w:t>
      </w:r>
      <m:oMath>
        <m:sSup>
          <m:sSupPr>
            <m:ctrlPr>
              <w:rPr>
                <w:rFonts w:ascii="Cambria Math" w:eastAsiaTheme="minorHAnsi" w:hAnsi="Cambria Math"/>
                <w:i/>
                <w:sz w:val="22"/>
              </w:rPr>
            </m:ctrlPr>
          </m:sSupPr>
          <m:e>
            <m:r>
              <w:rPr>
                <w:rFonts w:ascii="Cambria Math" w:hAnsi="Cambria Math"/>
              </w:rPr>
              <m:t>E</m:t>
            </m:r>
          </m:e>
          <m:sup>
            <m:r>
              <m:rPr>
                <m:sty m:val="p"/>
              </m:rPr>
              <w:rPr>
                <w:rFonts w:ascii="Cambria Math" w:eastAsiaTheme="minorEastAsia" w:hAnsi="Cambria Math"/>
              </w:rPr>
              <m:t>L</m:t>
            </m:r>
          </m:sup>
        </m:sSup>
      </m:oMath>
      <w:r>
        <w:t xml:space="preserve"> là </w:t>
      </w:r>
      <w:r w:rsidR="003A6D4C">
        <w:t>tập</w:t>
      </w:r>
      <w:r>
        <w:t xml:space="preserve"> các cạnh vô hướ</w:t>
      </w:r>
      <w:r w:rsidR="003A6D4C">
        <w:t>ng. Chú ý, để</w:t>
      </w:r>
      <w:r>
        <w:t xml:space="preserve"> đơn giản chúng </w:t>
      </w:r>
      <w:r w:rsidR="003A6D4C">
        <w:t>ta</w:t>
      </w:r>
      <w:r>
        <w:t xml:space="preserve"> giả </w:t>
      </w:r>
      <w:r w:rsidR="00070D96">
        <w:t>sử</w:t>
      </w:r>
      <w:r>
        <w:t xml:space="preserve"> </w:t>
      </w:r>
      <m:oMath>
        <m:sSup>
          <m:sSupPr>
            <m:ctrlPr>
              <w:rPr>
                <w:rFonts w:ascii="Cambria Math" w:eastAsiaTheme="minorHAnsi" w:hAnsi="Cambria Math"/>
                <w:i/>
                <w:sz w:val="22"/>
              </w:rPr>
            </m:ctrlPr>
          </m:sSupPr>
          <m:e>
            <m:r>
              <w:rPr>
                <w:rFonts w:ascii="Cambria Math" w:hAnsi="Cambria Math"/>
              </w:rPr>
              <m:t>V</m:t>
            </m:r>
          </m:e>
          <m:sup>
            <m:r>
              <m:rPr>
                <m:sty m:val="p"/>
              </m:rPr>
              <w:rPr>
                <w:rFonts w:ascii="Cambria Math" w:eastAsiaTheme="minorEastAsia" w:hAnsi="Cambria Math"/>
              </w:rPr>
              <m:t>ø</m:t>
            </m:r>
          </m:sup>
        </m:sSup>
      </m:oMath>
      <w:r>
        <w:t xml:space="preserve">≡ </w:t>
      </w:r>
      <m:oMath>
        <m:sSup>
          <m:sSupPr>
            <m:ctrlPr>
              <w:rPr>
                <w:rFonts w:ascii="Cambria Math" w:eastAsiaTheme="minorHAnsi" w:hAnsi="Cambria Math"/>
                <w:i/>
                <w:sz w:val="22"/>
              </w:rPr>
            </m:ctrlPr>
          </m:sSupPr>
          <m:e>
            <m:r>
              <w:rPr>
                <w:rFonts w:ascii="Cambria Math" w:hAnsi="Cambria Math"/>
              </w:rPr>
              <m:t>V</m:t>
            </m:r>
          </m:e>
          <m:sup>
            <m:r>
              <m:rPr>
                <m:sty m:val="p"/>
              </m:rPr>
              <w:rPr>
                <w:rFonts w:ascii="Cambria Math" w:eastAsiaTheme="minorEastAsia" w:hAnsi="Cambria Math"/>
              </w:rPr>
              <m:t>L</m:t>
            </m:r>
          </m:sup>
        </m:sSup>
      </m:oMath>
      <w:r>
        <w:t xml:space="preserve"> ≡ V. Hơn nữa,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ø</m:t>
            </m:r>
          </m:sup>
        </m:sSup>
      </m:oMath>
      <w:r w:rsidR="00070D96" w:rsidRPr="001C6BA3">
        <w:rPr>
          <w:rFonts w:eastAsiaTheme="minorEastAsia"/>
        </w:rPr>
        <w:t xml:space="preserve"> </w:t>
      </w:r>
      <w:r>
        <w:t xml:space="preserve"> và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L</m:t>
            </m:r>
          </m:sup>
        </m:sSup>
      </m:oMath>
      <w:r w:rsidR="00070D96" w:rsidRPr="001C6BA3">
        <w:rPr>
          <w:rFonts w:eastAsiaTheme="minorEastAsia"/>
        </w:rPr>
        <w:t xml:space="preserve"> </w:t>
      </w:r>
      <w:r>
        <w:t xml:space="preserve"> là</w:t>
      </w:r>
      <w:r w:rsidR="003A6D4C">
        <w:t xml:space="preserve"> </w:t>
      </w:r>
      <w:r w:rsidR="00070D96">
        <w:t xml:space="preserve">các </w:t>
      </w:r>
      <w:r w:rsidR="003A6D4C">
        <w:t xml:space="preserve">đồ thị </w:t>
      </w:r>
      <w:r>
        <w:t xml:space="preserve"> 2-cạnh </w:t>
      </w:r>
      <w:r w:rsidR="003A6D4C">
        <w:t>liên thông</w:t>
      </w:r>
      <w:r w:rsidR="00E0771F">
        <w:t xml:space="preserve">. </w:t>
      </w:r>
      <w:r w:rsidR="00070D96">
        <w:t>(T</w:t>
      </w:r>
      <w:r w:rsidR="002D2C9F">
        <w:t>rong lý thuyết đồ thị, một đồ thị là k-cạnh liên thông nếu nó vẫn duy trì tính liên thông khi có ít hơn k cạnh của nó bị loại bỏ</w:t>
      </w:r>
      <w:r>
        <w:t>. [20])</w:t>
      </w:r>
      <w:r w:rsidR="00070D96">
        <w:t>.</w:t>
      </w:r>
      <w:r>
        <w:t xml:space="preserve"> Điều này</w:t>
      </w:r>
      <w:r w:rsidR="00070D96">
        <w:t xml:space="preserve"> ngụ ý rằng</w:t>
      </w:r>
      <w:r>
        <w:t xml:space="preserve">, trên cả hai </w:t>
      </w:r>
      <w:r w:rsidR="00070D96">
        <w:t>mức (logic và vật lý)</w:t>
      </w:r>
      <w:r>
        <w:t xml:space="preserve">, một </w:t>
      </w:r>
      <w:r w:rsidR="00E0771F">
        <w:t xml:space="preserve">lỗi </w:t>
      </w:r>
      <w:r>
        <w:t>liên kết sẽ không</w:t>
      </w:r>
      <w:r w:rsidR="00E0771F">
        <w:t xml:space="preserve"> làm mất tính liên thông của</w:t>
      </w:r>
      <w:r>
        <w:t xml:space="preserve"> đồ thị, rõ ràng </w:t>
      </w:r>
      <w:r w:rsidR="005300D0">
        <w:t xml:space="preserve">đây </w:t>
      </w:r>
      <w:r>
        <w:t xml:space="preserve">là điều kiện cần thiết cho sự tồn tại của </w:t>
      </w:r>
      <w:r w:rsidR="00E0771F">
        <w:t>ánh xạ chịu lỗi</w:t>
      </w:r>
      <w:r>
        <w:t>.</w:t>
      </w:r>
    </w:p>
    <w:p w:rsidR="009C05C0" w:rsidRDefault="009C05C0" w:rsidP="00D93559">
      <w:pPr>
        <w:ind w:firstLine="720"/>
      </w:pPr>
      <w:r>
        <w:t xml:space="preserve"> </w:t>
      </w:r>
      <w:r w:rsidR="00D93559">
        <w:t xml:space="preserve">Do </w:t>
      </w:r>
      <w:r>
        <w:t xml:space="preserve">chúng </w:t>
      </w:r>
      <w:r w:rsidR="005300D0">
        <w:t>ta</w:t>
      </w:r>
      <w:r>
        <w:t xml:space="preserve"> đã giả định</w:t>
      </w:r>
      <w:r w:rsidR="00D93559">
        <w:t xml:space="preserve"> rằng</w:t>
      </w:r>
      <w:r>
        <w:t xml:space="preserve"> </w:t>
      </w:r>
      <w:r w:rsidR="005300D0">
        <w:t xml:space="preserve">dung lượng </w:t>
      </w:r>
      <w:r>
        <w:t>các liên kết vật lý</w:t>
      </w:r>
      <w:r w:rsidR="005300D0">
        <w:t xml:space="preserve"> là không giới hạn</w:t>
      </w:r>
      <w:r>
        <w:t xml:space="preserve">, </w:t>
      </w:r>
      <w:r w:rsidR="00D93559">
        <w:t xml:space="preserve">nên </w:t>
      </w:r>
      <w:r>
        <w:t xml:space="preserve">chúng </w:t>
      </w:r>
      <w:r w:rsidR="005300D0">
        <w:t>ta</w:t>
      </w:r>
      <w:r>
        <w:t xml:space="preserve"> không </w:t>
      </w:r>
      <w:r w:rsidR="005300D0">
        <w:t>quan tâm</w:t>
      </w:r>
      <w:r>
        <w:t xml:space="preserve"> các bước sóng được chỉ định </w:t>
      </w:r>
      <w:r w:rsidR="00D93559">
        <w:t>trong</w:t>
      </w:r>
      <w:r w:rsidR="005300D0">
        <w:t xml:space="preserve"> các light paths và </w:t>
      </w:r>
      <w:r w:rsidR="00D93559">
        <w:t>vị trí của</w:t>
      </w:r>
      <w:r w:rsidR="005300D0">
        <w:t xml:space="preserve"> các </w:t>
      </w:r>
      <w:r w:rsidR="00D93559">
        <w:t xml:space="preserve">thiết bị </w:t>
      </w:r>
      <w:r w:rsidR="005300D0">
        <w:t xml:space="preserve">chuyển đổi </w:t>
      </w:r>
      <w:r>
        <w:t>bướ</w:t>
      </w:r>
      <w:r w:rsidR="005300D0">
        <w:t>c sóng</w:t>
      </w:r>
      <w:r>
        <w:t>. Do đó mộ</w:t>
      </w:r>
      <w:r w:rsidR="005300D0">
        <w:t xml:space="preserve">t light path </w:t>
      </w:r>
      <w:r w:rsidR="00D93559">
        <w:t>chỉ là</w:t>
      </w:r>
      <w:r w:rsidR="005300D0">
        <w:t xml:space="preserve"> 1</w:t>
      </w:r>
      <w:r w:rsidR="00D93559">
        <w:t xml:space="preserve"> </w:t>
      </w:r>
      <w:r w:rsidR="005300D0">
        <w:t xml:space="preserve"> loop-free path</w:t>
      </w:r>
      <w:r>
        <w:t xml:space="preserve"> trong </w:t>
      </w:r>
      <w:r w:rsidR="005300D0">
        <w:t>topo</w:t>
      </w:r>
      <w:r>
        <w:t xml:space="preserve"> vật lý.</w:t>
      </w:r>
    </w:p>
    <w:p w:rsidR="00DF2D68" w:rsidRPr="00DF2D68" w:rsidRDefault="009C05C0" w:rsidP="009C05C0">
      <w:pPr>
        <w:rPr>
          <w:i/>
        </w:rPr>
      </w:pPr>
      <w:r w:rsidRPr="005300D0">
        <w:rPr>
          <w:b/>
        </w:rPr>
        <w:t>Định nghĩa 1 (</w:t>
      </w:r>
      <w:r w:rsidR="005300D0" w:rsidRPr="005300D0">
        <w:rPr>
          <w:b/>
        </w:rPr>
        <w:t>Ánh xạ</w:t>
      </w:r>
      <w:r w:rsidRPr="005300D0">
        <w:rPr>
          <w:b/>
        </w:rPr>
        <w:t>)</w:t>
      </w:r>
      <w:r w:rsidR="005300D0" w:rsidRPr="005300D0">
        <w:rPr>
          <w:b/>
        </w:rPr>
        <w:t>:</w:t>
      </w:r>
      <w:r w:rsidR="005300D0">
        <w:t xml:space="preserve"> </w:t>
      </w:r>
      <w:r>
        <w:t xml:space="preserve"> </w:t>
      </w:r>
      <w:r w:rsidR="005300D0" w:rsidRPr="00DF2D68">
        <w:rPr>
          <w:i/>
        </w:rPr>
        <w:t xml:space="preserve">Cho </w:t>
      </w:r>
      <m:oMath>
        <m:sSup>
          <m:sSupPr>
            <m:ctrlPr>
              <w:rPr>
                <w:rFonts w:ascii="Cambria Math" w:eastAsiaTheme="minorHAnsi" w:hAnsi="Cambria Math"/>
                <w:i/>
                <w:sz w:val="22"/>
              </w:rPr>
            </m:ctrlPr>
          </m:sSupPr>
          <m:e>
            <m:r>
              <w:rPr>
                <w:rFonts w:ascii="Cambria Math" w:hAnsi="Cambria Math"/>
              </w:rPr>
              <m:t>P</m:t>
            </m:r>
          </m:e>
          <m:sup>
            <m:r>
              <w:rPr>
                <w:rFonts w:ascii="Cambria Math" w:eastAsiaTheme="minorEastAsia" w:hAnsi="Cambria Math"/>
              </w:rPr>
              <m:t>ø</m:t>
            </m:r>
          </m:sup>
        </m:sSup>
      </m:oMath>
      <w:r w:rsidRPr="00DF2D68">
        <w:rPr>
          <w:i/>
        </w:rPr>
        <w:t xml:space="preserve"> là một tập tất cả các lightpaths có thể (</w:t>
      </w:r>
      <w:r w:rsidR="005300D0" w:rsidRPr="00DF2D68">
        <w:rPr>
          <w:i/>
        </w:rPr>
        <w:t>đường dẫn vật lý</w:t>
      </w:r>
      <w:r w:rsidRPr="00DF2D68">
        <w:rPr>
          <w:i/>
        </w:rPr>
        <w:t xml:space="preserve">) trong </w:t>
      </w:r>
      <w:r w:rsidR="005300D0" w:rsidRPr="00DF2D68">
        <w:rPr>
          <w:i/>
        </w:rPr>
        <w:t>topo</w:t>
      </w:r>
      <w:r w:rsidRPr="00DF2D68">
        <w:rPr>
          <w:i/>
        </w:rPr>
        <w:t xml:space="preserve"> vật lý, và cho A </w:t>
      </w:r>
      <w:r w:rsidR="005300D0" w:rsidRPr="00DF2D68">
        <w:rPr>
          <w:rFonts w:ascii="Cambria Math" w:hAnsi="Cambria Math" w:cs="Cambria Math"/>
          <w:i/>
        </w:rPr>
        <w:t xml:space="preserve">⊂ </w:t>
      </w:r>
      <m:oMath>
        <m:sSup>
          <m:sSupPr>
            <m:ctrlPr>
              <w:rPr>
                <w:rFonts w:ascii="Cambria Math" w:eastAsiaTheme="minorHAnsi" w:hAnsi="Cambria Math"/>
                <w:i/>
                <w:sz w:val="22"/>
              </w:rPr>
            </m:ctrlPr>
          </m:sSupPr>
          <m:e>
            <m:r>
              <w:rPr>
                <w:rFonts w:ascii="Cambria Math" w:hAnsi="Cambria Math"/>
              </w:rPr>
              <m:t>E</m:t>
            </m:r>
          </m:e>
          <m:sup>
            <m:r>
              <w:rPr>
                <w:rFonts w:ascii="Cambria Math" w:eastAsiaTheme="minorEastAsia" w:hAnsi="Cambria Math"/>
              </w:rPr>
              <m:t>L</m:t>
            </m:r>
          </m:sup>
        </m:sSup>
      </m:oMath>
      <w:r w:rsidRPr="00DF2D68">
        <w:rPr>
          <w:i/>
        </w:rPr>
        <w:t xml:space="preserve">  là một tập</w:t>
      </w:r>
      <w:r w:rsidR="00DF2D68" w:rsidRPr="00DF2D68">
        <w:rPr>
          <w:i/>
        </w:rPr>
        <w:t xml:space="preserve"> các liên kết logic</w:t>
      </w:r>
      <w:r w:rsidRPr="00DF2D68">
        <w:rPr>
          <w:i/>
        </w:rPr>
        <w:t xml:space="preserve">. </w:t>
      </w:r>
      <w:r w:rsidR="005300D0" w:rsidRPr="00DF2D68">
        <w:rPr>
          <w:i/>
        </w:rPr>
        <w:t>Một ánh xạ</w:t>
      </w:r>
      <w:r w:rsidRPr="00DF2D68">
        <w:rPr>
          <w:i/>
        </w:rPr>
        <w:t xml:space="preserve"> </w:t>
      </w:r>
      <w:r w:rsidR="00DF2D68" w:rsidRPr="00DF2D68">
        <w:rPr>
          <w:i/>
        </w:rP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Pr="00DF2D68">
        <w:rPr>
          <w:i/>
        </w:rPr>
        <w:t xml:space="preserve"> </w:t>
      </w:r>
      <w:r w:rsidR="005300D0" w:rsidRPr="00DF2D68">
        <w:rPr>
          <w:i/>
        </w:rPr>
        <w:t>là 1 hàm</w:t>
      </w:r>
    </w:p>
    <w:p w:rsidR="00E179FB" w:rsidRPr="00DF2D68" w:rsidRDefault="005300D0" w:rsidP="009C05C0">
      <w:pPr>
        <w:rPr>
          <w:i/>
        </w:rPr>
      </w:pPr>
      <w:r w:rsidRPr="00DF2D68">
        <w:rPr>
          <w:i/>
        </w:rP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009C05C0" w:rsidRPr="00DF2D68">
        <w:rPr>
          <w:i/>
        </w:rPr>
        <w:t xml:space="preserve">: A → </w:t>
      </w:r>
      <m:oMath>
        <m:sSup>
          <m:sSupPr>
            <m:ctrlPr>
              <w:rPr>
                <w:rFonts w:ascii="Cambria Math" w:eastAsiaTheme="minorHAnsi" w:hAnsi="Cambria Math"/>
                <w:i/>
                <w:sz w:val="22"/>
              </w:rPr>
            </m:ctrlPr>
          </m:sSupPr>
          <m:e>
            <m:r>
              <w:rPr>
                <w:rFonts w:ascii="Cambria Math" w:hAnsi="Cambria Math"/>
              </w:rPr>
              <m:t>P</m:t>
            </m:r>
          </m:e>
          <m:sup>
            <m:r>
              <w:rPr>
                <w:rFonts w:ascii="Cambria Math" w:eastAsiaTheme="minorEastAsia" w:hAnsi="Cambria Math"/>
              </w:rPr>
              <m:t>ø</m:t>
            </m:r>
          </m:sup>
        </m:sSup>
      </m:oMath>
      <w:r w:rsidR="00DF2D68" w:rsidRPr="00DF2D68">
        <w:rPr>
          <w:i/>
          <w:sz w:val="22"/>
        </w:rPr>
        <w:t xml:space="preserve"> </w:t>
      </w:r>
      <w:r w:rsidR="009C05C0" w:rsidRPr="00DF2D68">
        <w:rPr>
          <w:i/>
        </w:rPr>
        <w:t xml:space="preserve">liên kết mỗi </w:t>
      </w:r>
      <w:r w:rsidR="006F21C1" w:rsidRPr="00DF2D68">
        <w:rPr>
          <w:i/>
        </w:rPr>
        <w:t>logical link</w:t>
      </w:r>
      <w:r w:rsidR="009C05C0" w:rsidRPr="00DF2D68">
        <w:rPr>
          <w:i/>
        </w:rPr>
        <w:t xml:space="preserve"> từ </w:t>
      </w:r>
      <w:r w:rsidR="006F21C1" w:rsidRPr="00DF2D68">
        <w:rPr>
          <w:i/>
        </w:rPr>
        <w:t xml:space="preserve">tâp A đến </w:t>
      </w:r>
      <w:r w:rsidR="009C05C0" w:rsidRPr="00DF2D68">
        <w:rPr>
          <w:i/>
        </w:rPr>
        <w:t xml:space="preserve">một lightpath tương ứng trong </w:t>
      </w:r>
      <w:r w:rsidR="006F21C1" w:rsidRPr="00DF2D68">
        <w:rPr>
          <w:i/>
        </w:rPr>
        <w:t xml:space="preserve">topo </w:t>
      </w:r>
      <w:r w:rsidR="009C05C0" w:rsidRPr="00DF2D68">
        <w:rPr>
          <w:i/>
        </w:rPr>
        <w:t>vật lý.</w:t>
      </w:r>
    </w:p>
    <w:p w:rsidR="006F21C1" w:rsidRDefault="006F21C1" w:rsidP="00DF2D68">
      <w:pPr>
        <w:ind w:firstLine="720"/>
      </w:pPr>
      <w:r>
        <w:t>Với</w:t>
      </w:r>
      <w:r w:rsidRPr="006F21C1">
        <w:t xml:space="preserve"> các đối số từ </w:t>
      </w:r>
      <w:r w:rsidR="00DF2D68">
        <w:t xml:space="preserve">bên </w:t>
      </w:r>
      <w:r w:rsidRPr="006F21C1">
        <w:t xml:space="preserve">ngoài A,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oMath>
      <w:r w:rsidR="00DF2D68" w:rsidRPr="00DF2D68">
        <w:rPr>
          <w:i/>
        </w:rPr>
        <w:t xml:space="preserve"> </w:t>
      </w:r>
      <w:r w:rsidRPr="006F21C1">
        <w:t xml:space="preserve"> không </w:t>
      </w:r>
      <w:r w:rsidR="00DF2D68">
        <w:t>xác định</w:t>
      </w:r>
      <w:r w:rsidRPr="006F21C1">
        <w:t>.</w:t>
      </w:r>
      <w:r>
        <w:t xml:space="preserve"> </w:t>
      </w:r>
      <w:r w:rsidRPr="006F21C1">
        <w:t xml:space="preserve">Trong trường hợp đặc biệt </w:t>
      </w:r>
      <w:r w:rsidR="00DF2D68">
        <w:t xml:space="preserve">  </w:t>
      </w:r>
      <w:r>
        <w:t xml:space="preserve">A = </w:t>
      </w:r>
      <m:oMath>
        <m:sSup>
          <m:sSupPr>
            <m:ctrlPr>
              <w:rPr>
                <w:rFonts w:ascii="Cambria Math" w:eastAsiaTheme="minorHAnsi" w:hAnsi="Cambria Math"/>
                <w:i/>
                <w:sz w:val="22"/>
              </w:rPr>
            </m:ctrlPr>
          </m:sSupPr>
          <m:e>
            <m:r>
              <w:rPr>
                <w:rFonts w:ascii="Cambria Math" w:hAnsi="Cambria Math"/>
              </w:rPr>
              <m:t>E</m:t>
            </m:r>
          </m:e>
          <m:sup>
            <m:r>
              <m:rPr>
                <m:sty m:val="p"/>
              </m:rPr>
              <w:rPr>
                <w:rFonts w:ascii="Cambria Math" w:eastAsiaTheme="minorEastAsia" w:hAnsi="Cambria Math"/>
              </w:rPr>
              <m:t>L</m:t>
            </m:r>
          </m:sup>
        </m:sSup>
      </m:oMath>
      <w:r w:rsidR="00DF2D68">
        <w:t xml:space="preserve">, </w:t>
      </w:r>
      <w:r w:rsidRPr="006F21C1">
        <w:t xml:space="preserve"> </w:t>
      </w:r>
      <m:oMath>
        <m:sSub>
          <m:sSubPr>
            <m:ctrlPr>
              <w:rPr>
                <w:rFonts w:ascii="Cambria Math" w:hAnsi="Cambria Math"/>
              </w:rPr>
            </m:ctrlPr>
          </m:sSubPr>
          <m:e>
            <m:r>
              <m:rPr>
                <m:sty m:val="p"/>
              </m:rPr>
              <w:rPr>
                <w:rFonts w:ascii="Cambria Math" w:hAnsi="Cambria Math"/>
              </w:rPr>
              <m:t>M</m:t>
            </m:r>
          </m:e>
          <m:sub>
            <m:sSup>
              <m:sSupPr>
                <m:ctrlPr>
                  <w:rPr>
                    <w:rFonts w:ascii="Cambria Math" w:eastAsiaTheme="minorHAnsi" w:hAnsi="Cambria Math"/>
                    <w:i/>
                    <w:sz w:val="22"/>
                  </w:rPr>
                </m:ctrlPr>
              </m:sSupPr>
              <m:e>
                <m:r>
                  <w:rPr>
                    <w:rFonts w:ascii="Cambria Math" w:hAnsi="Cambria Math"/>
                  </w:rPr>
                  <m:t>E</m:t>
                </m:r>
              </m:e>
              <m:sup>
                <m:r>
                  <m:rPr>
                    <m:sty m:val="p"/>
                  </m:rPr>
                  <w:rPr>
                    <w:rFonts w:ascii="Cambria Math" w:eastAsiaTheme="minorEastAsia" w:hAnsi="Cambria Math"/>
                  </w:rPr>
                  <m:t>L</m:t>
                </m:r>
              </m:sup>
            </m:sSup>
          </m:sub>
        </m:sSub>
      </m:oMath>
      <w:r w:rsidR="00DF2D68" w:rsidRPr="00DF2D68">
        <w:rPr>
          <w:i/>
        </w:rPr>
        <w:t xml:space="preserve"> </w:t>
      </w:r>
      <w:r w:rsidR="00DF2D68" w:rsidRPr="006F21C1">
        <w:t xml:space="preserve"> </w:t>
      </w:r>
      <w:r w:rsidRPr="006F21C1">
        <w:t xml:space="preserve">được </w:t>
      </w:r>
      <w:r w:rsidR="00DF2D68">
        <w:t>xác định</w:t>
      </w:r>
      <w:r w:rsidRPr="006F21C1">
        <w:t xml:space="preserve"> cho tất cả các liên kết trong</w:t>
      </w:r>
      <w:r>
        <w:t xml:space="preserve"> topo logic</w:t>
      </w:r>
      <w:r w:rsidRPr="006F21C1">
        <w:t>.</w:t>
      </w:r>
      <w:r>
        <w:t xml:space="preserve"> </w:t>
      </w:r>
      <w:r w:rsidRPr="006F21C1">
        <w:t>Hai ví dụ của ánh xạ đượ</w:t>
      </w:r>
      <w:r>
        <w:t xml:space="preserve">c </w:t>
      </w:r>
      <w:r w:rsidR="00DF2D68">
        <w:t>biểu diễn</w:t>
      </w:r>
      <w:r>
        <w:t xml:space="preserve"> </w:t>
      </w:r>
      <w:r w:rsidR="00DF2D68">
        <w:t xml:space="preserve">như </w:t>
      </w:r>
      <w:r>
        <w:t>trong hình.</w:t>
      </w:r>
      <w:r w:rsidRPr="006F21C1">
        <w:t>1.</w:t>
      </w:r>
    </w:p>
    <w:p w:rsidR="00DF2D68" w:rsidRDefault="00FC0889" w:rsidP="00DF2D68">
      <w:pPr>
        <w:ind w:firstLine="720"/>
      </w:pPr>
      <w:r>
        <w:rPr>
          <w:noProof/>
        </w:rPr>
        <w:drawing>
          <wp:inline distT="0" distB="0" distL="0" distR="0" wp14:anchorId="3C3FD08F" wp14:editId="26970048">
            <wp:extent cx="4238625" cy="315323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50315" cy="3161933"/>
                    </a:xfrm>
                    <a:prstGeom prst="rect">
                      <a:avLst/>
                    </a:prstGeom>
                  </pic:spPr>
                </pic:pic>
              </a:graphicData>
            </a:graphic>
          </wp:inline>
        </w:drawing>
      </w:r>
    </w:p>
    <w:p w:rsidR="006F21C1" w:rsidRDefault="00DF2D68" w:rsidP="009C05C0">
      <w:r w:rsidRPr="00DF2D68">
        <w:rPr>
          <w:b/>
        </w:rPr>
        <w:t xml:space="preserve">Hình1: </w:t>
      </w:r>
      <w:r w:rsidRPr="00FC0889">
        <w:rPr>
          <w:b/>
        </w:rPr>
        <w:t>Mộ</w:t>
      </w:r>
      <w:r w:rsidR="00FC0889" w:rsidRPr="00FC0889">
        <w:rPr>
          <w:b/>
        </w:rPr>
        <w:t>t</w:t>
      </w:r>
      <w:r w:rsidRPr="00FC0889">
        <w:rPr>
          <w:b/>
        </w:rPr>
        <w:t xml:space="preserve"> ánh xạ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oMath>
      <w:r w:rsidRPr="00FC0889">
        <w:rPr>
          <w:b/>
          <w:i/>
        </w:rPr>
        <w:t xml:space="preserve"> </w:t>
      </w:r>
      <w:r w:rsidRPr="00FC0889">
        <w:rPr>
          <w:b/>
        </w:rPr>
        <w:t xml:space="preserve">của topo logic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L</m:t>
            </m:r>
          </m:sup>
        </m:sSup>
      </m:oMath>
      <w:r w:rsidRPr="00FC0889">
        <w:rPr>
          <w:rFonts w:eastAsiaTheme="minorEastAsia"/>
        </w:rPr>
        <w:t xml:space="preserve"> </w:t>
      </w:r>
      <w:r w:rsidRPr="00FC0889">
        <w:t xml:space="preserve">= (V, </w:t>
      </w:r>
      <m:oMath>
        <m:sSup>
          <m:sSupPr>
            <m:ctrlPr>
              <w:rPr>
                <w:rFonts w:ascii="Cambria Math" w:eastAsiaTheme="minorHAnsi" w:hAnsi="Cambria Math"/>
                <w:i/>
                <w:sz w:val="22"/>
              </w:rPr>
            </m:ctrlPr>
          </m:sSupPr>
          <m:e>
            <m:r>
              <w:rPr>
                <w:rFonts w:ascii="Cambria Math" w:hAnsi="Cambria Math"/>
              </w:rPr>
              <m:t>E</m:t>
            </m:r>
          </m:e>
          <m:sup>
            <m:r>
              <m:rPr>
                <m:sty m:val="p"/>
              </m:rPr>
              <w:rPr>
                <w:rFonts w:ascii="Cambria Math" w:eastAsiaTheme="minorEastAsia" w:hAnsi="Cambria Math"/>
              </w:rPr>
              <m:t>L</m:t>
            </m:r>
          </m:sup>
        </m:sSup>
      </m:oMath>
      <w:r w:rsidRPr="00FC0889">
        <w:t>)</w:t>
      </w:r>
      <w:r w:rsidRPr="00FC0889">
        <w:rPr>
          <w:b/>
        </w:rPr>
        <w:t xml:space="preserve"> trên topo vật lý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ø</m:t>
            </m:r>
          </m:sup>
        </m:sSup>
      </m:oMath>
      <w:r w:rsidRPr="00FC0889">
        <w:rPr>
          <w:rFonts w:eastAsiaTheme="minorEastAsia"/>
        </w:rPr>
        <w:t xml:space="preserve"> = (V, </w:t>
      </w:r>
      <m:oMath>
        <m:sSup>
          <m:sSupPr>
            <m:ctrlPr>
              <w:rPr>
                <w:rFonts w:ascii="Cambria Math" w:eastAsiaTheme="minorHAnsi" w:hAnsi="Cambria Math"/>
                <w:i/>
                <w:sz w:val="22"/>
              </w:rPr>
            </m:ctrlPr>
          </m:sSupPr>
          <m:e>
            <m:r>
              <w:rPr>
                <w:rFonts w:ascii="Cambria Math" w:hAnsi="Cambria Math"/>
              </w:rPr>
              <m:t>E</m:t>
            </m:r>
          </m:e>
          <m:sup>
            <m:r>
              <m:rPr>
                <m:sty m:val="p"/>
              </m:rPr>
              <w:rPr>
                <w:rFonts w:ascii="Cambria Math" w:eastAsiaTheme="minorEastAsia" w:hAnsi="Cambria Math"/>
              </w:rPr>
              <m:t>ø</m:t>
            </m:r>
          </m:sup>
        </m:sSup>
      </m:oMath>
      <w:r w:rsidRPr="00FC0889">
        <w:rPr>
          <w:rFonts w:eastAsiaTheme="minorEastAsia"/>
        </w:rPr>
        <w:t>)</w:t>
      </w:r>
      <w:r w:rsidRPr="00FC0889">
        <w:rPr>
          <w:b/>
        </w:rPr>
        <w:t xml:space="preserve"> </w:t>
      </w:r>
      <w:r w:rsidR="00FC0889" w:rsidRPr="00FC0889">
        <w:rPr>
          <w:b/>
        </w:rPr>
        <w:t>. Miền A được ánh xạ</w:t>
      </w:r>
      <w:r w:rsidRPr="00FC0889">
        <w:rPr>
          <w:b/>
        </w:rPr>
        <w:t xml:space="preserve"> </w:t>
      </w:r>
      <w:r w:rsidR="00FC0889" w:rsidRPr="00FC0889">
        <w:t xml:space="preserve">A = {a,b,c} </w:t>
      </w:r>
      <w:r w:rsidR="00FC0889" w:rsidRPr="00FC0889">
        <w:rPr>
          <w:rFonts w:ascii="Cambria Math" w:hAnsi="Cambria Math" w:cs="Cambria Math"/>
        </w:rPr>
        <w:t xml:space="preserve">⊂ </w:t>
      </w:r>
      <m:oMath>
        <m:sSup>
          <m:sSupPr>
            <m:ctrlPr>
              <w:rPr>
                <w:rFonts w:ascii="Cambria Math" w:eastAsiaTheme="minorHAnsi" w:hAnsi="Cambria Math"/>
                <w:sz w:val="22"/>
              </w:rPr>
            </m:ctrlPr>
          </m:sSupPr>
          <m:e>
            <m:r>
              <m:rPr>
                <m:sty m:val="p"/>
              </m:rPr>
              <w:rPr>
                <w:rFonts w:ascii="Cambria Math" w:hAnsi="Cambria Math"/>
              </w:rPr>
              <m:t>E</m:t>
            </m:r>
          </m:e>
          <m:sup>
            <m:r>
              <m:rPr>
                <m:sty m:val="p"/>
              </m:rPr>
              <w:rPr>
                <w:rFonts w:ascii="Cambria Math" w:eastAsiaTheme="minorEastAsia" w:hAnsi="Cambria Math"/>
              </w:rPr>
              <m:t>L</m:t>
            </m:r>
          </m:sup>
        </m:sSup>
      </m:oMath>
      <w:r w:rsidR="00FC0889" w:rsidRPr="00FC0889">
        <w:rPr>
          <w:b/>
          <w:i/>
        </w:rPr>
        <w:t xml:space="preserve">  </w:t>
      </w:r>
      <w:r w:rsidR="00FC0889" w:rsidRPr="00FC0889">
        <w:rPr>
          <w:b/>
        </w:rPr>
        <w:t xml:space="preserve">(in đậm) trong hình (a) và </w:t>
      </w:r>
      <w:r w:rsidR="00FC0889" w:rsidRPr="00FC0889">
        <w:t xml:space="preserve">A = </w:t>
      </w:r>
      <m:oMath>
        <m:sSup>
          <m:sSupPr>
            <m:ctrlPr>
              <w:rPr>
                <w:rFonts w:ascii="Cambria Math" w:eastAsiaTheme="minorHAnsi" w:hAnsi="Cambria Math"/>
                <w:i/>
                <w:sz w:val="22"/>
              </w:rPr>
            </m:ctrlPr>
          </m:sSupPr>
          <m:e>
            <m:r>
              <w:rPr>
                <w:rFonts w:ascii="Cambria Math" w:hAnsi="Cambria Math"/>
              </w:rPr>
              <m:t>E</m:t>
            </m:r>
          </m:e>
          <m:sup>
            <m:r>
              <m:rPr>
                <m:sty m:val="p"/>
              </m:rPr>
              <w:rPr>
                <w:rFonts w:ascii="Cambria Math" w:eastAsiaTheme="minorEastAsia" w:hAnsi="Cambria Math"/>
              </w:rPr>
              <m:t>L</m:t>
            </m:r>
          </m:sup>
        </m:sSup>
      </m:oMath>
      <w:r w:rsidR="00FC0889" w:rsidRPr="00FC0889">
        <w:rPr>
          <w:sz w:val="22"/>
        </w:rPr>
        <w:t xml:space="preserve"> </w:t>
      </w:r>
      <w:r w:rsidR="00FC0889" w:rsidRPr="00FC0889">
        <w:rPr>
          <w:b/>
          <w:sz w:val="22"/>
        </w:rPr>
        <w:t xml:space="preserve">(tập tất cả các cạnh logic) </w:t>
      </w:r>
      <w:r w:rsidR="00FC0889" w:rsidRPr="00FC0889">
        <w:rPr>
          <w:b/>
          <w:sz w:val="22"/>
        </w:rPr>
        <w:lastRenderedPageBreak/>
        <w:t xml:space="preserve">trong hình (b). Trong cả 2 hình các lightpaths chỉ định cho các logical links </w:t>
      </w:r>
      <w:r w:rsidR="00FC0889" w:rsidRPr="00FC0889">
        <w:rPr>
          <w:sz w:val="22"/>
        </w:rPr>
        <w:t>a, b</w:t>
      </w:r>
      <w:r w:rsidR="00FC0889" w:rsidRPr="00FC0889">
        <w:rPr>
          <w:b/>
          <w:sz w:val="22"/>
        </w:rPr>
        <w:t xml:space="preserve"> và </w:t>
      </w:r>
      <w:r w:rsidR="00FC0889" w:rsidRPr="00FC0889">
        <w:rPr>
          <w:sz w:val="22"/>
        </w:rPr>
        <w:t xml:space="preserve">c </w:t>
      </w:r>
      <w:r w:rsidR="00FC0889" w:rsidRPr="00FC0889">
        <w:rPr>
          <w:b/>
          <w:sz w:val="22"/>
        </w:rPr>
        <w:t xml:space="preserve">là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00FC0889" w:rsidRPr="00FC0889">
        <w:t>(a) = {</w:t>
      </w:r>
      <m:oMath>
        <m:sSup>
          <m:sSupPr>
            <m:ctrlPr>
              <w:rPr>
                <w:rFonts w:ascii="Cambria Math" w:eastAsiaTheme="minorHAnsi" w:hAnsi="Cambria Math"/>
                <w:i/>
                <w:sz w:val="22"/>
              </w:rPr>
            </m:ctrlPr>
          </m:sSupPr>
          <m:e>
            <m:r>
              <w:rPr>
                <w:rFonts w:ascii="Cambria Math" w:hAnsi="Cambria Math"/>
              </w:rPr>
              <m:t>c</m:t>
            </m:r>
          </m:e>
          <m:sup>
            <m:r>
              <m:rPr>
                <m:sty m:val="p"/>
              </m:rPr>
              <w:rPr>
                <w:rFonts w:ascii="Cambria Math" w:eastAsiaTheme="minorEastAsia" w:hAnsi="Cambria Math"/>
              </w:rPr>
              <m:t>ø</m:t>
            </m:r>
          </m:sup>
        </m:sSup>
      </m:oMath>
      <w:r w:rsidR="00FC0889" w:rsidRPr="00FC0889">
        <w:rPr>
          <w:sz w:val="22"/>
        </w:rPr>
        <w:t>,</w:t>
      </w:r>
      <m:oMath>
        <m:r>
          <w:rPr>
            <w:rFonts w:ascii="Cambria Math" w:eastAsiaTheme="minorHAnsi" w:hAnsi="Cambria Math"/>
            <w:sz w:val="22"/>
          </w:rPr>
          <m:t xml:space="preserve"> </m:t>
        </m:r>
        <m:sSup>
          <m:sSupPr>
            <m:ctrlPr>
              <w:rPr>
                <w:rFonts w:ascii="Cambria Math" w:eastAsiaTheme="minorHAnsi" w:hAnsi="Cambria Math"/>
                <w:i/>
                <w:sz w:val="22"/>
              </w:rPr>
            </m:ctrlPr>
          </m:sSupPr>
          <m:e>
            <m:r>
              <w:rPr>
                <w:rFonts w:ascii="Cambria Math" w:hAnsi="Cambria Math"/>
              </w:rPr>
              <m:t>d</m:t>
            </m:r>
          </m:e>
          <m:sup>
            <m:r>
              <m:rPr>
                <m:sty m:val="p"/>
              </m:rPr>
              <w:rPr>
                <w:rFonts w:ascii="Cambria Math" w:eastAsiaTheme="minorEastAsia" w:hAnsi="Cambria Math"/>
              </w:rPr>
              <m:t>ø</m:t>
            </m:r>
          </m:sup>
        </m:sSup>
      </m:oMath>
      <w:r w:rsidR="00FC0889" w:rsidRPr="00FC0889">
        <w:t xml:space="preserve">} ,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00FC0889" w:rsidRPr="00FC0889">
        <w:t>(b) = {</w:t>
      </w:r>
      <m:oMath>
        <m:sSup>
          <m:sSupPr>
            <m:ctrlPr>
              <w:rPr>
                <w:rFonts w:ascii="Cambria Math" w:eastAsiaTheme="minorHAnsi" w:hAnsi="Cambria Math"/>
                <w:i/>
                <w:sz w:val="22"/>
              </w:rPr>
            </m:ctrlPr>
          </m:sSupPr>
          <m:e>
            <m:r>
              <w:rPr>
                <w:rFonts w:ascii="Cambria Math" w:hAnsi="Cambria Math"/>
              </w:rPr>
              <m:t>a</m:t>
            </m:r>
          </m:e>
          <m:sup>
            <m:r>
              <m:rPr>
                <m:sty m:val="p"/>
              </m:rPr>
              <w:rPr>
                <w:rFonts w:ascii="Cambria Math" w:eastAsiaTheme="minorEastAsia" w:hAnsi="Cambria Math"/>
              </w:rPr>
              <m:t>ø</m:t>
            </m:r>
          </m:sup>
        </m:sSup>
      </m:oMath>
      <w:r w:rsidR="00FC0889" w:rsidRPr="00FC0889">
        <w:t xml:space="preserve">} </w:t>
      </w:r>
      <w:r w:rsidR="00FC0889" w:rsidRPr="00FC0889">
        <w:rPr>
          <w:b/>
        </w:rPr>
        <w:t xml:space="preserve">và </w:t>
      </w:r>
      <w:r w:rsidR="00FC0889" w:rsidRPr="00FC0889">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00FC0889" w:rsidRPr="00FC0889">
        <w:t>(c) = {</w:t>
      </w:r>
      <m:oMath>
        <m:sSup>
          <m:sSupPr>
            <m:ctrlPr>
              <w:rPr>
                <w:rFonts w:ascii="Cambria Math" w:eastAsiaTheme="minorHAnsi" w:hAnsi="Cambria Math"/>
                <w:i/>
                <w:sz w:val="22"/>
              </w:rPr>
            </m:ctrlPr>
          </m:sSupPr>
          <m:e>
            <m:r>
              <w:rPr>
                <w:rFonts w:ascii="Cambria Math" w:hAnsi="Cambria Math"/>
              </w:rPr>
              <m:t>b</m:t>
            </m:r>
          </m:e>
          <m:sup>
            <m:r>
              <m:rPr>
                <m:sty m:val="p"/>
              </m:rPr>
              <w:rPr>
                <w:rFonts w:ascii="Cambria Math" w:eastAsiaTheme="minorEastAsia" w:hAnsi="Cambria Math"/>
              </w:rPr>
              <m:t>ø</m:t>
            </m:r>
          </m:sup>
        </m:sSup>
      </m:oMath>
      <w:r w:rsidR="00FC0889" w:rsidRPr="00FC0889">
        <w:t>}</w:t>
      </w:r>
      <w:r w:rsidR="00FC0889" w:rsidRPr="00FC0889">
        <w:rPr>
          <w:b/>
        </w:rPr>
        <w:t xml:space="preserve"> tương ứng.</w:t>
      </w:r>
    </w:p>
    <w:p w:rsidR="001D1B4A" w:rsidRDefault="001D1B4A" w:rsidP="000E2296"/>
    <w:p w:rsidR="00694013" w:rsidRPr="00D57518" w:rsidRDefault="00694013" w:rsidP="00694013">
      <w:pPr>
        <w:rPr>
          <w:i/>
        </w:rPr>
      </w:pPr>
      <w:r w:rsidRPr="00C4640A">
        <w:rPr>
          <w:b/>
        </w:rPr>
        <w:t>Định nghĩa 2 (</w:t>
      </w:r>
      <w:r w:rsidR="00C4640A" w:rsidRPr="00C4640A">
        <w:rPr>
          <w:b/>
        </w:rPr>
        <w:t>Ánh xạ</w:t>
      </w:r>
      <w:r w:rsidR="00C4640A">
        <w:rPr>
          <w:b/>
        </w:rPr>
        <w:t xml:space="preserve"> tách rời</w:t>
      </w:r>
      <w:r w:rsidR="00D57518">
        <w:rPr>
          <w:b/>
        </w:rPr>
        <w:t xml:space="preserve"> – Disjoint mapping</w:t>
      </w:r>
      <w:r>
        <w:t>)</w:t>
      </w:r>
      <w:r w:rsidR="00C4640A">
        <w:t xml:space="preserve">: </w:t>
      </w:r>
      <w:r>
        <w:t xml:space="preserve"> </w:t>
      </w:r>
      <w:r w:rsidR="00C4640A" w:rsidRPr="00D57518">
        <w:rPr>
          <w:i/>
        </w:rPr>
        <w:t xml:space="preserve">Một ánh xạ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00D57518" w:rsidRPr="00D57518">
        <w:rPr>
          <w:b/>
          <w:i/>
        </w:rPr>
        <w:t xml:space="preserve"> </w:t>
      </w:r>
      <w:r w:rsidRPr="00D57518">
        <w:rPr>
          <w:i/>
        </w:rPr>
        <w:t xml:space="preserve"> , A </w:t>
      </w:r>
      <w:r w:rsidRPr="00D57518">
        <w:rPr>
          <w:rFonts w:ascii="Cambria Math" w:hAnsi="Cambria Math" w:cs="Cambria Math"/>
          <w:i/>
        </w:rPr>
        <w:t>⊂</w:t>
      </w:r>
      <w:r w:rsidRPr="00D57518">
        <w:rPr>
          <w:i/>
        </w:rPr>
        <w:t xml:space="preserve"> </w:t>
      </w:r>
      <m:oMath>
        <m:sSup>
          <m:sSupPr>
            <m:ctrlPr>
              <w:rPr>
                <w:rFonts w:ascii="Cambria Math" w:eastAsiaTheme="minorHAnsi" w:hAnsi="Cambria Math"/>
                <w:i/>
                <w:sz w:val="22"/>
              </w:rPr>
            </m:ctrlPr>
          </m:sSupPr>
          <m:e>
            <m:r>
              <w:rPr>
                <w:rFonts w:ascii="Cambria Math" w:hAnsi="Cambria Math"/>
              </w:rPr>
              <m:t>E</m:t>
            </m:r>
          </m:e>
          <m:sup>
            <m:r>
              <w:rPr>
                <w:rFonts w:ascii="Cambria Math" w:eastAsiaTheme="minorEastAsia" w:hAnsi="Cambria Math"/>
              </w:rPr>
              <m:t>L</m:t>
            </m:r>
          </m:sup>
        </m:sSup>
      </m:oMath>
      <w:r w:rsidR="00D57518" w:rsidRPr="00D57518">
        <w:rPr>
          <w:i/>
        </w:rPr>
        <w:t xml:space="preserve">  </w:t>
      </w:r>
      <w:r w:rsidRPr="00D57518">
        <w:rPr>
          <w:i/>
        </w:rPr>
        <w:t xml:space="preserve">, là tách rời </w:t>
      </w:r>
      <w:r w:rsidR="00C4640A" w:rsidRPr="00D57518">
        <w:rPr>
          <w:i/>
        </w:rPr>
        <w:t>(disjoint)</w:t>
      </w:r>
      <w:r w:rsidRPr="00D57518">
        <w:rPr>
          <w:i/>
        </w:rPr>
        <w:t xml:space="preserve"> nếu trong</w:t>
      </w:r>
      <w:r w:rsidR="00C4640A" w:rsidRPr="00D57518">
        <w:rPr>
          <w:i/>
        </w:rPr>
        <w:t xml:space="preserve"> </w:t>
      </w:r>
      <w:r w:rsidR="00D57518" w:rsidRPr="00D57518">
        <w:rPr>
          <w:i/>
        </w:rPr>
        <w:t>ánh xạ</w:t>
      </w:r>
      <w:r w:rsidRPr="00D57518">
        <w:rPr>
          <w:i/>
        </w:rP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Pr="00D57518">
        <w:rPr>
          <w:i/>
        </w:rPr>
        <w:t xml:space="preserve"> (A) </w:t>
      </w:r>
      <w:r w:rsidR="00D57518" w:rsidRPr="00D57518">
        <w:rPr>
          <w:i/>
        </w:rPr>
        <w:t>cho toàn</w:t>
      </w:r>
      <w:r w:rsidRPr="00D57518">
        <w:rPr>
          <w:i/>
        </w:rPr>
        <w:t xml:space="preserve"> miền </w:t>
      </w:r>
      <w:r w:rsidR="00C4640A" w:rsidRPr="00D57518">
        <w:rPr>
          <w:i/>
        </w:rPr>
        <w:t>A</w:t>
      </w:r>
      <w:r w:rsidRPr="00D57518">
        <w:rPr>
          <w:i/>
        </w:rPr>
        <w:t>, mỗi liên kết vật lý được sử dụng tối đa một lần.</w:t>
      </w:r>
    </w:p>
    <w:p w:rsidR="00694013" w:rsidRDefault="00C4640A" w:rsidP="00694013">
      <w:r>
        <w:t xml:space="preserve">Ánh xạ </w:t>
      </w:r>
      <w:r w:rsidR="00694013">
        <w:t>MA</w:t>
      </w:r>
      <w:r>
        <w:t xml:space="preserve"> trong</w:t>
      </w:r>
      <w:r w:rsidR="00E2597A">
        <w:t xml:space="preserve"> hình </w:t>
      </w:r>
      <w:r w:rsidR="00694013">
        <w:t xml:space="preserve">1a là </w:t>
      </w:r>
      <w:r w:rsidR="00E2597A">
        <w:t xml:space="preserve">ánh xạ </w:t>
      </w:r>
      <w:r w:rsidR="00694013">
        <w:t>tách rời.</w:t>
      </w:r>
    </w:p>
    <w:p w:rsidR="00694013" w:rsidRDefault="00694013" w:rsidP="00694013">
      <w:r w:rsidRPr="00C4640A">
        <w:rPr>
          <w:b/>
        </w:rPr>
        <w:t>Định nghĩa 3</w:t>
      </w:r>
      <w:r>
        <w:t xml:space="preserve"> (k-</w:t>
      </w:r>
      <w:r w:rsidRPr="00C4640A">
        <w:rPr>
          <w:b/>
        </w:rPr>
        <w:t>s</w:t>
      </w:r>
      <w:r w:rsidR="00C4640A" w:rsidRPr="00C4640A">
        <w:rPr>
          <w:b/>
        </w:rPr>
        <w:t>urvivability</w:t>
      </w:r>
      <w:r>
        <w:t>)</w:t>
      </w:r>
      <w:r w:rsidR="00353A46">
        <w:t>:</w:t>
      </w:r>
      <w:r>
        <w:t xml:space="preserve"> </w:t>
      </w:r>
      <w:r w:rsidRPr="00E2597A">
        <w:rPr>
          <w:i/>
        </w:rPr>
        <w:t>Mộ</w:t>
      </w:r>
      <w:r w:rsidR="00C4640A" w:rsidRPr="00E2597A">
        <w:rPr>
          <w:i/>
        </w:rPr>
        <w:t xml:space="preserve">t ánh xạ </w:t>
      </w:r>
      <m:oMath>
        <m:sSub>
          <m:sSubPr>
            <m:ctrlPr>
              <w:rPr>
                <w:rFonts w:ascii="Cambria Math" w:hAnsi="Cambria Math"/>
                <w:i/>
              </w:rPr>
            </m:ctrlPr>
          </m:sSubPr>
          <m:e>
            <m:r>
              <w:rPr>
                <w:rFonts w:ascii="Cambria Math" w:hAnsi="Cambria Math"/>
              </w:rPr>
              <m:t>M</m:t>
            </m:r>
          </m:e>
          <m:sub>
            <m:sSup>
              <m:sSupPr>
                <m:ctrlPr>
                  <w:rPr>
                    <w:rFonts w:ascii="Cambria Math" w:eastAsiaTheme="minorHAnsi" w:hAnsi="Cambria Math"/>
                    <w:i/>
                    <w:sz w:val="22"/>
                  </w:rPr>
                </m:ctrlPr>
              </m:sSupPr>
              <m:e>
                <m:r>
                  <w:rPr>
                    <w:rFonts w:ascii="Cambria Math" w:hAnsi="Cambria Math"/>
                  </w:rPr>
                  <m:t>E</m:t>
                </m:r>
              </m:e>
              <m:sup>
                <m:r>
                  <w:rPr>
                    <w:rFonts w:ascii="Cambria Math" w:eastAsiaTheme="minorEastAsia" w:hAnsi="Cambria Math"/>
                  </w:rPr>
                  <m:t>L</m:t>
                </m:r>
              </m:sup>
            </m:sSup>
          </m:sub>
        </m:sSub>
      </m:oMath>
      <w:r w:rsidR="00C4640A" w:rsidRPr="00E2597A">
        <w:rPr>
          <w:i/>
        </w:rPr>
        <w:t xml:space="preserve"> của topo logic </w:t>
      </w:r>
      <w:r w:rsidRPr="00E2597A">
        <w:rPr>
          <w:i/>
        </w:rPr>
        <w:t xml:space="preserve"> </w:t>
      </w:r>
      <m:oMath>
        <m:sSup>
          <m:sSupPr>
            <m:ctrlPr>
              <w:rPr>
                <w:rFonts w:ascii="Cambria Math" w:eastAsiaTheme="minorHAnsi" w:hAnsi="Cambria Math"/>
                <w:i/>
                <w:sz w:val="22"/>
              </w:rPr>
            </m:ctrlPr>
          </m:sSupPr>
          <m:e>
            <m:r>
              <w:rPr>
                <w:rFonts w:ascii="Cambria Math" w:hAnsi="Cambria Math"/>
              </w:rPr>
              <m:t>G</m:t>
            </m:r>
          </m:e>
          <m:sup>
            <m:r>
              <w:rPr>
                <w:rFonts w:ascii="Cambria Math" w:eastAsiaTheme="minorEastAsia" w:hAnsi="Cambria Math"/>
              </w:rPr>
              <m:t>L</m:t>
            </m:r>
          </m:sup>
        </m:sSup>
      </m:oMath>
      <w:r w:rsidRPr="00E2597A">
        <w:rPr>
          <w:i/>
        </w:rPr>
        <w:t xml:space="preserve"> (tất cả các cạnh </w:t>
      </w:r>
      <w:r w:rsidR="00E2597A" w:rsidRPr="00E2597A">
        <w:rPr>
          <w:i/>
        </w:rPr>
        <w:t xml:space="preserve">thuộc </w:t>
      </w:r>
      <m:oMath>
        <m:sSup>
          <m:sSupPr>
            <m:ctrlPr>
              <w:rPr>
                <w:rFonts w:ascii="Cambria Math" w:eastAsiaTheme="minorHAnsi" w:hAnsi="Cambria Math"/>
                <w:i/>
                <w:sz w:val="22"/>
              </w:rPr>
            </m:ctrlPr>
          </m:sSupPr>
          <m:e>
            <m:r>
              <w:rPr>
                <w:rFonts w:ascii="Cambria Math" w:hAnsi="Cambria Math"/>
              </w:rPr>
              <m:t>G</m:t>
            </m:r>
          </m:e>
          <m:sup>
            <m:r>
              <w:rPr>
                <w:rFonts w:ascii="Cambria Math" w:eastAsiaTheme="minorEastAsia" w:hAnsi="Cambria Math"/>
              </w:rPr>
              <m:t>L</m:t>
            </m:r>
          </m:sup>
        </m:sSup>
      </m:oMath>
      <w:r w:rsidRPr="00E2597A">
        <w:rPr>
          <w:i/>
        </w:rPr>
        <w:t xml:space="preserve">) trên </w:t>
      </w:r>
      <w:r w:rsidR="00C029A4" w:rsidRPr="00E2597A">
        <w:rPr>
          <w:i/>
        </w:rPr>
        <w:t>topo</w:t>
      </w:r>
      <w:r w:rsidRPr="00E2597A">
        <w:rPr>
          <w:i/>
        </w:rPr>
        <w:t xml:space="preserve"> vật lý </w:t>
      </w:r>
      <m:oMath>
        <m:sSup>
          <m:sSupPr>
            <m:ctrlPr>
              <w:rPr>
                <w:rFonts w:ascii="Cambria Math" w:eastAsiaTheme="minorHAnsi" w:hAnsi="Cambria Math"/>
                <w:i/>
                <w:sz w:val="22"/>
              </w:rPr>
            </m:ctrlPr>
          </m:sSupPr>
          <m:e>
            <m:r>
              <w:rPr>
                <w:rFonts w:ascii="Cambria Math" w:hAnsi="Cambria Math"/>
              </w:rPr>
              <m:t>G</m:t>
            </m:r>
          </m:e>
          <m:sup>
            <m:r>
              <w:rPr>
                <w:rFonts w:ascii="Cambria Math" w:eastAsiaTheme="minorEastAsia" w:hAnsi="Cambria Math"/>
              </w:rPr>
              <m:t>ø</m:t>
            </m:r>
          </m:sup>
        </m:sSup>
      </m:oMath>
      <w:r w:rsidR="00E2597A" w:rsidRPr="00E2597A">
        <w:rPr>
          <w:rFonts w:eastAsiaTheme="minorEastAsia"/>
          <w:i/>
        </w:rPr>
        <w:t xml:space="preserve"> được gọi là</w:t>
      </w:r>
      <w:r w:rsidR="00C029A4" w:rsidRPr="00E2597A">
        <w:rPr>
          <w:i/>
        </w:rPr>
        <w:t xml:space="preserve"> là  k-s</w:t>
      </w:r>
      <w:r w:rsidRPr="00E2597A">
        <w:rPr>
          <w:i/>
        </w:rPr>
        <w:t>urvivable nếu k liên kết vật lý trong Gφ</w:t>
      </w:r>
      <w:r w:rsidR="00C029A4" w:rsidRPr="00E2597A">
        <w:rPr>
          <w:i/>
        </w:rPr>
        <w:t xml:space="preserve"> bị lỗi đồng thời</w:t>
      </w:r>
      <w:r w:rsidRPr="00E2597A">
        <w:rPr>
          <w:i/>
        </w:rPr>
        <w:t xml:space="preserve"> không </w:t>
      </w:r>
      <w:r w:rsidR="00C029A4" w:rsidRPr="00E2597A">
        <w:rPr>
          <w:i/>
        </w:rPr>
        <w:t>làm mất tính liên th</w:t>
      </w:r>
      <w:r w:rsidR="00E2597A" w:rsidRPr="00E2597A">
        <w:rPr>
          <w:i/>
        </w:rPr>
        <w:t>ô</w:t>
      </w:r>
      <w:r w:rsidR="00C029A4" w:rsidRPr="00E2597A">
        <w:rPr>
          <w:i/>
        </w:rPr>
        <w:t>ng của</w:t>
      </w:r>
      <w:r w:rsidRPr="00E2597A">
        <w:rPr>
          <w:i/>
        </w:rPr>
        <w:t xml:space="preserve"> </w:t>
      </w:r>
      <m:oMath>
        <m:sSup>
          <m:sSupPr>
            <m:ctrlPr>
              <w:rPr>
                <w:rFonts w:ascii="Cambria Math" w:eastAsiaTheme="minorHAnsi" w:hAnsi="Cambria Math"/>
                <w:i/>
                <w:sz w:val="22"/>
              </w:rPr>
            </m:ctrlPr>
          </m:sSupPr>
          <m:e>
            <m:r>
              <w:rPr>
                <w:rFonts w:ascii="Cambria Math" w:hAnsi="Cambria Math"/>
              </w:rPr>
              <m:t>G</m:t>
            </m:r>
          </m:e>
          <m:sup>
            <m:r>
              <w:rPr>
                <w:rFonts w:ascii="Cambria Math" w:eastAsiaTheme="minorEastAsia" w:hAnsi="Cambria Math"/>
              </w:rPr>
              <m:t>L</m:t>
            </m:r>
          </m:sup>
        </m:sSup>
      </m:oMath>
      <w:r w:rsidR="00E2597A" w:rsidRPr="00E2597A">
        <w:rPr>
          <w:i/>
        </w:rPr>
        <w:t>.</w:t>
      </w:r>
    </w:p>
    <w:p w:rsidR="00C029A4" w:rsidRDefault="00C029A4" w:rsidP="00C029A4">
      <w:pPr>
        <w:ind w:firstLine="720"/>
      </w:pPr>
      <w:r>
        <w:t>R</w:t>
      </w:r>
      <w:r w:rsidR="00694013">
        <w:t xml:space="preserve">ất dễ để kiểm tra </w:t>
      </w:r>
      <w:r>
        <w:t>thấy</w:t>
      </w:r>
      <w:r w:rsidR="00353A46">
        <w:t xml:space="preserve"> trong hình.</w:t>
      </w:r>
      <w:r w:rsidR="00694013">
        <w:t xml:space="preserve">1b </w:t>
      </w:r>
      <w:r>
        <w:t>ánh xạ</w:t>
      </w:r>
      <w:r w:rsidR="00353A46">
        <w:t xml:space="preserve"> </w:t>
      </w:r>
      <m:oMath>
        <m:sSub>
          <m:sSubPr>
            <m:ctrlPr>
              <w:rPr>
                <w:rFonts w:ascii="Cambria Math" w:hAnsi="Cambria Math"/>
              </w:rPr>
            </m:ctrlPr>
          </m:sSubPr>
          <m:e>
            <m:r>
              <m:rPr>
                <m:sty m:val="p"/>
              </m:rPr>
              <w:rPr>
                <w:rFonts w:ascii="Cambria Math" w:hAnsi="Cambria Math"/>
              </w:rPr>
              <m:t>M</m:t>
            </m:r>
          </m:e>
          <m:sub>
            <m:sSup>
              <m:sSupPr>
                <m:ctrlPr>
                  <w:rPr>
                    <w:rFonts w:ascii="Cambria Math" w:eastAsiaTheme="minorHAnsi" w:hAnsi="Cambria Math"/>
                    <w:sz w:val="22"/>
                  </w:rPr>
                </m:ctrlPr>
              </m:sSupPr>
              <m:e>
                <m:r>
                  <m:rPr>
                    <m:sty m:val="p"/>
                  </m:rPr>
                  <w:rPr>
                    <w:rFonts w:ascii="Cambria Math" w:hAnsi="Cambria Math"/>
                  </w:rPr>
                  <m:t>E</m:t>
                </m:r>
              </m:e>
              <m:sup>
                <m:r>
                  <m:rPr>
                    <m:sty m:val="p"/>
                  </m:rPr>
                  <w:rPr>
                    <w:rFonts w:ascii="Cambria Math" w:eastAsiaTheme="minorEastAsia" w:hAnsi="Cambria Math"/>
                  </w:rPr>
                  <m:t>L</m:t>
                </m:r>
              </m:sup>
            </m:sSup>
          </m:sub>
        </m:sSub>
      </m:oMath>
      <w:r w:rsidR="00353A46" w:rsidRPr="00E2597A">
        <w:rPr>
          <w:i/>
        </w:rPr>
        <w:t xml:space="preserve"> </w:t>
      </w:r>
      <w:r>
        <w:t xml:space="preserve"> là 1-s</w:t>
      </w:r>
      <w:r w:rsidR="00694013">
        <w:t xml:space="preserve">urvivable. Để làm mất </w:t>
      </w:r>
      <w:r>
        <w:t>đặc tính này</w:t>
      </w:r>
      <w:r w:rsidR="00694013">
        <w:t xml:space="preserve"> </w:t>
      </w:r>
      <w:r>
        <w:t xml:space="preserve">chỉ cần thay </w:t>
      </w:r>
      <w:r w:rsidR="00694013">
        <w:t xml:space="preserve"> lightpath tương ứng vớ</w:t>
      </w:r>
      <w:r w:rsidR="002E19CD">
        <w:t>i logi</w:t>
      </w:r>
      <w:r>
        <w:t xml:space="preserve">cal link a </w:t>
      </w:r>
      <w:r w:rsidR="00694013">
        <w:t xml:space="preserve">từ </w:t>
      </w:r>
      <m:oMath>
        <m:sSub>
          <m:sSubPr>
            <m:ctrlPr>
              <w:rPr>
                <w:rFonts w:ascii="Cambria Math" w:hAnsi="Cambria Math"/>
              </w:rPr>
            </m:ctrlPr>
          </m:sSubPr>
          <m:e>
            <m:r>
              <m:rPr>
                <m:sty m:val="p"/>
              </m:rPr>
              <w:rPr>
                <w:rFonts w:ascii="Cambria Math" w:hAnsi="Cambria Math"/>
              </w:rPr>
              <m:t>M</m:t>
            </m:r>
          </m:e>
          <m:sub>
            <m:sSup>
              <m:sSupPr>
                <m:ctrlPr>
                  <w:rPr>
                    <w:rFonts w:ascii="Cambria Math" w:eastAsiaTheme="minorHAnsi" w:hAnsi="Cambria Math"/>
                    <w:sz w:val="22"/>
                  </w:rPr>
                </m:ctrlPr>
              </m:sSupPr>
              <m:e>
                <m:r>
                  <m:rPr>
                    <m:sty m:val="p"/>
                  </m:rPr>
                  <w:rPr>
                    <w:rFonts w:ascii="Cambria Math" w:hAnsi="Cambria Math"/>
                  </w:rPr>
                  <m:t>E</m:t>
                </m:r>
              </m:e>
              <m:sup>
                <m:r>
                  <m:rPr>
                    <m:sty m:val="p"/>
                  </m:rPr>
                  <w:rPr>
                    <w:rFonts w:ascii="Cambria Math" w:eastAsiaTheme="minorEastAsia" w:hAnsi="Cambria Math"/>
                  </w:rPr>
                  <m:t>L</m:t>
                </m:r>
              </m:sup>
            </m:sSup>
          </m:sub>
        </m:sSub>
      </m:oMath>
      <w:r w:rsidR="00694013">
        <w:t xml:space="preserve"> (a) = </w:t>
      </w:r>
      <w:r w:rsidR="00353A46" w:rsidRPr="00FC0889">
        <w:t>{</w:t>
      </w:r>
      <m:oMath>
        <m:sSup>
          <m:sSupPr>
            <m:ctrlPr>
              <w:rPr>
                <w:rFonts w:ascii="Cambria Math" w:eastAsiaTheme="minorHAnsi" w:hAnsi="Cambria Math"/>
                <w:i/>
                <w:sz w:val="22"/>
              </w:rPr>
            </m:ctrlPr>
          </m:sSupPr>
          <m:e>
            <m:r>
              <w:rPr>
                <w:rFonts w:ascii="Cambria Math" w:hAnsi="Cambria Math"/>
              </w:rPr>
              <m:t>c</m:t>
            </m:r>
          </m:e>
          <m:sup>
            <m:r>
              <m:rPr>
                <m:sty m:val="p"/>
              </m:rPr>
              <w:rPr>
                <w:rFonts w:ascii="Cambria Math" w:eastAsiaTheme="minorEastAsia" w:hAnsi="Cambria Math"/>
              </w:rPr>
              <m:t>ø</m:t>
            </m:r>
          </m:sup>
        </m:sSup>
      </m:oMath>
      <w:r w:rsidR="00353A46" w:rsidRPr="00FC0889">
        <w:rPr>
          <w:sz w:val="22"/>
        </w:rPr>
        <w:t>,</w:t>
      </w:r>
      <m:oMath>
        <m:r>
          <w:rPr>
            <w:rFonts w:ascii="Cambria Math" w:eastAsiaTheme="minorHAnsi" w:hAnsi="Cambria Math"/>
            <w:sz w:val="22"/>
          </w:rPr>
          <m:t xml:space="preserve"> </m:t>
        </m:r>
        <m:sSup>
          <m:sSupPr>
            <m:ctrlPr>
              <w:rPr>
                <w:rFonts w:ascii="Cambria Math" w:eastAsiaTheme="minorHAnsi" w:hAnsi="Cambria Math"/>
                <w:i/>
                <w:sz w:val="22"/>
              </w:rPr>
            </m:ctrlPr>
          </m:sSupPr>
          <m:e>
            <m:r>
              <w:rPr>
                <w:rFonts w:ascii="Cambria Math" w:hAnsi="Cambria Math"/>
              </w:rPr>
              <m:t>d</m:t>
            </m:r>
          </m:e>
          <m:sup>
            <m:r>
              <m:rPr>
                <m:sty m:val="p"/>
              </m:rPr>
              <w:rPr>
                <w:rFonts w:ascii="Cambria Math" w:eastAsiaTheme="minorEastAsia" w:hAnsi="Cambria Math"/>
              </w:rPr>
              <m:t>ø</m:t>
            </m:r>
          </m:sup>
        </m:sSup>
      </m:oMath>
      <w:r w:rsidR="00353A46" w:rsidRPr="00FC0889">
        <w:t xml:space="preserve">} </w:t>
      </w:r>
      <w:r>
        <w:t xml:space="preserve">thành </w:t>
      </w:r>
      <m:oMath>
        <m:sSub>
          <m:sSubPr>
            <m:ctrlPr>
              <w:rPr>
                <w:rFonts w:ascii="Cambria Math" w:hAnsi="Cambria Math"/>
              </w:rPr>
            </m:ctrlPr>
          </m:sSubPr>
          <m:e>
            <m:r>
              <m:rPr>
                <m:sty m:val="p"/>
              </m:rPr>
              <w:rPr>
                <w:rFonts w:ascii="Cambria Math" w:hAnsi="Cambria Math"/>
              </w:rPr>
              <m:t>M</m:t>
            </m:r>
          </m:e>
          <m:sub>
            <m:sSup>
              <m:sSupPr>
                <m:ctrlPr>
                  <w:rPr>
                    <w:rFonts w:ascii="Cambria Math" w:eastAsiaTheme="minorHAnsi" w:hAnsi="Cambria Math"/>
                    <w:sz w:val="22"/>
                  </w:rPr>
                </m:ctrlPr>
              </m:sSupPr>
              <m:e>
                <m:r>
                  <m:rPr>
                    <m:sty m:val="p"/>
                  </m:rPr>
                  <w:rPr>
                    <w:rFonts w:ascii="Cambria Math" w:hAnsi="Cambria Math"/>
                  </w:rPr>
                  <m:t>E</m:t>
                </m:r>
              </m:e>
              <m:sup>
                <m:r>
                  <m:rPr>
                    <m:sty m:val="p"/>
                  </m:rPr>
                  <w:rPr>
                    <w:rFonts w:ascii="Cambria Math" w:eastAsiaTheme="minorEastAsia" w:hAnsi="Cambria Math"/>
                  </w:rPr>
                  <m:t>L</m:t>
                </m:r>
              </m:sup>
            </m:sSup>
          </m:sub>
        </m:sSub>
      </m:oMath>
      <w:r w:rsidR="00353A46">
        <w:t xml:space="preserve"> (a) = </w:t>
      </w:r>
      <w:r w:rsidR="00694013">
        <w:t xml:space="preserve"> {</w:t>
      </w:r>
      <m:oMath>
        <m:sSup>
          <m:sSupPr>
            <m:ctrlPr>
              <w:rPr>
                <w:rFonts w:ascii="Cambria Math" w:eastAsiaTheme="minorHAnsi" w:hAnsi="Cambria Math"/>
                <w:i/>
                <w:sz w:val="22"/>
              </w:rPr>
            </m:ctrlPr>
          </m:sSupPr>
          <m:e>
            <m:r>
              <w:rPr>
                <w:rFonts w:ascii="Cambria Math" w:hAnsi="Cambria Math"/>
              </w:rPr>
              <m:t>a</m:t>
            </m:r>
          </m:e>
          <m:sup>
            <m:r>
              <m:rPr>
                <m:sty m:val="p"/>
              </m:rPr>
              <w:rPr>
                <w:rFonts w:ascii="Cambria Math" w:eastAsiaTheme="minorEastAsia" w:hAnsi="Cambria Math"/>
              </w:rPr>
              <m:t>ø</m:t>
            </m:r>
          </m:sup>
        </m:sSup>
      </m:oMath>
      <w:r w:rsidR="00694013">
        <w:t xml:space="preserve">, </w:t>
      </w:r>
      <m:oMath>
        <m:sSup>
          <m:sSupPr>
            <m:ctrlPr>
              <w:rPr>
                <w:rFonts w:ascii="Cambria Math" w:eastAsiaTheme="minorHAnsi" w:hAnsi="Cambria Math"/>
                <w:i/>
                <w:sz w:val="22"/>
              </w:rPr>
            </m:ctrlPr>
          </m:sSupPr>
          <m:e>
            <m:r>
              <w:rPr>
                <w:rFonts w:ascii="Cambria Math" w:hAnsi="Cambria Math"/>
              </w:rPr>
              <m:t>b</m:t>
            </m:r>
          </m:e>
          <m:sup>
            <m:r>
              <m:rPr>
                <m:sty m:val="p"/>
              </m:rPr>
              <w:rPr>
                <w:rFonts w:ascii="Cambria Math" w:eastAsiaTheme="minorEastAsia" w:hAnsi="Cambria Math"/>
              </w:rPr>
              <m:t>ø</m:t>
            </m:r>
          </m:sup>
        </m:sSup>
      </m:oMath>
      <w:r w:rsidR="00353A46" w:rsidRPr="00FC0889">
        <w:t>}</w:t>
      </w:r>
      <w:r w:rsidR="00353A46" w:rsidRPr="00FC0889">
        <w:rPr>
          <w:b/>
        </w:rPr>
        <w:t xml:space="preserve"> </w:t>
      </w:r>
      <w:r w:rsidR="00694013">
        <w:t xml:space="preserve">}, </w:t>
      </w:r>
      <w:r>
        <w:t>khi đó</w:t>
      </w:r>
      <w:r w:rsidR="00694013">
        <w:t xml:space="preserve"> </w:t>
      </w:r>
      <w:r>
        <w:t>nếu lỗi xảy ra tạ</w:t>
      </w:r>
      <w:r w:rsidR="002E19CD">
        <w:t>i aφ sẽ là</w:t>
      </w:r>
      <w:r w:rsidR="00353A46">
        <w:t>m</w:t>
      </w:r>
      <w:r w:rsidR="002E19CD">
        <w:t xml:space="preserve"> mất tính liên thông của topo logic </w:t>
      </w:r>
      <w:r w:rsidR="00694013">
        <w:t xml:space="preserve">. </w:t>
      </w:r>
    </w:p>
    <w:p w:rsidR="00694013" w:rsidRDefault="002E19CD" w:rsidP="002E19CD">
      <w:pPr>
        <w:ind w:firstLine="720"/>
      </w:pPr>
      <w:r>
        <w:t>Cho topo logic</w:t>
      </w:r>
      <w:r w:rsidR="00694013">
        <w:t xml:space="preserve">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L</m:t>
            </m:r>
          </m:sup>
        </m:sSup>
      </m:oMath>
      <w:r w:rsidR="00353A46" w:rsidRPr="001C6BA3">
        <w:rPr>
          <w:rFonts w:eastAsiaTheme="minorEastAsia"/>
        </w:rPr>
        <w:t xml:space="preserve"> </w:t>
      </w:r>
      <w:r w:rsidR="00353A46">
        <w:t xml:space="preserve">= (V, </w:t>
      </w:r>
      <m:oMath>
        <m:sSup>
          <m:sSupPr>
            <m:ctrlPr>
              <w:rPr>
                <w:rFonts w:ascii="Cambria Math" w:eastAsiaTheme="minorHAnsi" w:hAnsi="Cambria Math"/>
                <w:i/>
                <w:sz w:val="22"/>
              </w:rPr>
            </m:ctrlPr>
          </m:sSupPr>
          <m:e>
            <m:r>
              <w:rPr>
                <w:rFonts w:ascii="Cambria Math" w:hAnsi="Cambria Math"/>
              </w:rPr>
              <m:t>E</m:t>
            </m:r>
          </m:e>
          <m:sup>
            <m:r>
              <m:rPr>
                <m:sty m:val="p"/>
              </m:rPr>
              <w:rPr>
                <w:rFonts w:ascii="Cambria Math" w:eastAsiaTheme="minorEastAsia" w:hAnsi="Cambria Math"/>
              </w:rPr>
              <m:t>L</m:t>
            </m:r>
          </m:sup>
        </m:sSup>
      </m:oMath>
      <w:r w:rsidR="00353A46">
        <w:t xml:space="preserve">), </w:t>
      </w:r>
      <w:r w:rsidR="00694013">
        <w:t xml:space="preserve"> và </w:t>
      </w:r>
      <w:r>
        <w:t>topo</w:t>
      </w:r>
      <w:r w:rsidR="00694013">
        <w:t xml:space="preserve"> vật lý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ø</m:t>
            </m:r>
          </m:sup>
        </m:sSup>
      </m:oMath>
      <w:r w:rsidR="00353A46" w:rsidRPr="001C6BA3">
        <w:rPr>
          <w:rFonts w:eastAsiaTheme="minorEastAsia"/>
        </w:rPr>
        <w:t xml:space="preserve"> = (V</w:t>
      </w:r>
      <w:r w:rsidR="00353A46">
        <w:rPr>
          <w:rFonts w:eastAsiaTheme="minorEastAsia"/>
        </w:rPr>
        <w:t xml:space="preserve">, </w:t>
      </w:r>
      <m:oMath>
        <m:sSup>
          <m:sSupPr>
            <m:ctrlPr>
              <w:rPr>
                <w:rFonts w:ascii="Cambria Math" w:eastAsiaTheme="minorHAnsi" w:hAnsi="Cambria Math"/>
                <w:i/>
                <w:sz w:val="22"/>
              </w:rPr>
            </m:ctrlPr>
          </m:sSupPr>
          <m:e>
            <m:r>
              <w:rPr>
                <w:rFonts w:ascii="Cambria Math" w:hAnsi="Cambria Math"/>
              </w:rPr>
              <m:t>E</m:t>
            </m:r>
          </m:e>
          <m:sup>
            <m:r>
              <m:rPr>
                <m:sty m:val="p"/>
              </m:rPr>
              <w:rPr>
                <w:rFonts w:ascii="Cambria Math" w:eastAsiaTheme="minorEastAsia" w:hAnsi="Cambria Math"/>
              </w:rPr>
              <m:t>ø</m:t>
            </m:r>
          </m:sup>
        </m:sSup>
      </m:oMath>
      <w:r w:rsidR="00353A46" w:rsidRPr="001C6BA3">
        <w:rPr>
          <w:rFonts w:eastAsiaTheme="minorEastAsia"/>
        </w:rPr>
        <w:t>)</w:t>
      </w:r>
      <w:r w:rsidR="00353A46">
        <w:t xml:space="preserve">  </w:t>
      </w:r>
      <w:r w:rsidR="00694013">
        <w:t xml:space="preserve">mục tiêu của chúng </w:t>
      </w:r>
      <w:r>
        <w:t>ta là</w:t>
      </w:r>
      <w:r w:rsidR="00694013">
        <w:t xml:space="preserve"> tìm </w:t>
      </w:r>
      <w:r>
        <w:t>ánh xạ 1-survivable</w:t>
      </w:r>
      <w:r w:rsidR="00694013">
        <w:t xml:space="preserve"> </w:t>
      </w:r>
      <m:oMath>
        <m:sSub>
          <m:sSubPr>
            <m:ctrlPr>
              <w:rPr>
                <w:rFonts w:ascii="Cambria Math" w:hAnsi="Cambria Math"/>
              </w:rPr>
            </m:ctrlPr>
          </m:sSubPr>
          <m:e>
            <m:r>
              <m:rPr>
                <m:sty m:val="p"/>
              </m:rPr>
              <w:rPr>
                <w:rFonts w:ascii="Cambria Math" w:hAnsi="Cambria Math"/>
              </w:rPr>
              <m:t>M</m:t>
            </m:r>
          </m:e>
          <m:sub>
            <m:sSup>
              <m:sSupPr>
                <m:ctrlPr>
                  <w:rPr>
                    <w:rFonts w:ascii="Cambria Math" w:eastAsiaTheme="minorHAnsi" w:hAnsi="Cambria Math"/>
                    <w:sz w:val="22"/>
                  </w:rPr>
                </m:ctrlPr>
              </m:sSupPr>
              <m:e>
                <m:r>
                  <m:rPr>
                    <m:sty m:val="p"/>
                  </m:rPr>
                  <w:rPr>
                    <w:rFonts w:ascii="Cambria Math" w:hAnsi="Cambria Math"/>
                  </w:rPr>
                  <m:t>E</m:t>
                </m:r>
              </m:e>
              <m:sup>
                <m:r>
                  <m:rPr>
                    <m:sty m:val="p"/>
                  </m:rPr>
                  <w:rPr>
                    <w:rFonts w:ascii="Cambria Math" w:eastAsiaTheme="minorEastAsia" w:hAnsi="Cambria Math"/>
                  </w:rPr>
                  <m:t>L</m:t>
                </m:r>
              </m:sup>
            </m:sSup>
          </m:sub>
        </m:sSub>
      </m:oMath>
      <w:r w:rsidR="00353A46" w:rsidRPr="00E2597A">
        <w:rPr>
          <w:i/>
        </w:rPr>
        <w:t xml:space="preserve"> </w:t>
      </w:r>
      <w:r w:rsidR="00353A46">
        <w:t xml:space="preserve"> </w:t>
      </w:r>
      <w:r w:rsidR="00694013">
        <w:t xml:space="preserve">của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L</m:t>
            </m:r>
          </m:sup>
        </m:sSup>
      </m:oMath>
      <w:r w:rsidR="00694013">
        <w:t xml:space="preserve"> trên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ø</m:t>
            </m:r>
          </m:sup>
        </m:sSup>
      </m:oMath>
      <w:r w:rsidR="00694013">
        <w:t>. (</w:t>
      </w:r>
      <w:r>
        <w:t>Sau đó</w:t>
      </w:r>
      <w:r w:rsidR="00353A46">
        <w:t>,</w:t>
      </w:r>
      <w:r>
        <w:t xml:space="preserve"> chúng ta sẽ mở rộng sang các </w:t>
      </w:r>
      <w:r w:rsidR="00353A46">
        <w:t>tình huống</w:t>
      </w:r>
      <w:r>
        <w:t xml:space="preserve"> lỗi phức tạp hơn</w:t>
      </w:r>
      <w:r w:rsidR="00694013">
        <w:t>)</w:t>
      </w:r>
      <w:r w:rsidR="00353A46">
        <w:t>.</w:t>
      </w:r>
    </w:p>
    <w:p w:rsidR="00694013" w:rsidRDefault="00694013" w:rsidP="00694013">
      <w:r>
        <w:t xml:space="preserve">Một trong những </w:t>
      </w:r>
      <w:r w:rsidR="002E19CD">
        <w:t>thao tác chính trong giải thuật</w:t>
      </w:r>
      <w:r>
        <w:t xml:space="preserve"> SMART</w:t>
      </w:r>
      <w:r w:rsidR="002E19CD">
        <w:t xml:space="preserve"> là </w:t>
      </w:r>
      <w:r w:rsidR="00353A46">
        <w:t xml:space="preserve">thao tác </w:t>
      </w:r>
      <w:r w:rsidR="002E19CD">
        <w:t>rút gọn (</w:t>
      </w:r>
      <w:r w:rsidR="002E19CD" w:rsidRPr="002E19CD">
        <w:rPr>
          <w:b/>
        </w:rPr>
        <w:t>contraction</w:t>
      </w:r>
      <w:r w:rsidR="002E19CD">
        <w:t>)</w:t>
      </w:r>
      <w:r>
        <w:t xml:space="preserve">, </w:t>
      </w:r>
      <w:r w:rsidR="002E19CD">
        <w:t xml:space="preserve">được </w:t>
      </w:r>
      <w:r>
        <w:t xml:space="preserve">định </w:t>
      </w:r>
      <w:r w:rsidR="002E19CD">
        <w:t xml:space="preserve">nghĩa </w:t>
      </w:r>
      <w:r>
        <w:t>như sau:</w:t>
      </w:r>
    </w:p>
    <w:p w:rsidR="00694013" w:rsidRPr="00353A46" w:rsidRDefault="00694013" w:rsidP="00694013">
      <w:pPr>
        <w:rPr>
          <w:i/>
        </w:rPr>
      </w:pPr>
      <w:r w:rsidRPr="002E19CD">
        <w:rPr>
          <w:b/>
        </w:rPr>
        <w:t>Định nghĩa 4</w:t>
      </w:r>
      <w:r w:rsidR="002E19CD">
        <w:t xml:space="preserve"> (</w:t>
      </w:r>
      <w:r w:rsidR="00353A46" w:rsidRPr="00353A46">
        <w:rPr>
          <w:b/>
        </w:rPr>
        <w:t>Rút gọn</w:t>
      </w:r>
      <w:r w:rsidR="00353A46">
        <w:t xml:space="preserve"> - </w:t>
      </w:r>
      <w:r w:rsidR="002E19CD" w:rsidRPr="0061321B">
        <w:rPr>
          <w:b/>
        </w:rPr>
        <w:t>Contration</w:t>
      </w:r>
      <w:r>
        <w:t xml:space="preserve"> [20])</w:t>
      </w:r>
      <w:r w:rsidR="00353A46">
        <w:t>:</w:t>
      </w:r>
      <w:r>
        <w:t xml:space="preserve"> </w:t>
      </w:r>
      <w:r w:rsidR="002E19CD" w:rsidRPr="00353A46">
        <w:rPr>
          <w:i/>
        </w:rPr>
        <w:t>Rút gọn</w:t>
      </w:r>
      <w:r w:rsidRPr="00353A46">
        <w:rPr>
          <w:i/>
        </w:rPr>
        <w:t xml:space="preserve"> mộ</w:t>
      </w:r>
      <w:r w:rsidR="00353A46" w:rsidRPr="00353A46">
        <w:rPr>
          <w:i/>
        </w:rPr>
        <w:t>t</w:t>
      </w:r>
      <w:r w:rsidRPr="00353A46">
        <w:rPr>
          <w:i/>
        </w:rPr>
        <w:t xml:space="preserve"> cạnh</w:t>
      </w:r>
      <w:r w:rsidR="002E19CD" w:rsidRPr="00353A46">
        <w:rPr>
          <w:i/>
        </w:rPr>
        <w:t xml:space="preserve"> e</w:t>
      </w:r>
      <w:r w:rsidRPr="00353A46">
        <w:rPr>
          <w:i/>
        </w:rPr>
        <w:t xml:space="preserve"> </w:t>
      </w:r>
      <w:r w:rsidRPr="00353A46">
        <w:rPr>
          <w:rFonts w:ascii="Cambria Math" w:hAnsi="Cambria Math" w:cs="Cambria Math"/>
          <w:i/>
        </w:rPr>
        <w:t>∈</w:t>
      </w:r>
      <w:r w:rsidRPr="00353A46">
        <w:rPr>
          <w:i/>
        </w:rPr>
        <w:t xml:space="preserve"> E trong đồ thị G = (V, E) là xóa cạnh đó và sáp nhập </w:t>
      </w:r>
      <w:r w:rsidR="002E19CD" w:rsidRPr="00353A46">
        <w:rPr>
          <w:i/>
        </w:rPr>
        <w:t xml:space="preserve">các nút </w:t>
      </w:r>
      <w:r w:rsidR="00353A46" w:rsidRPr="00353A46">
        <w:rPr>
          <w:i/>
        </w:rPr>
        <w:t>nối với nó</w:t>
      </w:r>
      <w:r w:rsidR="002E19CD" w:rsidRPr="00353A46">
        <w:rPr>
          <w:i/>
        </w:rPr>
        <w:t xml:space="preserve"> (end-nodes) </w:t>
      </w:r>
      <w:r w:rsidRPr="00353A46">
        <w:rPr>
          <w:i/>
        </w:rPr>
        <w:t xml:space="preserve">thành một. </w:t>
      </w:r>
      <w:r w:rsidR="00353A46" w:rsidRPr="00353A46">
        <w:rPr>
          <w:i/>
        </w:rPr>
        <w:t>Đồ thị</w:t>
      </w:r>
      <w:r w:rsidRPr="00353A46">
        <w:rPr>
          <w:i/>
        </w:rPr>
        <w:t xml:space="preserve"> </w:t>
      </w:r>
      <w:r w:rsidR="002E19CD" w:rsidRPr="00353A46">
        <w:rPr>
          <w:i/>
        </w:rPr>
        <w:t>thu được</w:t>
      </w:r>
      <w:r w:rsidR="00353A46" w:rsidRPr="00353A46">
        <w:rPr>
          <w:i/>
        </w:rPr>
        <w:t xml:space="preserve"> là</w:t>
      </w:r>
      <w:r w:rsidR="002E19CD" w:rsidRPr="00353A46">
        <w:rPr>
          <w:i/>
        </w:rPr>
        <w:t xml:space="preserve"> đồ thị</w:t>
      </w:r>
      <w:r w:rsidR="00B17585" w:rsidRPr="00353A46">
        <w:rPr>
          <w:i/>
        </w:rPr>
        <w:t xml:space="preserve"> rút gọ</w:t>
      </w:r>
      <w:r w:rsidR="002E19CD" w:rsidRPr="00353A46">
        <w:rPr>
          <w:i/>
        </w:rPr>
        <w:t xml:space="preserve">n </w:t>
      </w:r>
      <m:oMath>
        <m:sSup>
          <m:sSupPr>
            <m:ctrlPr>
              <w:rPr>
                <w:rFonts w:ascii="Cambria Math" w:eastAsiaTheme="minorHAnsi" w:hAnsi="Cambria Math"/>
                <w:i/>
                <w:sz w:val="22"/>
              </w:rPr>
            </m:ctrlPr>
          </m:sSupPr>
          <m:e>
            <m:r>
              <w:rPr>
                <w:rFonts w:ascii="Cambria Math" w:hAnsi="Cambria Math"/>
              </w:rPr>
              <m:t>G</m:t>
            </m:r>
          </m:e>
          <m:sup>
            <m:r>
              <w:rPr>
                <w:rFonts w:ascii="Cambria Math" w:eastAsiaTheme="minorEastAsia" w:hAnsi="Cambria Math"/>
              </w:rPr>
              <m:t>C</m:t>
            </m:r>
          </m:sup>
        </m:sSup>
      </m:oMath>
      <w:r w:rsidR="002E19CD" w:rsidRPr="00353A46">
        <w:rPr>
          <w:i/>
        </w:rPr>
        <w:t xml:space="preserve"> và được biểu diễn bởi </w:t>
      </w:r>
      <m:oMath>
        <m:sSup>
          <m:sSupPr>
            <m:ctrlPr>
              <w:rPr>
                <w:rFonts w:ascii="Cambria Math" w:eastAsiaTheme="minorHAnsi" w:hAnsi="Cambria Math"/>
                <w:i/>
                <w:sz w:val="22"/>
              </w:rPr>
            </m:ctrlPr>
          </m:sSupPr>
          <m:e>
            <m:r>
              <w:rPr>
                <w:rFonts w:ascii="Cambria Math" w:hAnsi="Cambria Math"/>
              </w:rPr>
              <m:t>G</m:t>
            </m:r>
          </m:e>
          <m:sup>
            <m:r>
              <w:rPr>
                <w:rFonts w:ascii="Cambria Math" w:eastAsiaTheme="minorEastAsia" w:hAnsi="Cambria Math"/>
              </w:rPr>
              <m:t>C</m:t>
            </m:r>
          </m:sup>
        </m:sSup>
      </m:oMath>
      <w:r w:rsidR="00353A46" w:rsidRPr="00353A46">
        <w:rPr>
          <w:i/>
        </w:rPr>
        <w:t xml:space="preserve"> </w:t>
      </w:r>
      <w:r w:rsidR="002E19CD" w:rsidRPr="00353A46">
        <w:rPr>
          <w:i/>
        </w:rPr>
        <w:t xml:space="preserve"> = G ↓ e</w:t>
      </w:r>
      <w:r w:rsidR="00B17585" w:rsidRPr="00353A46">
        <w:rPr>
          <w:i/>
        </w:rPr>
        <w:t>. Tương tự</w:t>
      </w:r>
      <w:r w:rsidR="00353A46" w:rsidRPr="00353A46">
        <w:rPr>
          <w:i/>
        </w:rPr>
        <w:t>,</w:t>
      </w:r>
      <w:r w:rsidR="00B17585" w:rsidRPr="00353A46">
        <w:rPr>
          <w:i/>
        </w:rPr>
        <w:t xml:space="preserve"> rút gọn 1 tập cạnh A </w:t>
      </w:r>
      <w:r w:rsidR="00B17585" w:rsidRPr="00353A46">
        <w:rPr>
          <w:rFonts w:ascii="Cambria Math" w:hAnsi="Cambria Math" w:cs="Cambria Math"/>
          <w:i/>
        </w:rPr>
        <w:t>⊂</w:t>
      </w:r>
      <w:r w:rsidR="00B17585" w:rsidRPr="00353A46">
        <w:rPr>
          <w:i/>
        </w:rPr>
        <w:t xml:space="preserve"> E tạ</w:t>
      </w:r>
      <w:r w:rsidR="00353A46" w:rsidRPr="00353A46">
        <w:rPr>
          <w:i/>
        </w:rPr>
        <w:t xml:space="preserve">o thành </w:t>
      </w:r>
      <w:r w:rsidR="00B17585" w:rsidRPr="00353A46">
        <w:rPr>
          <w:i/>
        </w:rPr>
        <w:t xml:space="preserve"> đồ thị rút gọn </w:t>
      </w:r>
      <m:oMath>
        <m:sSup>
          <m:sSupPr>
            <m:ctrlPr>
              <w:rPr>
                <w:rFonts w:ascii="Cambria Math" w:eastAsiaTheme="minorHAnsi" w:hAnsi="Cambria Math"/>
                <w:i/>
                <w:sz w:val="22"/>
              </w:rPr>
            </m:ctrlPr>
          </m:sSupPr>
          <m:e>
            <m:r>
              <w:rPr>
                <w:rFonts w:ascii="Cambria Math" w:hAnsi="Cambria Math"/>
              </w:rPr>
              <m:t>G</m:t>
            </m:r>
          </m:e>
          <m:sup>
            <m:r>
              <w:rPr>
                <w:rFonts w:ascii="Cambria Math" w:eastAsiaTheme="minorEastAsia" w:hAnsi="Cambria Math"/>
              </w:rPr>
              <m:t>C</m:t>
            </m:r>
          </m:sup>
        </m:sSup>
      </m:oMath>
      <w:r w:rsidR="00353A46" w:rsidRPr="00353A46">
        <w:rPr>
          <w:i/>
        </w:rPr>
        <w:t xml:space="preserve"> </w:t>
      </w:r>
      <w:r w:rsidR="00B17585" w:rsidRPr="00353A46">
        <w:rPr>
          <w:i/>
        </w:rPr>
        <w:t xml:space="preserve"> = G↓A (xem hình 2). Chú ý rằng thứ tự các cạnh trong A không ảnh hưởng đến kết quả.</w:t>
      </w:r>
    </w:p>
    <w:p w:rsidR="00B17585" w:rsidRDefault="00712658" w:rsidP="00694013">
      <w:pPr>
        <w:rPr>
          <w:noProof/>
        </w:rPr>
      </w:pPr>
      <w:r>
        <w:rPr>
          <w:noProof/>
        </w:rPr>
        <w:lastRenderedPageBreak/>
        <w:drawing>
          <wp:inline distT="0" distB="0" distL="0" distR="0">
            <wp:extent cx="4493029" cy="2628900"/>
            <wp:effectExtent l="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2250" cy="2634295"/>
                    </a:xfrm>
                    <a:prstGeom prst="rect">
                      <a:avLst/>
                    </a:prstGeom>
                    <a:noFill/>
                    <a:ln>
                      <a:noFill/>
                    </a:ln>
                  </pic:spPr>
                </pic:pic>
              </a:graphicData>
            </a:graphic>
          </wp:inline>
        </w:drawing>
      </w:r>
    </w:p>
    <w:p w:rsidR="00B17585" w:rsidRPr="004942AF" w:rsidRDefault="00B17585" w:rsidP="004942AF">
      <w:pPr>
        <w:pStyle w:val="ListParagraph"/>
        <w:numPr>
          <w:ilvl w:val="0"/>
          <w:numId w:val="1"/>
        </w:numPr>
        <w:rPr>
          <w:b/>
          <w:sz w:val="28"/>
          <w:szCs w:val="28"/>
        </w:rPr>
      </w:pPr>
      <w:r w:rsidRPr="004942AF">
        <w:rPr>
          <w:b/>
          <w:sz w:val="28"/>
          <w:szCs w:val="28"/>
        </w:rPr>
        <w:t>Giải thuật SMART</w:t>
      </w:r>
    </w:p>
    <w:p w:rsidR="00B17585" w:rsidRDefault="00B17585" w:rsidP="004942AF">
      <w:pPr>
        <w:ind w:firstLine="360"/>
      </w:pPr>
      <w:r>
        <w:t xml:space="preserve">Ý tưởng của giải thuật SMART như sau. Trước tiên lựa chọn từ topo logic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L</m:t>
            </m:r>
          </m:sup>
        </m:sSup>
      </m:oMath>
      <w:r w:rsidR="004942AF" w:rsidRPr="001C6BA3">
        <w:rPr>
          <w:rFonts w:eastAsiaTheme="minorEastAsia"/>
        </w:rPr>
        <w:t xml:space="preserve"> </w:t>
      </w:r>
      <w:r>
        <w:t xml:space="preserve"> một </w:t>
      </w:r>
      <w:r w:rsidR="00550569">
        <w:t>chu trình</w:t>
      </w:r>
      <w:r>
        <w:t xml:space="preserve"> (ring) C </w:t>
      </w:r>
      <w:r>
        <w:rPr>
          <w:rFonts w:ascii="Cambria Math" w:hAnsi="Cambria Math" w:cs="Cambria Math"/>
        </w:rPr>
        <w:t>⊂</w:t>
      </w:r>
      <w:r>
        <w:t xml:space="preserve"> </w:t>
      </w:r>
      <m:oMath>
        <m:sSup>
          <m:sSupPr>
            <m:ctrlPr>
              <w:rPr>
                <w:rFonts w:ascii="Cambria Math" w:eastAsiaTheme="minorHAnsi" w:hAnsi="Cambria Math"/>
                <w:i/>
                <w:sz w:val="22"/>
              </w:rPr>
            </m:ctrlPr>
          </m:sSupPr>
          <m:e>
            <m:r>
              <w:rPr>
                <w:rFonts w:ascii="Cambria Math" w:hAnsi="Cambria Math"/>
              </w:rPr>
              <m:t>E</m:t>
            </m:r>
          </m:e>
          <m:sup>
            <m:r>
              <m:rPr>
                <m:sty m:val="p"/>
              </m:rPr>
              <w:rPr>
                <w:rFonts w:ascii="Cambria Math" w:eastAsiaTheme="minorEastAsia" w:hAnsi="Cambria Math"/>
              </w:rPr>
              <m:t>L</m:t>
            </m:r>
          </m:sup>
        </m:sSup>
      </m:oMath>
      <w:r w:rsidR="004942AF" w:rsidRPr="001C6BA3">
        <w:rPr>
          <w:rFonts w:eastAsiaTheme="minorEastAsia"/>
        </w:rPr>
        <w:t xml:space="preserve"> </w:t>
      </w:r>
      <w:r>
        <w:t xml:space="preserve"> </w:t>
      </w:r>
      <w:r w:rsidR="004942AF">
        <w:t>và</w:t>
      </w:r>
      <w:r>
        <w:t xml:space="preserve"> ánh xạ</w:t>
      </w:r>
      <w:r w:rsidR="00C813F6">
        <w:t xml:space="preserve"> của</w:t>
      </w:r>
      <w:r>
        <w:t xml:space="preserve"> nó</w:t>
      </w:r>
      <w:r w:rsidR="00C813F6">
        <w:t xml:space="preserve"> là</w:t>
      </w:r>
      <w:r>
        <w:t xml:space="preserve"> tách rời. Việc </w:t>
      </w:r>
      <w:r w:rsidR="00073933">
        <w:t xml:space="preserve">có </w:t>
      </w:r>
      <w:r>
        <w:t xml:space="preserve">ánh xạ tách rời của </w:t>
      </w:r>
      <w:r w:rsidR="00550569">
        <w:t>chu trình</w:t>
      </w:r>
      <w:r>
        <w:t xml:space="preserve"> logic đảm bảo nó sẽ duy trì tính liên thông khi </w:t>
      </w:r>
      <w:r w:rsidR="004942AF">
        <w:t>có</w:t>
      </w:r>
      <w:r>
        <w:t xml:space="preserve"> 1 sợi quang đơn nào</w:t>
      </w:r>
      <w:r w:rsidR="004942AF">
        <w:t xml:space="preserve"> đó</w:t>
      </w:r>
      <w:r>
        <w:t xml:space="preserve"> bị lỗi. Nói cách khác, </w:t>
      </w:r>
      <w:r w:rsidR="00550569">
        <w:t>chu trình</w:t>
      </w:r>
      <w:r>
        <w:t xml:space="preserve"> C sẵn sàng được ánh xạ </w:t>
      </w:r>
      <w:r w:rsidR="00D549C2">
        <w:t>bằng</w:t>
      </w:r>
      <w:r>
        <w:t xml:space="preserve"> 1 cách 1-survivable. Bây giờ, chúng ta phải chú ý tới phần còn lại của đồ thị logic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L</m:t>
            </m:r>
          </m:sup>
        </m:sSup>
      </m:oMath>
      <w:r w:rsidR="004942AF">
        <w:t xml:space="preserve"> </w:t>
      </w:r>
      <w:r>
        <w:t xml:space="preserve">\ C và một </w:t>
      </w:r>
      <w:r w:rsidR="00D549C2">
        <w:t xml:space="preserve">kết nối </w:t>
      </w:r>
      <w:r w:rsidR="004942AF">
        <w:t>chịu lỗi</w:t>
      </w:r>
      <w:r w:rsidR="00D549C2">
        <w:t xml:space="preserve"> của</w:t>
      </w:r>
      <w:r>
        <w:t xml:space="preserve">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L</m:t>
            </m:r>
          </m:sup>
        </m:sSup>
      </m:oMath>
      <w:r>
        <w:t xml:space="preserve"> \ C với C. </w:t>
      </w:r>
      <w:r w:rsidR="00D549C2">
        <w:t xml:space="preserve">Do đó chúng ta rút gọn </w:t>
      </w:r>
      <w:r w:rsidR="00550569">
        <w:t>chu trình</w:t>
      </w:r>
      <w:r w:rsidR="00D549C2">
        <w:t xml:space="preserve"> </w:t>
      </w:r>
      <w:r>
        <w:t xml:space="preserve"> C </w:t>
      </w:r>
      <w:r w:rsidR="00D549C2">
        <w:t xml:space="preserve"> trong topo logic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L</m:t>
            </m:r>
          </m:sup>
        </m:sSup>
      </m:oMath>
      <w:r>
        <w:t xml:space="preserve"> (</w:t>
      </w:r>
      <w:r w:rsidR="004942AF">
        <w:t xml:space="preserve">ta </w:t>
      </w:r>
      <w:r w:rsidR="00D549C2">
        <w:t>‘trim’ nó</w:t>
      </w:r>
      <w:r>
        <w:t xml:space="preserve">) và lặp lại các </w:t>
      </w:r>
      <w:r w:rsidR="004942AF">
        <w:t>quá trình</w:t>
      </w:r>
      <w:r>
        <w:t xml:space="preserve"> trên cho đồ thị kết quả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L</m:t>
            </m:r>
          </m:sup>
        </m:sSup>
      </m:oMath>
      <w:r>
        <w:t xml:space="preserve">↓ C. Chúng </w:t>
      </w:r>
      <w:r w:rsidR="00D549C2">
        <w:t>ta</w:t>
      </w:r>
      <w:r>
        <w:t xml:space="preserve"> lặp lại </w:t>
      </w:r>
      <w:r w:rsidR="004942AF">
        <w:t>quá trình này</w:t>
      </w:r>
      <w:r>
        <w:t xml:space="preserve"> cho đế</w:t>
      </w:r>
      <w:r w:rsidR="004942AF">
        <w:t>n khi topo logic rút</w:t>
      </w:r>
      <w:r w:rsidR="00D549C2">
        <w:t xml:space="preserve"> gọn </w:t>
      </w:r>
      <w:r>
        <w:t>hội tụ</w:t>
      </w:r>
      <w:r w:rsidR="00D549C2">
        <w:t xml:space="preserve"> về </w:t>
      </w:r>
      <w:r>
        <w:t xml:space="preserve">một nút duy nhất, </w:t>
      </w:r>
      <w:r w:rsidR="004942AF">
        <w:t xml:space="preserve">điều này </w:t>
      </w:r>
      <w:r>
        <w:t xml:space="preserve">đảm bảo </w:t>
      </w:r>
      <w:r w:rsidR="00D549C2">
        <w:t>tính chịu lỗi</w:t>
      </w:r>
      <w:r>
        <w:t xml:space="preserve">. </w:t>
      </w:r>
      <w:r w:rsidR="004942AF">
        <w:t>Một v</w:t>
      </w:r>
      <w:r>
        <w:t xml:space="preserve">í dụ của </w:t>
      </w:r>
      <w:r w:rsidR="004942AF">
        <w:t xml:space="preserve">giải thuật </w:t>
      </w:r>
      <w:r>
        <w:t xml:space="preserve">SMART được </w:t>
      </w:r>
      <w:r w:rsidR="0061321B">
        <w:t>minh họa</w:t>
      </w:r>
      <w:r>
        <w:t xml:space="preserve"> trong hình. 3.</w:t>
      </w:r>
    </w:p>
    <w:p w:rsidR="0061321B" w:rsidRPr="0076420F" w:rsidRDefault="0061321B" w:rsidP="009E20B6">
      <w:pPr>
        <w:pStyle w:val="ListParagraph"/>
        <w:numPr>
          <w:ilvl w:val="1"/>
          <w:numId w:val="1"/>
        </w:numPr>
        <w:rPr>
          <w:b/>
          <w:szCs w:val="24"/>
        </w:rPr>
      </w:pPr>
      <w:r w:rsidRPr="0076420F">
        <w:rPr>
          <w:b/>
          <w:szCs w:val="24"/>
        </w:rPr>
        <w:t>Giải thuật</w:t>
      </w:r>
    </w:p>
    <w:p w:rsidR="0061321B" w:rsidRDefault="0061321B" w:rsidP="0061321B">
      <w:r>
        <w:t xml:space="preserve">Giả code của </w:t>
      </w:r>
      <w:r w:rsidR="00ED2D43">
        <w:t>giải thuât</w:t>
      </w:r>
      <w:r>
        <w:t xml:space="preserve"> SMART như sau:</w:t>
      </w:r>
    </w:p>
    <w:p w:rsidR="0061321B" w:rsidRDefault="0061321B" w:rsidP="0061321B">
      <w:r w:rsidRPr="0061321B">
        <w:rPr>
          <w:b/>
        </w:rPr>
        <w:t>Khởi tạo:</w:t>
      </w:r>
      <w:r>
        <w:t xml:space="preserve">  Topo logic rút gọn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C</m:t>
            </m:r>
          </m:sup>
        </m:sSup>
      </m:oMath>
      <w:r>
        <w:t xml:space="preserve">: =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L</m:t>
            </m:r>
          </m:sup>
        </m:sSup>
      </m:oMath>
      <w:r>
        <w:t xml:space="preserve">. Ánh xạ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oMath>
      <w:r w:rsidR="008117E3" w:rsidRPr="00D57518">
        <w:rPr>
          <w:i/>
        </w:rPr>
        <w:t xml:space="preserve"> </w:t>
      </w:r>
      <w:r>
        <w:t>và miền A của nó là rỗng:</w:t>
      </w:r>
    </w:p>
    <w:p w:rsidR="0061321B" w:rsidRDefault="00D41289" w:rsidP="0061321B">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oMath>
      <w:r w:rsidR="008117E3" w:rsidRPr="00D57518">
        <w:rPr>
          <w:i/>
        </w:rPr>
        <w:t xml:space="preserve"> </w:t>
      </w:r>
      <w:r w:rsidR="0061321B">
        <w:t xml:space="preserve"> = </w:t>
      </w:r>
      <w:r w:rsidR="0061321B">
        <w:rPr>
          <w:rFonts w:ascii="Cambria Math" w:hAnsi="Cambria Math" w:cs="Cambria Math"/>
        </w:rPr>
        <w:t>∅</w:t>
      </w:r>
      <w:r w:rsidR="0061321B">
        <w:t xml:space="preserve">, A = </w:t>
      </w:r>
      <w:r w:rsidR="0061321B">
        <w:rPr>
          <w:rFonts w:ascii="Cambria Math" w:hAnsi="Cambria Math" w:cs="Cambria Math"/>
        </w:rPr>
        <w:t>∅</w:t>
      </w:r>
    </w:p>
    <w:p w:rsidR="00C24040" w:rsidRDefault="0061321B" w:rsidP="00C24040">
      <w:r w:rsidRPr="0061321B">
        <w:rPr>
          <w:b/>
        </w:rPr>
        <w:t>Bước 1</w:t>
      </w:r>
      <w:r w:rsidR="008117E3">
        <w:rPr>
          <w:b/>
        </w:rPr>
        <w:t>:</w:t>
      </w:r>
      <w:r>
        <w:t xml:space="preserve"> Chọn một </w:t>
      </w:r>
      <w:r w:rsidR="00550569">
        <w:t>chu trình</w:t>
      </w:r>
      <w:r>
        <w:t xml:space="preserve"> C trong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C</m:t>
            </m:r>
          </m:sup>
        </m:sSup>
      </m:oMath>
      <w:r>
        <w:t xml:space="preserve">. </w:t>
      </w:r>
      <w:r w:rsidR="008117E3">
        <w:t>Ưu tiên những</w:t>
      </w:r>
      <w:r>
        <w:t xml:space="preserve"> </w:t>
      </w:r>
      <w:r w:rsidR="00550569">
        <w:t>chu trình</w:t>
      </w:r>
      <w:r>
        <w:t xml:space="preserve"> ngắ</w:t>
      </w:r>
      <w:r w:rsidR="008117E3">
        <w:t>n hơn, nhưng chúng phải là</w:t>
      </w:r>
      <w:r>
        <w:t xml:space="preserve"> những cái không được </w:t>
      </w:r>
      <w:r w:rsidR="008117E3">
        <w:t>xét tới từ</w:t>
      </w:r>
      <w:r w:rsidR="00C24040">
        <w:t xml:space="preserve"> </w:t>
      </w:r>
      <w:r w:rsidR="008117E3">
        <w:t>bước</w:t>
      </w:r>
      <w:r w:rsidR="00C24040">
        <w:t xml:space="preserve"> lặp thành công cuối cùng</w:t>
      </w:r>
      <w:r w:rsidR="008117E3">
        <w:t xml:space="preserve"> (bỏ qua những chu trình đã xét)</w:t>
      </w:r>
      <w:r w:rsidR="00C24040">
        <w:t xml:space="preserve"> </w:t>
      </w:r>
      <w:r>
        <w:t xml:space="preserve">. </w:t>
      </w:r>
      <w:r w:rsidR="00C24040">
        <w:t xml:space="preserve">IF </w:t>
      </w:r>
      <w:r>
        <w:t xml:space="preserve"> không có </w:t>
      </w:r>
      <w:r w:rsidR="00550569">
        <w:t>chu trình</w:t>
      </w:r>
      <w:r w:rsidR="00C24040">
        <w:t xml:space="preserve"> nào</w:t>
      </w:r>
      <w:r>
        <w:t xml:space="preserve"> được tìm thấy, THEN RETURN</w:t>
      </w:r>
      <w:r w:rsidR="00C24040">
        <w:t xml:space="preserve"> ánh xạ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oMath>
      <w:r w:rsidR="00C24040">
        <w:t xml:space="preserve"> là không chịu lỗi. END</w:t>
      </w:r>
    </w:p>
    <w:p w:rsidR="008117E3" w:rsidRDefault="0061321B" w:rsidP="0061321B">
      <w:r w:rsidRPr="00C24040">
        <w:rPr>
          <w:b/>
        </w:rPr>
        <w:t>Bước 2</w:t>
      </w:r>
      <w:r w:rsidR="008117E3">
        <w:rPr>
          <w:b/>
        </w:rPr>
        <w:t>:</w:t>
      </w:r>
      <w:r>
        <w:t xml:space="preserve"> </w:t>
      </w:r>
      <w:r w:rsidR="00C24040">
        <w:t xml:space="preserve">Ánh xạ tách rời </w:t>
      </w:r>
      <w:r w:rsidR="00550569">
        <w:t>chu trình</w:t>
      </w:r>
      <w:r w:rsidR="00C24040">
        <w:t xml:space="preserve"> C </w:t>
      </w:r>
      <w:r>
        <w:t xml:space="preserve"> trên </w:t>
      </w:r>
      <w:r w:rsidR="00C24040">
        <w:t xml:space="preserve">topo </w:t>
      </w:r>
      <w:r>
        <w:t xml:space="preserve">vật lý  bằng cách sử dụng </w:t>
      </w:r>
      <w:r w:rsidR="00C24040">
        <w:t>hàm</w:t>
      </w:r>
      <w:r>
        <w:t xml:space="preserve"> </w:t>
      </w:r>
      <w:r w:rsidRPr="008117E3">
        <w:rPr>
          <w:b/>
        </w:rPr>
        <w:t>DisjointMap</w:t>
      </w:r>
      <w:r w:rsidR="008117E3">
        <w:t xml:space="preserve"> (xem m</w:t>
      </w:r>
      <w:r>
        <w:t>ục 3.2).</w:t>
      </w:r>
      <w:r w:rsidR="00C24040">
        <w:t xml:space="preserve"> </w:t>
      </w:r>
    </w:p>
    <w:p w:rsidR="0061321B" w:rsidRDefault="0061321B" w:rsidP="0061321B">
      <w:r>
        <w:t>IF không tìm thấy</w:t>
      </w:r>
      <w:r w:rsidR="00C24040">
        <w:t xml:space="preserve"> ánh xạ tách rời</w:t>
      </w:r>
      <w:r>
        <w:t xml:space="preserve">, THEN </w:t>
      </w:r>
      <w:r w:rsidR="00C24040">
        <w:t>bước lặp</w:t>
      </w:r>
      <w:r>
        <w:t xml:space="preserve"> không thành công; GOTO</w:t>
      </w:r>
      <w:r w:rsidR="00C24040">
        <w:t xml:space="preserve"> </w:t>
      </w:r>
      <w:r>
        <w:t>Step1</w:t>
      </w:r>
    </w:p>
    <w:p w:rsidR="0061321B" w:rsidRDefault="00C24040" w:rsidP="0061321B">
      <w:r>
        <w:t>IF</w:t>
      </w:r>
      <w:r w:rsidR="0061321B">
        <w:t xml:space="preserve"> </w:t>
      </w:r>
      <w:r>
        <w:t>tìm thấy ánh xạ tách rời, THEN bước lặp</w:t>
      </w:r>
      <w:r w:rsidR="0061321B">
        <w:t xml:space="preserve"> là thành công.</w:t>
      </w:r>
      <w:r>
        <w:t>Biểu diễn ánh xạ này bở</w:t>
      </w:r>
      <w:r w:rsidR="008117E3">
        <w:t xml:space="preserve">i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C</m:t>
            </m:r>
          </m:sub>
        </m:sSub>
      </m:oMath>
      <w:r w:rsidR="0061321B">
        <w:t>.</w:t>
      </w:r>
    </w:p>
    <w:p w:rsidR="00C24040" w:rsidRDefault="0061321B" w:rsidP="00C24040">
      <w:r w:rsidRPr="00C24040">
        <w:rPr>
          <w:b/>
        </w:rPr>
        <w:lastRenderedPageBreak/>
        <w:t>Bước 3</w:t>
      </w:r>
      <w:r>
        <w:t xml:space="preserve">: Mở rộng </w:t>
      </w:r>
      <w:r w:rsidR="00C24040">
        <w:t xml:space="preserve">ánh xạ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oMath>
      <w:r w:rsidR="008117E3" w:rsidRPr="00D57518">
        <w:rPr>
          <w:i/>
        </w:rPr>
        <w:t xml:space="preserve"> </w:t>
      </w:r>
      <w:r w:rsidR="008117E3">
        <w:t>bởi</w:t>
      </w:r>
      <w:r>
        <w:t xml:space="preserv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C</m:t>
            </m:r>
          </m:sub>
        </m:sSub>
      </m:oMath>
      <w:r>
        <w:t>, tức là, kết hợp những</w:t>
      </w:r>
      <w:r w:rsidR="00C24040">
        <w:t xml:space="preserve"> </w:t>
      </w:r>
      <w:r>
        <w:t xml:space="preserve">ánh xạ </w:t>
      </w:r>
      <w:r w:rsidR="008117E3">
        <w:t xml:space="preserve">đó  thu được 1 ánh xạ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oMath>
      <w:r>
        <w:t xml:space="preserve"> mới. </w:t>
      </w:r>
      <w:r w:rsidR="00C24040">
        <w:t xml:space="preserve">Thao tác này </w:t>
      </w:r>
      <w:r>
        <w:t>xác định</w:t>
      </w:r>
      <w:r w:rsidR="001463DB">
        <w:t xml:space="preserve"> được</w:t>
      </w:r>
      <w:r>
        <w:t xml:space="preserve"> </w:t>
      </w:r>
      <w:r w:rsidR="00C24040">
        <w:t>do tập các logic</w:t>
      </w:r>
      <w:r w:rsidR="001463DB">
        <w:t>al links</w:t>
      </w:r>
      <w:r w:rsidR="00C24040">
        <w:t xml:space="preserve"> của A và C là tách rời.</w:t>
      </w:r>
    </w:p>
    <w:p w:rsidR="00C24040" w:rsidRDefault="00C24040" w:rsidP="00C24040">
      <w:r w:rsidRPr="00C24040">
        <w:rPr>
          <w:b/>
        </w:rPr>
        <w:t>Bước 4</w:t>
      </w:r>
      <w:r>
        <w:rPr>
          <w:b/>
        </w:rPr>
        <w:t xml:space="preserve">: </w:t>
      </w:r>
      <w:r>
        <w:t xml:space="preserve"> Rút gon C trong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C</m:t>
            </m:r>
          </m:sup>
        </m:sSup>
      </m:oMath>
      <w:r w:rsidR="001463DB">
        <w:t xml:space="preserve"> (</w:t>
      </w:r>
      <w:r>
        <w:t xml:space="preserve">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C</m:t>
            </m:r>
          </m:sup>
        </m:sSup>
      </m:oMath>
      <w:r w:rsidR="001463DB">
        <w:t xml:space="preserve">. </w:t>
      </w:r>
      <w:r>
        <w:t xml:space="preserve"> :=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C</m:t>
            </m:r>
          </m:sup>
        </m:sSup>
      </m:oMath>
      <w:r w:rsidR="001463DB">
        <w:t xml:space="preserve">. </w:t>
      </w:r>
      <w:r>
        <w:t xml:space="preserve"> ↓ C). </w:t>
      </w:r>
      <w:r w:rsidR="00D71471">
        <w:t xml:space="preserve">IF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C</m:t>
            </m:r>
          </m:sup>
        </m:sSup>
      </m:oMath>
      <w:r w:rsidR="00D71471">
        <w:t xml:space="preserve"> chỉ gồm có 1 nút</w:t>
      </w:r>
      <w:r>
        <w:t xml:space="preserve">, THEN </w:t>
      </w:r>
      <w:r w:rsidR="00D71471">
        <w:t xml:space="preserve">ánh xạ các logical link còn lại </w:t>
      </w:r>
      <w:r>
        <w:t xml:space="preserve">(self-loops </w:t>
      </w:r>
      <w:r w:rsidR="00D71471">
        <w:t>trong</w:t>
      </w:r>
      <w:r>
        <w:t xml:space="preserve"> GC)</w:t>
      </w:r>
      <w:r w:rsidR="00D71471">
        <w:t xml:space="preserve"> </w:t>
      </w:r>
      <w:r w:rsidR="001463DB">
        <w:t>theo 1 cách nào đấy</w:t>
      </w:r>
      <w:r w:rsidR="00D71471">
        <w:t xml:space="preserve"> và </w:t>
      </w:r>
      <w:r>
        <w:t xml:space="preserve">RETURN </w:t>
      </w:r>
      <w:r w:rsidR="00D71471">
        <w:t xml:space="preserve">ánh xạ chịu lỗi </w:t>
      </w:r>
      <m:oMath>
        <m:sSub>
          <m:sSubPr>
            <m:ctrlPr>
              <w:rPr>
                <w:rFonts w:ascii="Cambria Math" w:hAnsi="Cambria Math"/>
                <w:i/>
              </w:rPr>
            </m:ctrlPr>
          </m:sSubPr>
          <m:e>
            <m:r>
              <w:rPr>
                <w:rFonts w:ascii="Cambria Math" w:hAnsi="Cambria Math"/>
              </w:rPr>
              <m:t>M</m:t>
            </m:r>
          </m:e>
          <m:sub>
            <m:sSup>
              <m:sSupPr>
                <m:ctrlPr>
                  <w:rPr>
                    <w:rFonts w:ascii="Cambria Math" w:eastAsiaTheme="minorHAnsi" w:hAnsi="Cambria Math"/>
                    <w:i/>
                    <w:sz w:val="22"/>
                  </w:rPr>
                </m:ctrlPr>
              </m:sSupPr>
              <m:e>
                <m:r>
                  <w:rPr>
                    <w:rFonts w:ascii="Cambria Math" w:hAnsi="Cambria Math"/>
                  </w:rPr>
                  <m:t>E</m:t>
                </m:r>
              </m:e>
              <m:sup>
                <m:r>
                  <w:rPr>
                    <w:rFonts w:ascii="Cambria Math" w:eastAsiaTheme="minorEastAsia" w:hAnsi="Cambria Math"/>
                  </w:rPr>
                  <m:t>L</m:t>
                </m:r>
              </m:sup>
            </m:sSup>
          </m:sub>
        </m:sSub>
      </m:oMath>
      <w:r>
        <w:t>. END</w:t>
      </w:r>
    </w:p>
    <w:p w:rsidR="00D71471" w:rsidRDefault="00D71471" w:rsidP="00C24040">
      <w:r w:rsidRPr="00D71471">
        <w:rPr>
          <w:b/>
        </w:rPr>
        <w:t>Bước 5:</w:t>
      </w:r>
      <w:r>
        <w:t xml:space="preserve"> GOTO Bước 1</w:t>
      </w:r>
    </w:p>
    <w:p w:rsidR="00D71471" w:rsidRDefault="001463DB" w:rsidP="00D71471">
      <w:pPr>
        <w:rPr>
          <w:b/>
        </w:rPr>
      </w:pPr>
      <w:r>
        <w:rPr>
          <w:b/>
        </w:rPr>
        <w:t>Chú ý</w:t>
      </w:r>
      <w:r w:rsidR="00D71471" w:rsidRPr="00D71471">
        <w:rPr>
          <w:b/>
        </w:rPr>
        <w:t>:</w:t>
      </w:r>
    </w:p>
    <w:p w:rsidR="00D71471" w:rsidRDefault="00D71471" w:rsidP="001463DB">
      <w:pPr>
        <w:ind w:firstLine="720"/>
      </w:pPr>
      <w:r>
        <w:t xml:space="preserve">Lưu ý, ngay cả khi mỗi bước lặp của </w:t>
      </w:r>
      <w:r w:rsidR="00ED2D43">
        <w:t>giải thuât</w:t>
      </w:r>
      <w:r>
        <w:t xml:space="preserve"> này là không thành công, </w:t>
      </w:r>
      <w:r w:rsidR="001463DB">
        <w:t>thuật toán</w:t>
      </w:r>
      <w:r>
        <w:t xml:space="preserve"> </w:t>
      </w:r>
      <w:r w:rsidR="001463DB">
        <w:t>vẫn</w:t>
      </w:r>
      <w:r>
        <w:t xml:space="preserve"> không dừng lại </w:t>
      </w:r>
      <w:r w:rsidR="001463DB">
        <w:t>cho đến</w:t>
      </w:r>
      <w:r>
        <w:t xml:space="preserve"> kiểm tra </w:t>
      </w:r>
      <w:r w:rsidR="001463DB">
        <w:t xml:space="preserve">hết </w:t>
      </w:r>
      <w:r>
        <w:t xml:space="preserve">tất cả các </w:t>
      </w:r>
      <w:r w:rsidR="00550569">
        <w:t>chu trình</w:t>
      </w:r>
      <w:r>
        <w:t xml:space="preserve"> tồn tại trong đồ thị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C</m:t>
            </m:r>
          </m:sup>
        </m:sSup>
      </m:oMath>
      <w:r>
        <w:t xml:space="preserve">. Do </w:t>
      </w:r>
      <w:r w:rsidR="001463DB">
        <w:t xml:space="preserve">tổng </w:t>
      </w:r>
      <w:r>
        <w:t xml:space="preserve">số lượng các </w:t>
      </w:r>
      <w:r w:rsidR="00550569">
        <w:t>chu trình</w:t>
      </w:r>
      <w:r>
        <w:t xml:space="preserve"> tăng lên nhanh chóng </w:t>
      </w:r>
      <w:r w:rsidR="001463DB">
        <w:t xml:space="preserve">cùng </w:t>
      </w:r>
      <w:r>
        <w:t xml:space="preserve">với kích thước của đồ thị, </w:t>
      </w:r>
      <w:r w:rsidR="001463DB">
        <w:t>nên</w:t>
      </w:r>
      <w:r>
        <w:t xml:space="preserve"> </w:t>
      </w:r>
      <w:r w:rsidR="001463DB">
        <w:t xml:space="preserve">sẽ hợp lý khi </w:t>
      </w:r>
      <w:r>
        <w:t xml:space="preserve"> hạn chế số lần lặp liên tiếp không thành công. Trong khai triển của chúng tôi, chúng tôi cho phép </w:t>
      </w:r>
      <w:r w:rsidR="001463DB">
        <w:t>tối đa</w:t>
      </w:r>
      <w:r>
        <w:t xml:space="preserve"> là 10 lần.</w:t>
      </w:r>
    </w:p>
    <w:p w:rsidR="00D71471" w:rsidRDefault="00712658" w:rsidP="00C24040">
      <w:r>
        <w:rPr>
          <w:noProof/>
        </w:rPr>
        <w:drawing>
          <wp:inline distT="0" distB="0" distL="0" distR="0">
            <wp:extent cx="5943600" cy="410527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p>
    <w:p w:rsidR="00D71471" w:rsidRDefault="007766F7" w:rsidP="00C24040">
      <w:r w:rsidRPr="001463DB">
        <w:rPr>
          <w:b/>
        </w:rPr>
        <w:t>Hình 3.</w:t>
      </w:r>
      <w:r>
        <w:t xml:space="preserve"> Minh họa</w:t>
      </w:r>
      <w:r w:rsidRPr="007766F7">
        <w:t xml:space="preserve"> của </w:t>
      </w:r>
      <w:r>
        <w:t xml:space="preserve">giải thuật </w:t>
      </w:r>
      <w:r w:rsidRPr="007766F7">
        <w:t>SMART.</w:t>
      </w:r>
      <w:r>
        <w:t xml:space="preserve"> </w:t>
      </w:r>
      <w:r w:rsidRPr="007766F7">
        <w:t xml:space="preserve">Chúng </w:t>
      </w:r>
      <w:r>
        <w:t>ta</w:t>
      </w:r>
      <w:r w:rsidRPr="007766F7">
        <w:t xml:space="preserve"> có bốn lớp, từ dướ</w:t>
      </w:r>
      <w:r>
        <w:t>i lên trên</w:t>
      </w:r>
      <w:r w:rsidR="001463DB">
        <w:t xml:space="preserve"> lần lượt là</w:t>
      </w:r>
      <w:r>
        <w:t xml:space="preserve">: </w:t>
      </w:r>
      <w:r w:rsidRPr="007766F7">
        <w:t>topo</w:t>
      </w:r>
      <w:r w:rsidR="005E6692">
        <w:t xml:space="preserve"> vậ</w:t>
      </w:r>
      <w:r w:rsidR="001463DB">
        <w:t xml:space="preserve">t lý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ø</m:t>
            </m:r>
          </m:sup>
        </m:sSup>
      </m:oMath>
      <w:r w:rsidR="005E6692">
        <w:t xml:space="preserve"> </w:t>
      </w:r>
      <w:r w:rsidRPr="007766F7">
        <w:t xml:space="preserve">, </w:t>
      </w:r>
      <w:r w:rsidR="005E6692">
        <w:t>ánh xạ</w:t>
      </w:r>
      <w:r w:rsidRPr="007766F7">
        <w:t xml:space="preserv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oMath>
      <w:r w:rsidRPr="007766F7">
        <w:t xml:space="preserve">, </w:t>
      </w:r>
      <w:r w:rsidR="005E6692">
        <w:t>topo logic</w:t>
      </w:r>
      <w:r w:rsidRPr="007766F7">
        <w:t xml:space="preserve">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L</m:t>
            </m:r>
          </m:sup>
        </m:sSup>
      </m:oMath>
      <w:r w:rsidRPr="007766F7">
        <w:t xml:space="preserve">, </w:t>
      </w:r>
      <w:r w:rsidR="005E6692">
        <w:t>và topo logic rút gọn</w:t>
      </w:r>
      <w:r w:rsidRPr="007766F7">
        <w:t xml:space="preserve">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C</m:t>
            </m:r>
          </m:sup>
        </m:sSup>
      </m:oMath>
      <w:r w:rsidRPr="007766F7">
        <w:t xml:space="preserve">. Trong </w:t>
      </w:r>
      <w:r w:rsidR="005E6692">
        <w:t xml:space="preserve">khi </w:t>
      </w:r>
      <w:r w:rsidRPr="007766F7">
        <w:t xml:space="preserve">chạy </w:t>
      </w:r>
      <w:r w:rsidR="00ED2D43">
        <w:t>giải thuât</w:t>
      </w:r>
      <w:r w:rsidRPr="007766F7">
        <w:t xml:space="preserve"> SMART, chỉ có </w:t>
      </w:r>
      <w:r w:rsidR="005E6692">
        <w:t>topo logic rút gọn</w:t>
      </w:r>
      <w:r w:rsidR="005E6692" w:rsidRPr="007766F7">
        <w:t xml:space="preserve">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C</m:t>
            </m:r>
          </m:sup>
        </m:sSup>
      </m:oMath>
      <w:r w:rsidRPr="007766F7">
        <w:t xml:space="preserve"> và </w:t>
      </w:r>
      <w:r w:rsidR="005E6692">
        <w:t xml:space="preserve">ánh xạ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oMath>
      <w:r w:rsidRPr="007766F7">
        <w:t xml:space="preserve"> thay đổi</w:t>
      </w:r>
      <w:r w:rsidR="005E6692">
        <w:t xml:space="preserve"> từ bước lặp này sang bước lặp khác.</w:t>
      </w:r>
      <w:r w:rsidR="001463DB">
        <w:t xml:space="preserve"> Các topo logic </w:t>
      </w:r>
      <w:r w:rsidRPr="007766F7">
        <w:t>và</w:t>
      </w:r>
      <w:r w:rsidR="005E6692">
        <w:t xml:space="preserve"> topo</w:t>
      </w:r>
      <w:r w:rsidRPr="007766F7">
        <w:t xml:space="preserve"> vật lý </w:t>
      </w:r>
      <w:r w:rsidR="005E6692">
        <w:t>nằm trong</w:t>
      </w:r>
      <w:r w:rsidRPr="007766F7">
        <w:t xml:space="preserve"> bối cảnh, do đó </w:t>
      </w:r>
      <w:r w:rsidR="005E6692">
        <w:t>chúng</w:t>
      </w:r>
      <w:r w:rsidRPr="007766F7">
        <w:t xml:space="preserve"> </w:t>
      </w:r>
      <w:r w:rsidR="001463DB">
        <w:t>có</w:t>
      </w:r>
      <w:r w:rsidRPr="007766F7">
        <w:t xml:space="preserve"> màu xám.</w:t>
      </w:r>
      <w:r w:rsidR="005E6692">
        <w:t xml:space="preserve"> Tại mỗi bước lặp, </w:t>
      </w:r>
      <w:r w:rsidR="005E6692">
        <w:lastRenderedPageBreak/>
        <w:t xml:space="preserve">một </w:t>
      </w:r>
      <w:r w:rsidR="00550569">
        <w:t>chu trình</w:t>
      </w:r>
      <w:r w:rsidRPr="007766F7">
        <w:t xml:space="preserve"> C </w:t>
      </w:r>
      <w:r w:rsidR="005E6692">
        <w:t xml:space="preserve">được </w:t>
      </w:r>
      <w:r w:rsidRPr="007766F7">
        <w:t>chọn từ</w:t>
      </w:r>
      <w:r w:rsidR="005E6692">
        <w:t xml:space="preserve">  </w:t>
      </w:r>
      <w:r w:rsidRPr="007766F7">
        <w:t xml:space="preserve">lớp </w:t>
      </w:r>
      <w:r w:rsidR="005E6692">
        <w:t>topo logic rút gọn</w:t>
      </w:r>
      <w:r w:rsidR="001463DB">
        <w:t xml:space="preserve"> và</w:t>
      </w:r>
      <w:r w:rsidR="005E6692">
        <w:t xml:space="preserve"> </w:t>
      </w:r>
      <w:r w:rsidRPr="007766F7">
        <w:t>được</w:t>
      </w:r>
      <w:r w:rsidR="005E6692">
        <w:t xml:space="preserve"> bôi</w:t>
      </w:r>
      <w:r w:rsidRPr="007766F7">
        <w:t xml:space="preserve"> đậm. Ví dụ tại </w:t>
      </w:r>
      <w:r w:rsidR="005E6692">
        <w:t xml:space="preserve">bước lặp </w:t>
      </w:r>
      <w:r w:rsidRPr="007766F7">
        <w:t>2</w:t>
      </w:r>
      <w:r w:rsidR="005E6692">
        <w:t>, chúng ta</w:t>
      </w:r>
      <w:r w:rsidR="001463DB">
        <w:t xml:space="preserve"> có C = {d, f</w:t>
      </w:r>
      <w:r w:rsidRPr="007766F7">
        <w:t>}.</w:t>
      </w:r>
      <w:r w:rsidR="001463DB">
        <w:t xml:space="preserve"> </w:t>
      </w:r>
      <w:r w:rsidRPr="007766F7">
        <w:t xml:space="preserve">Sau đó, một </w:t>
      </w:r>
      <w:r w:rsidR="00CE1649">
        <w:t xml:space="preserve">ánh xạ tách rời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C</m:t>
            </m:r>
          </m:sub>
        </m:sSub>
      </m:oMath>
      <w:r w:rsidRPr="007766F7">
        <w:t xml:space="preserve"> đượ</w:t>
      </w:r>
      <w:r w:rsidR="00CE1649">
        <w:t>c tìm</w:t>
      </w:r>
      <w:r w:rsidRPr="007766F7">
        <w:t xml:space="preserve"> cho </w:t>
      </w:r>
      <w:r w:rsidR="00550569">
        <w:t>chu trình</w:t>
      </w:r>
      <w:r w:rsidRPr="007766F7">
        <w:t xml:space="preserve"> này, nó đượ</w:t>
      </w:r>
      <w:r w:rsidR="00CE1649">
        <w:t>c bôi</w:t>
      </w:r>
      <w:r w:rsidRPr="007766F7">
        <w:t xml:space="preserve"> đậm.</w:t>
      </w:r>
      <w:r w:rsidR="00CE1649">
        <w:t xml:space="preserve"> </w:t>
      </w:r>
      <w:r w:rsidRPr="007766F7">
        <w:t>(</w:t>
      </w:r>
      <w:r w:rsidR="00A0385D">
        <w:t>Tại m</w:t>
      </w:r>
      <w:r w:rsidRPr="007766F7">
        <w:t>ỗ</w:t>
      </w:r>
      <w:r w:rsidR="00A0385D">
        <w:t>i bước</w:t>
      </w:r>
      <w:r w:rsidRPr="007766F7">
        <w:t xml:space="preserve"> lặp, </w:t>
      </w:r>
      <w:r w:rsidR="00A0385D">
        <w:t xml:space="preserve">các </w:t>
      </w:r>
      <w:r w:rsidRPr="007766F7">
        <w:t xml:space="preserve">lightpaths </w:t>
      </w:r>
      <w:r w:rsidR="00A0385D">
        <w:t xml:space="preserve">có </w:t>
      </w:r>
      <w:r w:rsidRPr="007766F7">
        <w:t xml:space="preserve">màu xám là những </w:t>
      </w:r>
      <w:r w:rsidR="00A0385D">
        <w:t>light</w:t>
      </w:r>
      <w:r w:rsidR="009F5C9C">
        <w:t>paths</w:t>
      </w:r>
      <w:r w:rsidR="00CE1649">
        <w:t xml:space="preserve"> được</w:t>
      </w:r>
      <w:r w:rsidRPr="007766F7">
        <w:t xml:space="preserve"> tìm thấy ở tất cả các lần lặp</w:t>
      </w:r>
      <w:r w:rsidR="00CE1649">
        <w:t xml:space="preserve"> trước</w:t>
      </w:r>
      <w:r w:rsidRPr="007766F7">
        <w:t>.)</w:t>
      </w:r>
      <w:r w:rsidR="00A0385D">
        <w:t xml:space="preserve">. </w:t>
      </w:r>
      <w:r w:rsidRPr="007766F7">
        <w:t xml:space="preserve"> Tiế</w:t>
      </w:r>
      <w:r w:rsidR="00A0385D">
        <w:t>p theo</w:t>
      </w:r>
      <w:r w:rsidR="00CE1649">
        <w:t xml:space="preserve">, </w:t>
      </w:r>
      <w:r w:rsidR="00550569">
        <w:t>chu trình</w:t>
      </w:r>
      <w:r w:rsidRPr="007766F7">
        <w:t xml:space="preserve"> C được </w:t>
      </w:r>
      <w:r w:rsidR="00CE1649">
        <w:t>rút gọn</w:t>
      </w:r>
      <w:r w:rsidRPr="007766F7">
        <w:t xml:space="preserve">, </w:t>
      </w:r>
      <w:r w:rsidR="00CE1649">
        <w:t>tạo thành 1 topo logic rút gọn mới</w:t>
      </w:r>
      <w:r w:rsidRPr="007766F7">
        <w:t xml:space="preserve">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C</m:t>
            </m:r>
          </m:sup>
        </m:sSup>
      </m:oMath>
      <w:r w:rsidRPr="007766F7">
        <w:t xml:space="preserve"> </w:t>
      </w:r>
      <w:r w:rsidR="00A0385D">
        <w:t xml:space="preserve">và </w:t>
      </w:r>
      <w:r w:rsidRPr="007766F7">
        <w:t xml:space="preserve">được sử dụng </w:t>
      </w:r>
      <w:r w:rsidR="00CE1649">
        <w:t>trong bước lặp</w:t>
      </w:r>
      <w:r w:rsidRPr="007766F7">
        <w:t xml:space="preserve"> tiếp theo.</w:t>
      </w:r>
      <w:r w:rsidR="009F5C9C">
        <w:t xml:space="preserve"> </w:t>
      </w:r>
      <w:r w:rsidR="00CE1649">
        <w:t>Khi</w:t>
      </w:r>
      <w:r w:rsidRPr="007766F7">
        <w:t xml:space="preserve">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C</m:t>
            </m:r>
          </m:sup>
        </m:sSup>
      </m:oMath>
      <w:r w:rsidRPr="007766F7">
        <w:t xml:space="preserve"> đã hội tụ </w:t>
      </w:r>
      <w:r w:rsidR="00CE1649">
        <w:t xml:space="preserve">về </w:t>
      </w:r>
      <w:r w:rsidRPr="007766F7">
        <w:t xml:space="preserve">một nút duy nhất, </w:t>
      </w:r>
      <w:r w:rsidR="00CE1649">
        <w:t xml:space="preserve">ánh xạ </w:t>
      </w:r>
      <w:r w:rsidR="00A0385D">
        <w:t xml:space="preserve">về </w:t>
      </w:r>
      <w:r w:rsidRPr="007766F7">
        <w:t>cơ bả</w:t>
      </w:r>
      <w:r w:rsidR="00CE1649">
        <w:t>n</w:t>
      </w:r>
      <w:r w:rsidR="00A0385D">
        <w:t xml:space="preserve"> đã </w:t>
      </w:r>
      <w:r w:rsidR="00CE1649">
        <w:t xml:space="preserve"> là 1-s</w:t>
      </w:r>
      <w:r w:rsidRPr="007766F7">
        <w:t>urvivable.</w:t>
      </w:r>
      <w:r w:rsidR="00CE1649">
        <w:t xml:space="preserve"> </w:t>
      </w:r>
      <w:r w:rsidRPr="007766F7">
        <w:t xml:space="preserve">Tuy nhiên, có thể có một số </w:t>
      </w:r>
      <w:r w:rsidR="00CE1649">
        <w:t>logical links</w:t>
      </w:r>
      <w:r w:rsidR="00A0385D">
        <w:t xml:space="preserve"> còn lại chưa được ánh xạ</w:t>
      </w:r>
      <w:r w:rsidRPr="007766F7">
        <w:t xml:space="preserve">, hình thành </w:t>
      </w:r>
      <w:r w:rsidR="00CE1649">
        <w:t xml:space="preserve">self-loops </w:t>
      </w:r>
      <w:r w:rsidRPr="007766F7">
        <w:t xml:space="preserve">trong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C</m:t>
            </m:r>
          </m:sup>
        </m:sSup>
      </m:oMath>
      <w:r w:rsidR="00CE1649">
        <w:t xml:space="preserve">. Trong </w:t>
      </w:r>
      <w:r w:rsidRPr="007766F7">
        <w:t>ví dụ</w:t>
      </w:r>
      <w:r w:rsidR="00A0385D">
        <w:t xml:space="preserve"> này, </w:t>
      </w:r>
      <w:r w:rsidR="00CE1649">
        <w:t xml:space="preserve">e </w:t>
      </w:r>
      <w:r w:rsidRPr="007766F7">
        <w:t xml:space="preserve">là một liên kết như vậy, chúng ta </w:t>
      </w:r>
      <w:r w:rsidR="00CE1649">
        <w:t>ánh xạ</w:t>
      </w:r>
      <w:r w:rsidRPr="007766F7">
        <w:t xml:space="preserve"> nó </w:t>
      </w:r>
      <w:r w:rsidR="00A0385D">
        <w:t xml:space="preserve">bằng 1 </w:t>
      </w:r>
      <w:r w:rsidRPr="007766F7">
        <w:t xml:space="preserve"> cách nào </w:t>
      </w:r>
      <w:r w:rsidR="00A0385D">
        <w:t xml:space="preserve">đấy </w:t>
      </w:r>
      <w:r w:rsidRPr="007766F7">
        <w:t>(</w:t>
      </w:r>
      <w:r w:rsidR="00A0385D">
        <w:t>ở đây là</w:t>
      </w:r>
      <w:r w:rsidR="00CE1649">
        <w:t xml:space="preserve"> là đường</w:t>
      </w:r>
      <w:r w:rsidRPr="007766F7">
        <w:t xml:space="preserve"> ngắn nhất).</w:t>
      </w:r>
      <w:r w:rsidR="00CE1649">
        <w:t xml:space="preserve"> </w:t>
      </w:r>
      <w:r w:rsidRPr="007766F7">
        <w:t>Bây giờ</w:t>
      </w:r>
      <w:r w:rsidR="00A0385D">
        <w:t>,</w:t>
      </w:r>
      <w:r w:rsidRPr="007766F7">
        <w:t xml:space="preserve"> chúng ta kết hợp các ánh xạ được tìm thấy trong mỗi lần lặp để có được</w:t>
      </w:r>
      <w:r w:rsidR="00CE1649">
        <w:t xml:space="preserve"> ánh xạ </w:t>
      </w:r>
      <m:oMath>
        <m:sSub>
          <m:sSubPr>
            <m:ctrlPr>
              <w:rPr>
                <w:rFonts w:ascii="Cambria Math" w:hAnsi="Cambria Math"/>
              </w:rPr>
            </m:ctrlPr>
          </m:sSubPr>
          <m:e>
            <m:r>
              <m:rPr>
                <m:sty m:val="p"/>
              </m:rPr>
              <w:rPr>
                <w:rFonts w:ascii="Cambria Math" w:hAnsi="Cambria Math"/>
              </w:rPr>
              <m:t>M</m:t>
            </m:r>
          </m:e>
          <m:sub>
            <m:sSup>
              <m:sSupPr>
                <m:ctrlPr>
                  <w:rPr>
                    <w:rFonts w:ascii="Cambria Math" w:eastAsiaTheme="minorHAnsi" w:hAnsi="Cambria Math"/>
                    <w:i/>
                    <w:sz w:val="22"/>
                  </w:rPr>
                </m:ctrlPr>
              </m:sSupPr>
              <m:e>
                <m:r>
                  <w:rPr>
                    <w:rFonts w:ascii="Cambria Math" w:hAnsi="Cambria Math"/>
                  </w:rPr>
                  <m:t>E</m:t>
                </m:r>
              </m:e>
              <m:sup>
                <m:r>
                  <m:rPr>
                    <m:sty m:val="p"/>
                  </m:rPr>
                  <w:rPr>
                    <w:rFonts w:ascii="Cambria Math" w:eastAsiaTheme="minorEastAsia" w:hAnsi="Cambria Math"/>
                  </w:rPr>
                  <m:t>L</m:t>
                </m:r>
              </m:sup>
            </m:sSup>
          </m:sub>
        </m:sSub>
      </m:oMath>
      <w:r w:rsidR="00CE1649">
        <w:t xml:space="preserve"> </w:t>
      </w:r>
      <w:r w:rsidRPr="007766F7">
        <w:t xml:space="preserve">(cột cuối cùng) của toàn bộ </w:t>
      </w:r>
      <w:r w:rsidR="00CE1649">
        <w:t>topo logic</w:t>
      </w:r>
      <w:r w:rsidRPr="007766F7">
        <w:t>.</w:t>
      </w:r>
      <w:r w:rsidR="00CE1649">
        <w:t xml:space="preserve"> Ánh xạ </w:t>
      </w:r>
      <m:oMath>
        <m:sSub>
          <m:sSubPr>
            <m:ctrlPr>
              <w:rPr>
                <w:rFonts w:ascii="Cambria Math" w:hAnsi="Cambria Math"/>
              </w:rPr>
            </m:ctrlPr>
          </m:sSubPr>
          <m:e>
            <m:r>
              <m:rPr>
                <m:sty m:val="p"/>
              </m:rPr>
              <w:rPr>
                <w:rFonts w:ascii="Cambria Math" w:hAnsi="Cambria Math"/>
              </w:rPr>
              <m:t>M</m:t>
            </m:r>
          </m:e>
          <m:sub>
            <m:sSup>
              <m:sSupPr>
                <m:ctrlPr>
                  <w:rPr>
                    <w:rFonts w:ascii="Cambria Math" w:eastAsiaTheme="minorHAnsi" w:hAnsi="Cambria Math"/>
                    <w:i/>
                    <w:sz w:val="22"/>
                  </w:rPr>
                </m:ctrlPr>
              </m:sSupPr>
              <m:e>
                <m:r>
                  <w:rPr>
                    <w:rFonts w:ascii="Cambria Math" w:hAnsi="Cambria Math"/>
                  </w:rPr>
                  <m:t>E</m:t>
                </m:r>
              </m:e>
              <m:sup>
                <m:r>
                  <m:rPr>
                    <m:sty m:val="p"/>
                  </m:rPr>
                  <w:rPr>
                    <w:rFonts w:ascii="Cambria Math" w:eastAsiaTheme="minorEastAsia" w:hAnsi="Cambria Math"/>
                  </w:rPr>
                  <m:t>L</m:t>
                </m:r>
              </m:sup>
            </m:sSup>
          </m:sub>
        </m:sSub>
      </m:oMath>
      <w:r w:rsidRPr="007766F7">
        <w:t xml:space="preserve"> </w:t>
      </w:r>
      <w:r w:rsidR="00CE1649">
        <w:t>là 1-s</w:t>
      </w:r>
      <w:r w:rsidRPr="007766F7">
        <w:t>urvivable.</w:t>
      </w:r>
    </w:p>
    <w:p w:rsidR="009F5C9C" w:rsidRPr="0076420F" w:rsidRDefault="009F5C9C" w:rsidP="009E20B6">
      <w:pPr>
        <w:pStyle w:val="ListParagraph"/>
        <w:numPr>
          <w:ilvl w:val="1"/>
          <w:numId w:val="1"/>
        </w:numPr>
        <w:rPr>
          <w:b/>
          <w:szCs w:val="24"/>
        </w:rPr>
      </w:pPr>
      <w:r w:rsidRPr="0076420F">
        <w:rPr>
          <w:b/>
          <w:szCs w:val="24"/>
        </w:rPr>
        <w:t xml:space="preserve">Hàm DisjointMap </w:t>
      </w:r>
    </w:p>
    <w:p w:rsidR="0061321B" w:rsidRDefault="009F5C9C" w:rsidP="009F5C9C">
      <w:pPr>
        <w:ind w:firstLine="720"/>
      </w:pPr>
      <w:r>
        <w:t xml:space="preserve">Trong bước 2 của giải thuật SMART, chúng tôi áp dụng một hàm tìm kiếm ánh xạ tách rời </w:t>
      </w:r>
      <w:r w:rsidR="009E20B6">
        <w:t>cho</w:t>
      </w:r>
      <w:r>
        <w:t xml:space="preserve"> một tập </w:t>
      </w:r>
      <m:oMath>
        <m:sSup>
          <m:sSupPr>
            <m:ctrlPr>
              <w:rPr>
                <w:rFonts w:ascii="Cambria Math" w:eastAsiaTheme="minorHAnsi" w:hAnsi="Cambria Math"/>
                <w:i/>
                <w:sz w:val="22"/>
              </w:rPr>
            </m:ctrlPr>
          </m:sSupPr>
          <m:e>
            <m:r>
              <w:rPr>
                <w:rFonts w:ascii="Cambria Math" w:hAnsi="Cambria Math"/>
              </w:rPr>
              <m:t>C</m:t>
            </m:r>
          </m:e>
          <m:sup>
            <m:r>
              <m:rPr>
                <m:sty m:val="p"/>
              </m:rPr>
              <w:rPr>
                <w:rFonts w:ascii="Cambria Math" w:eastAsiaTheme="minorEastAsia" w:hAnsi="Cambria Math"/>
              </w:rPr>
              <m:t>L</m:t>
            </m:r>
          </m:sup>
        </m:sSup>
      </m:oMath>
      <w:r w:rsidR="00824BC9">
        <w:t xml:space="preserve"> các logical link,</w:t>
      </w:r>
      <w:r>
        <w:t xml:space="preserve"> gọi là </w:t>
      </w:r>
      <w:r w:rsidR="00824BC9">
        <w:t xml:space="preserve">hàm </w:t>
      </w:r>
      <w:r>
        <w:t xml:space="preserve">DisjointMap. Vấn đề </w:t>
      </w:r>
      <w:r w:rsidR="00824BC9">
        <w:t>này</w:t>
      </w:r>
      <w:r>
        <w:t xml:space="preserve"> tương đương với vấn đề </w:t>
      </w:r>
      <w:r w:rsidR="00824BC9">
        <w:t xml:space="preserve"> </w:t>
      </w:r>
      <w:r w:rsidR="009E20B6">
        <w:t>tìm kiếm</w:t>
      </w:r>
      <w:r w:rsidR="00824BC9">
        <w:t xml:space="preserve"> các </w:t>
      </w:r>
      <w:r>
        <w:t>đường dẫ</w:t>
      </w:r>
      <w:r w:rsidR="00824BC9">
        <w:t>n c</w:t>
      </w:r>
      <w:r>
        <w:t>ạnh tách rời</w:t>
      </w:r>
      <w:r w:rsidR="009E20B6">
        <w:t xml:space="preserve"> (edge-disjoint paths)</w:t>
      </w:r>
      <w:r>
        <w:t xml:space="preserve"> [21], </w:t>
      </w:r>
      <w:r w:rsidR="00824BC9">
        <w:t xml:space="preserve">đã </w:t>
      </w:r>
      <w:r>
        <w:t xml:space="preserve">được chứng minh là </w:t>
      </w:r>
      <w:r w:rsidR="009E20B6">
        <w:t xml:space="preserve">bài toán </w:t>
      </w:r>
      <w:r>
        <w:t xml:space="preserve">NP-đầy đủ. </w:t>
      </w:r>
      <w:r w:rsidR="00824BC9">
        <w:t>Do đó</w:t>
      </w:r>
      <w:r>
        <w:t xml:space="preserve"> chúng tôi áp dụng một heuristic DisjointMap đơn giả</w:t>
      </w:r>
      <w:r w:rsidR="00824BC9">
        <w:t>n</w:t>
      </w:r>
      <w:r>
        <w:t xml:space="preserve"> như sau. </w:t>
      </w:r>
      <w:r w:rsidR="00824BC9">
        <w:t>Cho</w:t>
      </w:r>
      <w:r>
        <w:t xml:space="preserve"> mỗi cạnh vật lý một </w:t>
      </w:r>
      <w:r w:rsidR="00824BC9">
        <w:t>trọng số</w:t>
      </w:r>
      <w:r>
        <w:t xml:space="preserve"> (các </w:t>
      </w:r>
      <w:r w:rsidR="00824BC9">
        <w:t>trọng số</w:t>
      </w:r>
      <w:r>
        <w:t xml:space="preserve"> này </w:t>
      </w:r>
      <w:r w:rsidR="00824BC9">
        <w:t xml:space="preserve">chỉ </w:t>
      </w:r>
      <w:r>
        <w:t xml:space="preserve">được sử dụng </w:t>
      </w:r>
      <w:r w:rsidR="00824BC9">
        <w:t>trong DisjointMap) và khởi tạo trọng số</w:t>
      </w:r>
      <w:r w:rsidR="0076420F">
        <w:t xml:space="preserve"> này bằng</w:t>
      </w:r>
      <w:r w:rsidR="00824BC9">
        <w:t xml:space="preserve"> 1</w:t>
      </w:r>
      <w:r>
        <w:t xml:space="preserve">. Tại mỗi </w:t>
      </w:r>
      <w:r w:rsidR="00824BC9">
        <w:t>bước</w:t>
      </w:r>
      <w:r>
        <w:t xml:space="preserve"> lặ</w:t>
      </w:r>
      <w:r w:rsidR="00824BC9">
        <w:t xml:space="preserve">p, heuristic </w:t>
      </w:r>
      <w:r>
        <w:t xml:space="preserve">DisjointMap </w:t>
      </w:r>
      <w:r w:rsidR="00824BC9">
        <w:t>ánh xạ</w:t>
      </w:r>
      <w:r>
        <w:t xml:space="preserve"> các </w:t>
      </w:r>
      <w:r w:rsidR="00824BC9">
        <w:t xml:space="preserve">logical link từ </w:t>
      </w:r>
      <w:r>
        <w:t xml:space="preserve">C với đường đi ngắn nhất. Nếu không có liên kết vật lý </w:t>
      </w:r>
      <w:r w:rsidR="00824BC9">
        <w:t xml:space="preserve">nào được sử dụng </w:t>
      </w:r>
      <w:r w:rsidR="0076420F">
        <w:t>quá</w:t>
      </w:r>
      <w:r>
        <w:t xml:space="preserve"> một lầ</w:t>
      </w:r>
      <w:r w:rsidR="00824BC9">
        <w:t>n, giải pháp tách rời đã được tìm thấy</w:t>
      </w:r>
      <w:r>
        <w:t>.</w:t>
      </w:r>
      <w:r w:rsidR="00824BC9">
        <w:t xml:space="preserve"> Nếu không</w:t>
      </w:r>
      <w:r>
        <w:t xml:space="preserve">, </w:t>
      </w:r>
      <w:r w:rsidR="00824BC9">
        <w:t>trọng số</w:t>
      </w:r>
      <w:r>
        <w:t xml:space="preserve"> của mỗi liên kết vật lý được sử dụng nhiều hơn một lần </w:t>
      </w:r>
      <w:r w:rsidR="00FC4F08">
        <w:t xml:space="preserve">sẽ </w:t>
      </w:r>
      <w:r>
        <w:t xml:space="preserve">được tăng lên, và </w:t>
      </w:r>
      <w:r w:rsidR="00856668">
        <w:t>một vòng lặp</w:t>
      </w:r>
      <w:r>
        <w:t xml:space="preserve"> mới bắt đầu. Sau </w:t>
      </w:r>
      <w:r w:rsidR="00856668">
        <w:t>một số bước lặp thất bại,</w:t>
      </w:r>
      <w:r>
        <w:t xml:space="preserve"> </w:t>
      </w:r>
      <w:r w:rsidR="00856668">
        <w:t xml:space="preserve">hàm </w:t>
      </w:r>
      <w:r>
        <w:t xml:space="preserve">DisjointMap </w:t>
      </w:r>
      <w:r w:rsidR="00856668">
        <w:t>thất bại</w:t>
      </w:r>
      <w:r>
        <w:t>.</w:t>
      </w:r>
    </w:p>
    <w:p w:rsidR="00870F17" w:rsidRPr="0076420F" w:rsidRDefault="0076420F" w:rsidP="0076420F">
      <w:pPr>
        <w:pStyle w:val="ListParagraph"/>
        <w:numPr>
          <w:ilvl w:val="1"/>
          <w:numId w:val="1"/>
        </w:numPr>
        <w:rPr>
          <w:b/>
        </w:rPr>
      </w:pPr>
      <w:r>
        <w:rPr>
          <w:b/>
        </w:rPr>
        <w:t xml:space="preserve"> </w:t>
      </w:r>
      <w:r w:rsidR="0069392D" w:rsidRPr="0076420F">
        <w:rPr>
          <w:b/>
        </w:rPr>
        <w:t>Đ</w:t>
      </w:r>
      <w:r w:rsidR="00870F17" w:rsidRPr="0076420F">
        <w:rPr>
          <w:b/>
        </w:rPr>
        <w:t>ộ phức tạp của SMART là đa thức</w:t>
      </w:r>
    </w:p>
    <w:p w:rsidR="0076420F" w:rsidRDefault="00870F17" w:rsidP="00A85B0A">
      <w:pPr>
        <w:ind w:firstLine="720"/>
      </w:pPr>
      <w:r>
        <w:t>Độ phức tạp của một bước lặp trong giải thuậ</w:t>
      </w:r>
      <w:r w:rsidR="0076420F">
        <w:t xml:space="preserve">t SMART phụ thuộc vào </w:t>
      </w:r>
      <w:r>
        <w:t>hàm DisjointMap, nó sử dụ</w:t>
      </w:r>
      <w:r w:rsidR="0076420F">
        <w:t>ng O</w:t>
      </w:r>
      <w:r>
        <w:t xml:space="preserve">(1) lần </w:t>
      </w:r>
      <w:r w:rsidR="00ED2D43">
        <w:t>giải thuât</w:t>
      </w:r>
      <w:r>
        <w:t xml:space="preserve"> Dijkstra để tìm đường đi ngắn nhất. Do đó độ phức tạp của một bước lặp trong giải thuật SMART bằng độ phức tạp của </w:t>
      </w:r>
      <w:r w:rsidR="00ED2D43">
        <w:t>giải thuât</w:t>
      </w:r>
      <w:r>
        <w:t xml:space="preserve"> Dijkstra, tức là O(Dijkstra). </w:t>
      </w:r>
    </w:p>
    <w:p w:rsidR="00A85B0A" w:rsidRDefault="00870F17" w:rsidP="00A85B0A">
      <w:pPr>
        <w:ind w:firstLine="720"/>
      </w:pPr>
      <w:r>
        <w:t xml:space="preserve">Bây giờ chúng ta thử ước tính số bước lặp cần thiết </w:t>
      </w:r>
      <w:r w:rsidR="0076420F">
        <w:t>để</w:t>
      </w:r>
      <w:r>
        <w:t xml:space="preserve"> SMART hội tụ đến một giải pháp chịu lỗi. Chúng ta cần ánh xạ</w:t>
      </w:r>
      <w:r w:rsidR="0076420F">
        <w:t xml:space="preserve"> O</w:t>
      </w:r>
      <w:r>
        <w:t>(N) cạnh. Một bước lặp thành công ánh xạ một chu trình ngắn</w:t>
      </w:r>
      <w:r w:rsidR="00A85B0A">
        <w:t xml:space="preserve">, độ dài là </w:t>
      </w:r>
      <w:r w:rsidR="0076420F">
        <w:t>hàm O</w:t>
      </w:r>
      <w:r w:rsidR="00A85B0A">
        <w:t>(1)</w:t>
      </w:r>
      <w:r>
        <w:t>. Vì vậy, chúng ta cầ</w:t>
      </w:r>
      <w:r w:rsidR="0076420F">
        <w:t>n O</w:t>
      </w:r>
      <w:r>
        <w:t xml:space="preserve">(N) </w:t>
      </w:r>
      <w:r w:rsidR="00A85B0A">
        <w:t>bước lặp</w:t>
      </w:r>
      <w:r>
        <w:t xml:space="preserve"> thành công. Giữa hai lần lặp thành công</w:t>
      </w:r>
      <w:r w:rsidR="0076420F">
        <w:t xml:space="preserve"> bất kỳ</w:t>
      </w:r>
      <w:r>
        <w:t xml:space="preserve">, chúng </w:t>
      </w:r>
      <w:r w:rsidR="00A85B0A">
        <w:t>ta</w:t>
      </w:r>
      <w:r>
        <w:t xml:space="preserve"> có thể có một số </w:t>
      </w:r>
      <w:r w:rsidR="00A85B0A">
        <w:t>bước lặp thất bai</w:t>
      </w:r>
      <w:r>
        <w:t>.</w:t>
      </w:r>
      <w:r w:rsidR="00A85B0A">
        <w:t xml:space="preserve"> </w:t>
      </w:r>
      <w:r>
        <w:t>Như đã giả</w:t>
      </w:r>
      <w:r w:rsidR="00A85B0A">
        <w:t>i thích ở Chú ý</w:t>
      </w:r>
      <w:r w:rsidR="0076420F">
        <w:t xml:space="preserve"> trong</w:t>
      </w:r>
      <w:r w:rsidR="00A85B0A">
        <w:t xml:space="preserve"> phần</w:t>
      </w:r>
      <w:r>
        <w:t xml:space="preserve"> 3.1, </w:t>
      </w:r>
      <w:r w:rsidR="00A85B0A">
        <w:t>khi</w:t>
      </w:r>
      <w:r>
        <w:t xml:space="preserve"> triển khai thực tế, chúng </w:t>
      </w:r>
      <w:r w:rsidR="00A85B0A">
        <w:t>ta</w:t>
      </w:r>
      <w:r>
        <w:t xml:space="preserve"> giữ con số này </w:t>
      </w:r>
      <w:r w:rsidR="00A85B0A">
        <w:t xml:space="preserve">là </w:t>
      </w:r>
      <w:r>
        <w:t xml:space="preserve">không đổi, tức là, </w:t>
      </w:r>
      <w:r w:rsidR="00A85B0A">
        <w:t>hàm của</w:t>
      </w:r>
      <w:r>
        <w:t xml:space="preserve"> O (1). Do đó, tổng số lần lặp </w:t>
      </w:r>
      <w:r w:rsidR="0076420F">
        <w:t>là</w:t>
      </w:r>
      <w:r w:rsidR="00A85B0A">
        <w:t xml:space="preserve"> hàm</w:t>
      </w:r>
      <w:r w:rsidR="0076420F">
        <w:t xml:space="preserve"> O</w:t>
      </w:r>
      <w:r>
        <w:t xml:space="preserve">(N). </w:t>
      </w:r>
    </w:p>
    <w:p w:rsidR="00870F17" w:rsidRDefault="00A85B0A" w:rsidP="00A85B0A">
      <w:pPr>
        <w:ind w:firstLine="720"/>
      </w:pPr>
      <w:r>
        <w:t>Độ</w:t>
      </w:r>
      <w:r w:rsidR="00870F17">
        <w:t xml:space="preserve"> phức tạp của SMART bằng</w:t>
      </w:r>
      <w:r>
        <w:t xml:space="preserve"> độ</w:t>
      </w:r>
      <w:r w:rsidR="00870F17">
        <w:t xml:space="preserve"> phức tạp của một </w:t>
      </w:r>
      <w:r>
        <w:t>bước lặp</w:t>
      </w:r>
      <w:r w:rsidR="00870F17">
        <w:t xml:space="preserve"> nhân với số lần lặ</w:t>
      </w:r>
      <w:r>
        <w:t>p = O (Dijkstra).</w:t>
      </w:r>
      <w:r w:rsidR="00870F17">
        <w:t xml:space="preserve">O (N). </w:t>
      </w:r>
      <w:r>
        <w:t>Do</w:t>
      </w:r>
      <w:r w:rsidR="00870F17">
        <w:t xml:space="preserve"> trong trường hợp xấu nhấ</w:t>
      </w:r>
      <w:r w:rsidR="0076420F">
        <w:t>t O (Dijkstra) = O(</w:t>
      </w:r>
      <m:oMath>
        <m:sSup>
          <m:sSupPr>
            <m:ctrlPr>
              <w:rPr>
                <w:rFonts w:ascii="Cambria Math" w:eastAsiaTheme="minorHAnsi" w:hAnsi="Cambria Math"/>
                <w:i/>
                <w:sz w:val="22"/>
              </w:rPr>
            </m:ctrlPr>
          </m:sSupPr>
          <m:e>
            <m:r>
              <w:rPr>
                <w:rFonts w:ascii="Cambria Math" w:hAnsi="Cambria Math"/>
              </w:rPr>
              <m:t>N</m:t>
            </m:r>
          </m:e>
          <m:sup>
            <m:r>
              <m:rPr>
                <m:sty m:val="p"/>
              </m:rPr>
              <w:rPr>
                <w:rFonts w:ascii="Cambria Math" w:eastAsiaTheme="minorEastAsia" w:hAnsi="Cambria Math"/>
              </w:rPr>
              <m:t>2</m:t>
            </m:r>
          </m:sup>
        </m:sSup>
      </m:oMath>
      <w:r w:rsidR="00870F17">
        <w:t>),</w:t>
      </w:r>
      <w:r>
        <w:t xml:space="preserve"> nên trong </w:t>
      </w:r>
      <w:r w:rsidR="00870F17">
        <w:t xml:space="preserve">trường hợp xấu nhất </w:t>
      </w:r>
      <w:r>
        <w:t>độ</w:t>
      </w:r>
      <w:r w:rsidR="00870F17">
        <w:t xml:space="preserve"> phức tạp của </w:t>
      </w:r>
      <w:r w:rsidR="00ED2D43">
        <w:t>giải thuât</w:t>
      </w:r>
      <w:r w:rsidR="00870F17">
        <w:t xml:space="preserve"> SMART là </w:t>
      </w:r>
      <w:r w:rsidR="0076420F">
        <w:t>O(</w:t>
      </w:r>
      <m:oMath>
        <m:sSup>
          <m:sSupPr>
            <m:ctrlPr>
              <w:rPr>
                <w:rFonts w:ascii="Cambria Math" w:eastAsiaTheme="minorHAnsi" w:hAnsi="Cambria Math"/>
                <w:i/>
                <w:sz w:val="22"/>
              </w:rPr>
            </m:ctrlPr>
          </m:sSupPr>
          <m:e>
            <m:r>
              <w:rPr>
                <w:rFonts w:ascii="Cambria Math" w:hAnsi="Cambria Math"/>
              </w:rPr>
              <m:t>N</m:t>
            </m:r>
          </m:e>
          <m:sup>
            <m:r>
              <m:rPr>
                <m:sty m:val="p"/>
              </m:rPr>
              <w:rPr>
                <w:rFonts w:ascii="Cambria Math" w:eastAsiaTheme="minorEastAsia" w:hAnsi="Cambria Math"/>
              </w:rPr>
              <m:t>3</m:t>
            </m:r>
          </m:sup>
        </m:sSup>
      </m:oMath>
      <w:r w:rsidR="0076420F">
        <w:t xml:space="preserve">), </w:t>
      </w:r>
      <w:r w:rsidR="00870F17">
        <w:t xml:space="preserve">Tuy nhiên, </w:t>
      </w:r>
      <w:r w:rsidR="0076420F">
        <w:t xml:space="preserve">với </w:t>
      </w:r>
      <w:r w:rsidR="00870F17">
        <w:t xml:space="preserve">trường hợp trung bình </w:t>
      </w:r>
      <w:r w:rsidR="0076420F">
        <w:t>thì</w:t>
      </w:r>
      <w:r w:rsidR="002566F4">
        <w:t xml:space="preserve"> </w:t>
      </w:r>
      <w:r w:rsidR="00870F17">
        <w:t>đơn giản</w:t>
      </w:r>
      <w:r w:rsidR="002566F4">
        <w:t xml:space="preserve"> hơn</w:t>
      </w:r>
      <w:r w:rsidR="00870F17">
        <w:t xml:space="preserve">. Trong mô phỏng </w:t>
      </w:r>
      <w:r w:rsidR="0076420F">
        <w:t xml:space="preserve">cho </w:t>
      </w:r>
      <w:r w:rsidR="002566F4">
        <w:t>topo lớn</w:t>
      </w:r>
      <w:r w:rsidR="00870F17">
        <w:t xml:space="preserve"> (xem Phần 5), chúng tôi quan sát thấy </w:t>
      </w:r>
      <w:r w:rsidR="002566F4">
        <w:t>độ</w:t>
      </w:r>
      <w:r w:rsidR="00870F17">
        <w:t xml:space="preserve"> phức tạp</w:t>
      </w:r>
      <w:r w:rsidR="0076420F">
        <w:t xml:space="preserve"> của giải thuật</w:t>
      </w:r>
      <w:r w:rsidR="00870F17">
        <w:t xml:space="preserve"> bằng </w:t>
      </w:r>
      <w:r w:rsidR="0076420F">
        <w:t>O(</w:t>
      </w:r>
      <m:oMath>
        <m:sSup>
          <m:sSupPr>
            <m:ctrlPr>
              <w:rPr>
                <w:rFonts w:ascii="Cambria Math" w:eastAsiaTheme="minorHAnsi" w:hAnsi="Cambria Math"/>
                <w:i/>
                <w:sz w:val="22"/>
              </w:rPr>
            </m:ctrlPr>
          </m:sSupPr>
          <m:e>
            <m:r>
              <w:rPr>
                <w:rFonts w:ascii="Cambria Math" w:hAnsi="Cambria Math"/>
              </w:rPr>
              <m:t>N</m:t>
            </m:r>
          </m:e>
          <m:sup>
            <m:r>
              <m:rPr>
                <m:sty m:val="p"/>
              </m:rPr>
              <w:rPr>
                <w:rFonts w:ascii="Cambria Math" w:eastAsiaTheme="minorEastAsia" w:hAnsi="Cambria Math"/>
              </w:rPr>
              <m:t>2.4</m:t>
            </m:r>
          </m:sup>
        </m:sSup>
      </m:oMath>
      <w:r w:rsidR="0076420F">
        <w:t>),</w:t>
      </w:r>
    </w:p>
    <w:p w:rsidR="00FC4F08" w:rsidRPr="0076420F" w:rsidRDefault="0076420F" w:rsidP="0076420F">
      <w:pPr>
        <w:pStyle w:val="ListParagraph"/>
        <w:numPr>
          <w:ilvl w:val="0"/>
          <w:numId w:val="1"/>
        </w:numPr>
        <w:rPr>
          <w:b/>
          <w:sz w:val="28"/>
          <w:szCs w:val="28"/>
        </w:rPr>
      </w:pPr>
      <w:r w:rsidRPr="0076420F">
        <w:rPr>
          <w:b/>
          <w:sz w:val="28"/>
          <w:szCs w:val="28"/>
        </w:rPr>
        <w:lastRenderedPageBreak/>
        <w:t>Phù hợp với</w:t>
      </w:r>
      <w:r w:rsidR="00FC4F08" w:rsidRPr="0076420F">
        <w:rPr>
          <w:b/>
          <w:sz w:val="28"/>
          <w:szCs w:val="28"/>
        </w:rPr>
        <w:t xml:space="preserve"> nhiều tình huống lỗi khác nhau</w:t>
      </w:r>
    </w:p>
    <w:p w:rsidR="00FC4F08" w:rsidRDefault="00FC4F08" w:rsidP="00FC4F08">
      <w:pPr>
        <w:ind w:firstLine="720"/>
      </w:pPr>
      <w:r>
        <w:t xml:space="preserve">Trong phần này chúng tôi </w:t>
      </w:r>
      <w:r w:rsidR="0076420F">
        <w:t>đưa ra</w:t>
      </w:r>
      <w:r>
        <w:t xml:space="preserve"> các </w:t>
      </w:r>
      <w:r w:rsidR="0076420F">
        <w:t xml:space="preserve">phiên bản </w:t>
      </w:r>
      <w:r>
        <w:t>mở rộng đơn giản của phiên bản tiêu chuẩn SMART, để giải quyết những tình huống lỗi phức tạp hơn so với trường hợp lỗi xảy ra tại 1 liên kết vật lý đơn. Ý tưởng chính vẫn vậy, tại mỗi lần lặp, chúng ta tìm một ánh xạ chịu lỗi của đồ thị con trong topo logic rút gọ</w:t>
      </w:r>
      <w:r w:rsidR="00C47632">
        <w:t>n rồi</w:t>
      </w:r>
      <w:r>
        <w:t xml:space="preserve"> sau</w:t>
      </w:r>
      <w:r w:rsidR="00C47632">
        <w:t xml:space="preserve"> đó</w:t>
      </w:r>
      <w:r>
        <w:t xml:space="preserve"> rút gọn đồ thị con này thành một nút.</w:t>
      </w:r>
    </w:p>
    <w:p w:rsidR="00846229" w:rsidRPr="00C47632" w:rsidRDefault="00846229" w:rsidP="00C47632">
      <w:pPr>
        <w:pStyle w:val="ListParagraph"/>
        <w:numPr>
          <w:ilvl w:val="1"/>
          <w:numId w:val="1"/>
        </w:numPr>
        <w:rPr>
          <w:b/>
        </w:rPr>
      </w:pPr>
      <w:r w:rsidRPr="00C47632">
        <w:rPr>
          <w:b/>
        </w:rPr>
        <w:t xml:space="preserve">Lỗi </w:t>
      </w:r>
      <w:r w:rsidR="000B137D" w:rsidRPr="00C47632">
        <w:rPr>
          <w:b/>
        </w:rPr>
        <w:t>nhịp</w:t>
      </w:r>
      <w:r w:rsidRPr="00C47632">
        <w:rPr>
          <w:b/>
        </w:rPr>
        <w:t xml:space="preserve"> (Span failures)</w:t>
      </w:r>
    </w:p>
    <w:p w:rsidR="002C5662" w:rsidRDefault="00846229" w:rsidP="00846229">
      <w:r>
        <w:t xml:space="preserve"> </w:t>
      </w:r>
      <w:r w:rsidR="000B137D">
        <w:tab/>
        <w:t xml:space="preserve">Một ánh xạ được gọi là </w:t>
      </w:r>
      <w:r w:rsidR="000B137D" w:rsidRPr="001E3FCC">
        <w:rPr>
          <w:i/>
        </w:rPr>
        <w:t>span-s</w:t>
      </w:r>
      <w:r w:rsidRPr="001E3FCC">
        <w:rPr>
          <w:i/>
        </w:rPr>
        <w:t>urvivable</w:t>
      </w:r>
      <w:r>
        <w:t xml:space="preserve"> nếu nó </w:t>
      </w:r>
      <w:r w:rsidR="000B137D">
        <w:t>vẫn đảm bảo</w:t>
      </w:r>
      <w:r>
        <w:t xml:space="preserve"> </w:t>
      </w:r>
      <w:r w:rsidR="000B137D">
        <w:t>tính liên thông</w:t>
      </w:r>
      <w:r>
        <w:t xml:space="preserve"> của đồ thị </w:t>
      </w:r>
      <w:r w:rsidR="000B137D">
        <w:t xml:space="preserve">logic </w:t>
      </w:r>
      <w:r>
        <w:t xml:space="preserve">sau khi </w:t>
      </w:r>
      <w:r w:rsidR="000B137D">
        <w:t>có lỗ</w:t>
      </w:r>
      <w:r w:rsidR="00E32369">
        <w:t>i ở</w:t>
      </w:r>
      <w:r w:rsidR="000B137D">
        <w:t xml:space="preserve"> bất kỳ</w:t>
      </w:r>
      <w:r>
        <w:t xml:space="preserve"> sợi đơn </w:t>
      </w:r>
      <w:r w:rsidR="000B137D">
        <w:t xml:space="preserve">nào </w:t>
      </w:r>
      <w:r>
        <w:t xml:space="preserve">hoặc sau khi </w:t>
      </w:r>
      <w:r w:rsidR="000B137D">
        <w:t xml:space="preserve">1 trong những </w:t>
      </w:r>
      <w:r w:rsidR="000B137D" w:rsidRPr="001E3FCC">
        <w:rPr>
          <w:i/>
        </w:rPr>
        <w:t>multi-link spans</w:t>
      </w:r>
      <w:r w:rsidR="001E3FCC">
        <w:t xml:space="preserve"> (nhịp đa liên kết)</w:t>
      </w:r>
      <w:r w:rsidR="00E32369">
        <w:t xml:space="preserve"> bị cắt</w:t>
      </w:r>
      <w:r>
        <w:t xml:space="preserve">. </w:t>
      </w:r>
      <w:r w:rsidR="00E32369">
        <w:t>Giả</w:t>
      </w:r>
      <w:r w:rsidR="00CE7DB2">
        <w:t>i thuật</w:t>
      </w:r>
      <w:r>
        <w:t xml:space="preserve"> SMART chỉ đòi hỏi một bản nâng cấp nhỏ của </w:t>
      </w:r>
      <w:r w:rsidR="002E3DD1">
        <w:t>hàm</w:t>
      </w:r>
      <w:r>
        <w:t xml:space="preserve"> DisjointMap để </w:t>
      </w:r>
      <w:r w:rsidR="000B137D">
        <w:t>giải quyết trường hợp lỗi nhịp</w:t>
      </w:r>
      <w:r>
        <w:t xml:space="preserve">. Giả </w:t>
      </w:r>
      <w:r w:rsidR="000B137D">
        <w:t>sử có 1 topo</w:t>
      </w:r>
      <w:r>
        <w:t xml:space="preserve"> vật lý</w:t>
      </w:r>
      <w:r w:rsidR="000B137D">
        <w:t xml:space="preserve"> như trong hình</w:t>
      </w:r>
      <w:r>
        <w:t xml:space="preserve"> 3</w:t>
      </w:r>
      <w:r w:rsidR="000B137D">
        <w:t>. S</w:t>
      </w:r>
      <w:r>
        <w:t>ợ</w:t>
      </w:r>
      <w:r w:rsidR="00E32369">
        <w:t xml:space="preserve">i </w:t>
      </w:r>
      <m:oMath>
        <m:sSup>
          <m:sSupPr>
            <m:ctrlPr>
              <w:rPr>
                <w:rFonts w:ascii="Cambria Math" w:eastAsiaTheme="minorHAnsi" w:hAnsi="Cambria Math"/>
                <w:i/>
                <w:sz w:val="22"/>
              </w:rPr>
            </m:ctrlPr>
          </m:sSupPr>
          <m:e>
            <m:r>
              <w:rPr>
                <w:rFonts w:ascii="Cambria Math" w:hAnsi="Cambria Math"/>
              </w:rPr>
              <m:t>d</m:t>
            </m:r>
          </m:e>
          <m:sup>
            <m:r>
              <m:rPr>
                <m:sty m:val="p"/>
              </m:rPr>
              <w:rPr>
                <w:rFonts w:ascii="Cambria Math" w:eastAsiaTheme="minorEastAsia" w:hAnsi="Cambria Math"/>
              </w:rPr>
              <m:t>ø</m:t>
            </m:r>
          </m:sup>
        </m:sSup>
      </m:oMath>
      <w:r>
        <w:t xml:space="preserve"> và </w:t>
      </w:r>
      <m:oMath>
        <m:sSup>
          <m:sSupPr>
            <m:ctrlPr>
              <w:rPr>
                <w:rFonts w:ascii="Cambria Math" w:eastAsiaTheme="minorHAnsi" w:hAnsi="Cambria Math"/>
                <w:i/>
                <w:sz w:val="22"/>
              </w:rPr>
            </m:ctrlPr>
          </m:sSupPr>
          <m:e>
            <m:r>
              <w:rPr>
                <w:rFonts w:ascii="Cambria Math" w:hAnsi="Cambria Math"/>
              </w:rPr>
              <m:t>e</m:t>
            </m:r>
          </m:e>
          <m:sup>
            <m:r>
              <m:rPr>
                <m:sty m:val="p"/>
              </m:rPr>
              <w:rPr>
                <w:rFonts w:ascii="Cambria Math" w:eastAsiaTheme="minorEastAsia" w:hAnsi="Cambria Math"/>
              </w:rPr>
              <m:t>ø</m:t>
            </m:r>
          </m:sup>
        </m:sSup>
      </m:oMath>
      <w:r>
        <w:t xml:space="preserve"> được đặt trong cùng một nhịp. </w:t>
      </w:r>
      <w:r w:rsidR="002E3DD1">
        <w:t xml:space="preserve">Để </w:t>
      </w:r>
      <w:r>
        <w:t xml:space="preserve">ánh xạ </w:t>
      </w:r>
      <w:r w:rsidR="00E32369">
        <w:t xml:space="preserve">của </w:t>
      </w:r>
      <w:r w:rsidR="002E3DD1">
        <w:t>chu trình đảm bảo tính chịu lỗi</w:t>
      </w:r>
      <w:r>
        <w:t xml:space="preserve">, </w:t>
      </w:r>
      <w:r w:rsidR="002E3DD1">
        <w:t>hàm</w:t>
      </w:r>
      <w:r>
        <w:t xml:space="preserve"> DisjointMap có thể </w:t>
      </w:r>
      <w:r w:rsidR="00E32369">
        <w:t>xem</w:t>
      </w:r>
      <w:r>
        <w:t xml:space="preserve"> </w:t>
      </w:r>
      <w:r w:rsidR="002E3DD1">
        <w:t>các</w:t>
      </w:r>
      <w:r>
        <w:t xml:space="preserve"> sợi </w:t>
      </w:r>
      <w:r w:rsidR="002E3DD1">
        <w:t xml:space="preserve">này chỉ </w:t>
      </w:r>
      <w:r w:rsidR="00E32369">
        <w:t>như là</w:t>
      </w:r>
      <w:r>
        <w:t xml:space="preserve"> một lightpath</w:t>
      </w:r>
      <w:r w:rsidR="009D23E0">
        <w:t xml:space="preserve"> (tức là gom </w:t>
      </w:r>
      <m:oMath>
        <m:sSup>
          <m:sSupPr>
            <m:ctrlPr>
              <w:rPr>
                <w:rFonts w:ascii="Cambria Math" w:eastAsiaTheme="minorHAnsi" w:hAnsi="Cambria Math"/>
                <w:i/>
                <w:sz w:val="22"/>
              </w:rPr>
            </m:ctrlPr>
          </m:sSupPr>
          <m:e>
            <m:r>
              <w:rPr>
                <w:rFonts w:ascii="Cambria Math" w:hAnsi="Cambria Math"/>
              </w:rPr>
              <m:t>d</m:t>
            </m:r>
          </m:e>
          <m:sup>
            <m:r>
              <m:rPr>
                <m:sty m:val="p"/>
              </m:rPr>
              <w:rPr>
                <w:rFonts w:ascii="Cambria Math" w:eastAsiaTheme="minorEastAsia" w:hAnsi="Cambria Math"/>
              </w:rPr>
              <m:t>ø</m:t>
            </m:r>
          </m:sup>
        </m:sSup>
      </m:oMath>
      <w:r w:rsidR="00E32369">
        <w:t xml:space="preserve">, </w:t>
      </w:r>
      <m:oMath>
        <m:sSup>
          <m:sSupPr>
            <m:ctrlPr>
              <w:rPr>
                <w:rFonts w:ascii="Cambria Math" w:eastAsiaTheme="minorHAnsi" w:hAnsi="Cambria Math"/>
                <w:i/>
                <w:sz w:val="22"/>
              </w:rPr>
            </m:ctrlPr>
          </m:sSupPr>
          <m:e>
            <m:r>
              <w:rPr>
                <w:rFonts w:ascii="Cambria Math" w:hAnsi="Cambria Math"/>
              </w:rPr>
              <m:t>e</m:t>
            </m:r>
          </m:e>
          <m:sup>
            <m:r>
              <m:rPr>
                <m:sty m:val="p"/>
              </m:rPr>
              <w:rPr>
                <w:rFonts w:ascii="Cambria Math" w:eastAsiaTheme="minorEastAsia" w:hAnsi="Cambria Math"/>
              </w:rPr>
              <m:t>ø</m:t>
            </m:r>
          </m:sup>
        </m:sSup>
      </m:oMath>
      <w:r w:rsidR="009D23E0">
        <w:t xml:space="preserve"> lại thành 1 lightpath )</w:t>
      </w:r>
      <w:r>
        <w:t>.</w:t>
      </w:r>
      <w:r w:rsidR="002E3DD1">
        <w:t xml:space="preserve"> Ví dụ</w:t>
      </w:r>
      <w:r>
        <w:t xml:space="preserve">, tại </w:t>
      </w:r>
      <w:r w:rsidR="002E3DD1">
        <w:t xml:space="preserve">bước </w:t>
      </w:r>
      <w:r>
        <w:t>lặ</w:t>
      </w:r>
      <w:r w:rsidR="002E3DD1">
        <w:t>p</w:t>
      </w:r>
      <w:r>
        <w:t xml:space="preserve"> 3, </w:t>
      </w:r>
      <w:r w:rsidR="002E3DD1">
        <w:t>ánh xạ hiện thời của</w:t>
      </w:r>
      <w:r>
        <w:t xml:space="preserve"> chu </w:t>
      </w:r>
      <w:r w:rsidR="002E3DD1">
        <w:t xml:space="preserve">trình C = {g, h, i} không </w:t>
      </w:r>
      <w:r>
        <w:t xml:space="preserve">được chấp nhận, vì việc cắt nhịp </w:t>
      </w:r>
      <m:oMath>
        <m:sSup>
          <m:sSupPr>
            <m:ctrlPr>
              <w:rPr>
                <w:rFonts w:ascii="Cambria Math" w:eastAsiaTheme="minorHAnsi" w:hAnsi="Cambria Math"/>
                <w:i/>
                <w:sz w:val="22"/>
              </w:rPr>
            </m:ctrlPr>
          </m:sSupPr>
          <m:e>
            <m:r>
              <w:rPr>
                <w:rFonts w:ascii="Cambria Math" w:hAnsi="Cambria Math"/>
              </w:rPr>
              <m:t>d</m:t>
            </m:r>
          </m:e>
          <m:sup>
            <m:r>
              <m:rPr>
                <m:sty m:val="p"/>
              </m:rPr>
              <w:rPr>
                <w:rFonts w:ascii="Cambria Math" w:eastAsiaTheme="minorEastAsia" w:hAnsi="Cambria Math"/>
              </w:rPr>
              <m:t>ø</m:t>
            </m:r>
          </m:sup>
        </m:sSup>
      </m:oMath>
      <w:r>
        <w:t xml:space="preserve">- </w:t>
      </w:r>
      <m:oMath>
        <m:sSup>
          <m:sSupPr>
            <m:ctrlPr>
              <w:rPr>
                <w:rFonts w:ascii="Cambria Math" w:eastAsiaTheme="minorHAnsi" w:hAnsi="Cambria Math"/>
                <w:i/>
                <w:sz w:val="22"/>
              </w:rPr>
            </m:ctrlPr>
          </m:sSupPr>
          <m:e>
            <m:r>
              <w:rPr>
                <w:rFonts w:ascii="Cambria Math" w:hAnsi="Cambria Math"/>
              </w:rPr>
              <m:t>e</m:t>
            </m:r>
          </m:e>
          <m:sup>
            <m:r>
              <m:rPr>
                <m:sty m:val="p"/>
              </m:rPr>
              <w:rPr>
                <w:rFonts w:ascii="Cambria Math" w:eastAsiaTheme="minorEastAsia" w:hAnsi="Cambria Math"/>
              </w:rPr>
              <m:t>ø</m:t>
            </m:r>
          </m:sup>
        </m:sSup>
      </m:oMath>
      <w:r>
        <w:t>sẽ</w:t>
      </w:r>
      <w:r w:rsidR="00C82EA5">
        <w:t xml:space="preserve"> </w:t>
      </w:r>
      <w:r>
        <w:t xml:space="preserve">tách </w:t>
      </w:r>
      <w:r w:rsidR="00C82EA5">
        <w:t xml:space="preserve">đỉnh </w:t>
      </w:r>
      <m:oMath>
        <m:sSup>
          <m:sSupPr>
            <m:ctrlPr>
              <w:rPr>
                <w:rFonts w:ascii="Cambria Math" w:eastAsiaTheme="minorHAnsi" w:hAnsi="Cambria Math"/>
                <w:i/>
                <w:sz w:val="22"/>
              </w:rPr>
            </m:ctrlPr>
          </m:sSupPr>
          <m:e>
            <m:r>
              <w:rPr>
                <w:rFonts w:ascii="Cambria Math" w:hAnsi="Cambria Math"/>
              </w:rPr>
              <m:t>v</m:t>
            </m:r>
          </m:e>
          <m:sup>
            <m:r>
              <m:rPr>
                <m:sty m:val="p"/>
              </m:rPr>
              <w:rPr>
                <w:rFonts w:ascii="Cambria Math" w:eastAsiaTheme="minorEastAsia" w:hAnsi="Cambria Math"/>
              </w:rPr>
              <m:t>C</m:t>
            </m:r>
          </m:sup>
        </m:sSup>
      </m:oMath>
      <w:r w:rsidR="00E32369">
        <w:rPr>
          <w:sz w:val="22"/>
        </w:rPr>
        <w:t xml:space="preserve"> khỏi đồ thị</w:t>
      </w:r>
      <w:r>
        <w:t>.</w:t>
      </w:r>
      <w:r w:rsidR="00C82EA5">
        <w:t xml:space="preserve"> Nhưng nếu</w:t>
      </w:r>
      <w:r>
        <w:t xml:space="preserve"> ta thay đổi </w:t>
      </w:r>
      <w:r w:rsidR="00C82EA5">
        <w:t xml:space="preserve">cách chọn </w:t>
      </w:r>
      <w:r>
        <w:t xml:space="preserve">lightpath </w:t>
      </w:r>
      <w:r w:rsidR="00C82EA5">
        <w:t xml:space="preserve">của cạnh logic i </w:t>
      </w:r>
      <w:r>
        <w:t xml:space="preserve">từ </w:t>
      </w:r>
      <m:oMath>
        <m:sSub>
          <m:sSubPr>
            <m:ctrlPr>
              <w:rPr>
                <w:rFonts w:ascii="Cambria Math" w:hAnsi="Cambria Math"/>
              </w:rPr>
            </m:ctrlPr>
          </m:sSubPr>
          <m:e>
            <m:r>
              <m:rPr>
                <m:sty m:val="p"/>
              </m:rPr>
              <w:rPr>
                <w:rFonts w:ascii="Cambria Math" w:hAnsi="Cambria Math"/>
              </w:rPr>
              <m:t>M</m:t>
            </m:r>
          </m:e>
          <m:sub>
            <m:r>
              <w:rPr>
                <w:rFonts w:ascii="Cambria Math" w:hAnsi="Cambria Math"/>
              </w:rPr>
              <m:t>C</m:t>
            </m:r>
          </m:sub>
        </m:sSub>
      </m:oMath>
      <w:r>
        <w:t>(i) = {</w:t>
      </w:r>
      <m:oMath>
        <m:sSup>
          <m:sSupPr>
            <m:ctrlPr>
              <w:rPr>
                <w:rFonts w:ascii="Cambria Math" w:eastAsiaTheme="minorHAnsi" w:hAnsi="Cambria Math"/>
                <w:i/>
                <w:sz w:val="22"/>
              </w:rPr>
            </m:ctrlPr>
          </m:sSupPr>
          <m:e>
            <m:r>
              <w:rPr>
                <w:rFonts w:ascii="Cambria Math" w:hAnsi="Cambria Math"/>
              </w:rPr>
              <m:t>d</m:t>
            </m:r>
          </m:e>
          <m:sup>
            <m:r>
              <m:rPr>
                <m:sty m:val="p"/>
              </m:rPr>
              <w:rPr>
                <w:rFonts w:ascii="Cambria Math" w:eastAsiaTheme="minorEastAsia" w:hAnsi="Cambria Math"/>
              </w:rPr>
              <m:t>ø</m:t>
            </m:r>
          </m:sup>
        </m:sSup>
      </m:oMath>
      <w:r>
        <w:t xml:space="preserve">} </w:t>
      </w:r>
      <w:r w:rsidR="00C82EA5">
        <w:t xml:space="preserve">thành </w:t>
      </w:r>
      <m:oMath>
        <m:sSub>
          <m:sSubPr>
            <m:ctrlPr>
              <w:rPr>
                <w:rFonts w:ascii="Cambria Math" w:hAnsi="Cambria Math"/>
              </w:rPr>
            </m:ctrlPr>
          </m:sSubPr>
          <m:e>
            <m:r>
              <m:rPr>
                <m:sty m:val="p"/>
              </m:rPr>
              <w:rPr>
                <w:rFonts w:ascii="Cambria Math" w:hAnsi="Cambria Math"/>
              </w:rPr>
              <m:t>M</m:t>
            </m:r>
          </m:e>
          <m:sub>
            <m:r>
              <w:rPr>
                <w:rFonts w:ascii="Cambria Math" w:hAnsi="Cambria Math"/>
              </w:rPr>
              <m:t>C</m:t>
            </m:r>
          </m:sub>
        </m:sSub>
      </m:oMath>
      <w:r w:rsidR="00E32369">
        <w:t xml:space="preserve">(i) = </w:t>
      </w:r>
      <w:r>
        <w:t xml:space="preserve"> {</w:t>
      </w:r>
      <m:oMath>
        <m:sSup>
          <m:sSupPr>
            <m:ctrlPr>
              <w:rPr>
                <w:rFonts w:ascii="Cambria Math" w:eastAsiaTheme="minorHAnsi" w:hAnsi="Cambria Math"/>
                <w:i/>
                <w:sz w:val="22"/>
              </w:rPr>
            </m:ctrlPr>
          </m:sSupPr>
          <m:e>
            <m:r>
              <w:rPr>
                <w:rFonts w:ascii="Cambria Math" w:hAnsi="Cambria Math"/>
              </w:rPr>
              <m:t>c</m:t>
            </m:r>
          </m:e>
          <m:sup>
            <m:r>
              <m:rPr>
                <m:sty m:val="p"/>
              </m:rPr>
              <w:rPr>
                <w:rFonts w:ascii="Cambria Math" w:eastAsiaTheme="minorEastAsia" w:hAnsi="Cambria Math"/>
              </w:rPr>
              <m:t>ø</m:t>
            </m:r>
          </m:sup>
        </m:sSup>
      </m:oMath>
      <w:r>
        <w:t>, ​​</w:t>
      </w:r>
      <m:oMath>
        <m:sSup>
          <m:sSupPr>
            <m:ctrlPr>
              <w:rPr>
                <w:rFonts w:ascii="Cambria Math" w:eastAsiaTheme="minorHAnsi" w:hAnsi="Cambria Math"/>
                <w:i/>
                <w:sz w:val="22"/>
              </w:rPr>
            </m:ctrlPr>
          </m:sSupPr>
          <m:e>
            <m:r>
              <w:rPr>
                <w:rFonts w:ascii="Cambria Math" w:hAnsi="Cambria Math"/>
              </w:rPr>
              <m:t>a</m:t>
            </m:r>
          </m:e>
          <m:sup>
            <m:r>
              <m:rPr>
                <m:sty m:val="p"/>
              </m:rPr>
              <w:rPr>
                <w:rFonts w:ascii="Cambria Math" w:eastAsiaTheme="minorEastAsia" w:hAnsi="Cambria Math"/>
              </w:rPr>
              <m:t>ø</m:t>
            </m:r>
          </m:sup>
        </m:sSup>
      </m:oMath>
      <w:r>
        <w:t xml:space="preserve">, </w:t>
      </w:r>
      <m:oMath>
        <m:sSup>
          <m:sSupPr>
            <m:ctrlPr>
              <w:rPr>
                <w:rFonts w:ascii="Cambria Math" w:eastAsiaTheme="minorHAnsi" w:hAnsi="Cambria Math"/>
                <w:i/>
                <w:sz w:val="22"/>
              </w:rPr>
            </m:ctrlPr>
          </m:sSupPr>
          <m:e>
            <m:r>
              <w:rPr>
                <w:rFonts w:ascii="Cambria Math" w:hAnsi="Cambria Math"/>
              </w:rPr>
              <m:t>b</m:t>
            </m:r>
          </m:e>
          <m:sup>
            <m:r>
              <m:rPr>
                <m:sty m:val="p"/>
              </m:rPr>
              <w:rPr>
                <w:rFonts w:ascii="Cambria Math" w:eastAsiaTheme="minorEastAsia" w:hAnsi="Cambria Math"/>
              </w:rPr>
              <m:t>ø</m:t>
            </m:r>
          </m:sup>
        </m:sSup>
      </m:oMath>
      <w:r>
        <w:t xml:space="preserve">} </w:t>
      </w:r>
      <w:r w:rsidR="00C82EA5">
        <w:t xml:space="preserve">, khi đó </w:t>
      </w:r>
      <w:r>
        <w:t xml:space="preserve">chu </w:t>
      </w:r>
      <w:r w:rsidR="00C82EA5">
        <w:t>trình</w:t>
      </w:r>
      <w:r>
        <w:t xml:space="preserve"> C vẫn còn </w:t>
      </w:r>
      <w:r w:rsidR="00C82EA5">
        <w:t>liên thông</w:t>
      </w:r>
      <w:r>
        <w:t xml:space="preserve"> sau khi cắt đồng thờ</w:t>
      </w:r>
      <w:r w:rsidR="00C82EA5">
        <w:t xml:space="preserve">i sơi </w:t>
      </w:r>
      <m:oMath>
        <m:sSup>
          <m:sSupPr>
            <m:ctrlPr>
              <w:rPr>
                <w:rFonts w:ascii="Cambria Math" w:eastAsiaTheme="minorHAnsi" w:hAnsi="Cambria Math"/>
                <w:i/>
                <w:sz w:val="22"/>
              </w:rPr>
            </m:ctrlPr>
          </m:sSupPr>
          <m:e>
            <m:r>
              <w:rPr>
                <w:rFonts w:ascii="Cambria Math" w:hAnsi="Cambria Math"/>
              </w:rPr>
              <m:t>d</m:t>
            </m:r>
          </m:e>
          <m:sup>
            <m:r>
              <m:rPr>
                <m:sty m:val="p"/>
              </m:rPr>
              <w:rPr>
                <w:rFonts w:ascii="Cambria Math" w:eastAsiaTheme="minorEastAsia" w:hAnsi="Cambria Math"/>
              </w:rPr>
              <m:t>ø</m:t>
            </m:r>
          </m:sup>
        </m:sSup>
      </m:oMath>
      <w:r>
        <w:t xml:space="preserve">và </w:t>
      </w:r>
      <w:r w:rsidR="00C82EA5">
        <w:t xml:space="preserve">sợi </w:t>
      </w:r>
      <m:oMath>
        <m:sSup>
          <m:sSupPr>
            <m:ctrlPr>
              <w:rPr>
                <w:rFonts w:ascii="Cambria Math" w:eastAsiaTheme="minorHAnsi" w:hAnsi="Cambria Math"/>
                <w:i/>
                <w:sz w:val="22"/>
              </w:rPr>
            </m:ctrlPr>
          </m:sSupPr>
          <m:e>
            <m:r>
              <w:rPr>
                <w:rFonts w:ascii="Cambria Math" w:hAnsi="Cambria Math"/>
              </w:rPr>
              <m:t>e</m:t>
            </m:r>
          </m:e>
          <m:sup>
            <m:r>
              <m:rPr>
                <m:sty m:val="p"/>
              </m:rPr>
              <w:rPr>
                <w:rFonts w:ascii="Cambria Math" w:eastAsiaTheme="minorEastAsia" w:hAnsi="Cambria Math"/>
              </w:rPr>
              <m:t>ø</m:t>
            </m:r>
          </m:sup>
        </m:sSup>
      </m:oMath>
      <w:r>
        <w:t>.</w:t>
      </w:r>
      <w:r w:rsidR="00CE7DB2">
        <w:t xml:space="preserve"> Phiên bản </w:t>
      </w:r>
      <w:r w:rsidR="002C5662">
        <w:t>sửa đổi của</w:t>
      </w:r>
      <w:r>
        <w:t xml:space="preserve"> SMART </w:t>
      </w:r>
      <w:r w:rsidR="002C5662">
        <w:t xml:space="preserve">để xử lý lỗi nhịp </w:t>
      </w:r>
      <w:r>
        <w:t xml:space="preserve">được gọi là </w:t>
      </w:r>
      <w:r w:rsidRPr="00CE7DB2">
        <w:rPr>
          <w:i/>
        </w:rPr>
        <w:t>SMART-Span</w:t>
      </w:r>
      <w:r>
        <w:t>.</w:t>
      </w:r>
    </w:p>
    <w:p w:rsidR="002C5662" w:rsidRPr="00CE7DB2" w:rsidRDefault="002C5662" w:rsidP="00CE7DB2">
      <w:pPr>
        <w:pStyle w:val="ListParagraph"/>
        <w:numPr>
          <w:ilvl w:val="1"/>
          <w:numId w:val="1"/>
        </w:numPr>
        <w:rPr>
          <w:b/>
        </w:rPr>
      </w:pPr>
      <w:r w:rsidRPr="00CE7DB2">
        <w:rPr>
          <w:b/>
        </w:rPr>
        <w:t>Lỗi nút</w:t>
      </w:r>
      <w:r w:rsidR="00CE7DB2">
        <w:rPr>
          <w:b/>
        </w:rPr>
        <w:t xml:space="preserve"> (Node failures)</w:t>
      </w:r>
    </w:p>
    <w:p w:rsidR="002C5662" w:rsidRDefault="002C5662" w:rsidP="000B2981">
      <w:pPr>
        <w:ind w:firstLine="720"/>
      </w:pPr>
      <w:r>
        <w:t xml:space="preserve">Rõ ràng, khi lỗi xảy ra tại một đỉnh v </w:t>
      </w:r>
      <w:r>
        <w:rPr>
          <w:rFonts w:ascii="Cambria Math" w:hAnsi="Cambria Math" w:cs="Cambria Math"/>
        </w:rPr>
        <w:t>∈</w:t>
      </w:r>
      <w:r>
        <w:t xml:space="preserve"> V, topo logic sẽ mất tính liên thông- </w:t>
      </w:r>
      <w:r w:rsidR="00CE7DB2">
        <w:t xml:space="preserve">do </w:t>
      </w:r>
      <w:r>
        <w:t xml:space="preserve">đỉnh v </w:t>
      </w:r>
      <w:r w:rsidR="00CE7DB2">
        <w:t>bị tách khỏi đồ thị</w:t>
      </w:r>
      <w:r>
        <w:t xml:space="preserve"> (tức là không có đường đi từ đỉnh khác</w:t>
      </w:r>
      <w:r w:rsidR="00CE7DB2">
        <w:t xml:space="preserve"> trong đồ thị đến</w:t>
      </w:r>
      <w:r>
        <w:t xml:space="preserve"> nó nữa). </w:t>
      </w:r>
      <w:r w:rsidR="00CE7DB2">
        <w:t>Điều t</w:t>
      </w:r>
      <w:r>
        <w:t>ốt nhất chúng ta</w:t>
      </w:r>
      <w:r w:rsidR="00CE7DB2">
        <w:t xml:space="preserve"> có thể làm là</w:t>
      </w:r>
      <w:r>
        <w:t xml:space="preserve"> giữ cho phần còn lại của topo logic liên thông</w:t>
      </w:r>
      <w:r w:rsidRPr="00CE7DB2">
        <w:rPr>
          <w:i/>
        </w:rPr>
        <w:t>. Do đó, một ánh xạ được gọi là node-survivable nế</w:t>
      </w:r>
      <w:r w:rsidR="00CE7DB2" w:rsidRPr="00CE7DB2">
        <w:rPr>
          <w:i/>
        </w:rPr>
        <w:t xml:space="preserve">u </w:t>
      </w:r>
      <w:r w:rsidR="001E3FCC" w:rsidRPr="00CE7DB2">
        <w:rPr>
          <w:i/>
        </w:rPr>
        <w:t>sau khi có lỗi xảy ra tại 1</w:t>
      </w:r>
      <w:r w:rsidRPr="00CE7DB2">
        <w:rPr>
          <w:i/>
        </w:rPr>
        <w:t xml:space="preserve"> đỉnh</w:t>
      </w:r>
      <w:r w:rsidR="001E3FCC" w:rsidRPr="00CE7DB2">
        <w:rPr>
          <w:i/>
        </w:rPr>
        <w:t xml:space="preserve"> bất kỳ</w:t>
      </w:r>
      <w:r w:rsidRPr="00CE7DB2">
        <w:rPr>
          <w:i/>
        </w:rPr>
        <w:t xml:space="preserve"> v </w:t>
      </w:r>
      <w:r w:rsidRPr="00CE7DB2">
        <w:rPr>
          <w:rFonts w:ascii="Cambria Math" w:hAnsi="Cambria Math" w:cs="Cambria Math"/>
          <w:i/>
        </w:rPr>
        <w:t>∈</w:t>
      </w:r>
      <w:r w:rsidR="001E3FCC" w:rsidRPr="00CE7DB2">
        <w:rPr>
          <w:i/>
        </w:rPr>
        <w:t xml:space="preserve"> V, phần topo logic còn lại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L</m:t>
            </m:r>
          </m:sup>
        </m:sSup>
      </m:oMath>
      <w:r w:rsidRPr="00CE7DB2">
        <w:rPr>
          <w:i/>
        </w:rPr>
        <w:t xml:space="preserve">\ {v} vẫn còn </w:t>
      </w:r>
      <w:r w:rsidR="001E3FCC" w:rsidRPr="00CE7DB2">
        <w:rPr>
          <w:i/>
        </w:rPr>
        <w:t>liên thông</w:t>
      </w:r>
      <w:r>
        <w:t xml:space="preserve">. </w:t>
      </w:r>
      <w:r w:rsidR="001E3FCC">
        <w:rPr>
          <w:i/>
        </w:rPr>
        <w:t>N</w:t>
      </w:r>
      <w:r w:rsidR="001E3FCC" w:rsidRPr="001E3FCC">
        <w:rPr>
          <w:i/>
        </w:rPr>
        <w:t>ode-survivable</w:t>
      </w:r>
      <w:r w:rsidR="001E3FCC">
        <w:t xml:space="preserve"> </w:t>
      </w:r>
      <w:r w:rsidR="00CE7DB2">
        <w:t>là bài toán khó giải quyết hơn</w:t>
      </w:r>
      <w:r w:rsidR="001E3FCC">
        <w:t xml:space="preserve"> so với </w:t>
      </w:r>
      <w:r w:rsidR="001E3FCC" w:rsidRPr="00CE7DB2">
        <w:rPr>
          <w:i/>
        </w:rPr>
        <w:t>1-survivability</w:t>
      </w:r>
      <w:r>
        <w:t>. Tuy nhiên, SMART giải quyết vấn đề này</w:t>
      </w:r>
      <w:r w:rsidR="000B2981">
        <w:t xml:space="preserve"> khá hiệu quả</w:t>
      </w:r>
      <w:r>
        <w:t xml:space="preserve">. Chúng </w:t>
      </w:r>
      <w:r w:rsidR="000B2981">
        <w:t>ta</w:t>
      </w:r>
      <w:r>
        <w:t xml:space="preserve"> chỉ cần</w:t>
      </w:r>
      <w:r w:rsidR="00CE7DB2">
        <w:t xml:space="preserve"> sửa</w:t>
      </w:r>
      <w:r>
        <w:t xml:space="preserve"> </w:t>
      </w:r>
      <w:r w:rsidR="000B2981">
        <w:t>hàm</w:t>
      </w:r>
      <w:r>
        <w:t xml:space="preserve"> DisjointMap </w:t>
      </w:r>
      <w:r w:rsidR="00CE7DB2">
        <w:t xml:space="preserve">để nó </w:t>
      </w:r>
      <w:r>
        <w:t>tìm ánh xạ nút</w:t>
      </w:r>
      <w:r w:rsidR="000B2981">
        <w:t xml:space="preserve"> tách rời (node-disjoint) </w:t>
      </w:r>
      <w:r>
        <w:t xml:space="preserve">thay vì </w:t>
      </w:r>
      <w:r w:rsidR="000B2981">
        <w:t>tìm ánh xạ liên kết tách rời (link-disjoint)</w:t>
      </w:r>
      <w:r w:rsidR="00CE7DB2">
        <w:t xml:space="preserve"> (Tức là </w:t>
      </w:r>
      <w:r w:rsidR="009D23E0">
        <w:t xml:space="preserve">nếu như trước </w:t>
      </w:r>
      <w:r w:rsidR="00CE7DB2">
        <w:t xml:space="preserve">đó </w:t>
      </w:r>
      <w:r w:rsidR="009D23E0">
        <w:t xml:space="preserve">để đảm báo tính tách rời thì không có link nào được dùng quá 1 lần, thì </w:t>
      </w:r>
      <w:r w:rsidR="00CE7DB2">
        <w:t xml:space="preserve">nay là </w:t>
      </w:r>
      <w:r w:rsidR="009D23E0">
        <w:t xml:space="preserve">không có nút nào được dùng quá 1 lần ). </w:t>
      </w:r>
      <w:r w:rsidR="00CE7DB2">
        <w:t>Khi</w:t>
      </w:r>
      <w:r w:rsidR="009D23E0">
        <w:t xml:space="preserve"> đó, </w:t>
      </w:r>
      <w:r w:rsidR="00CE7DB2">
        <w:t xml:space="preserve">sẽ </w:t>
      </w:r>
      <w:r w:rsidR="009D23E0">
        <w:t>không nút đơn nào bị lỗi</w:t>
      </w:r>
      <w:r>
        <w:t xml:space="preserve"> có thể</w:t>
      </w:r>
      <w:r w:rsidR="009D23E0">
        <w:t xml:space="preserve"> làm mất tính liên thông của ánh xạ </w:t>
      </w:r>
      <w:r w:rsidR="00CE7DB2">
        <w:t>chu trình này</w:t>
      </w:r>
      <w:r>
        <w:t>.</w:t>
      </w:r>
      <w:r w:rsidR="00CE7DB2">
        <w:t xml:space="preserve"> Phiên</w:t>
      </w:r>
      <w:r w:rsidR="009D23E0">
        <w:t xml:space="preserve"> bản của giải thuật SMART để giải quyết lỗi nút này được gọi là</w:t>
      </w:r>
      <w:r>
        <w:t xml:space="preserve"> </w:t>
      </w:r>
      <w:r w:rsidRPr="009D23E0">
        <w:rPr>
          <w:i/>
        </w:rPr>
        <w:t>SMART-Node</w:t>
      </w:r>
      <w:r>
        <w:t>.</w:t>
      </w:r>
    </w:p>
    <w:p w:rsidR="009D23E0" w:rsidRPr="00CE7DB2" w:rsidRDefault="009D23E0" w:rsidP="00CE7DB2">
      <w:pPr>
        <w:pStyle w:val="ListParagraph"/>
        <w:numPr>
          <w:ilvl w:val="1"/>
          <w:numId w:val="1"/>
        </w:numPr>
        <w:rPr>
          <w:b/>
        </w:rPr>
      </w:pPr>
      <w:r w:rsidRPr="00CE7DB2">
        <w:rPr>
          <w:b/>
        </w:rPr>
        <w:t>Lỗi liên kết đôi</w:t>
      </w:r>
      <w:r w:rsidR="00CE7DB2">
        <w:rPr>
          <w:b/>
        </w:rPr>
        <w:t xml:space="preserve"> (Double-link failures)</w:t>
      </w:r>
    </w:p>
    <w:p w:rsidR="009D23E0" w:rsidRDefault="009D23E0" w:rsidP="009D23E0">
      <w:pPr>
        <w:ind w:firstLine="720"/>
      </w:pPr>
      <w:r>
        <w:t>Để có một ánh xạ</w:t>
      </w:r>
      <w:r w:rsidR="00CE7DB2">
        <w:t xml:space="preserve"> 2-s</w:t>
      </w:r>
      <w:r>
        <w:t xml:space="preserve">urvivable chúng </w:t>
      </w:r>
      <w:r w:rsidR="00E230CA">
        <w:t>ta</w:t>
      </w:r>
      <w:r>
        <w:t xml:space="preserve"> sử dụ</w:t>
      </w:r>
      <w:r w:rsidR="00CE7DB2">
        <w:t>ng</w:t>
      </w:r>
      <w:r>
        <w:t xml:space="preserve"> ý tưởng cơ bản</w:t>
      </w:r>
      <w:r w:rsidR="00CE7DB2">
        <w:t xml:space="preserve"> giống</w:t>
      </w:r>
      <w:r>
        <w:t xml:space="preserve"> như trước </w:t>
      </w:r>
      <w:r w:rsidR="00E230CA">
        <w:t>–</w:t>
      </w:r>
      <w:r>
        <w:t xml:space="preserve"> </w:t>
      </w:r>
      <w:r w:rsidR="00E230CA">
        <w:t>tại mỗi bước</w:t>
      </w:r>
      <w:r>
        <w:t xml:space="preserve"> lặp, chúng </w:t>
      </w:r>
      <w:r w:rsidR="00E230CA">
        <w:t>ta tìm 1 ánh xạ</w:t>
      </w:r>
      <w:r>
        <w:t xml:space="preserve"> 2-</w:t>
      </w:r>
      <w:r w:rsidR="00CE7DB2">
        <w:t>s</w:t>
      </w:r>
      <w:r>
        <w:t xml:space="preserve">urvivable của </w:t>
      </w:r>
      <w:r w:rsidR="00E230CA">
        <w:t xml:space="preserve">các đồ thị con của topo logic rút gọn </w:t>
      </w:r>
      <m:oMath>
        <m:sSup>
          <m:sSupPr>
            <m:ctrlPr>
              <w:rPr>
                <w:rFonts w:ascii="Cambria Math" w:eastAsiaTheme="minorHAnsi" w:hAnsi="Cambria Math"/>
                <w:i/>
                <w:sz w:val="22"/>
              </w:rPr>
            </m:ctrlPr>
          </m:sSupPr>
          <m:e>
            <m:r>
              <w:rPr>
                <w:rFonts w:ascii="Cambria Math" w:hAnsi="Cambria Math"/>
              </w:rPr>
              <m:t>G</m:t>
            </m:r>
          </m:e>
          <m:sup>
            <m:r>
              <m:rPr>
                <m:sty m:val="p"/>
              </m:rPr>
              <w:rPr>
                <w:rFonts w:ascii="Cambria Math" w:eastAsiaTheme="minorEastAsia" w:hAnsi="Cambria Math"/>
              </w:rPr>
              <m:t>C</m:t>
            </m:r>
          </m:sup>
        </m:sSup>
      </m:oMath>
      <w:r w:rsidR="00E230CA">
        <w:t xml:space="preserve"> </w:t>
      </w:r>
      <w:r>
        <w:t xml:space="preserve">và sau đó </w:t>
      </w:r>
      <w:r w:rsidR="00E230CA">
        <w:t>rút gọn đồ thị con này thành</w:t>
      </w:r>
      <w:r>
        <w:t xml:space="preserve"> một nút. Tuy nhiên, đồ thị con chúng ta </w:t>
      </w:r>
      <w:r w:rsidR="00E230CA">
        <w:t>cần  tìm sẽ khác</w:t>
      </w:r>
      <w:r>
        <w:t xml:space="preserve">. Trước đây, trong trường hợp </w:t>
      </w:r>
      <w:r w:rsidR="00E230CA">
        <w:t>lỗi đơn</w:t>
      </w:r>
      <w:r>
        <w:t>, đồ thị</w:t>
      </w:r>
      <w:r w:rsidR="00E230CA">
        <w:t xml:space="preserve"> con đơn giản nhất chúng ta có thể tìm thấy là chu trình</w:t>
      </w:r>
      <w:r>
        <w:t>,</w:t>
      </w:r>
      <w:r w:rsidR="00E230CA">
        <w:t xml:space="preserve"> ánh xạ tách rời của chu trình này đảm bả</w:t>
      </w:r>
      <w:r w:rsidR="00CE7DB2">
        <w:t>o tính</w:t>
      </w:r>
      <w:r w:rsidR="00E230CA">
        <w:t xml:space="preserve"> 1-survivability</w:t>
      </w:r>
      <w:r w:rsidR="00CE7DB2">
        <w:t xml:space="preserve"> cho nó</w:t>
      </w:r>
      <w:r w:rsidR="00E230CA">
        <w:t xml:space="preserve"> </w:t>
      </w:r>
      <w:r>
        <w:t xml:space="preserve">. Trong trường hợp </w:t>
      </w:r>
      <w:r w:rsidR="00E230CA">
        <w:t xml:space="preserve">lỗi </w:t>
      </w:r>
      <w:r w:rsidR="00CE18DC">
        <w:t>liên kết đôi</w:t>
      </w:r>
      <w:r>
        <w:t xml:space="preserve">, các đồ thị </w:t>
      </w:r>
      <w:r w:rsidR="00E230CA">
        <w:t xml:space="preserve">con phải tìm </w:t>
      </w:r>
      <w:r w:rsidR="00CE18DC">
        <w:t xml:space="preserve">sẽ </w:t>
      </w:r>
      <w:r>
        <w:t>phức tạp hơn</w:t>
      </w:r>
      <w:r w:rsidR="00E230CA">
        <w:t xml:space="preserve"> vì </w:t>
      </w:r>
      <w:r w:rsidR="00CE18DC">
        <w:t xml:space="preserve">it nhất </w:t>
      </w:r>
      <w:r w:rsidR="00E230CA">
        <w:t xml:space="preserve">chúng phải đảm bảo </w:t>
      </w:r>
      <w:r w:rsidR="00CE18DC">
        <w:t xml:space="preserve">tính </w:t>
      </w:r>
      <w:r w:rsidR="00E230CA">
        <w:t xml:space="preserve"> 3</w:t>
      </w:r>
      <w:r w:rsidR="00CE18DC">
        <w:t>-</w:t>
      </w:r>
      <w:r w:rsidR="00E230CA">
        <w:lastRenderedPageBreak/>
        <w:t xml:space="preserve">cạnh </w:t>
      </w:r>
      <w:r w:rsidR="00CE18DC">
        <w:t xml:space="preserve"> liên thông </w:t>
      </w:r>
      <w:r w:rsidR="00E230CA">
        <w:t xml:space="preserve">( 3-edge-connected) </w:t>
      </w:r>
      <w:r>
        <w:t xml:space="preserve">. Hình 4 </w:t>
      </w:r>
      <w:r w:rsidR="00E230CA">
        <w:t>biểu diễn</w:t>
      </w:r>
      <w:r>
        <w:t xml:space="preserve"> ba cấu trúc </w:t>
      </w:r>
      <w:r w:rsidR="00CE18DC">
        <w:t xml:space="preserve">đã được </w:t>
      </w:r>
      <w:r>
        <w:t xml:space="preserve">chúng </w:t>
      </w:r>
      <w:r w:rsidR="00CE18DC">
        <w:t>tôi</w:t>
      </w:r>
      <w:r>
        <w:t xml:space="preserve"> sử dụ</w:t>
      </w:r>
      <w:r w:rsidR="00D11652">
        <w:t>ng. Chú</w:t>
      </w:r>
      <w:r>
        <w:t xml:space="preserve"> ý rằng chỉ </w:t>
      </w:r>
      <w:r w:rsidR="00CE18DC">
        <w:t>có hình đ</w:t>
      </w:r>
      <w:r w:rsidR="00D11652">
        <w:t xml:space="preserve">ầu tiên là dạng </w:t>
      </w:r>
      <w:r>
        <w:t>đồ thị đơn giản</w:t>
      </w:r>
      <w:r w:rsidR="00D11652">
        <w:t xml:space="preserve"> không có </w:t>
      </w:r>
      <w:r>
        <w:t>đa</w:t>
      </w:r>
      <w:r w:rsidR="00D11652">
        <w:t xml:space="preserve"> cạnh (giữa 2 nút có nhiều</w:t>
      </w:r>
      <w:r w:rsidR="00CE18DC">
        <w:t xml:space="preserve"> hơn 1</w:t>
      </w:r>
      <w:r w:rsidR="00D11652">
        <w:t xml:space="preserve"> cạnh)</w:t>
      </w:r>
      <w:r>
        <w:t>. Trong thực tế</w:t>
      </w:r>
      <w:r w:rsidR="00CE18DC">
        <w:t>,</w:t>
      </w:r>
      <w:r>
        <w:t xml:space="preserve"> nó là đồ thị 3-cạ</w:t>
      </w:r>
      <w:r w:rsidR="00D11652">
        <w:t xml:space="preserve">nh liên thông </w:t>
      </w:r>
      <w:r>
        <w:t xml:space="preserve">đơn giản, nhỏ nhất có thể. </w:t>
      </w:r>
      <w:r w:rsidR="00D11652">
        <w:t>Do</w:t>
      </w:r>
      <w:r>
        <w:t xml:space="preserve"> </w:t>
      </w:r>
      <w:r w:rsidR="00D11652">
        <w:t>topo logic</w:t>
      </w:r>
      <w:r>
        <w:t xml:space="preserve"> cũng là một đồ thị đơn giản, </w:t>
      </w:r>
      <w:r w:rsidR="00CE18DC">
        <w:t xml:space="preserve">chỉ có </w:t>
      </w:r>
      <w:r w:rsidR="00D11652">
        <w:t>c</w:t>
      </w:r>
      <w:r>
        <w:t xml:space="preserve">ấu trúc </w:t>
      </w:r>
      <w:r w:rsidR="00D11652">
        <w:t xml:space="preserve">đầu tiên </w:t>
      </w:r>
      <w:r w:rsidR="00CE18DC">
        <w:t xml:space="preserve">là </w:t>
      </w:r>
      <w:r>
        <w:t xml:space="preserve">có thể được tìm thấy tại </w:t>
      </w:r>
      <w:r w:rsidR="00D11652">
        <w:t xml:space="preserve">bước lặp đầu </w:t>
      </w:r>
      <w:r>
        <w:t xml:space="preserve">của </w:t>
      </w:r>
      <w:r w:rsidR="00D11652">
        <w:t xml:space="preserve">giải thuật </w:t>
      </w:r>
      <w:r>
        <w:t>.</w:t>
      </w:r>
      <w:r w:rsidR="00D11652">
        <w:t>Tuy nhiên</w:t>
      </w:r>
      <w:r>
        <w:t xml:space="preserve">, </w:t>
      </w:r>
      <w:r w:rsidR="00D11652">
        <w:t>tại các bước lặp tiếp theo chúng ta phải</w:t>
      </w:r>
      <w:r>
        <w:t xml:space="preserve"> làm việc trên </w:t>
      </w:r>
      <w:r w:rsidR="00D11652">
        <w:t>các topo logic rút gọn, chúng có thể là đa cạnh (multi-edges) và tự lặp (</w:t>
      </w:r>
      <w:r w:rsidR="00CE18DC" w:rsidRPr="00CE18DC">
        <w:rPr>
          <w:color w:val="000000"/>
          <w:szCs w:val="24"/>
          <w:shd w:val="clear" w:color="auto" w:fill="FFFFFF"/>
        </w:rPr>
        <w:t>self-loop : cạnh có đỉnh đầu và đỉnh cuối trùng nhau</w:t>
      </w:r>
      <w:r w:rsidR="00D11652" w:rsidRPr="00CE18DC">
        <w:rPr>
          <w:szCs w:val="24"/>
        </w:rPr>
        <w:t>)</w:t>
      </w:r>
      <w:r w:rsidRPr="00CE18DC">
        <w:rPr>
          <w:szCs w:val="24"/>
        </w:rPr>
        <w:t xml:space="preserve">. </w:t>
      </w:r>
      <w:r w:rsidR="00D11652" w:rsidRPr="00CE18DC">
        <w:rPr>
          <w:szCs w:val="24"/>
        </w:rPr>
        <w:t>K</w:t>
      </w:r>
      <w:r w:rsidR="00D11652">
        <w:t>hi đó các</w:t>
      </w:r>
      <w:r>
        <w:t xml:space="preserve"> cấu trúc 2 và 3 sẽ trở </w:t>
      </w:r>
      <w:r w:rsidR="00D11652">
        <w:t>nên</w:t>
      </w:r>
      <w:r>
        <w:t xml:space="preserve"> hữu ích.</w:t>
      </w:r>
    </w:p>
    <w:p w:rsidR="00D11652" w:rsidRDefault="00D11652" w:rsidP="0044599A">
      <w:pPr>
        <w:ind w:firstLine="720"/>
      </w:pPr>
      <w:r>
        <w:t xml:space="preserve">Phần mở rộng của </w:t>
      </w:r>
      <w:r w:rsidR="0044599A">
        <w:t>giải thuật tìm kiếm ánh xạ</w:t>
      </w:r>
      <w:r w:rsidR="00CE18DC">
        <w:t xml:space="preserve"> 2-s</w:t>
      </w:r>
      <w:r>
        <w:t>urvivable được gọi là SMART-DF (DF - Double-</w:t>
      </w:r>
      <w:r w:rsidR="0044599A">
        <w:t>link failures</w:t>
      </w:r>
      <w:r>
        <w:t>).</w:t>
      </w:r>
      <w:r w:rsidR="0044599A">
        <w:t xml:space="preserve"> </w:t>
      </w:r>
      <w:r>
        <w:t xml:space="preserve">Các mã giả của SMART-DF tương tự như của SMART </w:t>
      </w:r>
      <w:r w:rsidR="0044599A">
        <w:t xml:space="preserve">đã </w:t>
      </w:r>
      <w:r>
        <w:t xml:space="preserve">được </w:t>
      </w:r>
      <w:r w:rsidR="00CE18DC">
        <w:t>trình bày</w:t>
      </w:r>
      <w:r>
        <w:t xml:space="preserve"> tại mục 3.1 với một ngoại lệ: </w:t>
      </w:r>
      <w:r w:rsidR="0044599A">
        <w:t xml:space="preserve">trong </w:t>
      </w:r>
      <w:r>
        <w:t>Bước 1</w:t>
      </w:r>
      <w:r w:rsidR="00CE18DC">
        <w:t>,</w:t>
      </w:r>
      <w:r w:rsidR="00CE18DC" w:rsidRPr="00CE18DC">
        <w:t xml:space="preserve"> </w:t>
      </w:r>
      <w:r w:rsidR="00CE18DC">
        <w:t>thay vì tìm kiếm các chu trình,</w:t>
      </w:r>
      <w:r>
        <w:t xml:space="preserve"> chúng </w:t>
      </w:r>
      <w:r w:rsidR="0044599A">
        <w:t>ta</w:t>
      </w:r>
      <w:r>
        <w:t xml:space="preserve"> tìm kiếm các cấu trúc </w:t>
      </w:r>
      <w:r w:rsidR="0044599A">
        <w:t xml:space="preserve">được </w:t>
      </w:r>
      <w:r>
        <w:t>mô tả</w:t>
      </w:r>
      <w:r w:rsidR="00CE18DC">
        <w:t xml:space="preserve"> trong hình </w:t>
      </w:r>
      <w:r>
        <w:t>4. Phần còn lại của mã này vẫn giữ nguyên.</w:t>
      </w:r>
      <w:r w:rsidR="0044599A">
        <w:t xml:space="preserve"> </w:t>
      </w:r>
      <w:r>
        <w:t xml:space="preserve">Đặc biệt, SMART-DF tìm kiếm một </w:t>
      </w:r>
      <w:r w:rsidR="0044599A">
        <w:t>ánh xạ tách rời</w:t>
      </w:r>
      <w:r>
        <w:t xml:space="preserve"> của các cấu trúc được tìm thấy trong Bước 1.</w:t>
      </w:r>
      <w:r w:rsidR="0044599A">
        <w:t>Hàm</w:t>
      </w:r>
      <w:r>
        <w:t xml:space="preserve"> </w:t>
      </w:r>
      <w:r w:rsidR="0044599A">
        <w:t>D</w:t>
      </w:r>
      <w:r>
        <w:t>isjointMap</w:t>
      </w:r>
      <w:r w:rsidR="00CE18DC">
        <w:t xml:space="preserve"> </w:t>
      </w:r>
      <w:r w:rsidR="0044599A">
        <w:t xml:space="preserve">được sử dụng như trong </w:t>
      </w:r>
      <w:r>
        <w:t>Mục 3.2.</w:t>
      </w:r>
      <w:r w:rsidR="0044599A">
        <w:t xml:space="preserve"> </w:t>
      </w:r>
      <w:r>
        <w:t>Lưu ý đây là một cách tiếp cận hơi hạn chế.</w:t>
      </w:r>
      <w:r w:rsidR="00CE18DC">
        <w:t xml:space="preserve"> </w:t>
      </w:r>
      <w:r>
        <w:t xml:space="preserve">Ví dụ các </w:t>
      </w:r>
      <w:r w:rsidR="0044599A">
        <w:t>ánh xạ</w:t>
      </w:r>
      <w:r>
        <w:t xml:space="preserve"> của cấu trúc 1 không nhất thiết phải là hoàn toàn tách rời - hai cạnh in đậ</w:t>
      </w:r>
      <w:r w:rsidR="00CE18DC">
        <w:t>m trong hình 4.</w:t>
      </w:r>
      <w:r>
        <w:t xml:space="preserve">1 có thể </w:t>
      </w:r>
      <w:r w:rsidR="0044599A">
        <w:t xml:space="preserve">cùng </w:t>
      </w:r>
      <w:r>
        <w:t>sử dụng</w:t>
      </w:r>
      <w:r w:rsidR="00CE18DC">
        <w:t xml:space="preserve"> các</w:t>
      </w:r>
      <w:r>
        <w:t xml:space="preserve"> liên kết vật lý,</w:t>
      </w:r>
      <w:r w:rsidR="0044599A">
        <w:t xml:space="preserve"> mà</w:t>
      </w:r>
      <w:r>
        <w:t xml:space="preserve"> vẫn </w:t>
      </w:r>
      <w:r w:rsidR="0044599A">
        <w:t>đảm bảo tính 2-survicability</w:t>
      </w:r>
      <w:r>
        <w:t xml:space="preserve"> của toàn bộ cấu trúc 1 (giả định rằng các lightpaths còn lại là </w:t>
      </w:r>
      <w:r w:rsidR="0044599A">
        <w:t>link-disjoint</w:t>
      </w:r>
      <w:r>
        <w:t>).</w:t>
      </w:r>
      <w:r w:rsidR="0044599A">
        <w:t xml:space="preserve"> </w:t>
      </w:r>
      <w:r>
        <w:t>Cặp cạnh tương tự có thể được tìm thấ</w:t>
      </w:r>
      <w:r w:rsidR="0044599A">
        <w:t xml:space="preserve">y trong </w:t>
      </w:r>
      <w:r>
        <w:t xml:space="preserve"> cấu </w:t>
      </w:r>
      <w:r w:rsidR="0044599A">
        <w:t xml:space="preserve">trúc </w:t>
      </w:r>
      <w:r>
        <w:t xml:space="preserve">3. </w:t>
      </w:r>
      <w:r w:rsidR="0044599A">
        <w:t>V</w:t>
      </w:r>
      <w:r>
        <w:t>ới lý do</w:t>
      </w:r>
      <w:r w:rsidR="00CE18DC">
        <w:t xml:space="preserve"> như vậy,</w:t>
      </w:r>
      <w:r>
        <w:t xml:space="preserve"> chúng ta không </w:t>
      </w:r>
      <w:r w:rsidR="00CE18DC">
        <w:t xml:space="preserve">cần thiết phải </w:t>
      </w:r>
      <w:r>
        <w:t xml:space="preserve">mở rộng tập các cấu trúc </w:t>
      </w:r>
      <w:r w:rsidR="00D126DC">
        <w:t>cầ</w:t>
      </w:r>
      <w:r w:rsidR="0044599A">
        <w:t>n</w:t>
      </w:r>
      <w:r>
        <w:t xml:space="preserve"> tìm ở</w:t>
      </w:r>
      <w:r w:rsidR="00D126DC">
        <w:t xml:space="preserve"> B</w:t>
      </w:r>
      <w:r>
        <w:t xml:space="preserve">ước 1, </w:t>
      </w:r>
      <w:r w:rsidR="00CE18DC">
        <w:t>mà</w:t>
      </w:r>
      <w:r w:rsidR="00D126DC">
        <w:t xml:space="preserve"> chỉ </w:t>
      </w:r>
      <w:r w:rsidR="00CE18DC">
        <w:t>cần dùng</w:t>
      </w:r>
      <w:r w:rsidR="00D126DC">
        <w:t xml:space="preserve"> các cấu trúc trong hình</w:t>
      </w:r>
      <w:r w:rsidR="00CE18DC">
        <w:t xml:space="preserve"> 4. Đ</w:t>
      </w:r>
      <w:r w:rsidR="00D126DC">
        <w:t>ó là những topo 3-cạ</w:t>
      </w:r>
      <w:r w:rsidR="007E3929">
        <w:t>nh liên thô</w:t>
      </w:r>
      <w:r w:rsidR="00D126DC">
        <w:t>ng thường gặp nhất trong các bước lặp của giải thuật.</w:t>
      </w:r>
    </w:p>
    <w:p w:rsidR="00D11652" w:rsidRDefault="00712658" w:rsidP="009D23E0">
      <w:pPr>
        <w:ind w:firstLine="720"/>
        <w:rPr>
          <w:noProof/>
        </w:rPr>
      </w:pPr>
      <w:r>
        <w:rPr>
          <w:noProof/>
        </w:rPr>
        <w:drawing>
          <wp:inline distT="0" distB="0" distL="0" distR="0">
            <wp:extent cx="4333875" cy="225742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2257425"/>
                    </a:xfrm>
                    <a:prstGeom prst="rect">
                      <a:avLst/>
                    </a:prstGeom>
                    <a:noFill/>
                    <a:ln>
                      <a:noFill/>
                    </a:ln>
                  </pic:spPr>
                </pic:pic>
              </a:graphicData>
            </a:graphic>
          </wp:inline>
        </w:drawing>
      </w:r>
    </w:p>
    <w:p w:rsidR="006D2C18" w:rsidRPr="00280658" w:rsidRDefault="006D2C18" w:rsidP="00280658">
      <w:pPr>
        <w:pStyle w:val="ListParagraph"/>
        <w:numPr>
          <w:ilvl w:val="0"/>
          <w:numId w:val="1"/>
        </w:numPr>
        <w:rPr>
          <w:b/>
          <w:sz w:val="28"/>
          <w:szCs w:val="28"/>
        </w:rPr>
      </w:pPr>
      <w:r w:rsidRPr="00280658">
        <w:rPr>
          <w:b/>
          <w:sz w:val="28"/>
          <w:szCs w:val="28"/>
        </w:rPr>
        <w:t>Kết quả mô phỏng</w:t>
      </w:r>
    </w:p>
    <w:p w:rsidR="006D2C18" w:rsidRDefault="006D2C18" w:rsidP="00280658">
      <w:pPr>
        <w:ind w:firstLine="360"/>
      </w:pPr>
      <w:r>
        <w:t xml:space="preserve">Chúng tôi chạy giải thuật SMART trên nhiều topo logic và </w:t>
      </w:r>
      <w:r w:rsidR="00280658">
        <w:t xml:space="preserve">topo </w:t>
      </w:r>
      <w:r>
        <w:t>vật lý khác nhau. Topo vật lý được biểu diễn trong hình 5. Một số hiệu chỉnh của đồ thị tiêu chuẩ</w:t>
      </w:r>
      <w:r w:rsidR="00F271DD">
        <w:t xml:space="preserve">n cho vấn </w:t>
      </w:r>
      <w:r>
        <w:t>đề lỗi nhịp (b) và lỗi liên kết đôi (d). Để mô phỏng các mạng quy mô lớn, chúng tôi tạo ra các lattices vuông ngẫu nhiên (e, f) (</w:t>
      </w:r>
      <w:r w:rsidRPr="00656027">
        <w:rPr>
          <w:rFonts w:ascii="Arial" w:hAnsi="Arial" w:cs="Arial"/>
          <w:i/>
          <w:color w:val="000000"/>
          <w:sz w:val="20"/>
          <w:szCs w:val="20"/>
          <w:shd w:val="clear" w:color="auto" w:fill="FFFFFF"/>
        </w:rPr>
        <w:t>In</w:t>
      </w:r>
      <w:r w:rsidRPr="00656027">
        <w:rPr>
          <w:rStyle w:val="apple-converted-space"/>
          <w:rFonts w:ascii="Arial" w:hAnsi="Arial" w:cs="Arial"/>
          <w:i/>
          <w:color w:val="000000"/>
          <w:sz w:val="20"/>
          <w:szCs w:val="20"/>
          <w:shd w:val="clear" w:color="auto" w:fill="FFFFFF"/>
        </w:rPr>
        <w:t> </w:t>
      </w:r>
      <w:hyperlink r:id="rId11" w:tooltip="Mathematics" w:history="1">
        <w:r w:rsidRPr="00656027">
          <w:rPr>
            <w:rStyle w:val="Hyperlink"/>
            <w:rFonts w:ascii="Arial" w:hAnsi="Arial" w:cs="Arial"/>
            <w:i/>
            <w:color w:val="0B0080"/>
            <w:sz w:val="20"/>
            <w:szCs w:val="20"/>
            <w:u w:val="none"/>
            <w:shd w:val="clear" w:color="auto" w:fill="FFFFFF"/>
          </w:rPr>
          <w:t>mathematics</w:t>
        </w:r>
      </w:hyperlink>
      <w:r w:rsidRPr="00656027">
        <w:rPr>
          <w:rFonts w:ascii="Arial" w:hAnsi="Arial" w:cs="Arial"/>
          <w:i/>
          <w:color w:val="000000"/>
          <w:sz w:val="20"/>
          <w:szCs w:val="20"/>
          <w:shd w:val="clear" w:color="auto" w:fill="FFFFFF"/>
        </w:rPr>
        <w:t>, the</w:t>
      </w:r>
      <w:r w:rsidRPr="00656027">
        <w:rPr>
          <w:rStyle w:val="apple-converted-space"/>
          <w:rFonts w:ascii="Arial" w:hAnsi="Arial" w:cs="Arial"/>
          <w:i/>
          <w:color w:val="000000"/>
          <w:sz w:val="20"/>
          <w:szCs w:val="20"/>
          <w:shd w:val="clear" w:color="auto" w:fill="FFFFFF"/>
        </w:rPr>
        <w:t> </w:t>
      </w:r>
      <w:r w:rsidRPr="00656027">
        <w:rPr>
          <w:rFonts w:ascii="Arial" w:hAnsi="Arial" w:cs="Arial"/>
          <w:b/>
          <w:bCs/>
          <w:i/>
          <w:color w:val="000000"/>
          <w:sz w:val="20"/>
          <w:szCs w:val="20"/>
          <w:shd w:val="clear" w:color="auto" w:fill="FFFFFF"/>
        </w:rPr>
        <w:t>square lattice</w:t>
      </w:r>
      <w:r w:rsidRPr="00656027">
        <w:rPr>
          <w:rStyle w:val="apple-converted-space"/>
          <w:rFonts w:ascii="Arial" w:hAnsi="Arial" w:cs="Arial"/>
          <w:i/>
          <w:color w:val="000000"/>
          <w:sz w:val="20"/>
          <w:szCs w:val="20"/>
          <w:shd w:val="clear" w:color="auto" w:fill="FFFFFF"/>
        </w:rPr>
        <w:t> </w:t>
      </w:r>
      <w:r w:rsidRPr="00656027">
        <w:rPr>
          <w:rFonts w:ascii="Arial" w:hAnsi="Arial" w:cs="Arial"/>
          <w:i/>
          <w:color w:val="000000"/>
          <w:sz w:val="20"/>
          <w:szCs w:val="20"/>
          <w:shd w:val="clear" w:color="auto" w:fill="FFFFFF"/>
        </w:rPr>
        <w:t>is a type of</w:t>
      </w:r>
      <w:r w:rsidRPr="00656027">
        <w:rPr>
          <w:rStyle w:val="apple-converted-space"/>
          <w:rFonts w:ascii="Arial" w:hAnsi="Arial" w:cs="Arial"/>
          <w:i/>
          <w:color w:val="000000"/>
          <w:sz w:val="20"/>
          <w:szCs w:val="20"/>
          <w:shd w:val="clear" w:color="auto" w:fill="FFFFFF"/>
        </w:rPr>
        <w:t> </w:t>
      </w:r>
      <w:hyperlink r:id="rId12" w:tooltip="Lattice (group)" w:history="1">
        <w:r w:rsidRPr="00656027">
          <w:rPr>
            <w:rStyle w:val="Hyperlink"/>
            <w:rFonts w:ascii="Arial" w:hAnsi="Arial" w:cs="Arial"/>
            <w:i/>
            <w:color w:val="0B0080"/>
            <w:sz w:val="20"/>
            <w:szCs w:val="20"/>
            <w:u w:val="none"/>
            <w:shd w:val="clear" w:color="auto" w:fill="FFFFFF"/>
          </w:rPr>
          <w:t>lattice</w:t>
        </w:r>
      </w:hyperlink>
      <w:r w:rsidRPr="00656027">
        <w:rPr>
          <w:rStyle w:val="apple-converted-space"/>
          <w:rFonts w:ascii="Arial" w:hAnsi="Arial" w:cs="Arial"/>
          <w:i/>
          <w:color w:val="000000"/>
          <w:sz w:val="20"/>
          <w:szCs w:val="20"/>
          <w:shd w:val="clear" w:color="auto" w:fill="FFFFFF"/>
        </w:rPr>
        <w:t> </w:t>
      </w:r>
      <w:r w:rsidRPr="00656027">
        <w:rPr>
          <w:rFonts w:ascii="Arial" w:hAnsi="Arial" w:cs="Arial"/>
          <w:i/>
          <w:color w:val="000000"/>
          <w:sz w:val="20"/>
          <w:szCs w:val="20"/>
          <w:shd w:val="clear" w:color="auto" w:fill="FFFFFF"/>
        </w:rPr>
        <w:t>in a two-dimensional</w:t>
      </w:r>
      <w:r w:rsidRPr="00656027">
        <w:rPr>
          <w:rStyle w:val="apple-converted-space"/>
          <w:rFonts w:ascii="Arial" w:hAnsi="Arial" w:cs="Arial"/>
          <w:i/>
          <w:color w:val="000000"/>
          <w:sz w:val="20"/>
          <w:szCs w:val="20"/>
          <w:shd w:val="clear" w:color="auto" w:fill="FFFFFF"/>
        </w:rPr>
        <w:t> </w:t>
      </w:r>
      <w:hyperlink r:id="rId13" w:tooltip="Euclidean space" w:history="1">
        <w:r w:rsidRPr="00656027">
          <w:rPr>
            <w:rStyle w:val="Hyperlink"/>
            <w:rFonts w:ascii="Arial" w:hAnsi="Arial" w:cs="Arial"/>
            <w:i/>
            <w:color w:val="0B0080"/>
            <w:sz w:val="20"/>
            <w:szCs w:val="20"/>
            <w:u w:val="none"/>
            <w:shd w:val="clear" w:color="auto" w:fill="FFFFFF"/>
          </w:rPr>
          <w:t>Euclidean space</w:t>
        </w:r>
      </w:hyperlink>
      <w:r w:rsidRPr="00656027">
        <w:rPr>
          <w:rFonts w:ascii="Arial" w:hAnsi="Arial" w:cs="Arial"/>
          <w:i/>
          <w:color w:val="000000"/>
          <w:sz w:val="20"/>
          <w:szCs w:val="20"/>
          <w:shd w:val="clear" w:color="auto" w:fill="FFFFFF"/>
        </w:rPr>
        <w:t>. It is the two-dimensional version of the</w:t>
      </w:r>
      <w:r w:rsidRPr="00656027">
        <w:rPr>
          <w:rStyle w:val="apple-converted-space"/>
          <w:rFonts w:ascii="Arial" w:hAnsi="Arial" w:cs="Arial"/>
          <w:i/>
          <w:color w:val="000000"/>
          <w:sz w:val="20"/>
          <w:szCs w:val="20"/>
          <w:shd w:val="clear" w:color="auto" w:fill="FFFFFF"/>
        </w:rPr>
        <w:t> </w:t>
      </w:r>
      <w:hyperlink r:id="rId14" w:tooltip="Integer lattice" w:history="1">
        <w:r w:rsidRPr="00656027">
          <w:rPr>
            <w:rStyle w:val="Hyperlink"/>
            <w:rFonts w:ascii="Arial" w:hAnsi="Arial" w:cs="Arial"/>
            <w:i/>
            <w:color w:val="0B0080"/>
            <w:sz w:val="20"/>
            <w:szCs w:val="20"/>
            <w:u w:val="none"/>
            <w:shd w:val="clear" w:color="auto" w:fill="FFFFFF"/>
          </w:rPr>
          <w:t>integer lattice</w:t>
        </w:r>
      </w:hyperlink>
      <w:r w:rsidRPr="00656027">
        <w:rPr>
          <w:rFonts w:ascii="Arial" w:hAnsi="Arial" w:cs="Arial"/>
          <w:i/>
          <w:color w:val="000000"/>
          <w:sz w:val="20"/>
          <w:szCs w:val="20"/>
          <w:shd w:val="clear" w:color="auto" w:fill="FFFFFF"/>
        </w:rPr>
        <w:t>. It is one of the five types of two-dimensional lattices as classified by their</w:t>
      </w:r>
      <w:r w:rsidRPr="00656027">
        <w:rPr>
          <w:rStyle w:val="apple-converted-space"/>
          <w:rFonts w:ascii="Arial" w:hAnsi="Arial" w:cs="Arial"/>
          <w:i/>
          <w:color w:val="000000"/>
          <w:sz w:val="20"/>
          <w:szCs w:val="20"/>
          <w:shd w:val="clear" w:color="auto" w:fill="FFFFFF"/>
        </w:rPr>
        <w:t> </w:t>
      </w:r>
      <w:hyperlink r:id="rId15" w:tooltip="Symmetry group" w:history="1">
        <w:r w:rsidRPr="00656027">
          <w:rPr>
            <w:rStyle w:val="Hyperlink"/>
            <w:rFonts w:ascii="Arial" w:hAnsi="Arial" w:cs="Arial"/>
            <w:i/>
            <w:color w:val="0B0080"/>
            <w:sz w:val="20"/>
            <w:szCs w:val="20"/>
            <w:u w:val="none"/>
            <w:shd w:val="clear" w:color="auto" w:fill="FFFFFF"/>
          </w:rPr>
          <w:t>symmetry groups</w:t>
        </w:r>
      </w:hyperlink>
      <w:r w:rsidRPr="00656027">
        <w:rPr>
          <w:rFonts w:ascii="Arial" w:hAnsi="Arial" w:cs="Arial"/>
          <w:i/>
          <w:color w:val="000000"/>
          <w:sz w:val="20"/>
          <w:szCs w:val="20"/>
          <w:shd w:val="clear" w:color="auto" w:fill="FFFFFF"/>
        </w:rPr>
        <w:t>; its symmetry group is known symbolically as</w:t>
      </w:r>
      <w:r w:rsidRPr="00656027">
        <w:rPr>
          <w:rStyle w:val="apple-converted-space"/>
          <w:rFonts w:ascii="Arial" w:hAnsi="Arial" w:cs="Arial"/>
          <w:i/>
          <w:color w:val="000000"/>
          <w:sz w:val="20"/>
          <w:szCs w:val="20"/>
          <w:shd w:val="clear" w:color="auto" w:fill="FFFFFF"/>
        </w:rPr>
        <w:t> </w:t>
      </w:r>
      <w:hyperlink r:id="rId16" w:anchor="Group_p4m" w:tooltip="Wallpaper group" w:history="1">
        <w:r w:rsidRPr="00656027">
          <w:rPr>
            <w:rStyle w:val="Hyperlink"/>
            <w:rFonts w:ascii="Arial" w:hAnsi="Arial" w:cs="Arial"/>
            <w:i/>
            <w:color w:val="0B0080"/>
            <w:sz w:val="20"/>
            <w:szCs w:val="20"/>
            <w:u w:val="none"/>
            <w:shd w:val="clear" w:color="auto" w:fill="FFFFFF"/>
          </w:rPr>
          <w:t>p4m</w:t>
        </w:r>
      </w:hyperlink>
      <w:r w:rsidRPr="00656027">
        <w:rPr>
          <w:rFonts w:ascii="Arial" w:hAnsi="Arial" w:cs="Arial"/>
          <w:i/>
          <w:color w:val="000000"/>
          <w:sz w:val="20"/>
          <w:szCs w:val="20"/>
          <w:shd w:val="clear" w:color="auto" w:fill="FFFFFF"/>
        </w:rPr>
        <w:t>.</w:t>
      </w:r>
      <w:r>
        <w:t>).</w:t>
      </w:r>
      <w:r w:rsidR="00656027">
        <w:t xml:space="preserve"> Các topo logic là các đồ thị ngẫu nhiên và </w:t>
      </w:r>
      <w:r w:rsidR="00F271DD">
        <w:t xml:space="preserve">xác </w:t>
      </w:r>
      <w:r w:rsidR="00656027">
        <w:t xml:space="preserve">đồ thị ngẫu nhiên có bậc là hằng số, cả 2 đều có </w:t>
      </w:r>
      <w:r w:rsidR="00F271DD">
        <w:t xml:space="preserve">số </w:t>
      </w:r>
      <w:r w:rsidR="00656027">
        <w:t xml:space="preserve">bậc </w:t>
      </w:r>
      <w:r w:rsidR="00F271DD">
        <w:t xml:space="preserve">nút </w:t>
      </w:r>
      <w:r w:rsidR="00656027">
        <w:lastRenderedPageBreak/>
        <w:t>trung bình khác nhau</w:t>
      </w:r>
      <w:r>
        <w:t>. Chúng tôi cũng sử dụng các ngăn xếp củ</w:t>
      </w:r>
      <w:r w:rsidR="00BD4427">
        <w:t xml:space="preserve">a 300 topo đồng nhất </w:t>
      </w:r>
      <w:r>
        <w:t xml:space="preserve">với những </w:t>
      </w:r>
      <w:r w:rsidR="00BD4427">
        <w:t>cái được</w:t>
      </w:r>
      <w:r>
        <w:t xml:space="preserve"> sử dụng trong [7].</w:t>
      </w:r>
    </w:p>
    <w:p w:rsidR="00D11652" w:rsidRDefault="006D2C18" w:rsidP="00F271DD">
      <w:pPr>
        <w:ind w:firstLine="360"/>
      </w:pPr>
      <w:r>
        <w:t xml:space="preserve">Phần này được chia thành nhiều tiểu mục theo những vấn đề chúng tôi giải quyết. Đầu tiên chúng ta xét khả năng </w:t>
      </w:r>
      <w:r w:rsidR="00BE0D4F">
        <w:t xml:space="preserve">chịu lỗi khi 1 sợi </w:t>
      </w:r>
      <w:r w:rsidR="00F271DD">
        <w:t xml:space="preserve">quang </w:t>
      </w:r>
      <w:r w:rsidR="00BE0D4F">
        <w:t>đơn bị lỗi (1-survivability</w:t>
      </w:r>
      <w:r>
        <w:t>). Chúng tôi so sánh kết quả của chúng tôi với kết quả của</w:t>
      </w:r>
      <w:r w:rsidR="00BE0D4F">
        <w:t xml:space="preserve"> những</w:t>
      </w:r>
      <w:r>
        <w:t xml:space="preserve"> </w:t>
      </w:r>
      <w:r w:rsidR="00F271DD">
        <w:t>giải thuật</w:t>
      </w:r>
      <w:r>
        <w:t xml:space="preserve"> khác được tìm thấy</w:t>
      </w:r>
      <w:r w:rsidR="00BE0D4F">
        <w:t xml:space="preserve"> trong các tài liệu khác</w:t>
      </w:r>
      <w:r>
        <w:t>. Đặc biệt, chúng tôi chứng minh hiệu quả và khả năng mở rộng củ</w:t>
      </w:r>
      <w:r w:rsidR="00F271DD">
        <w:t xml:space="preserve">a SMART </w:t>
      </w:r>
      <w:r>
        <w:t>khi</w:t>
      </w:r>
      <w:r w:rsidR="00BE0D4F">
        <w:t xml:space="preserve"> ánh xạ </w:t>
      </w:r>
      <w:r w:rsidR="00F271DD">
        <w:t xml:space="preserve">cho </w:t>
      </w:r>
      <w:r w:rsidR="00BE0D4F">
        <w:t>những topo lớn</w:t>
      </w:r>
      <w:r>
        <w:t xml:space="preserve">. Tiếp theo, chúng </w:t>
      </w:r>
      <w:r w:rsidR="00BE0D4F">
        <w:t xml:space="preserve">tôi theo dõi hiệu </w:t>
      </w:r>
      <w:r w:rsidR="00F271DD">
        <w:t>quả</w:t>
      </w:r>
      <w:r w:rsidR="00BE0D4F">
        <w:t xml:space="preserve"> </w:t>
      </w:r>
      <w:r>
        <w:t>sự th</w:t>
      </w:r>
      <w:r w:rsidR="00BE0D4F">
        <w:t xml:space="preserve">ích ứng của giải thuật SMART với những tình huống lỗi </w:t>
      </w:r>
      <w:r>
        <w:t xml:space="preserve">phức tạp hơn, </w:t>
      </w:r>
      <w:r w:rsidR="00BE0D4F">
        <w:t>như lỗi khoảng, lỗi nút</w:t>
      </w:r>
      <w:r>
        <w:t xml:space="preserve"> và</w:t>
      </w:r>
      <w:r w:rsidR="00BE0D4F">
        <w:t xml:space="preserve"> lỗi</w:t>
      </w:r>
      <w:r>
        <w:t xml:space="preserve"> liên kết đôi. </w:t>
      </w:r>
      <w:r w:rsidR="00BE0D4F">
        <w:t>Đ</w:t>
      </w:r>
      <w:r>
        <w:t>ây là lần đầu tiên những vấn đề</w:t>
      </w:r>
      <w:r w:rsidR="00BE0D4F">
        <w:t xml:space="preserve"> trên</w:t>
      </w:r>
      <w:r>
        <w:t xml:space="preserve"> được giải quyết bằng các</w:t>
      </w:r>
      <w:r w:rsidR="00BE0D4F">
        <w:t xml:space="preserve">h tiếp cận </w:t>
      </w:r>
      <w:r>
        <w:t xml:space="preserve">phục hồi IP. </w:t>
      </w:r>
      <w:r w:rsidR="00BE0D4F">
        <w:t xml:space="preserve">Do đó ko có điểm benchmark để </w:t>
      </w:r>
      <w:r>
        <w:t xml:space="preserve">so sánh </w:t>
      </w:r>
      <w:r w:rsidR="00BE0D4F">
        <w:t>giải thuật của</w:t>
      </w:r>
      <w:r w:rsidR="00F271DD">
        <w:t xml:space="preserve"> chúng tôi. V</w:t>
      </w:r>
      <w:r>
        <w:t>iệc so sánh chỉ được thực hiện với phiên bản tiêu chuẩn của SMART.</w:t>
      </w:r>
    </w:p>
    <w:p w:rsidR="00BE0D4F" w:rsidRPr="00F271DD" w:rsidRDefault="005A0C9A" w:rsidP="00F271DD">
      <w:pPr>
        <w:pStyle w:val="ListParagraph"/>
        <w:numPr>
          <w:ilvl w:val="1"/>
          <w:numId w:val="1"/>
        </w:numPr>
        <w:rPr>
          <w:b/>
        </w:rPr>
      </w:pPr>
      <w:r>
        <w:rPr>
          <w:b/>
        </w:rPr>
        <w:t xml:space="preserve"> </w:t>
      </w:r>
      <w:r w:rsidR="00BE0D4F" w:rsidRPr="00F271DD">
        <w:rPr>
          <w:b/>
        </w:rPr>
        <w:t>1-survivability</w:t>
      </w:r>
    </w:p>
    <w:p w:rsidR="00BE0D4F" w:rsidRDefault="00BE0D4F" w:rsidP="00BE0D4F">
      <w:pPr>
        <w:ind w:firstLine="720"/>
      </w:pPr>
      <w:r>
        <w:t xml:space="preserve">Nhiều giải pháp </w:t>
      </w:r>
      <w:r w:rsidR="00F271DD">
        <w:t>cho</w:t>
      </w:r>
      <w:r>
        <w:t xml:space="preserve"> vấn đề  ánh xạ 1-survivable có thể được tìm thấy trong các tài liệu [7, 8, 6, 11, 13]. So với phương pháp cơ bản của chúng tôi, </w:t>
      </w:r>
      <w:r w:rsidR="00620FE0">
        <w:t>chúng</w:t>
      </w:r>
      <w:r>
        <w:t xml:space="preserve"> có một số </w:t>
      </w:r>
      <w:r w:rsidR="00620FE0">
        <w:t>ràng buộc</w:t>
      </w:r>
      <w:r w:rsidR="00F271DD">
        <w:t xml:space="preserve"> cần xét đến</w:t>
      </w:r>
      <w:r>
        <w:t>, chẳng hạn như</w:t>
      </w:r>
      <w:r w:rsidR="00620FE0">
        <w:t xml:space="preserve"> dung lượng</w:t>
      </w:r>
      <w:r>
        <w:t xml:space="preserve">, </w:t>
      </w:r>
      <w:r w:rsidR="00620FE0">
        <w:t>độ trễ, số lượng</w:t>
      </w:r>
      <w:r>
        <w:t xml:space="preserve"> và </w:t>
      </w:r>
      <w:r w:rsidR="00620FE0">
        <w:t>vị trí của các</w:t>
      </w:r>
      <w:r>
        <w:t xml:space="preserve"> </w:t>
      </w:r>
      <w:r w:rsidR="00F271DD">
        <w:t xml:space="preserve">thiết bị </w:t>
      </w:r>
      <w:r>
        <w:t xml:space="preserve">chuyển đổi bước sóng. </w:t>
      </w:r>
      <w:r w:rsidR="00620FE0">
        <w:t>Để tiện</w:t>
      </w:r>
      <w:r>
        <w:t xml:space="preserve"> so sánh, chúng tôi đã chọ</w:t>
      </w:r>
      <w:r w:rsidR="00620FE0">
        <w:t>n ba giải thuật</w:t>
      </w:r>
      <w:r>
        <w:t xml:space="preserve">, tập trung </w:t>
      </w:r>
      <w:r w:rsidR="00620FE0">
        <w:t>chủ yếu vào</w:t>
      </w:r>
      <w:r>
        <w:t xml:space="preserve"> vấn đề 1-s</w:t>
      </w:r>
      <w:r w:rsidR="00620FE0">
        <w:t>urvivability</w:t>
      </w:r>
      <w:r>
        <w:t xml:space="preserve">. </w:t>
      </w:r>
      <w:r w:rsidR="00620FE0">
        <w:t>Đầu tiên là giải thuậ</w:t>
      </w:r>
      <w:r w:rsidR="00F271DD">
        <w:t>t Q</w:t>
      </w:r>
      <w:r w:rsidR="00620FE0">
        <w:t>uy hoạch tính toán nguyên</w:t>
      </w:r>
      <w:r>
        <w:t xml:space="preserve"> (ILP). </w:t>
      </w:r>
      <w:r w:rsidR="00F271DD">
        <w:t>Hai giải thuật</w:t>
      </w:r>
      <w:r w:rsidR="00620FE0">
        <w:t xml:space="preserve"> còn lại là giải thuật Tabu Searc</w:t>
      </w:r>
      <w:r>
        <w:t>h</w:t>
      </w:r>
      <w:r w:rsidR="00620FE0">
        <w:t xml:space="preserve"> và Simple Layout Algorithm</w:t>
      </w:r>
      <w:r>
        <w:t>,</w:t>
      </w:r>
      <w:r w:rsidR="00620FE0">
        <w:t xml:space="preserve"> đề</w:t>
      </w:r>
      <w:r w:rsidR="00F271DD">
        <w:t>u</w:t>
      </w:r>
      <w:r w:rsidR="00620FE0">
        <w:t xml:space="preserve"> là các heuristics</w:t>
      </w:r>
      <w:r>
        <w:t>.</w:t>
      </w:r>
    </w:p>
    <w:p w:rsidR="004F4747" w:rsidRDefault="00712658" w:rsidP="004F4747">
      <w:r>
        <w:rPr>
          <w:noProof/>
        </w:rPr>
        <w:drawing>
          <wp:inline distT="0" distB="0" distL="0" distR="0">
            <wp:extent cx="5943600" cy="340042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rsidR="00F271DD" w:rsidRDefault="00F271DD" w:rsidP="004F4747">
      <w:pPr>
        <w:rPr>
          <w:b/>
        </w:rPr>
      </w:pPr>
    </w:p>
    <w:p w:rsidR="00F271DD" w:rsidRDefault="00F271DD" w:rsidP="004F4747">
      <w:pPr>
        <w:rPr>
          <w:b/>
        </w:rPr>
      </w:pPr>
    </w:p>
    <w:p w:rsidR="004F4747" w:rsidRPr="00F271DD" w:rsidRDefault="004F4747" w:rsidP="00F271DD">
      <w:pPr>
        <w:pStyle w:val="ListParagraph"/>
        <w:numPr>
          <w:ilvl w:val="2"/>
          <w:numId w:val="1"/>
        </w:numPr>
        <w:rPr>
          <w:b/>
        </w:rPr>
      </w:pPr>
      <w:r w:rsidRPr="00F271DD">
        <w:rPr>
          <w:b/>
        </w:rPr>
        <w:lastRenderedPageBreak/>
        <w:t xml:space="preserve"> </w:t>
      </w:r>
      <w:r w:rsidR="00F271DD">
        <w:rPr>
          <w:b/>
        </w:rPr>
        <w:t>Giải thuật</w:t>
      </w:r>
      <w:r w:rsidRPr="00F271DD">
        <w:rPr>
          <w:b/>
        </w:rPr>
        <w:t xml:space="preserve"> ILP</w:t>
      </w:r>
    </w:p>
    <w:p w:rsidR="00620FE0" w:rsidRDefault="004F4747" w:rsidP="004F4747">
      <w:pPr>
        <w:ind w:firstLine="720"/>
      </w:pPr>
      <w:r>
        <w:t>Trong [7] các tác giả xác định các điều kiện cần và đủ cho một ánh xạ là 1-survivable. Các điều kiện này được đưa vào xây dựng ILP,</w:t>
      </w:r>
      <w:r w:rsidR="00F271DD">
        <w:t xml:space="preserve"> chúng</w:t>
      </w:r>
      <w:r>
        <w:t xml:space="preserve"> được sử dụng để tìm một ánh xạ 1-survivable. Sau đó, một phiên bản đơn giản nới lỏng (ILP-Relax) cho ILP được giới thiệu, làm giảm đáng kể thời gian xử lý.</w:t>
      </w:r>
    </w:p>
    <w:p w:rsidR="004F4747" w:rsidRDefault="004F4747" w:rsidP="00260F5E">
      <w:pPr>
        <w:ind w:firstLine="720"/>
      </w:pPr>
      <w:r>
        <w:t xml:space="preserve">Chúng tôi chạy </w:t>
      </w:r>
      <w:r w:rsidR="00193541">
        <w:t>giải</w:t>
      </w:r>
      <w:r>
        <w:t xml:space="preserve"> thuật </w:t>
      </w:r>
      <w:r w:rsidR="00196511">
        <w:t>SMART cho</w:t>
      </w:r>
      <w:r>
        <w:t xml:space="preserve"> cùng một </w:t>
      </w:r>
      <w:r w:rsidR="00193541">
        <w:t>topo</w:t>
      </w:r>
      <w:r>
        <w:t xml:space="preserve"> như trong [7], cụ thể</w:t>
      </w:r>
      <w:r w:rsidR="00196511">
        <w:t xml:space="preserve"> </w:t>
      </w:r>
      <w:r>
        <w:t xml:space="preserve"> NSFNET </w:t>
      </w:r>
      <w:r w:rsidR="00193541">
        <w:t>là topo vật lý</w:t>
      </w:r>
      <w:r>
        <w:t xml:space="preserve"> và </w:t>
      </w:r>
      <w:r w:rsidR="00196511">
        <w:t xml:space="preserve">topo logic  là </w:t>
      </w:r>
      <w:r>
        <w:t xml:space="preserve">300 đồ thị ngẫu nhiên </w:t>
      </w:r>
      <w:r w:rsidR="00193541">
        <w:t>có bậc</w:t>
      </w:r>
      <w:r w:rsidR="00196511">
        <w:t xml:space="preserve"> </w:t>
      </w:r>
      <m:oMath>
        <m:acc>
          <m:accPr>
            <m:chr m:val="̅"/>
            <m:ctrlPr>
              <w:rPr>
                <w:rFonts w:ascii="Cambria Math" w:hAnsi="Cambria Math"/>
                <w:i/>
              </w:rPr>
            </m:ctrlPr>
          </m:accPr>
          <m:e>
            <m:r>
              <w:rPr>
                <w:rFonts w:ascii="Cambria Math" w:hAnsi="Cambria Math"/>
              </w:rPr>
              <m:t>d</m:t>
            </m:r>
          </m:e>
        </m:acc>
      </m:oMath>
      <w:r w:rsidR="002856A0">
        <w:t xml:space="preserve"> </w:t>
      </w:r>
      <w:r w:rsidR="00196511">
        <w:t xml:space="preserve"> = 3, 4 và 5 như trong [7] </w:t>
      </w:r>
      <w:r>
        <w:t>.</w:t>
      </w:r>
      <w:r w:rsidR="00193541">
        <w:t xml:space="preserve"> </w:t>
      </w:r>
      <w:r>
        <w:t xml:space="preserve">Một </w:t>
      </w:r>
      <w:r w:rsidR="00193541">
        <w:t>ánh xạ 1-s</w:t>
      </w:r>
      <w:r>
        <w:t>urvivable được tìm thấy trong tất cả</w:t>
      </w:r>
      <w:r w:rsidR="00193541">
        <w:t xml:space="preserve"> các lần</w:t>
      </w:r>
      <w:r>
        <w:t xml:space="preserve"> chạy khi sử dụ</w:t>
      </w:r>
      <w:r w:rsidR="00193541">
        <w:t>ng ILP, ILP-Relax</w:t>
      </w:r>
      <w:r>
        <w:t xml:space="preserve"> và </w:t>
      </w:r>
      <w:r w:rsidR="00193541">
        <w:t>SM</w:t>
      </w:r>
      <w:r>
        <w:t>ART.</w:t>
      </w:r>
      <w:r w:rsidR="00193541">
        <w:t xml:space="preserve"> </w:t>
      </w:r>
      <w:r>
        <w:t xml:space="preserve">Vì vậy </w:t>
      </w:r>
      <w:r w:rsidR="00193541">
        <w:t>khá</w:t>
      </w:r>
      <w:r>
        <w:t xml:space="preserve"> là thú vị để so sánh thời gian chạy của </w:t>
      </w:r>
      <w:r w:rsidR="00193541">
        <w:t xml:space="preserve">các </w:t>
      </w:r>
      <w:r w:rsidR="00ED2D43">
        <w:t>giải thuât</w:t>
      </w:r>
      <w:r>
        <w:t>.</w:t>
      </w:r>
      <w:r w:rsidR="006E0D14">
        <w:t xml:space="preserve"> </w:t>
      </w:r>
      <w:r>
        <w:t xml:space="preserve">Các máy </w:t>
      </w:r>
      <w:r w:rsidR="00193541">
        <w:t xml:space="preserve">tính chạy </w:t>
      </w:r>
      <w:r w:rsidR="00ED2D43">
        <w:t>giải thuât</w:t>
      </w:r>
      <w:r w:rsidR="00193541">
        <w:t xml:space="preserve"> không</w:t>
      </w:r>
      <w:r>
        <w:t xml:space="preserve"> giống nhau, nhưng </w:t>
      </w:r>
      <w:r w:rsidR="00196511">
        <w:t>cũng khá tương đương</w:t>
      </w:r>
      <w:r>
        <w:t xml:space="preserve"> (Sun Sparc Ultra-10 </w:t>
      </w:r>
      <w:r w:rsidR="00196511">
        <w:t>và</w:t>
      </w:r>
      <w:r>
        <w:t xml:space="preserve"> Pentium 500).</w:t>
      </w:r>
      <w:r w:rsidR="00193541">
        <w:t xml:space="preserve"> </w:t>
      </w:r>
      <w:r w:rsidR="00196511">
        <w:t>Tuy nhiên, chúng tôi</w:t>
      </w:r>
      <w:r>
        <w:t xml:space="preserve"> phải nhấn mạnh rằng SMART đã được </w:t>
      </w:r>
      <w:r w:rsidR="00193541">
        <w:t>cài đặt bằng C+</w:t>
      </w:r>
      <w:r>
        <w:t>+</w:t>
      </w:r>
      <w:r w:rsidR="00193541">
        <w:t xml:space="preserve"> thuần</w:t>
      </w:r>
      <w:r>
        <w:t xml:space="preserve"> trong khi, ILP </w:t>
      </w:r>
      <w:r w:rsidR="00196511">
        <w:t>đòi hỏi</w:t>
      </w:r>
      <w:r>
        <w:t xml:space="preserve"> một chương trình chuyên dụng (CPLEX) </w:t>
      </w:r>
      <w:r w:rsidR="00260F5E">
        <w:t xml:space="preserve">, điều này ảnh hưởng </w:t>
      </w:r>
      <w:r>
        <w:t>đáng kể đến kết quả.</w:t>
      </w:r>
      <w:r w:rsidR="00260F5E">
        <w:t xml:space="preserve"> Thời gian chạy trong</w:t>
      </w:r>
      <w:r>
        <w:t xml:space="preserve"> [7] được </w:t>
      </w:r>
      <w:r w:rsidR="00260F5E">
        <w:t>thể hiện</w:t>
      </w:r>
      <w:r>
        <w:t xml:space="preserve"> trong Bả</w:t>
      </w:r>
      <w:r w:rsidR="00196511">
        <w:t>ng 1. C</w:t>
      </w:r>
      <w:r>
        <w:t xml:space="preserve">ột cuối cùng cho thấy kết quả của </w:t>
      </w:r>
      <w:r w:rsidR="00260F5E">
        <w:t xml:space="preserve">giải </w:t>
      </w:r>
      <w:r>
        <w:t>thuật</w:t>
      </w:r>
      <w:r w:rsidR="00196511">
        <w:t xml:space="preserve"> </w:t>
      </w:r>
      <w:r>
        <w:t>SMART.</w:t>
      </w:r>
      <w:r w:rsidR="00260F5E">
        <w:t xml:space="preserve"> Giải</w:t>
      </w:r>
      <w:r>
        <w:t xml:space="preserve"> thuật SMART nhanh hơn</w:t>
      </w:r>
      <w:r w:rsidR="00260F5E">
        <w:t xml:space="preserve"> gấp 10 mũ vài lần giải thuật</w:t>
      </w:r>
      <w:r>
        <w:t xml:space="preserve"> ILP</w:t>
      </w:r>
      <w:r w:rsidR="00260F5E">
        <w:t xml:space="preserve"> thuần</w:t>
      </w:r>
      <w:r>
        <w:t xml:space="preserve">, và khoảng </w:t>
      </w:r>
      <m:oMath>
        <m:sSup>
          <m:sSupPr>
            <m:ctrlPr>
              <w:rPr>
                <w:rFonts w:ascii="Cambria Math" w:eastAsiaTheme="minorHAnsi" w:hAnsi="Cambria Math"/>
                <w:i/>
                <w:sz w:val="22"/>
              </w:rPr>
            </m:ctrlPr>
          </m:sSupPr>
          <m:e>
            <m:r>
              <w:rPr>
                <w:rFonts w:ascii="Cambria Math" w:hAnsi="Cambria Math"/>
              </w:rPr>
              <m:t>10</m:t>
            </m:r>
          </m:e>
          <m:sup>
            <m:r>
              <m:rPr>
                <m:sty m:val="p"/>
              </m:rPr>
              <w:rPr>
                <w:rFonts w:ascii="Cambria Math" w:eastAsiaTheme="minorEastAsia" w:hAnsi="Cambria Math"/>
              </w:rPr>
              <m:t>3</m:t>
            </m:r>
          </m:sup>
        </m:sSup>
      </m:oMath>
      <w:r w:rsidR="00196511">
        <w:rPr>
          <w:sz w:val="22"/>
        </w:rPr>
        <w:t xml:space="preserve"> </w:t>
      </w:r>
      <w:r w:rsidR="00260F5E">
        <w:t xml:space="preserve">lần </w:t>
      </w:r>
      <w:r>
        <w:t xml:space="preserve">so với phiên bản </w:t>
      </w:r>
      <w:r w:rsidR="00260F5E">
        <w:t>nới lỏng</w:t>
      </w:r>
      <w:r>
        <w:t xml:space="preserve"> của ILP.</w:t>
      </w:r>
      <w:r w:rsidR="00260F5E">
        <w:t xml:space="preserve"> </w:t>
      </w:r>
      <w:r>
        <w:t xml:space="preserve">Lưu ý rằng </w:t>
      </w:r>
      <w:r w:rsidR="00260F5E">
        <w:t xml:space="preserve">bậc của topo logic </w:t>
      </w:r>
      <w:r>
        <w:t>thực tế không ảnh hưởng đến thời gian chạy của SMART.</w:t>
      </w:r>
      <w:r w:rsidR="00260F5E">
        <w:t xml:space="preserve"> </w:t>
      </w:r>
      <w:r>
        <w:t xml:space="preserve">Điều này là </w:t>
      </w:r>
      <w:r w:rsidR="00196511">
        <w:t>do</w:t>
      </w:r>
      <w:r>
        <w:t xml:space="preserve"> hầu hết thời gian xử lý được </w:t>
      </w:r>
      <w:r w:rsidR="00260F5E">
        <w:t>dùng cho</w:t>
      </w:r>
      <w:r>
        <w:t xml:space="preserve"> việc tìm kiế</w:t>
      </w:r>
      <w:r w:rsidR="00260F5E">
        <w:t>m ánh xạ 1-s</w:t>
      </w:r>
      <w:r>
        <w:t>urvivable (hội tụ của</w:t>
      </w:r>
      <w:r w:rsidR="00196511">
        <w:t xml:space="preserve"> topo</w:t>
      </w:r>
      <w:r w:rsidR="00260F5E">
        <w:t xml:space="preserve"> logic rút gọn về 1 nút</w:t>
      </w:r>
      <w:r>
        <w:t>);</w:t>
      </w:r>
      <w:r w:rsidR="00260F5E">
        <w:t xml:space="preserve"> </w:t>
      </w:r>
      <w:r>
        <w:t>các liên kết logic còn lại (ví dụ</w:t>
      </w:r>
      <w:r w:rsidR="00260F5E">
        <w:t xml:space="preserve"> như cạnh tự lặp e trong hình 3</w:t>
      </w:r>
      <w:r>
        <w:t xml:space="preserve">) được ánh xạ bởi các </w:t>
      </w:r>
      <w:r w:rsidR="00ED2D43">
        <w:t>giải thuât</w:t>
      </w:r>
      <w:r>
        <w:t xml:space="preserve"> </w:t>
      </w:r>
      <w:r w:rsidR="00260F5E">
        <w:t xml:space="preserve">tìm đường đi ngắn nhất </w:t>
      </w:r>
      <w:r>
        <w:t>Dijkstra</w:t>
      </w:r>
      <w:r w:rsidR="00260F5E">
        <w:t xml:space="preserve">, giải thuật này tốn </w:t>
      </w:r>
      <w:r>
        <w:t>thời gian không đáng kể.</w:t>
      </w:r>
    </w:p>
    <w:p w:rsidR="00260F5E" w:rsidRDefault="00712658" w:rsidP="00260F5E">
      <w:pPr>
        <w:ind w:firstLine="720"/>
        <w:rPr>
          <w:noProof/>
        </w:rPr>
      </w:pPr>
      <w:r>
        <w:rPr>
          <w:noProof/>
        </w:rPr>
        <w:drawing>
          <wp:inline distT="0" distB="0" distL="0" distR="0">
            <wp:extent cx="4581525" cy="1381125"/>
            <wp:effectExtent l="0" t="0" r="9525"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1381125"/>
                    </a:xfrm>
                    <a:prstGeom prst="rect">
                      <a:avLst/>
                    </a:prstGeom>
                    <a:noFill/>
                    <a:ln>
                      <a:noFill/>
                    </a:ln>
                  </pic:spPr>
                </pic:pic>
              </a:graphicData>
            </a:graphic>
          </wp:inline>
        </w:drawing>
      </w:r>
    </w:p>
    <w:p w:rsidR="00705F54" w:rsidRPr="00196511" w:rsidRDefault="00705F54" w:rsidP="00196511">
      <w:pPr>
        <w:pStyle w:val="ListParagraph"/>
        <w:numPr>
          <w:ilvl w:val="2"/>
          <w:numId w:val="1"/>
        </w:numPr>
        <w:rPr>
          <w:b/>
        </w:rPr>
      </w:pPr>
      <w:r w:rsidRPr="00196511">
        <w:rPr>
          <w:b/>
        </w:rPr>
        <w:t xml:space="preserve">Tìm kiếm Tabu </w:t>
      </w:r>
      <w:r w:rsidR="00253A6C" w:rsidRPr="00196511">
        <w:rPr>
          <w:b/>
        </w:rPr>
        <w:t>với</w:t>
      </w:r>
      <w:r w:rsidRPr="00196511">
        <w:rPr>
          <w:b/>
        </w:rPr>
        <w:t xml:space="preserve"> Topo lớn</w:t>
      </w:r>
    </w:p>
    <w:p w:rsidR="006E3D0A" w:rsidRDefault="00705F54" w:rsidP="00705F54">
      <w:pPr>
        <w:ind w:firstLine="720"/>
      </w:pPr>
      <w:r>
        <w:t>Một trong những kỹ thuật được sử dụng rộng rãi và hiệu quả nhất để giải quyết vấn đề ánh xạ 1-survivable là Tabu Search. Chúng tôi thực hiện Tabu Search theo một trong nhữn</w:t>
      </w:r>
      <w:r w:rsidR="00196511">
        <w:t xml:space="preserve">g cách có trong [6], chúng tôi gọi </w:t>
      </w:r>
      <w:r>
        <w:t xml:space="preserve">nó là Tabu97. Do Tabu Search nhanh hơn đáng kể so với phương pháp ILP (được mô tả trong phần trước), chúng tôi thực hiện các mô phỏng cho các đồ thị tương đối lớn </w:t>
      </w:r>
      <w:r w:rsidR="00196511">
        <w:t>để</w:t>
      </w:r>
      <w:r>
        <w:t xml:space="preserve"> nghiên cứu  Tabu Search và khả năng mở rộng của SMART.</w:t>
      </w:r>
    </w:p>
    <w:p w:rsidR="00BA43BB" w:rsidRDefault="00836480" w:rsidP="00D132F3">
      <w:pPr>
        <w:ind w:firstLine="720"/>
      </w:pPr>
      <w:r>
        <w:t>T</w:t>
      </w:r>
      <w:r w:rsidR="00D132F3">
        <w:t xml:space="preserve">opo vật lý là một </w:t>
      </w:r>
      <w:r w:rsidR="000E79C0">
        <w:t>f-lattice (mạng tinh th</w:t>
      </w:r>
      <w:r w:rsidR="00FC2FC9">
        <w:t>ể</w:t>
      </w:r>
      <w:r w:rsidR="000E79C0">
        <w:t xml:space="preserve"> ) (Hình 5f</w:t>
      </w:r>
      <w:r w:rsidR="00D132F3">
        <w:t>) vớ</w:t>
      </w:r>
      <w:r w:rsidR="000E79C0">
        <w:t>i tỷ lệ</w:t>
      </w:r>
      <w:r w:rsidR="00D132F3">
        <w:t xml:space="preserve"> cạnh </w:t>
      </w:r>
      <w:r w:rsidR="000E79C0">
        <w:t xml:space="preserve">bị xóa f từ </w:t>
      </w:r>
      <w:r w:rsidR="00D132F3">
        <w:t>0</w:t>
      </w:r>
      <w:r w:rsidR="000E79C0">
        <w:t xml:space="preserve"> đến</w:t>
      </w:r>
      <w:r w:rsidR="00D132F3">
        <w:t xml:space="preserve"> 0,35.</w:t>
      </w:r>
      <w:r w:rsidR="000E79C0">
        <w:t xml:space="preserve"> </w:t>
      </w:r>
      <w:r w:rsidR="00D132F3">
        <w:t xml:space="preserve">Giá trị tối đa </w:t>
      </w:r>
      <w:r w:rsidR="000E79C0">
        <w:t>là 0,35 được chọn theo cách sao cho topo nhỏ nhấ</w:t>
      </w:r>
      <w:r w:rsidR="00196511">
        <w:t xml:space="preserve">t </w:t>
      </w:r>
      <w:r w:rsidR="000E79C0">
        <w:t>có thể là 2-cạnh liên th</w:t>
      </w:r>
      <w:r w:rsidR="00196511">
        <w:t>ô</w:t>
      </w:r>
      <w:r w:rsidR="000E79C0">
        <w:t>ng . (Một lattice đầy đủ 16 nút sẽ có 24 cạnh. Vậy với f = 0,35, thì f-lattice tương ứng sẽ có 24(1−0.35)</w:t>
      </w:r>
      <w:r w:rsidR="00196511">
        <w:t xml:space="preserve"> </w:t>
      </w:r>
      <w:r w:rsidR="000E79C0">
        <w:t xml:space="preserve"> </w:t>
      </w:r>
      <w:r w:rsidR="00196511">
        <w:t>≈</w:t>
      </w:r>
      <w:r w:rsidR="002856A0">
        <w:t xml:space="preserve"> </w:t>
      </w:r>
      <w:r w:rsidR="000E79C0">
        <w:t>16 cạnh, đây là giá trị nhỏ nhất để đảm bảo đồ thị là 2-cạnh liên th</w:t>
      </w:r>
      <w:r w:rsidR="002856A0">
        <w:t>ô</w:t>
      </w:r>
      <w:r w:rsidR="000E79C0">
        <w:t xml:space="preserve">ng – 1 topo </w:t>
      </w:r>
      <w:r w:rsidR="000E79C0">
        <w:lastRenderedPageBreak/>
        <w:t xml:space="preserve">dạng chu trình). Topo logic </w:t>
      </w:r>
      <w:r w:rsidR="00D132F3">
        <w:t xml:space="preserve">là đồ thị </w:t>
      </w:r>
      <w:r w:rsidR="002856A0">
        <w:t xml:space="preserve">ngẫu nhiên </w:t>
      </w:r>
      <w:r w:rsidR="000E79C0">
        <w:t>2-</w:t>
      </w:r>
      <w:r w:rsidR="00D132F3">
        <w:t xml:space="preserve">cạnh </w:t>
      </w:r>
      <w:r w:rsidR="000E79C0">
        <w:t>liên thông với bậc</w:t>
      </w:r>
      <w:r w:rsidR="002856A0">
        <w:t xml:space="preserve"> đỉnh</w:t>
      </w:r>
      <w:r w:rsidR="000E79C0">
        <w:t xml:space="preserve"> trung bình </w:t>
      </w:r>
      <m:oMath>
        <m:acc>
          <m:accPr>
            <m:chr m:val="̅"/>
            <m:ctrlPr>
              <w:rPr>
                <w:rFonts w:ascii="Cambria Math" w:hAnsi="Cambria Math"/>
                <w:i/>
              </w:rPr>
            </m:ctrlPr>
          </m:accPr>
          <m:e>
            <m:r>
              <w:rPr>
                <w:rFonts w:ascii="Cambria Math" w:hAnsi="Cambria Math"/>
              </w:rPr>
              <m:t>d</m:t>
            </m:r>
          </m:e>
        </m:acc>
      </m:oMath>
      <w:r w:rsidR="000E79C0">
        <w:t xml:space="preserve"> = 4. Trong hình </w:t>
      </w:r>
      <w:r w:rsidR="00D132F3">
        <w:t>6</w:t>
      </w:r>
      <w:r w:rsidR="000E79C0">
        <w:t>,</w:t>
      </w:r>
      <w:r w:rsidR="00D132F3">
        <w:t xml:space="preserve"> chúng tôi trình bày các kết quả thu được trong </w:t>
      </w:r>
      <w:r w:rsidR="000E79C0">
        <w:t>việc</w:t>
      </w:r>
      <w:r w:rsidR="00D132F3">
        <w:t xml:space="preserve"> mô phỏng trên một máy Pentium 4.</w:t>
      </w:r>
      <w:r w:rsidR="000E79C0">
        <w:t xml:space="preserve"> </w:t>
      </w:r>
      <w:r w:rsidR="00D132F3">
        <w:t xml:space="preserve">Chúng tôi </w:t>
      </w:r>
      <w:r w:rsidR="002856A0">
        <w:t>theo</w:t>
      </w:r>
      <w:r w:rsidR="000E79C0">
        <w:t xml:space="preserve"> dõi</w:t>
      </w:r>
      <w:r w:rsidR="00D132F3">
        <w:t xml:space="preserve"> các</w:t>
      </w:r>
      <w:r w:rsidR="000E79C0">
        <w:t xml:space="preserve"> topo </w:t>
      </w:r>
      <w:r w:rsidR="002856A0">
        <w:t>khác nhau có</w:t>
      </w:r>
      <w:r w:rsidR="00D132F3">
        <w:t xml:space="preserve"> số đỉ</w:t>
      </w:r>
      <w:r w:rsidR="000E79C0">
        <w:t>nh từ</w:t>
      </w:r>
      <w:r w:rsidR="00D132F3">
        <w:t xml:space="preserve"> 16-900.</w:t>
      </w:r>
      <w:r w:rsidR="000E79C0">
        <w:t xml:space="preserve"> Hình </w:t>
      </w:r>
      <w:r w:rsidR="00D132F3">
        <w:t xml:space="preserve">6a, b liên quan đến hiệu </w:t>
      </w:r>
      <w:r w:rsidR="002856A0">
        <w:t>năng</w:t>
      </w:r>
      <w:r w:rsidR="00D132F3">
        <w:t xml:space="preserve"> của </w:t>
      </w:r>
      <w:r w:rsidR="00ED2D43">
        <w:t>giải thuât</w:t>
      </w:r>
      <w:r w:rsidR="00D132F3">
        <w:t>, tức là, khả</w:t>
      </w:r>
      <w:r w:rsidR="000E79C0">
        <w:t xml:space="preserve"> năng </w:t>
      </w:r>
      <w:r w:rsidR="00D132F3">
        <w:t xml:space="preserve">tìm thấy </w:t>
      </w:r>
      <w:r w:rsidR="000E79C0">
        <w:t xml:space="preserve">ánh xạ 1-survivable. Trong hình 6a, </w:t>
      </w:r>
      <w:r w:rsidR="00BA43BB">
        <w:t xml:space="preserve">tỷ </w:t>
      </w:r>
      <w:r w:rsidR="002856A0">
        <w:t>lệ</w:t>
      </w:r>
      <w:r w:rsidR="00D132F3">
        <w:t xml:space="preserve"> của </w:t>
      </w:r>
      <w:r w:rsidR="00BA43BB">
        <w:t xml:space="preserve">các topo được ánh xạ </w:t>
      </w:r>
      <w:r w:rsidR="00D132F3">
        <w:t xml:space="preserve">thành công  </w:t>
      </w:r>
      <w:r w:rsidR="00BA43BB">
        <w:t xml:space="preserve">được vẽ cùng với tỷ </w:t>
      </w:r>
      <w:r w:rsidR="002856A0">
        <w:t>lệ</w:t>
      </w:r>
      <w:r w:rsidR="00BA43BB">
        <w:t xml:space="preserve"> cạnh xóa </w:t>
      </w:r>
      <w:r w:rsidR="00D132F3">
        <w:t xml:space="preserve">f </w:t>
      </w:r>
      <w:r w:rsidR="00BA43BB">
        <w:t xml:space="preserve">cho topo có số cạnh là hằng số </w:t>
      </w:r>
      <w:r w:rsidR="00D132F3">
        <w:t>N = 49.</w:t>
      </w:r>
      <w:r w:rsidR="00BA43BB">
        <w:t xml:space="preserve"> </w:t>
      </w:r>
      <w:r w:rsidR="00D132F3">
        <w:t xml:space="preserve">Chúng tôi </w:t>
      </w:r>
      <w:r w:rsidR="002856A0">
        <w:t>quan sát thấy</w:t>
      </w:r>
      <w:r w:rsidR="00D132F3">
        <w:t xml:space="preserve"> </w:t>
      </w:r>
      <w:r w:rsidR="00BA43BB">
        <w:t>tỷ suất của topo được ánh xạ trong giải thuật SMART</w:t>
      </w:r>
      <w:r w:rsidR="00D132F3">
        <w:t xml:space="preserve"> cao hơn đáng kể </w:t>
      </w:r>
      <w:r w:rsidR="00BA43BB">
        <w:t xml:space="preserve">so với giải thuật </w:t>
      </w:r>
      <w:r w:rsidR="00D132F3">
        <w:t xml:space="preserve">Tabu97. </w:t>
      </w:r>
      <w:r w:rsidR="002856A0">
        <w:t>Nhìn</w:t>
      </w:r>
      <w:r w:rsidR="00BA43BB">
        <w:t xml:space="preserve"> chung, </w:t>
      </w:r>
      <w:r w:rsidR="00D132F3">
        <w:t>Hình</w:t>
      </w:r>
      <w:r w:rsidR="00BA43BB">
        <w:t xml:space="preserve"> </w:t>
      </w:r>
      <w:r w:rsidR="00D132F3">
        <w:t>6a cũng khẳng định rằng</w:t>
      </w:r>
      <w:r w:rsidR="00BA43BB">
        <w:t xml:space="preserve"> ánh xạ</w:t>
      </w:r>
      <w:r w:rsidR="002856A0">
        <w:t xml:space="preserve"> cùng 1 topo logic trên các</w:t>
      </w:r>
      <w:r w:rsidR="00BA43BB">
        <w:t xml:space="preserve"> topo vật lý thưa hơn sẽ khó khă</w:t>
      </w:r>
      <w:r w:rsidR="002856A0">
        <w:t>n</w:t>
      </w:r>
      <w:r w:rsidR="00BA43BB">
        <w:t xml:space="preserve"> hơn</w:t>
      </w:r>
      <w:r w:rsidR="00D132F3">
        <w:t>.</w:t>
      </w:r>
    </w:p>
    <w:p w:rsidR="00D132F3" w:rsidRDefault="00D132F3" w:rsidP="009055B5">
      <w:pPr>
        <w:ind w:firstLine="720"/>
      </w:pPr>
      <w:r>
        <w:t xml:space="preserve"> Hình</w:t>
      </w:r>
      <w:r w:rsidR="00BA43BB">
        <w:t xml:space="preserve"> </w:t>
      </w:r>
      <w:r>
        <w:t>6b mô tả sự phụ thuộc của hiệ</w:t>
      </w:r>
      <w:r w:rsidR="00BA43BB">
        <w:t xml:space="preserve">u năng </w:t>
      </w:r>
      <w:r w:rsidR="00ED2D43">
        <w:t>giải thuât</w:t>
      </w:r>
      <w:r w:rsidR="00BA43BB">
        <w:t xml:space="preserve"> với </w:t>
      </w:r>
      <w:r>
        <w:t xml:space="preserve">kích thước của </w:t>
      </w:r>
      <w:r w:rsidR="00BA43BB">
        <w:t>topo</w:t>
      </w:r>
      <w:r>
        <w:t>.</w:t>
      </w:r>
      <w:r w:rsidR="00BA43BB">
        <w:t xml:space="preserve"> </w:t>
      </w:r>
      <w:r>
        <w:t xml:space="preserve">Ưu điểm của SMART </w:t>
      </w:r>
      <w:r w:rsidR="00BA43BB">
        <w:t>tăng cùng</w:t>
      </w:r>
      <w:r>
        <w:t xml:space="preserve"> với N, </w:t>
      </w:r>
      <w:r w:rsidR="00BA43BB">
        <w:t>với</w:t>
      </w:r>
      <w:r>
        <w:t xml:space="preserve"> N = 16 </w:t>
      </w:r>
      <w:r w:rsidR="009055B5">
        <w:t xml:space="preserve">tỷ lệ này </w:t>
      </w:r>
      <w:r>
        <w:t xml:space="preserve">là không đáng kể nhưng </w:t>
      </w:r>
      <w:r w:rsidR="00BA43BB">
        <w:t>với</w:t>
      </w:r>
      <w:r w:rsidR="009055B5">
        <w:t xml:space="preserve"> N = 100 tỷ lệ đã </w:t>
      </w:r>
      <w:r>
        <w:t>đạt</w:t>
      </w:r>
      <w:r w:rsidR="009055B5">
        <w:t xml:space="preserve"> tới</w:t>
      </w:r>
      <w:r>
        <w:t xml:space="preserve"> 30%. Một lần nữa, điều này là do SMART</w:t>
      </w:r>
      <w:r w:rsidR="009055B5">
        <w:t xml:space="preserve"> đã chia để trị. Với </w:t>
      </w:r>
      <w:r>
        <w:t>N</w:t>
      </w:r>
      <w:r w:rsidR="009055B5">
        <w:t xml:space="preserve"> nhỏ, </w:t>
      </w:r>
      <w:r>
        <w:t xml:space="preserve"> không có nhiều </w:t>
      </w:r>
      <w:r w:rsidR="009055B5">
        <w:t xml:space="preserve">cái </w:t>
      </w:r>
      <w:r>
        <w:t>để chia và SMART không thể tận dụng</w:t>
      </w:r>
      <w:r w:rsidR="009055B5">
        <w:t xml:space="preserve"> đặc tính này của nó</w:t>
      </w:r>
      <w:r>
        <w:t>.</w:t>
      </w:r>
    </w:p>
    <w:p w:rsidR="009055B5" w:rsidRDefault="009055B5" w:rsidP="009055B5">
      <w:r>
        <w:t xml:space="preserve"> </w:t>
      </w:r>
      <w:r>
        <w:tab/>
        <w:t>Khá</w:t>
      </w:r>
      <w:r w:rsidRPr="009055B5">
        <w:t xml:space="preserve"> là thú vị </w:t>
      </w:r>
      <w:r w:rsidR="006235B4">
        <w:t xml:space="preserve">xem xét </w:t>
      </w:r>
      <w:r w:rsidRPr="009055B5">
        <w:t xml:space="preserve"> thời gian chạy của </w:t>
      </w:r>
      <w:r w:rsidR="006235B4">
        <w:t xml:space="preserve">các </w:t>
      </w:r>
      <w:r w:rsidR="00ED2D43">
        <w:t>giải thuât</w:t>
      </w:r>
      <w:r w:rsidRPr="009055B5">
        <w:t>.</w:t>
      </w:r>
      <w:r>
        <w:t xml:space="preserve"> Do</w:t>
      </w:r>
      <w:r w:rsidRPr="009055B5">
        <w:t xml:space="preserve"> </w:t>
      </w:r>
      <w:r w:rsidR="006235B4">
        <w:t xml:space="preserve">cài đặt của </w:t>
      </w:r>
      <w:r w:rsidRPr="009055B5">
        <w:t xml:space="preserve">Tabu97 </w:t>
      </w:r>
      <w:r w:rsidR="006235B4">
        <w:t>đồng</w:t>
      </w:r>
      <w:r>
        <w:t xml:space="preserve"> nhất</w:t>
      </w:r>
      <w:r w:rsidRPr="009055B5">
        <w:t xml:space="preserve"> với </w:t>
      </w:r>
      <w:r>
        <w:t xml:space="preserve">cài đặt </w:t>
      </w:r>
      <w:r w:rsidRPr="009055B5">
        <w:t>của SMART (cả</w:t>
      </w:r>
      <w:r>
        <w:t xml:space="preserve"> 2 đều viết bằng</w:t>
      </w:r>
      <w:r w:rsidRPr="009055B5">
        <w:t xml:space="preserve"> C + +, sử dụng </w:t>
      </w:r>
      <w:r>
        <w:t xml:space="preserve">cùng </w:t>
      </w:r>
      <w:r w:rsidRPr="009055B5">
        <w:t xml:space="preserve">các cấu trúc và </w:t>
      </w:r>
      <w:r>
        <w:t>hàm</w:t>
      </w:r>
      <w:r w:rsidRPr="009055B5">
        <w:t xml:space="preserve">), </w:t>
      </w:r>
      <w:r>
        <w:t>nên sẽ</w:t>
      </w:r>
      <w:r w:rsidRPr="009055B5">
        <w:t xml:space="preserve"> hợp lý để so sánh thời gian xử lý thực sự của </w:t>
      </w:r>
      <w:r>
        <w:t>chúng</w:t>
      </w:r>
      <w:r w:rsidRPr="009055B5">
        <w:t xml:space="preserve">. </w:t>
      </w:r>
      <w:r>
        <w:t>Chúng</w:t>
      </w:r>
      <w:r w:rsidRPr="009055B5">
        <w:t xml:space="preserve"> được đưa ra trong hình. 6c </w:t>
      </w:r>
      <w:r>
        <w:t>dưới dạng đồ thị</w:t>
      </w:r>
      <w:r w:rsidRPr="009055B5">
        <w:t xml:space="preserve"> log-log</w:t>
      </w:r>
      <w:r>
        <w:t xml:space="preserve"> sccale</w:t>
      </w:r>
      <w:r w:rsidRPr="009055B5">
        <w:t>.</w:t>
      </w:r>
      <w:r>
        <w:t xml:space="preserve"> </w:t>
      </w:r>
      <w:r w:rsidRPr="009055B5">
        <w:t xml:space="preserve">Các đường cong gần như tuyến tính, do đó </w:t>
      </w:r>
      <w:r>
        <w:t xml:space="preserve">độ </w:t>
      </w:r>
      <w:r w:rsidRPr="009055B5">
        <w:t xml:space="preserve"> phức tạp của </w:t>
      </w:r>
      <w:r w:rsidR="00ED2D43">
        <w:t>giải thuât</w:t>
      </w:r>
      <w:r w:rsidRPr="009055B5">
        <w:t xml:space="preserve"> là đa thức, với O (</w:t>
      </w:r>
      <m:oMath>
        <m:sSup>
          <m:sSupPr>
            <m:ctrlPr>
              <w:rPr>
                <w:rFonts w:ascii="Cambria Math" w:eastAsiaTheme="minorHAnsi" w:hAnsi="Cambria Math"/>
                <w:i/>
                <w:sz w:val="22"/>
              </w:rPr>
            </m:ctrlPr>
          </m:sSupPr>
          <m:e>
            <m:r>
              <w:rPr>
                <w:rFonts w:ascii="Cambria Math" w:hAnsi="Cambria Math"/>
              </w:rPr>
              <m:t>N</m:t>
            </m:r>
          </m:e>
          <m:sup>
            <m:r>
              <m:rPr>
                <m:sty m:val="p"/>
              </m:rPr>
              <w:rPr>
                <w:rFonts w:ascii="Cambria Math" w:eastAsiaTheme="minorEastAsia" w:hAnsi="Cambria Math"/>
              </w:rPr>
              <m:t>3.5</m:t>
            </m:r>
          </m:sup>
        </m:sSup>
      </m:oMath>
      <w:r w:rsidRPr="009055B5">
        <w:t xml:space="preserve">) </w:t>
      </w:r>
      <w:r>
        <w:t xml:space="preserve">cho </w:t>
      </w:r>
      <w:r w:rsidRPr="009055B5">
        <w:t>Tabu97 và O (</w:t>
      </w:r>
      <m:oMath>
        <m:sSup>
          <m:sSupPr>
            <m:ctrlPr>
              <w:rPr>
                <w:rFonts w:ascii="Cambria Math" w:eastAsiaTheme="minorHAnsi" w:hAnsi="Cambria Math"/>
                <w:i/>
                <w:sz w:val="22"/>
              </w:rPr>
            </m:ctrlPr>
          </m:sSupPr>
          <m:e>
            <m:r>
              <w:rPr>
                <w:rFonts w:ascii="Cambria Math" w:hAnsi="Cambria Math"/>
              </w:rPr>
              <m:t>N</m:t>
            </m:r>
          </m:e>
          <m:sup>
            <m:r>
              <m:rPr>
                <m:sty m:val="p"/>
              </m:rPr>
              <w:rPr>
                <w:rFonts w:ascii="Cambria Math" w:eastAsiaTheme="minorEastAsia" w:hAnsi="Cambria Math"/>
              </w:rPr>
              <m:t>2.4</m:t>
            </m:r>
          </m:sup>
        </m:sSup>
      </m:oMath>
      <w:r w:rsidRPr="009055B5">
        <w:t>) cho SMART.</w:t>
      </w:r>
      <w:r>
        <w:t xml:space="preserve"> </w:t>
      </w:r>
      <w:r w:rsidRPr="009055B5">
        <w:t xml:space="preserve">Cả hai giá trị </w:t>
      </w:r>
      <w:r w:rsidR="006235B4">
        <w:t xml:space="preserve">này đều </w:t>
      </w:r>
      <w:r w:rsidRPr="009055B5">
        <w:t>phù hợp</w:t>
      </w:r>
      <w:r>
        <w:t xml:space="preserve"> </w:t>
      </w:r>
      <w:r w:rsidRPr="009055B5">
        <w:t xml:space="preserve">với giới hạn tối đa </w:t>
      </w:r>
      <w:r>
        <w:t xml:space="preserve">trong </w:t>
      </w:r>
      <w:r w:rsidRPr="009055B5">
        <w:t>lý thuyết, đó là O (</w:t>
      </w:r>
      <m:oMath>
        <m:sSup>
          <m:sSupPr>
            <m:ctrlPr>
              <w:rPr>
                <w:rFonts w:ascii="Cambria Math" w:eastAsiaTheme="minorHAnsi" w:hAnsi="Cambria Math"/>
                <w:i/>
                <w:sz w:val="22"/>
              </w:rPr>
            </m:ctrlPr>
          </m:sSupPr>
          <m:e>
            <m:r>
              <w:rPr>
                <w:rFonts w:ascii="Cambria Math" w:hAnsi="Cambria Math"/>
              </w:rPr>
              <m:t>N</m:t>
            </m:r>
          </m:e>
          <m:sup>
            <m:r>
              <m:rPr>
                <m:sty m:val="p"/>
              </m:rPr>
              <w:rPr>
                <w:rFonts w:ascii="Cambria Math" w:eastAsiaTheme="minorEastAsia" w:hAnsi="Cambria Math"/>
              </w:rPr>
              <m:t>4</m:t>
            </m:r>
          </m:sup>
        </m:sSup>
      </m:oMath>
      <w:r w:rsidRPr="009055B5">
        <w:t>) [6] và O (</w:t>
      </w:r>
      <m:oMath>
        <m:sSup>
          <m:sSupPr>
            <m:ctrlPr>
              <w:rPr>
                <w:rFonts w:ascii="Cambria Math" w:eastAsiaTheme="minorHAnsi" w:hAnsi="Cambria Math"/>
                <w:i/>
                <w:sz w:val="22"/>
              </w:rPr>
            </m:ctrlPr>
          </m:sSupPr>
          <m:e>
            <m:r>
              <w:rPr>
                <w:rFonts w:ascii="Cambria Math" w:hAnsi="Cambria Math"/>
              </w:rPr>
              <m:t>N</m:t>
            </m:r>
          </m:e>
          <m:sup>
            <m:r>
              <m:rPr>
                <m:sty m:val="p"/>
              </m:rPr>
              <w:rPr>
                <w:rFonts w:ascii="Cambria Math" w:eastAsiaTheme="minorEastAsia" w:hAnsi="Cambria Math"/>
              </w:rPr>
              <m:t>3</m:t>
            </m:r>
          </m:sup>
        </m:sSup>
      </m:oMath>
      <w:r w:rsidRPr="009055B5">
        <w:t>), tương ứng.</w:t>
      </w:r>
      <w:r w:rsidR="00253A6C">
        <w:t xml:space="preserve"> Chú</w:t>
      </w:r>
      <w:r w:rsidRPr="009055B5">
        <w:t xml:space="preserve"> ý rằng Tabu97 mất khoảng 11 giờ </w:t>
      </w:r>
      <w:r w:rsidR="00253A6C">
        <w:t>để</w:t>
      </w:r>
      <w:r w:rsidRPr="009055B5">
        <w:t xml:space="preserve"> giải quyết </w:t>
      </w:r>
      <w:r w:rsidR="00253A6C">
        <w:t xml:space="preserve"> trường hợp </w:t>
      </w:r>
      <w:r w:rsidR="006235B4">
        <w:t xml:space="preserve">topo </w:t>
      </w:r>
      <w:r w:rsidRPr="009055B5">
        <w:t xml:space="preserve">900 nút, </w:t>
      </w:r>
      <w:r w:rsidR="00253A6C">
        <w:t>trong khi</w:t>
      </w:r>
      <w:r w:rsidRPr="009055B5">
        <w:t xml:space="preserve"> SMART</w:t>
      </w:r>
      <w:r w:rsidR="00253A6C">
        <w:t xml:space="preserve"> chỉ mất 25 giây</w:t>
      </w:r>
      <w:r w:rsidRPr="009055B5">
        <w:t>. Hình</w:t>
      </w:r>
      <w:r w:rsidR="00253A6C">
        <w:t xml:space="preserve"> </w:t>
      </w:r>
      <w:r w:rsidRPr="009055B5">
        <w:t xml:space="preserve">6d là một so sánh trực tiếp </w:t>
      </w:r>
      <w:r w:rsidR="00253A6C">
        <w:t xml:space="preserve">về  </w:t>
      </w:r>
      <w:r w:rsidRPr="009055B5">
        <w:t>thời gian</w:t>
      </w:r>
      <w:r w:rsidR="00253A6C">
        <w:t xml:space="preserve"> chạy</w:t>
      </w:r>
      <w:r w:rsidRPr="009055B5">
        <w:t xml:space="preserve"> của hai </w:t>
      </w:r>
      <w:r w:rsidR="00ED2D43">
        <w:t>giả</w:t>
      </w:r>
      <w:r w:rsidR="006235B4">
        <w:t>i thuậ</w:t>
      </w:r>
      <w:r w:rsidR="00ED2D43">
        <w:t>t</w:t>
      </w:r>
      <w:r w:rsidRPr="009055B5">
        <w:t>.</w:t>
      </w:r>
      <w:r w:rsidR="00253A6C">
        <w:t xml:space="preserve"> </w:t>
      </w:r>
      <w:r w:rsidRPr="009055B5">
        <w:t>SMART nhanh hơn Tabu97</w:t>
      </w:r>
      <w:r w:rsidR="00253A6C">
        <w:t xml:space="preserve"> theo hàm 10 mũ</w:t>
      </w:r>
      <w:r w:rsidRPr="009055B5">
        <w:t>, một lần nữa sự khác biệt phụ thuộc</w:t>
      </w:r>
      <w:r w:rsidR="00253A6C">
        <w:t xml:space="preserve"> lớn</w:t>
      </w:r>
      <w:r w:rsidRPr="009055B5">
        <w:t xml:space="preserve"> vào N.</w:t>
      </w:r>
    </w:p>
    <w:p w:rsidR="00253A6C" w:rsidRDefault="00712658" w:rsidP="009055B5">
      <w:pPr>
        <w:rPr>
          <w:noProof/>
        </w:rPr>
      </w:pPr>
      <w:r>
        <w:rPr>
          <w:noProof/>
        </w:rPr>
        <w:lastRenderedPageBreak/>
        <w:drawing>
          <wp:inline distT="0" distB="0" distL="0" distR="0" wp14:anchorId="7FB5616B" wp14:editId="6C675488">
            <wp:extent cx="5943600" cy="46291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rsidR="00253A6C" w:rsidRPr="003E1569" w:rsidRDefault="00253A6C" w:rsidP="00253A6C">
      <w:pPr>
        <w:rPr>
          <w:b/>
        </w:rPr>
      </w:pPr>
      <w:r w:rsidRPr="003E1569">
        <w:rPr>
          <w:b/>
        </w:rPr>
        <w:t>5.1.3. Simple Layout Algorithm</w:t>
      </w:r>
    </w:p>
    <w:p w:rsidR="00253A6C" w:rsidRDefault="00ED2D43" w:rsidP="00A50927">
      <w:pPr>
        <w:ind w:firstLine="720"/>
      </w:pPr>
      <w:r>
        <w:t>Giải thuât</w:t>
      </w:r>
      <w:r w:rsidR="00253A6C">
        <w:t xml:space="preserve"> </w:t>
      </w:r>
      <w:r w:rsidR="003E1569" w:rsidRPr="003E1569">
        <w:t xml:space="preserve">Simple Layout Algorithm </w:t>
      </w:r>
      <w:r w:rsidR="003E1569">
        <w:t>do</w:t>
      </w:r>
      <w:r w:rsidR="006235B4">
        <w:t xml:space="preserve"> Sasaki đề xuất trong</w:t>
      </w:r>
      <w:r w:rsidR="00253A6C">
        <w:t xml:space="preserve"> [13], tương tự như SMART, </w:t>
      </w:r>
      <w:r w:rsidR="003E1569">
        <w:t xml:space="preserve"> cũng sử dụng nguyên lý chia để trị. </w:t>
      </w:r>
      <w:r w:rsidR="00253A6C">
        <w:t xml:space="preserve">Vì vậy, chúng tôi hy vọng nó </w:t>
      </w:r>
      <w:r w:rsidR="003E1569">
        <w:t>cũng sẽ</w:t>
      </w:r>
      <w:r w:rsidR="00253A6C">
        <w:t xml:space="preserve"> nhanh như SMART. Chúng tôi thực hiện các phiên bản của </w:t>
      </w:r>
      <w:r w:rsidR="003E1569" w:rsidRPr="003E1569">
        <w:t xml:space="preserve">Simple Layout Algorithm </w:t>
      </w:r>
      <w:r w:rsidR="00253A6C">
        <w:t xml:space="preserve">với tính toán </w:t>
      </w:r>
      <w:r w:rsidR="003E1569">
        <w:t xml:space="preserve">đa </w:t>
      </w:r>
      <w:r w:rsidR="00253A6C">
        <w:t xml:space="preserve">liên kết, DEGR </w:t>
      </w:r>
      <w:r w:rsidR="003E1569">
        <w:t xml:space="preserve">node ordering </w:t>
      </w:r>
      <w:r w:rsidR="00253A6C">
        <w:t xml:space="preserve">và EL-M </w:t>
      </w:r>
      <w:r w:rsidR="003E1569">
        <w:t xml:space="preserve">link code </w:t>
      </w:r>
      <w:r w:rsidR="00253A6C">
        <w:t>(mô tả chi tiết có thể được tìm thấy trong [13]). Các tác giả</w:t>
      </w:r>
      <w:r w:rsidR="003E1569">
        <w:t xml:space="preserve"> đã thông báo </w:t>
      </w:r>
      <w:r w:rsidR="00253A6C">
        <w:t>tập các tham số</w:t>
      </w:r>
      <w:r w:rsidR="003E1569">
        <w:t xml:space="preserve"> này</w:t>
      </w:r>
      <w:r w:rsidR="00253A6C">
        <w:t xml:space="preserve"> có hiệu quả nhất. </w:t>
      </w:r>
      <w:r w:rsidR="003E1569">
        <w:t>Topo v</w:t>
      </w:r>
      <w:r w:rsidR="00253A6C">
        <w:t>ật lý và</w:t>
      </w:r>
      <w:r w:rsidR="003E1569">
        <w:t xml:space="preserve"> topo</w:t>
      </w:r>
      <w:r w:rsidR="00253A6C">
        <w:t xml:space="preserve"> logic tương tự như mô tả trong tiểu mục trước (Tabu </w:t>
      </w:r>
      <w:r w:rsidR="00441A4E">
        <w:t>Search</w:t>
      </w:r>
      <w:r w:rsidR="00253A6C">
        <w:t xml:space="preserve">). </w:t>
      </w:r>
      <w:r w:rsidR="003E1569">
        <w:t>Thời gian c</w:t>
      </w:r>
      <w:r w:rsidR="00253A6C">
        <w:t xml:space="preserve">hạy </w:t>
      </w:r>
      <w:r w:rsidR="003E1569">
        <w:t xml:space="preserve">của </w:t>
      </w:r>
      <w:r w:rsidR="003E1569" w:rsidRPr="003E1569">
        <w:t>Simple Layout Algorithm</w:t>
      </w:r>
      <w:r w:rsidR="003E1569">
        <w:t xml:space="preserve"> ít hơn khoảng 3 lần so với SMART. Tuy nhiên, như minh họa trong hình 7, tỷ </w:t>
      </w:r>
      <w:r w:rsidR="006235B4">
        <w:t>lệ</w:t>
      </w:r>
      <w:r w:rsidR="003E1569">
        <w:t xml:space="preserve"> topo được ánh xạ</w:t>
      </w:r>
      <w:r w:rsidR="006235B4">
        <w:t xml:space="preserve"> (</w:t>
      </w:r>
      <w:r w:rsidR="00F74C13">
        <w:t>1-survivability</w:t>
      </w:r>
      <w:r w:rsidR="003E1569">
        <w:t>)</w:t>
      </w:r>
      <w:r w:rsidR="00F74C13">
        <w:t xml:space="preserve"> khi dùng </w:t>
      </w:r>
      <w:r w:rsidR="00F74C13" w:rsidRPr="00F74C13">
        <w:t>Simple Layout Algorithm</w:t>
      </w:r>
      <w:r w:rsidR="00F74C13">
        <w:t xml:space="preserve"> nhỏ hơn rất nhiều so với SMART.</w:t>
      </w:r>
      <w:r w:rsidR="00410BD8">
        <w:t xml:space="preserve"> Mặc dù với N = 16 sự khác biệt là không đáng kể, nhưng với N = 64 nó đã gấp 40 lần. Nguyên nhân dẫn đến hiệu năng nghèo nàn của </w:t>
      </w:r>
      <w:r w:rsidR="00410BD8" w:rsidRPr="003E1569">
        <w:t>Simple Layout Algorithm</w:t>
      </w:r>
      <w:r w:rsidR="00410BD8">
        <w:t xml:space="preserve"> và sự phụ thuộc mạnh vào kích thước của topo là như sau. Khi xây dựng, </w:t>
      </w:r>
      <w:r w:rsidR="009D03EC" w:rsidRPr="003E1569">
        <w:t>Simple Layout Algorithm</w:t>
      </w:r>
      <w:r w:rsidR="009D03EC">
        <w:t xml:space="preserve"> </w:t>
      </w:r>
      <w:r w:rsidR="00410BD8">
        <w:t xml:space="preserve">chỉ ngăn chặn các nút </w:t>
      </w:r>
      <w:r w:rsidR="009D03EC">
        <w:t>đơn</w:t>
      </w:r>
      <w:r w:rsidR="00410BD8">
        <w:t xml:space="preserve"> </w:t>
      </w:r>
      <w:r w:rsidR="009D03EC">
        <w:t>khỏi bị</w:t>
      </w:r>
      <w:r w:rsidR="00410BD8">
        <w:t xml:space="preserve"> tách ra trong trường hợp một sợi</w:t>
      </w:r>
      <w:r w:rsidR="009D03EC">
        <w:t xml:space="preserve"> bị lỗi</w:t>
      </w:r>
      <w:r w:rsidR="00410BD8">
        <w:t xml:space="preserve">. </w:t>
      </w:r>
      <w:r w:rsidR="008F6D4D">
        <w:t>Do</w:t>
      </w:r>
      <w:r w:rsidR="00410BD8">
        <w:t xml:space="preserve"> đồ thị nhỏ (tác giả sử dụng </w:t>
      </w:r>
      <w:r w:rsidR="009D03EC">
        <w:t xml:space="preserve">topo 6 nút cho </w:t>
      </w:r>
      <w:r w:rsidR="00410BD8">
        <w:t>các mô phỏng)</w:t>
      </w:r>
      <w:r w:rsidR="009D03EC">
        <w:t>,</w:t>
      </w:r>
      <w:r w:rsidR="00410BD8">
        <w:t xml:space="preserve"> sự tách </w:t>
      </w:r>
      <w:r w:rsidR="009D03EC">
        <w:t>ra</w:t>
      </w:r>
      <w:r w:rsidR="00410BD8">
        <w:t xml:space="preserve"> của một nút </w:t>
      </w:r>
      <w:r w:rsidR="009D03EC">
        <w:t>đơn</w:t>
      </w:r>
      <w:r w:rsidR="00410BD8">
        <w:t xml:space="preserve"> là </w:t>
      </w:r>
      <w:r w:rsidR="009D03EC">
        <w:t>trường hợp</w:t>
      </w:r>
      <w:r w:rsidR="00410BD8">
        <w:t xml:space="preserve"> phổ biến nhất của mất kết nối, </w:t>
      </w:r>
      <w:r w:rsidR="009D03EC" w:rsidRPr="003E1569">
        <w:t>Simple Layout</w:t>
      </w:r>
      <w:r w:rsidR="008F6D4D">
        <w:t xml:space="preserve"> </w:t>
      </w:r>
      <w:r w:rsidR="009D03EC" w:rsidRPr="003E1569">
        <w:t>Algorithm</w:t>
      </w:r>
      <w:r w:rsidR="009D03EC">
        <w:t xml:space="preserve"> khi đó sẽ hiệu quả</w:t>
      </w:r>
      <w:r w:rsidR="00410BD8">
        <w:t>. Nhưng với</w:t>
      </w:r>
      <w:r w:rsidR="008F6D4D">
        <w:t xml:space="preserve"> các</w:t>
      </w:r>
      <w:r w:rsidR="00410BD8">
        <w:t xml:space="preserve"> đồ thị lớn, </w:t>
      </w:r>
      <w:r w:rsidR="008F6D4D">
        <w:t xml:space="preserve">sẽ càng </w:t>
      </w:r>
      <w:r w:rsidR="00410BD8">
        <w:t xml:space="preserve">có </w:t>
      </w:r>
      <w:r w:rsidR="008F6D4D">
        <w:t xml:space="preserve">thêm </w:t>
      </w:r>
      <w:r w:rsidR="00410BD8">
        <w:t xml:space="preserve">khả năng </w:t>
      </w:r>
      <w:r w:rsidR="009D03EC">
        <w:t xml:space="preserve">chia tách thành các đồ thị con </w:t>
      </w:r>
      <w:r w:rsidR="00410BD8">
        <w:t xml:space="preserve">lớn hơn (hơn một nút </w:t>
      </w:r>
      <w:r w:rsidR="009D03EC">
        <w:t>đơn</w:t>
      </w:r>
      <w:r w:rsidR="00410BD8">
        <w:t xml:space="preserve">). </w:t>
      </w:r>
      <w:r w:rsidR="009D03EC" w:rsidRPr="003E1569">
        <w:t>Simple Layout Algorithm</w:t>
      </w:r>
      <w:r w:rsidR="009D03EC">
        <w:t xml:space="preserve"> </w:t>
      </w:r>
      <w:r w:rsidR="00410BD8">
        <w:t xml:space="preserve">không </w:t>
      </w:r>
      <w:r w:rsidR="009D03EC">
        <w:t>tính đến chúng</w:t>
      </w:r>
      <w:r w:rsidR="00410BD8">
        <w:t xml:space="preserve">, </w:t>
      </w:r>
      <w:r w:rsidR="00A50927">
        <w:lastRenderedPageBreak/>
        <w:t>khiến cho hiệu năng giảm đáng kể. Đây</w:t>
      </w:r>
      <w:r w:rsidR="002C1C8E">
        <w:t xml:space="preserve"> </w:t>
      </w:r>
      <w:r w:rsidR="00410BD8">
        <w:t xml:space="preserve">là một bằng chứng cho </w:t>
      </w:r>
      <w:r w:rsidR="00A50927">
        <w:t>thấy tính chịu lỗi</w:t>
      </w:r>
      <w:r w:rsidR="00410BD8">
        <w:t xml:space="preserve"> là một vấn </w:t>
      </w:r>
      <w:r w:rsidR="00A50927">
        <w:t xml:space="preserve">đề </w:t>
      </w:r>
      <w:r w:rsidR="008F6D4D">
        <w:t>khó</w:t>
      </w:r>
      <w:r w:rsidR="00A50927">
        <w:t xml:space="preserve"> và đòi hỏi </w:t>
      </w:r>
      <w:r w:rsidR="00410BD8">
        <w:t xml:space="preserve">các </w:t>
      </w:r>
      <w:r>
        <w:t>giải thuât</w:t>
      </w:r>
      <w:r w:rsidR="00410BD8">
        <w:t xml:space="preserve"> tương đối phức tạp.</w:t>
      </w:r>
    </w:p>
    <w:p w:rsidR="00410BD8" w:rsidRDefault="00712658" w:rsidP="00A50927">
      <w:pPr>
        <w:rPr>
          <w:noProof/>
        </w:rPr>
      </w:pPr>
      <w:r>
        <w:rPr>
          <w:noProof/>
        </w:rPr>
        <w:drawing>
          <wp:inline distT="0" distB="0" distL="0" distR="0">
            <wp:extent cx="5943600" cy="26860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rsidR="002C1C8E" w:rsidRPr="008F6D4D" w:rsidRDefault="008F6D4D" w:rsidP="008F6D4D">
      <w:pPr>
        <w:pStyle w:val="ListParagraph"/>
        <w:numPr>
          <w:ilvl w:val="1"/>
          <w:numId w:val="1"/>
        </w:numPr>
        <w:rPr>
          <w:b/>
        </w:rPr>
      </w:pPr>
      <w:r>
        <w:rPr>
          <w:b/>
        </w:rPr>
        <w:t xml:space="preserve"> </w:t>
      </w:r>
      <w:r w:rsidR="002C1C8E" w:rsidRPr="008F6D4D">
        <w:rPr>
          <w:b/>
        </w:rPr>
        <w:t>Span failure survivability</w:t>
      </w:r>
    </w:p>
    <w:p w:rsidR="002C1C8E" w:rsidRDefault="002C1C8E" w:rsidP="002C1C8E">
      <w:pPr>
        <w:ind w:firstLine="720"/>
      </w:pPr>
      <w:r>
        <w:t>Để</w:t>
      </w:r>
      <w:r w:rsidRPr="002C1C8E">
        <w:t xml:space="preserve"> minh họa </w:t>
      </w:r>
      <w:r>
        <w:t>cho</w:t>
      </w:r>
      <w:r w:rsidRPr="002C1C8E">
        <w:t xml:space="preserve"> phiên bả</w:t>
      </w:r>
      <w:r>
        <w:t xml:space="preserve">n giải thuật SMART-Span </w:t>
      </w:r>
      <w:r w:rsidRPr="002C1C8E">
        <w:t xml:space="preserve">(xem phần 4.1), chúng tôi </w:t>
      </w:r>
      <w:r>
        <w:t>lấy</w:t>
      </w:r>
      <w:r w:rsidRPr="002C1C8E">
        <w:t xml:space="preserve"> mạng ARPA2 và giả </w:t>
      </w:r>
      <w:r>
        <w:t>sử có</w:t>
      </w:r>
      <w:r w:rsidRPr="002C1C8E">
        <w:t xml:space="preserve"> 2 </w:t>
      </w:r>
      <w:r>
        <w:t xml:space="preserve">nhịp </w:t>
      </w:r>
      <w:r w:rsidRPr="002C1C8E">
        <w:t xml:space="preserve">đa liên kết </w:t>
      </w:r>
      <w:r>
        <w:t xml:space="preserve">như </w:t>
      </w:r>
      <w:r w:rsidRPr="002C1C8E">
        <w:t>mô tả</w:t>
      </w:r>
      <w:r>
        <w:t xml:space="preserve"> trong hình </w:t>
      </w:r>
      <w:r w:rsidRPr="002C1C8E">
        <w:t>5b.</w:t>
      </w:r>
      <w:r w:rsidR="00D41289">
        <w:t xml:space="preserve"> Các t</w:t>
      </w:r>
      <w:r>
        <w:t>opo logic</w:t>
      </w:r>
      <w:r w:rsidRPr="002C1C8E">
        <w:t xml:space="preserve"> là</w:t>
      </w:r>
      <w:r>
        <w:t xml:space="preserve"> các</w:t>
      </w:r>
      <w:r w:rsidRPr="002C1C8E">
        <w:t xml:space="preserve"> đồ thị 2</w:t>
      </w:r>
      <w:r w:rsidR="00D41289">
        <w:t>-</w:t>
      </w:r>
      <w:r w:rsidRPr="002C1C8E">
        <w:t xml:space="preserve">cạnh </w:t>
      </w:r>
      <w:r>
        <w:t xml:space="preserve">liên thông </w:t>
      </w:r>
      <w:r w:rsidRPr="002C1C8E">
        <w:t xml:space="preserve">ngẫu nhiên </w:t>
      </w:r>
      <w:r>
        <w:t>có bậc</w:t>
      </w:r>
      <w:r w:rsidR="00D41289">
        <w:t xml:space="preserve"> nút</w:t>
      </w:r>
      <w:r w:rsidRPr="002C1C8E">
        <w:t xml:space="preserve"> trung </w:t>
      </w:r>
      <w:r>
        <w:t xml:space="preserve">bình </w:t>
      </w:r>
      <m:oMath>
        <m:acc>
          <m:accPr>
            <m:chr m:val="̅"/>
            <m:ctrlPr>
              <w:rPr>
                <w:rFonts w:ascii="Cambria Math" w:hAnsi="Cambria Math"/>
                <w:i/>
              </w:rPr>
            </m:ctrlPr>
          </m:accPr>
          <m:e>
            <m:r>
              <w:rPr>
                <w:rFonts w:ascii="Cambria Math" w:hAnsi="Cambria Math"/>
              </w:rPr>
              <m:t>d</m:t>
            </m:r>
          </m:e>
        </m:acc>
      </m:oMath>
      <w:r w:rsidRPr="002C1C8E">
        <w:t>= 3 ... 6.</w:t>
      </w:r>
      <w:r>
        <w:t xml:space="preserve"> Chúng tôi</w:t>
      </w:r>
      <w:r w:rsidRPr="002C1C8E">
        <w:t xml:space="preserve"> tạ</w:t>
      </w:r>
      <w:r w:rsidR="0070112F">
        <w:t>o ra 1</w:t>
      </w:r>
      <w:r w:rsidRPr="002C1C8E">
        <w:t xml:space="preserve">000 </w:t>
      </w:r>
      <w:r>
        <w:t>topo logic</w:t>
      </w:r>
      <w:r w:rsidRPr="002C1C8E">
        <w:t xml:space="preserve"> cho mỗi </w:t>
      </w:r>
      <m:oMath>
        <m:acc>
          <m:accPr>
            <m:chr m:val="̅"/>
            <m:ctrlPr>
              <w:rPr>
                <w:rFonts w:ascii="Cambria Math" w:hAnsi="Cambria Math"/>
                <w:i/>
              </w:rPr>
            </m:ctrlPr>
          </m:accPr>
          <m:e>
            <m:r>
              <w:rPr>
                <w:rFonts w:ascii="Cambria Math" w:hAnsi="Cambria Math"/>
              </w:rPr>
              <m:t>d</m:t>
            </m:r>
          </m:e>
        </m:acc>
      </m:oMath>
      <w:r w:rsidRPr="002C1C8E">
        <w:t>.</w:t>
      </w:r>
      <w:r>
        <w:t xml:space="preserve"> </w:t>
      </w:r>
      <w:r w:rsidRPr="002C1C8E">
        <w:t>Các kết quả được trình bày trong Bảng 2.</w:t>
      </w:r>
      <w:r>
        <w:t xml:space="preserve"> Giải thuật đường đi ngắn nhất</w:t>
      </w:r>
      <w:r w:rsidRPr="002C1C8E">
        <w:t xml:space="preserve"> và</w:t>
      </w:r>
      <w:r w:rsidR="00D41289">
        <w:t xml:space="preserve"> giải thuật</w:t>
      </w:r>
      <w:r w:rsidRPr="002C1C8E">
        <w:t xml:space="preserve"> SMART (không có bảo vệ </w:t>
      </w:r>
      <w:r>
        <w:t>nhịp</w:t>
      </w:r>
      <w:r w:rsidRPr="002C1C8E">
        <w:t xml:space="preserve">) được </w:t>
      </w:r>
      <w:r w:rsidR="00D41289">
        <w:t>đưa</w:t>
      </w:r>
      <w:r w:rsidRPr="002C1C8E">
        <w:t xml:space="preserve"> vào để tham khảo.</w:t>
      </w:r>
      <w:r>
        <w:t xml:space="preserve"> </w:t>
      </w:r>
      <w:r w:rsidRPr="002C1C8E">
        <w:t xml:space="preserve">Kết quả cho thấy </w:t>
      </w:r>
      <w:r w:rsidR="009101D7">
        <w:t xml:space="preserve">chỉ vài nhịp đa liên kết </w:t>
      </w:r>
      <w:r w:rsidRPr="002C1C8E">
        <w:t xml:space="preserve">có thể </w:t>
      </w:r>
      <w:r w:rsidR="009101D7">
        <w:t>làm mất tính chịu lỗi</w:t>
      </w:r>
      <w:r w:rsidRPr="002C1C8E">
        <w:t xml:space="preserve"> khi</w:t>
      </w:r>
      <w:r w:rsidR="009101D7">
        <w:t xml:space="preserve"> ánh xạ không tính đến nó</w:t>
      </w:r>
      <w:r w:rsidRPr="002C1C8E">
        <w:t>.Tuy nhiên, SMART-Span cho phép bảo vệ hiệu quả.</w:t>
      </w:r>
      <w:r w:rsidR="009101D7">
        <w:t xml:space="preserve"> Thời gian c</w:t>
      </w:r>
      <w:r w:rsidRPr="002C1C8E">
        <w:t xml:space="preserve">hạy </w:t>
      </w:r>
      <w:r w:rsidR="009101D7">
        <w:t>của</w:t>
      </w:r>
      <w:r w:rsidRPr="002C1C8E">
        <w:t xml:space="preserve"> SMART </w:t>
      </w:r>
      <w:r w:rsidR="009101D7">
        <w:t xml:space="preserve">và </w:t>
      </w:r>
      <w:r w:rsidRPr="002C1C8E">
        <w:t xml:space="preserve">SMART-Span (không được </w:t>
      </w:r>
      <w:r w:rsidR="009101D7">
        <w:t>thể hiện</w:t>
      </w:r>
      <w:r w:rsidRPr="002C1C8E">
        <w:t xml:space="preserve"> ở đây) </w:t>
      </w:r>
      <w:r w:rsidR="009101D7">
        <w:t xml:space="preserve">là </w:t>
      </w:r>
      <w:r w:rsidRPr="002C1C8E">
        <w:t>có thể so sánh</w:t>
      </w:r>
      <w:r w:rsidR="009101D7">
        <w:t xml:space="preserve"> được</w:t>
      </w:r>
      <w:r w:rsidRPr="002C1C8E">
        <w:t>.</w:t>
      </w:r>
    </w:p>
    <w:p w:rsidR="009101D7" w:rsidRDefault="00712658" w:rsidP="002C1C8E">
      <w:pPr>
        <w:ind w:firstLine="720"/>
        <w:rPr>
          <w:noProof/>
        </w:rPr>
      </w:pPr>
      <w:r>
        <w:rPr>
          <w:noProof/>
        </w:rPr>
        <w:drawing>
          <wp:inline distT="0" distB="0" distL="0" distR="0">
            <wp:extent cx="4629150" cy="18669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9150" cy="1866900"/>
                    </a:xfrm>
                    <a:prstGeom prst="rect">
                      <a:avLst/>
                    </a:prstGeom>
                    <a:noFill/>
                    <a:ln>
                      <a:noFill/>
                    </a:ln>
                  </pic:spPr>
                </pic:pic>
              </a:graphicData>
            </a:graphic>
          </wp:inline>
        </w:drawing>
      </w:r>
    </w:p>
    <w:p w:rsidR="0070112F" w:rsidRPr="002D6890" w:rsidRDefault="002D6890" w:rsidP="002D6890">
      <w:pPr>
        <w:pStyle w:val="ListParagraph"/>
        <w:numPr>
          <w:ilvl w:val="1"/>
          <w:numId w:val="1"/>
        </w:numPr>
        <w:rPr>
          <w:b/>
        </w:rPr>
      </w:pPr>
      <w:r>
        <w:rPr>
          <w:b/>
        </w:rPr>
        <w:t xml:space="preserve"> </w:t>
      </w:r>
      <w:r w:rsidR="0070112F" w:rsidRPr="002D6890">
        <w:rPr>
          <w:b/>
        </w:rPr>
        <w:t>Node failure survivability</w:t>
      </w:r>
    </w:p>
    <w:p w:rsidR="0070112F" w:rsidRDefault="0070112F" w:rsidP="0070112F">
      <w:pPr>
        <w:ind w:firstLine="720"/>
      </w:pPr>
      <w:r w:rsidRPr="0070112F">
        <w:t xml:space="preserve">SMART-Node (xem 4.2) được </w:t>
      </w:r>
      <w:r>
        <w:t xml:space="preserve">chạy </w:t>
      </w:r>
      <w:r w:rsidRPr="0070112F">
        <w:t xml:space="preserve">thử nghiệm </w:t>
      </w:r>
      <w:r>
        <w:t>với</w:t>
      </w:r>
      <w:r w:rsidRPr="0070112F">
        <w:t xml:space="preserve"> các thiết lập tương tự như SMART-Span trong phần trước, ngoại </w:t>
      </w:r>
      <w:r w:rsidR="002D6890">
        <w:t>việc</w:t>
      </w:r>
      <w:r w:rsidRPr="0070112F">
        <w:t xml:space="preserve"> các </w:t>
      </w:r>
      <w:r>
        <w:t>topo</w:t>
      </w:r>
      <w:r w:rsidRPr="0070112F">
        <w:t xml:space="preserve"> vật lý là một mạng ARPA2 không </w:t>
      </w:r>
      <w:r>
        <w:t xml:space="preserve">bị </w:t>
      </w:r>
      <w:r w:rsidRPr="0070112F">
        <w:t xml:space="preserve">sửa đổi, như </w:t>
      </w:r>
      <w:r w:rsidRPr="0070112F">
        <w:lastRenderedPageBreak/>
        <w:t>trong hình. 5a.</w:t>
      </w:r>
      <w:r w:rsidR="002D6890">
        <w:t xml:space="preserve"> </w:t>
      </w:r>
      <w:r w:rsidRPr="0070112F">
        <w:t xml:space="preserve">Kết quả của mô phỏng </w:t>
      </w:r>
      <w:r>
        <w:t xml:space="preserve">này </w:t>
      </w:r>
      <w:r w:rsidRPr="0070112F">
        <w:t>được trình bày trong Bảng 3.</w:t>
      </w:r>
      <w:r>
        <w:t xml:space="preserve"> </w:t>
      </w:r>
      <w:r w:rsidRPr="0070112F">
        <w:t xml:space="preserve">SMART-Node </w:t>
      </w:r>
      <w:r>
        <w:t>có hiệu năng</w:t>
      </w:r>
      <w:r w:rsidRPr="0070112F">
        <w:t xml:space="preserve"> khá tốt và thời gian chạy của nó (không được hiển thị ở đây) chỉ hơi cao hơn SMART</w:t>
      </w:r>
      <w:r>
        <w:t xml:space="preserve"> thuần 1 chút</w:t>
      </w:r>
      <w:r w:rsidRPr="0070112F">
        <w:t>.</w:t>
      </w:r>
    </w:p>
    <w:p w:rsidR="0070112F" w:rsidRDefault="00712658" w:rsidP="0070112F">
      <w:pPr>
        <w:ind w:firstLine="720"/>
        <w:rPr>
          <w:noProof/>
        </w:rPr>
      </w:pPr>
      <w:r>
        <w:rPr>
          <w:noProof/>
        </w:rPr>
        <w:drawing>
          <wp:inline distT="0" distB="0" distL="0" distR="0">
            <wp:extent cx="4648200" cy="1876425"/>
            <wp:effectExtent l="0" t="0" r="0" b="952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1876425"/>
                    </a:xfrm>
                    <a:prstGeom prst="rect">
                      <a:avLst/>
                    </a:prstGeom>
                    <a:noFill/>
                    <a:ln>
                      <a:noFill/>
                    </a:ln>
                  </pic:spPr>
                </pic:pic>
              </a:graphicData>
            </a:graphic>
          </wp:inline>
        </w:drawing>
      </w:r>
    </w:p>
    <w:p w:rsidR="0070112F" w:rsidRPr="002D6890" w:rsidRDefault="002D6890" w:rsidP="002D6890">
      <w:pPr>
        <w:pStyle w:val="ListParagraph"/>
        <w:numPr>
          <w:ilvl w:val="1"/>
          <w:numId w:val="1"/>
        </w:numPr>
        <w:rPr>
          <w:b/>
        </w:rPr>
      </w:pPr>
      <w:r>
        <w:rPr>
          <w:b/>
        </w:rPr>
        <w:t xml:space="preserve"> </w:t>
      </w:r>
      <w:r w:rsidR="000139EF" w:rsidRPr="002D6890">
        <w:rPr>
          <w:b/>
        </w:rPr>
        <w:t xml:space="preserve"> 2–survivability</w:t>
      </w:r>
    </w:p>
    <w:p w:rsidR="000139EF" w:rsidRDefault="000139EF" w:rsidP="000139EF">
      <w:pPr>
        <w:ind w:firstLine="720"/>
      </w:pPr>
      <w:r>
        <w:t xml:space="preserve">Để đạt được 2-survivability, chúng tôi áp dụng SMART-DF (xem Phần 4.3). Do các điều kiện cần thiết </w:t>
      </w:r>
      <w:r w:rsidR="002D6890">
        <w:t>để</w:t>
      </w:r>
      <w:r>
        <w:t xml:space="preserve"> 2-survivability là tính 3-cạnh liên thông của các topo vật lý và topo logic, chúng tôi sử dụng NSFNET3EC (xem hình 5d) là</w:t>
      </w:r>
      <w:r w:rsidR="001C27C6">
        <w:t>m</w:t>
      </w:r>
      <w:r>
        <w:t xml:space="preserve"> topo vật lý và các topo logic là các đồ thị 3-cạnh liên thông ngẫu </w:t>
      </w:r>
      <w:r w:rsidR="001C27C6">
        <w:t xml:space="preserve">có </w:t>
      </w:r>
      <w:r>
        <w:t xml:space="preserve"> </w:t>
      </w:r>
      <w:r w:rsidR="001C27C6">
        <w:t xml:space="preserve">bậc đỉnh </w:t>
      </w:r>
      <w:r>
        <w:t xml:space="preserve">trung bình </w:t>
      </w:r>
      <w:r w:rsidR="001C27C6">
        <w:t xml:space="preserve">là </w:t>
      </w:r>
      <m:oMath>
        <m:acc>
          <m:accPr>
            <m:chr m:val="̅"/>
            <m:ctrlPr>
              <w:rPr>
                <w:rFonts w:ascii="Cambria Math" w:hAnsi="Cambria Math"/>
                <w:i/>
              </w:rPr>
            </m:ctrlPr>
          </m:accPr>
          <m:e>
            <m:r>
              <w:rPr>
                <w:rFonts w:ascii="Cambria Math" w:hAnsi="Cambria Math"/>
              </w:rPr>
              <m:t>d</m:t>
            </m:r>
          </m:e>
        </m:acc>
      </m:oMath>
      <w:r>
        <w:t xml:space="preserve"> = 5 ... 7. </w:t>
      </w:r>
      <w:r w:rsidR="001C27C6">
        <w:t>Chú</w:t>
      </w:r>
      <w:r>
        <w:t xml:space="preserve"> ý rằng </w:t>
      </w:r>
      <w:r w:rsidR="001C27C6">
        <w:t>bậc này</w:t>
      </w:r>
      <w:r>
        <w:t xml:space="preserve"> lớn hơn </w:t>
      </w:r>
      <w:r w:rsidR="001C27C6">
        <w:t>so với</w:t>
      </w:r>
      <w:r>
        <w:t xml:space="preserve"> các ví dụ trước đó, bởi vì 2-</w:t>
      </w:r>
      <w:r w:rsidR="001C27C6">
        <w:t xml:space="preserve">survivability </w:t>
      </w:r>
      <w:r w:rsidR="002D6890">
        <w:t>đòi hỏi</w:t>
      </w:r>
      <w:r w:rsidR="001C27C6">
        <w:t xml:space="preserve"> </w:t>
      </w:r>
      <w:r>
        <w:t xml:space="preserve">các </w:t>
      </w:r>
      <w:r w:rsidR="001C27C6">
        <w:t>topo phải</w:t>
      </w:r>
      <w:r>
        <w:t xml:space="preserve"> </w:t>
      </w:r>
      <w:r w:rsidR="001C27C6">
        <w:t>liên thông mạnh hơn</w:t>
      </w:r>
      <w:r>
        <w:t>. Bảng 4 trình bày các kết quả</w:t>
      </w:r>
      <w:r w:rsidR="001C27C6">
        <w:t xml:space="preserve">. Rõ ràng, </w:t>
      </w:r>
      <w:r>
        <w:t xml:space="preserve">SMART </w:t>
      </w:r>
      <w:r w:rsidR="001C27C6">
        <w:t xml:space="preserve">thuần </w:t>
      </w:r>
      <w:r>
        <w:t xml:space="preserve">là hoàn toàn không hiệu quả khi </w:t>
      </w:r>
      <w:r w:rsidR="002D6890">
        <w:t>đối mặt</w:t>
      </w:r>
      <w:r>
        <w:t xml:space="preserve"> với những </w:t>
      </w:r>
      <w:r w:rsidR="001C27C6">
        <w:t>lỗi</w:t>
      </w:r>
      <w:r>
        <w:t xml:space="preserve"> liên kết đôi, trong khi đó, SMART-DF thực hiện tốt hơn rất nhiều. Thời gian chạy của SMART-DF (không được hiển thị ở đây) </w:t>
      </w:r>
      <w:r w:rsidR="001C27C6">
        <w:t>lâu hơn 3 lần</w:t>
      </w:r>
      <w:r>
        <w:t xml:space="preserve"> so với của SMART.</w:t>
      </w:r>
    </w:p>
    <w:p w:rsidR="001C27C6" w:rsidRDefault="00712658" w:rsidP="001C27C6">
      <w:pPr>
        <w:ind w:firstLine="720"/>
        <w:rPr>
          <w:noProof/>
        </w:rPr>
      </w:pPr>
      <w:r>
        <w:rPr>
          <w:noProof/>
        </w:rPr>
        <w:drawing>
          <wp:inline distT="0" distB="0" distL="0" distR="0">
            <wp:extent cx="4581525" cy="1695450"/>
            <wp:effectExtent l="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1525" cy="1695450"/>
                    </a:xfrm>
                    <a:prstGeom prst="rect">
                      <a:avLst/>
                    </a:prstGeom>
                    <a:noFill/>
                    <a:ln>
                      <a:noFill/>
                    </a:ln>
                  </pic:spPr>
                </pic:pic>
              </a:graphicData>
            </a:graphic>
          </wp:inline>
        </w:drawing>
      </w:r>
    </w:p>
    <w:p w:rsidR="00EC1EEC" w:rsidRDefault="001C27C6" w:rsidP="00EC1EEC">
      <w:pPr>
        <w:ind w:firstLine="720"/>
        <w:rPr>
          <w:noProof/>
        </w:rPr>
      </w:pPr>
      <w:r>
        <w:rPr>
          <w:noProof/>
        </w:rPr>
        <w:t xml:space="preserve">Chúng tôi cũng đã thử nghiệm SMART-DF </w:t>
      </w:r>
      <w:r w:rsidR="0027264E">
        <w:rPr>
          <w:noProof/>
        </w:rPr>
        <w:t>cho những topo lớn</w:t>
      </w:r>
      <w:r>
        <w:rPr>
          <w:noProof/>
        </w:rPr>
        <w:t xml:space="preserve">, </w:t>
      </w:r>
      <w:r w:rsidR="002D6890">
        <w:rPr>
          <w:noProof/>
        </w:rPr>
        <w:t>có</w:t>
      </w:r>
      <w:r>
        <w:rPr>
          <w:noProof/>
        </w:rPr>
        <w:t xml:space="preserve"> N = 49.</w:t>
      </w:r>
      <w:r w:rsidR="0027264E">
        <w:rPr>
          <w:noProof/>
        </w:rPr>
        <w:t xml:space="preserve"> </w:t>
      </w:r>
      <w:r>
        <w:rPr>
          <w:noProof/>
        </w:rPr>
        <w:t xml:space="preserve">Các </w:t>
      </w:r>
      <w:r w:rsidR="0027264E">
        <w:rPr>
          <w:noProof/>
        </w:rPr>
        <w:t>topo</w:t>
      </w:r>
      <w:r>
        <w:rPr>
          <w:noProof/>
        </w:rPr>
        <w:t xml:space="preserve"> vậ</w:t>
      </w:r>
      <w:r w:rsidR="0027264E">
        <w:rPr>
          <w:noProof/>
        </w:rPr>
        <w:t>t lý là 3-</w:t>
      </w:r>
      <w:r>
        <w:rPr>
          <w:noProof/>
        </w:rPr>
        <w:t xml:space="preserve">cạnh </w:t>
      </w:r>
      <w:r w:rsidR="0027264E">
        <w:rPr>
          <w:noProof/>
        </w:rPr>
        <w:t>liên thông f-lattice</w:t>
      </w:r>
      <w:r>
        <w:rPr>
          <w:noProof/>
        </w:rPr>
        <w:t>, trong đó f = 0,1.</w:t>
      </w:r>
      <w:r w:rsidR="0027264E">
        <w:rPr>
          <w:noProof/>
        </w:rPr>
        <w:t xml:space="preserve"> </w:t>
      </w:r>
      <w:r>
        <w:rPr>
          <w:noProof/>
        </w:rPr>
        <w:t xml:space="preserve">Bốn </w:t>
      </w:r>
      <w:r w:rsidR="0027264E">
        <w:rPr>
          <w:noProof/>
        </w:rPr>
        <w:t>đỉnh</w:t>
      </w:r>
      <w:r>
        <w:rPr>
          <w:noProof/>
        </w:rPr>
        <w:t xml:space="preserve"> góc</w:t>
      </w:r>
      <w:r w:rsidR="0027264E">
        <w:rPr>
          <w:noProof/>
        </w:rPr>
        <w:t xml:space="preserve"> của</w:t>
      </w:r>
      <w:r>
        <w:rPr>
          <w:noProof/>
        </w:rPr>
        <w:t xml:space="preserve"> </w:t>
      </w:r>
      <w:r w:rsidR="0027264E">
        <w:rPr>
          <w:noProof/>
        </w:rPr>
        <w:t xml:space="preserve">f-lattice này </w:t>
      </w:r>
      <w:r>
        <w:rPr>
          <w:noProof/>
        </w:rPr>
        <w:t xml:space="preserve">được bổ sung kết nối với các </w:t>
      </w:r>
      <w:r w:rsidR="0027264E">
        <w:rPr>
          <w:noProof/>
        </w:rPr>
        <w:t>đỉnh</w:t>
      </w:r>
      <w:r>
        <w:rPr>
          <w:noProof/>
        </w:rPr>
        <w:t xml:space="preserve"> gần nhất</w:t>
      </w:r>
      <w:r w:rsidR="0027264E">
        <w:rPr>
          <w:noProof/>
        </w:rPr>
        <w:t xml:space="preserve"> </w:t>
      </w:r>
      <w:r>
        <w:rPr>
          <w:noProof/>
        </w:rPr>
        <w:t xml:space="preserve">(trên đường chéo) để </w:t>
      </w:r>
      <w:r w:rsidR="0027264E">
        <w:rPr>
          <w:noProof/>
        </w:rPr>
        <w:t>có thể</w:t>
      </w:r>
      <w:r>
        <w:rPr>
          <w:noProof/>
        </w:rPr>
        <w:t xml:space="preserve"> </w:t>
      </w:r>
      <w:r w:rsidR="0027264E">
        <w:rPr>
          <w:noProof/>
        </w:rPr>
        <w:t xml:space="preserve">là </w:t>
      </w:r>
      <w:r>
        <w:rPr>
          <w:noProof/>
        </w:rPr>
        <w:t>3-cạnh</w:t>
      </w:r>
      <w:r w:rsidR="0027264E">
        <w:rPr>
          <w:noProof/>
        </w:rPr>
        <w:t xml:space="preserve"> liên th</w:t>
      </w:r>
      <w:r w:rsidR="002D6890">
        <w:rPr>
          <w:noProof/>
        </w:rPr>
        <w:t>ô</w:t>
      </w:r>
      <w:r w:rsidR="0027264E">
        <w:rPr>
          <w:noProof/>
        </w:rPr>
        <w:t>ng</w:t>
      </w:r>
      <w:r>
        <w:rPr>
          <w:noProof/>
        </w:rPr>
        <w:t xml:space="preserve">. </w:t>
      </w:r>
      <w:r w:rsidR="0027264E">
        <w:rPr>
          <w:noProof/>
        </w:rPr>
        <w:t>Topo logic</w:t>
      </w:r>
      <w:r>
        <w:rPr>
          <w:noProof/>
        </w:rPr>
        <w:t xml:space="preserve"> </w:t>
      </w:r>
      <w:r w:rsidR="0027264E">
        <w:rPr>
          <w:noProof/>
        </w:rPr>
        <w:t xml:space="preserve">là đồ thị ngẫu nhiên 3-cạnh liên thông có </w:t>
      </w:r>
      <w:r w:rsidR="002D6890">
        <w:rPr>
          <w:noProof/>
        </w:rPr>
        <w:t>bậc</w:t>
      </w:r>
      <w:r>
        <w:rPr>
          <w:noProof/>
        </w:rPr>
        <w:t xml:space="preserve"> nút trung bình bằng 7. SMART-DF </w:t>
      </w:r>
      <w:r w:rsidR="0027264E">
        <w:rPr>
          <w:noProof/>
        </w:rPr>
        <w:t xml:space="preserve">đã </w:t>
      </w:r>
      <w:r>
        <w:rPr>
          <w:noProof/>
        </w:rPr>
        <w:t xml:space="preserve">ánh xạ </w:t>
      </w:r>
      <w:r w:rsidR="0027264E">
        <w:rPr>
          <w:noProof/>
        </w:rPr>
        <w:t xml:space="preserve">được </w:t>
      </w:r>
      <w:r>
        <w:rPr>
          <w:noProof/>
        </w:rPr>
        <w:t>732 trong số 1000</w:t>
      </w:r>
      <w:r w:rsidR="0027264E">
        <w:rPr>
          <w:noProof/>
        </w:rPr>
        <w:t xml:space="preserve"> topo</w:t>
      </w:r>
      <w:r>
        <w:rPr>
          <w:noProof/>
        </w:rPr>
        <w:t xml:space="preserve">. Thời gian chạy trung bình là 0,08 giây, chỉ </w:t>
      </w:r>
      <w:r w:rsidR="002D6890">
        <w:rPr>
          <w:noProof/>
        </w:rPr>
        <w:t>lâu</w:t>
      </w:r>
      <w:r>
        <w:rPr>
          <w:noProof/>
        </w:rPr>
        <w:t xml:space="preserve"> hơn</w:t>
      </w:r>
      <w:r w:rsidR="0027264E">
        <w:rPr>
          <w:noProof/>
        </w:rPr>
        <w:t xml:space="preserve"> 4 lần</w:t>
      </w:r>
      <w:r>
        <w:rPr>
          <w:noProof/>
        </w:rPr>
        <w:t xml:space="preserve"> thời gian chạy của SMART </w:t>
      </w:r>
      <w:r w:rsidR="0027264E">
        <w:rPr>
          <w:noProof/>
        </w:rPr>
        <w:t xml:space="preserve">thuần </w:t>
      </w:r>
      <w:r>
        <w:rPr>
          <w:noProof/>
        </w:rPr>
        <w:t xml:space="preserve">trong cùng </w:t>
      </w:r>
      <w:r w:rsidR="0027264E">
        <w:rPr>
          <w:noProof/>
        </w:rPr>
        <w:t>điều kiện</w:t>
      </w:r>
      <w:r>
        <w:rPr>
          <w:noProof/>
        </w:rPr>
        <w:t xml:space="preserve">. </w:t>
      </w:r>
      <w:r w:rsidR="0027264E">
        <w:rPr>
          <w:noProof/>
        </w:rPr>
        <w:t>Những thời gian</w:t>
      </w:r>
      <w:r>
        <w:rPr>
          <w:noProof/>
        </w:rPr>
        <w:t xml:space="preserve"> </w:t>
      </w:r>
      <w:r w:rsidR="0027264E">
        <w:rPr>
          <w:noProof/>
        </w:rPr>
        <w:t>này được ghi nhận trong lúc chạy</w:t>
      </w:r>
      <w:r>
        <w:rPr>
          <w:noProof/>
        </w:rPr>
        <w:t xml:space="preserve"> mà không cần xác minh</w:t>
      </w:r>
      <w:r w:rsidR="002D6890">
        <w:rPr>
          <w:noProof/>
        </w:rPr>
        <w:t xml:space="preserve"> </w:t>
      </w:r>
      <w:r w:rsidR="0027264E">
        <w:rPr>
          <w:noProof/>
        </w:rPr>
        <w:t>tính 2-survivability</w:t>
      </w:r>
      <w:r>
        <w:rPr>
          <w:noProof/>
        </w:rPr>
        <w:t>. Điều này là bở</w:t>
      </w:r>
      <w:r w:rsidR="0027264E">
        <w:rPr>
          <w:noProof/>
        </w:rPr>
        <w:t>i</w:t>
      </w:r>
      <w:r>
        <w:rPr>
          <w:noProof/>
        </w:rPr>
        <w:t xml:space="preserve"> quá trình xác minh đã đóng một vai trò </w:t>
      </w:r>
      <w:r>
        <w:rPr>
          <w:noProof/>
        </w:rPr>
        <w:lastRenderedPageBreak/>
        <w:t xml:space="preserve">rất quan trọng </w:t>
      </w:r>
      <w:r w:rsidR="0027264E">
        <w:rPr>
          <w:noProof/>
        </w:rPr>
        <w:t>trong</w:t>
      </w:r>
      <w:r w:rsidR="002D6890">
        <w:rPr>
          <w:noProof/>
        </w:rPr>
        <w:t xml:space="preserve"> trường hợp</w:t>
      </w:r>
      <w:r w:rsidR="0027264E">
        <w:rPr>
          <w:noProof/>
        </w:rPr>
        <w:t xml:space="preserve"> lỗi</w:t>
      </w:r>
      <w:r>
        <w:rPr>
          <w:noProof/>
        </w:rPr>
        <w:t xml:space="preserve"> liên kế</w:t>
      </w:r>
      <w:r w:rsidR="0027264E">
        <w:rPr>
          <w:noProof/>
        </w:rPr>
        <w:t>t đôi. T</w:t>
      </w:r>
      <w:r>
        <w:rPr>
          <w:noProof/>
        </w:rPr>
        <w:t xml:space="preserve">hời gian </w:t>
      </w:r>
      <w:r w:rsidR="0027264E">
        <w:rPr>
          <w:noProof/>
        </w:rPr>
        <w:t>xác minh tính 2-survivability</w:t>
      </w:r>
      <w:r>
        <w:rPr>
          <w:noProof/>
        </w:rPr>
        <w:t xml:space="preserve"> trung bình gấp đôi </w:t>
      </w:r>
      <w:r w:rsidR="0027264E">
        <w:rPr>
          <w:noProof/>
        </w:rPr>
        <w:t xml:space="preserve">tổng </w:t>
      </w:r>
      <w:r>
        <w:rPr>
          <w:noProof/>
        </w:rPr>
        <w:t xml:space="preserve">thời gian </w:t>
      </w:r>
      <w:r w:rsidR="0027264E">
        <w:rPr>
          <w:noProof/>
        </w:rPr>
        <w:t>để SMART-DF tự ánh xạ</w:t>
      </w:r>
      <w:r>
        <w:rPr>
          <w:noProof/>
        </w:rPr>
        <w:t>, nó kéo dài khoảng 0,15 giây.</w:t>
      </w:r>
      <w:r w:rsidR="0027264E">
        <w:rPr>
          <w:noProof/>
        </w:rPr>
        <w:t xml:space="preserve"> Điều này là do</w:t>
      </w:r>
      <w:r w:rsidR="00EC1EEC">
        <w:rPr>
          <w:noProof/>
        </w:rPr>
        <w:t xml:space="preserve"> việc kiểm tra tính liên thông của topo logic phài tiến hành cho |</w:t>
      </w:r>
      <w:r w:rsidR="00EC1EEC" w:rsidRPr="00EC1EEC">
        <w:t xml:space="preserve"> </w:t>
      </w:r>
      <m:oMath>
        <m:sSup>
          <m:sSupPr>
            <m:ctrlPr>
              <w:rPr>
                <w:rFonts w:ascii="Cambria Math" w:eastAsiaTheme="minorHAnsi" w:hAnsi="Cambria Math"/>
                <w:sz w:val="22"/>
              </w:rPr>
            </m:ctrlPr>
          </m:sSupPr>
          <m:e>
            <m:r>
              <m:rPr>
                <m:sty m:val="p"/>
              </m:rPr>
              <w:rPr>
                <w:rFonts w:ascii="Cambria Math" w:hAnsi="Cambria Math"/>
              </w:rPr>
              <m:t>E</m:t>
            </m:r>
          </m:e>
          <m:sup>
            <m:r>
              <m:rPr>
                <m:sty m:val="p"/>
              </m:rPr>
              <w:rPr>
                <w:rFonts w:ascii="Cambria Math" w:eastAsiaTheme="minorEastAsia" w:hAnsi="Cambria Math"/>
              </w:rPr>
              <m:t>ø</m:t>
            </m:r>
          </m:sup>
        </m:sSup>
      </m:oMath>
      <w:r w:rsidR="00EC1EEC" w:rsidRPr="002D6890">
        <w:rPr>
          <w:noProof/>
        </w:rPr>
        <w:t xml:space="preserve"> | ( |</w:t>
      </w:r>
      <w:r w:rsidR="00EC1EEC" w:rsidRPr="002D6890">
        <w:t xml:space="preserve"> </w:t>
      </w:r>
      <m:oMath>
        <m:sSup>
          <m:sSupPr>
            <m:ctrlPr>
              <w:rPr>
                <w:rFonts w:ascii="Cambria Math" w:eastAsiaTheme="minorHAnsi" w:hAnsi="Cambria Math"/>
                <w:sz w:val="22"/>
              </w:rPr>
            </m:ctrlPr>
          </m:sSupPr>
          <m:e>
            <m:r>
              <m:rPr>
                <m:sty m:val="p"/>
              </m:rPr>
              <w:rPr>
                <w:rFonts w:ascii="Cambria Math" w:hAnsi="Cambria Math"/>
              </w:rPr>
              <m:t>E</m:t>
            </m:r>
          </m:e>
          <m:sup>
            <m:r>
              <m:rPr>
                <m:sty m:val="p"/>
              </m:rPr>
              <w:rPr>
                <w:rFonts w:ascii="Cambria Math" w:eastAsiaTheme="minorEastAsia" w:hAnsi="Cambria Math"/>
              </w:rPr>
              <m:t>ø</m:t>
            </m:r>
          </m:sup>
        </m:sSup>
      </m:oMath>
      <w:r w:rsidR="00EC1EEC" w:rsidRPr="002D6890">
        <w:rPr>
          <w:noProof/>
        </w:rPr>
        <w:t xml:space="preserve"> |- 1 ) / 2</w:t>
      </w:r>
      <w:r w:rsidR="00EC1EEC">
        <w:rPr>
          <w:noProof/>
        </w:rPr>
        <w:t xml:space="preserve"> cặp sợ</w:t>
      </w:r>
      <w:r w:rsidR="00542BFF">
        <w:rPr>
          <w:noProof/>
        </w:rPr>
        <w:t xml:space="preserve">i (Trong đó </w:t>
      </w:r>
      <w:r w:rsidR="00EC1EEC">
        <w:rPr>
          <w:noProof/>
        </w:rPr>
        <w:t xml:space="preserve"> </w:t>
      </w:r>
      <w:r w:rsidR="002D6890">
        <w:rPr>
          <w:noProof/>
        </w:rPr>
        <w:t>|</w:t>
      </w:r>
      <w:r w:rsidR="002D6890" w:rsidRPr="00EC1EEC">
        <w:t xml:space="preserve"> </w:t>
      </w:r>
      <m:oMath>
        <m:sSup>
          <m:sSupPr>
            <m:ctrlPr>
              <w:rPr>
                <w:rFonts w:ascii="Cambria Math" w:eastAsiaTheme="minorHAnsi" w:hAnsi="Cambria Math"/>
                <w:sz w:val="22"/>
              </w:rPr>
            </m:ctrlPr>
          </m:sSupPr>
          <m:e>
            <m:r>
              <m:rPr>
                <m:sty m:val="p"/>
              </m:rPr>
              <w:rPr>
                <w:rFonts w:ascii="Cambria Math" w:hAnsi="Cambria Math"/>
              </w:rPr>
              <m:t>E</m:t>
            </m:r>
          </m:e>
          <m:sup>
            <m:r>
              <m:rPr>
                <m:sty m:val="p"/>
              </m:rPr>
              <w:rPr>
                <w:rFonts w:ascii="Cambria Math" w:eastAsiaTheme="minorEastAsia" w:hAnsi="Cambria Math"/>
              </w:rPr>
              <m:t>ø</m:t>
            </m:r>
          </m:sup>
        </m:sSup>
      </m:oMath>
      <w:r w:rsidR="00EC1EEC">
        <w:rPr>
          <w:noProof/>
        </w:rPr>
        <w:t>| là số cạnh trong topo vật lý). Chú ý rằng, việc xác minh tính 1-survivability chỉ đòi hỏi kiể</w:t>
      </w:r>
      <w:r w:rsidR="00542BFF">
        <w:rPr>
          <w:noProof/>
        </w:rPr>
        <w:t xml:space="preserve">m tra </w:t>
      </w:r>
      <w:r w:rsidR="00EC1EEC">
        <w:rPr>
          <w:noProof/>
        </w:rPr>
        <w:t xml:space="preserve"> </w:t>
      </w:r>
      <w:r w:rsidR="00542BFF">
        <w:rPr>
          <w:noProof/>
        </w:rPr>
        <w:t>|</w:t>
      </w:r>
      <w:r w:rsidR="00542BFF" w:rsidRPr="00EC1EEC">
        <w:t xml:space="preserve"> </w:t>
      </w:r>
      <m:oMath>
        <m:sSup>
          <m:sSupPr>
            <m:ctrlPr>
              <w:rPr>
                <w:rFonts w:ascii="Cambria Math" w:eastAsiaTheme="minorHAnsi" w:hAnsi="Cambria Math"/>
                <w:sz w:val="22"/>
              </w:rPr>
            </m:ctrlPr>
          </m:sSupPr>
          <m:e>
            <m:r>
              <m:rPr>
                <m:sty m:val="p"/>
              </m:rPr>
              <w:rPr>
                <w:rFonts w:ascii="Cambria Math" w:hAnsi="Cambria Math"/>
              </w:rPr>
              <m:t>E</m:t>
            </m:r>
          </m:e>
          <m:sup>
            <m:r>
              <m:rPr>
                <m:sty m:val="p"/>
              </m:rPr>
              <w:rPr>
                <w:rFonts w:ascii="Cambria Math" w:eastAsiaTheme="minorEastAsia" w:hAnsi="Cambria Math"/>
              </w:rPr>
              <m:t>ø</m:t>
            </m:r>
          </m:sup>
        </m:sSup>
      </m:oMath>
      <w:r w:rsidR="00EC1EEC">
        <w:rPr>
          <w:noProof/>
        </w:rPr>
        <w:t xml:space="preserve"> | lần, vậy nên việc xác minh tính 2-survivability </w:t>
      </w:r>
      <w:r w:rsidR="00610473">
        <w:rPr>
          <w:noProof/>
        </w:rPr>
        <w:t xml:space="preserve">có độ </w:t>
      </w:r>
      <w:r w:rsidR="00EC1EEC">
        <w:rPr>
          <w:noProof/>
        </w:rPr>
        <w:t xml:space="preserve">phức tạp </w:t>
      </w:r>
      <w:r w:rsidR="00610473">
        <w:rPr>
          <w:noProof/>
        </w:rPr>
        <w:t xml:space="preserve">lớn </w:t>
      </w:r>
      <w:r w:rsidR="00EC1EEC">
        <w:rPr>
          <w:noProof/>
        </w:rPr>
        <w:t>hơn ( |</w:t>
      </w:r>
      <m:oMath>
        <m:sSup>
          <m:sSupPr>
            <m:ctrlPr>
              <w:rPr>
                <w:rFonts w:ascii="Cambria Math" w:eastAsiaTheme="minorHAnsi" w:hAnsi="Cambria Math"/>
                <w:sz w:val="22"/>
              </w:rPr>
            </m:ctrlPr>
          </m:sSupPr>
          <m:e>
            <m:r>
              <m:rPr>
                <m:sty m:val="p"/>
              </m:rPr>
              <w:rPr>
                <w:rFonts w:ascii="Cambria Math" w:hAnsi="Cambria Math"/>
              </w:rPr>
              <m:t>E</m:t>
            </m:r>
          </m:e>
          <m:sup>
            <m:r>
              <m:rPr>
                <m:sty m:val="p"/>
              </m:rPr>
              <w:rPr>
                <w:rFonts w:ascii="Cambria Math" w:eastAsiaTheme="minorEastAsia" w:hAnsi="Cambria Math"/>
              </w:rPr>
              <m:t>ø</m:t>
            </m:r>
          </m:sup>
        </m:sSup>
      </m:oMath>
      <w:r w:rsidR="00EC1EEC">
        <w:rPr>
          <w:noProof/>
        </w:rPr>
        <w:t>|- 1 ) / 2 lần so với xá</w:t>
      </w:r>
      <w:r w:rsidR="00542BFF">
        <w:rPr>
          <w:noProof/>
        </w:rPr>
        <w:t>c minh 1-survivability. Trong trường hợp</w:t>
      </w:r>
      <w:r w:rsidR="00EC1EEC">
        <w:rPr>
          <w:noProof/>
        </w:rPr>
        <w:t xml:space="preserve"> của chúng tôi, |</w:t>
      </w:r>
      <w:r w:rsidR="00EC1EEC" w:rsidRPr="00EC1EEC">
        <w:t xml:space="preserve"> </w:t>
      </w:r>
      <m:oMath>
        <m:sSup>
          <m:sSupPr>
            <m:ctrlPr>
              <w:rPr>
                <w:rFonts w:ascii="Cambria Math" w:eastAsiaTheme="minorHAnsi" w:hAnsi="Cambria Math"/>
                <w:sz w:val="22"/>
              </w:rPr>
            </m:ctrlPr>
          </m:sSupPr>
          <m:e>
            <m:r>
              <m:rPr>
                <m:sty m:val="p"/>
              </m:rPr>
              <w:rPr>
                <w:rFonts w:ascii="Cambria Math" w:hAnsi="Cambria Math"/>
              </w:rPr>
              <m:t>E</m:t>
            </m:r>
          </m:e>
          <m:sup>
            <m:r>
              <m:rPr>
                <m:sty m:val="p"/>
              </m:rPr>
              <w:rPr>
                <w:rFonts w:ascii="Cambria Math" w:eastAsiaTheme="minorEastAsia" w:hAnsi="Cambria Math"/>
              </w:rPr>
              <m:t>ø</m:t>
            </m:r>
          </m:sup>
        </m:sSup>
      </m:oMath>
      <w:r w:rsidR="00EC1EEC">
        <w:rPr>
          <w:noProof/>
        </w:rPr>
        <w:t xml:space="preserve">| = 80, tỷ lệ sẽ là </w:t>
      </w:r>
      <w:r w:rsidR="00542BFF">
        <w:rPr>
          <w:noProof/>
        </w:rPr>
        <w:t xml:space="preserve">gấp </w:t>
      </w:r>
      <w:r w:rsidR="00EC1EEC">
        <w:rPr>
          <w:noProof/>
        </w:rPr>
        <w:t>khoảng 40</w:t>
      </w:r>
      <w:r w:rsidR="00542BFF">
        <w:rPr>
          <w:noProof/>
        </w:rPr>
        <w:t xml:space="preserve"> lần</w:t>
      </w:r>
      <w:r w:rsidR="00EC1EEC">
        <w:rPr>
          <w:noProof/>
        </w:rPr>
        <w:t>. Quả thật, thời gian xác minh tính 1-survivability trong tình huống này nằm trong khoảng từ</w:t>
      </w:r>
      <w:r w:rsidR="00542BFF">
        <w:rPr>
          <w:noProof/>
        </w:rPr>
        <w:t xml:space="preserve"> 0.004 ≈ 0,15/ 40 giây</w:t>
      </w:r>
      <w:r w:rsidR="00EC1EEC">
        <w:rPr>
          <w:noProof/>
        </w:rPr>
        <w:t>. Hãy</w:t>
      </w:r>
      <w:r w:rsidR="00EC1EEC" w:rsidRPr="00EC1EEC">
        <w:rPr>
          <w:noProof/>
        </w:rPr>
        <w:t xml:space="preserve"> nhớ lại rằng trong </w:t>
      </w:r>
      <w:r w:rsidR="00610473">
        <w:rPr>
          <w:noProof/>
        </w:rPr>
        <w:t xml:space="preserve">các </w:t>
      </w:r>
      <w:r w:rsidR="00EC1EEC" w:rsidRPr="00EC1EEC">
        <w:rPr>
          <w:noProof/>
        </w:rPr>
        <w:t xml:space="preserve">phương pháp tiếp cận </w:t>
      </w:r>
      <w:r w:rsidR="00610473">
        <w:rPr>
          <w:noProof/>
        </w:rPr>
        <w:t>heuristic</w:t>
      </w:r>
      <w:r w:rsidR="00EC1EEC" w:rsidRPr="00EC1EEC">
        <w:rPr>
          <w:noProof/>
        </w:rPr>
        <w:t xml:space="preserve"> tiêu chuẩn (ví dụ, Tabu Search hoặc mô phỏng luyện kim)</w:t>
      </w:r>
      <w:r w:rsidR="00610473">
        <w:rPr>
          <w:noProof/>
        </w:rPr>
        <w:t>,</w:t>
      </w:r>
      <w:r w:rsidR="00EC1EEC" w:rsidRPr="00EC1EEC">
        <w:rPr>
          <w:noProof/>
        </w:rPr>
        <w:t xml:space="preserve"> giải pháp tạm thời được đánh giá </w:t>
      </w:r>
      <w:r w:rsidR="00542BFF">
        <w:rPr>
          <w:noProof/>
        </w:rPr>
        <w:t xml:space="preserve">(kiểm tra) </w:t>
      </w:r>
      <w:r w:rsidR="00EC1EEC" w:rsidRPr="00EC1EEC">
        <w:rPr>
          <w:noProof/>
        </w:rPr>
        <w:t>nhiều lầ</w:t>
      </w:r>
      <w:r w:rsidR="00610473">
        <w:rPr>
          <w:noProof/>
        </w:rPr>
        <w:t xml:space="preserve">n </w:t>
      </w:r>
      <w:r w:rsidR="00EC1EEC" w:rsidRPr="00EC1EEC">
        <w:rPr>
          <w:noProof/>
        </w:rPr>
        <w:t xml:space="preserve">trước khi hội tụ </w:t>
      </w:r>
      <w:r w:rsidR="00610473">
        <w:rPr>
          <w:noProof/>
        </w:rPr>
        <w:t>tới</w:t>
      </w:r>
      <w:r w:rsidR="00EC1EEC" w:rsidRPr="00EC1EEC">
        <w:rPr>
          <w:noProof/>
        </w:rPr>
        <w:t xml:space="preserve"> </w:t>
      </w:r>
      <w:r w:rsidR="00610473">
        <w:rPr>
          <w:noProof/>
        </w:rPr>
        <w:t>kết quả cuối cùng</w:t>
      </w:r>
      <w:r w:rsidR="00EC1EEC" w:rsidRPr="00EC1EEC">
        <w:rPr>
          <w:noProof/>
        </w:rPr>
        <w:t>.</w:t>
      </w:r>
      <w:r w:rsidR="00610473">
        <w:rPr>
          <w:noProof/>
        </w:rPr>
        <w:t xml:space="preserve"> </w:t>
      </w:r>
      <w:r w:rsidR="00EC1EEC" w:rsidRPr="00EC1EEC">
        <w:rPr>
          <w:noProof/>
        </w:rPr>
        <w:t xml:space="preserve">Do đó, tổng thời gian chạy của </w:t>
      </w:r>
      <w:r w:rsidR="00610473">
        <w:rPr>
          <w:noProof/>
        </w:rPr>
        <w:t>các heuristics này</w:t>
      </w:r>
      <w:r w:rsidR="00EC1EEC" w:rsidRPr="00EC1EEC">
        <w:rPr>
          <w:noProof/>
        </w:rPr>
        <w:t xml:space="preserve"> bị chi phối bởi thời gian đánh giá giải pháp.</w:t>
      </w:r>
      <w:r w:rsidR="00610473">
        <w:rPr>
          <w:noProof/>
        </w:rPr>
        <w:t xml:space="preserve"> Do việc</w:t>
      </w:r>
      <w:r w:rsidR="00EC1EEC" w:rsidRPr="00EC1EEC">
        <w:rPr>
          <w:noProof/>
        </w:rPr>
        <w:t xml:space="preserve"> xác minh </w:t>
      </w:r>
      <w:r w:rsidR="00610473">
        <w:rPr>
          <w:noProof/>
        </w:rPr>
        <w:t>tính 2-survivability</w:t>
      </w:r>
      <w:r w:rsidR="00EC1EEC" w:rsidRPr="00EC1EEC">
        <w:rPr>
          <w:noProof/>
        </w:rPr>
        <w:t xml:space="preserve"> </w:t>
      </w:r>
      <w:r w:rsidR="00610473">
        <w:rPr>
          <w:noProof/>
        </w:rPr>
        <w:t>có độ phức tạp lớn hơn</w:t>
      </w:r>
      <w:r w:rsidR="00EC1EEC" w:rsidRPr="00EC1EEC">
        <w:rPr>
          <w:noProof/>
        </w:rPr>
        <w:t>(|</w:t>
      </w:r>
      <m:oMath>
        <m:sSup>
          <m:sSupPr>
            <m:ctrlPr>
              <w:rPr>
                <w:rFonts w:ascii="Cambria Math" w:eastAsiaTheme="minorHAnsi" w:hAnsi="Cambria Math"/>
                <w:sz w:val="22"/>
              </w:rPr>
            </m:ctrlPr>
          </m:sSupPr>
          <m:e>
            <m:r>
              <m:rPr>
                <m:sty m:val="p"/>
              </m:rPr>
              <w:rPr>
                <w:rFonts w:ascii="Cambria Math" w:hAnsi="Cambria Math"/>
              </w:rPr>
              <m:t>E</m:t>
            </m:r>
          </m:e>
          <m:sup>
            <m:r>
              <m:rPr>
                <m:sty m:val="p"/>
              </m:rPr>
              <w:rPr>
                <w:rFonts w:ascii="Cambria Math" w:eastAsiaTheme="minorEastAsia" w:hAnsi="Cambria Math"/>
              </w:rPr>
              <m:t>ø</m:t>
            </m:r>
          </m:sup>
        </m:sSup>
      </m:oMath>
      <w:r w:rsidR="00EC1EEC" w:rsidRPr="00EC1EEC">
        <w:rPr>
          <w:noProof/>
        </w:rPr>
        <w:t>| -1) / 2 lần so với xác minh</w:t>
      </w:r>
      <w:r w:rsidR="00610473">
        <w:rPr>
          <w:noProof/>
        </w:rPr>
        <w:t xml:space="preserve"> tính 1-survivability</w:t>
      </w:r>
      <w:r w:rsidR="00EC1EEC" w:rsidRPr="00EC1EEC">
        <w:rPr>
          <w:noProof/>
        </w:rPr>
        <w:t>, khả năng mở rộ</w:t>
      </w:r>
      <w:r w:rsidR="00610473">
        <w:rPr>
          <w:noProof/>
        </w:rPr>
        <w:t xml:space="preserve">ng </w:t>
      </w:r>
      <w:r w:rsidR="00EC1EEC" w:rsidRPr="00EC1EEC">
        <w:rPr>
          <w:noProof/>
        </w:rPr>
        <w:t>như</w:t>
      </w:r>
      <w:r w:rsidR="00610473">
        <w:rPr>
          <w:noProof/>
        </w:rPr>
        <w:t xml:space="preserve"> của </w:t>
      </w:r>
      <w:r w:rsidR="00EC1EEC" w:rsidRPr="00EC1EEC">
        <w:rPr>
          <w:noProof/>
        </w:rPr>
        <w:t xml:space="preserve">Tabu Search tìm </w:t>
      </w:r>
      <w:r w:rsidR="00610473">
        <w:rPr>
          <w:noProof/>
        </w:rPr>
        <w:t>ánh xạ 2 -</w:t>
      </w:r>
      <w:r w:rsidR="00542BFF">
        <w:rPr>
          <w:noProof/>
        </w:rPr>
        <w:t>s</w:t>
      </w:r>
      <w:r w:rsidR="00EC1EEC" w:rsidRPr="00EC1EEC">
        <w:rPr>
          <w:noProof/>
        </w:rPr>
        <w:t xml:space="preserve">urvivable sẽ </w:t>
      </w:r>
      <w:r w:rsidR="00610473">
        <w:rPr>
          <w:noProof/>
        </w:rPr>
        <w:t>bị</w:t>
      </w:r>
      <w:r w:rsidR="00EC1EEC" w:rsidRPr="00EC1EEC">
        <w:rPr>
          <w:noProof/>
        </w:rPr>
        <w:t xml:space="preserve"> hạn chế đáng kể, trái với cách tiếp cận SMART-DF.</w:t>
      </w:r>
    </w:p>
    <w:p w:rsidR="00610473" w:rsidRPr="00542BFF" w:rsidRDefault="00610473" w:rsidP="00542BFF">
      <w:pPr>
        <w:pStyle w:val="ListParagraph"/>
        <w:numPr>
          <w:ilvl w:val="0"/>
          <w:numId w:val="1"/>
        </w:numPr>
        <w:rPr>
          <w:b/>
          <w:noProof/>
          <w:sz w:val="28"/>
          <w:szCs w:val="28"/>
        </w:rPr>
      </w:pPr>
      <w:r w:rsidRPr="00542BFF">
        <w:rPr>
          <w:b/>
          <w:noProof/>
          <w:sz w:val="28"/>
          <w:szCs w:val="28"/>
        </w:rPr>
        <w:t>Kết luận và công việc sắp tới</w:t>
      </w:r>
    </w:p>
    <w:p w:rsidR="00542BFF" w:rsidRDefault="00610473" w:rsidP="00542BFF">
      <w:pPr>
        <w:ind w:firstLine="360"/>
        <w:rPr>
          <w:noProof/>
        </w:rPr>
      </w:pPr>
      <w:r>
        <w:rPr>
          <w:noProof/>
        </w:rPr>
        <w:t xml:space="preserve">Giải thuât SMART </w:t>
      </w:r>
      <w:r w:rsidR="003210DE">
        <w:rPr>
          <w:noProof/>
        </w:rPr>
        <w:t xml:space="preserve">có vẻ như là 1 kỹ thuật rất hứa hẹn để xây dựng ánh xạ chịu lỗi trong mạng WDM. Các mô phỏng của chúng tôi </w:t>
      </w:r>
      <w:r w:rsidR="00542BFF">
        <w:rPr>
          <w:noProof/>
        </w:rPr>
        <w:t xml:space="preserve">đã </w:t>
      </w:r>
      <w:r w:rsidR="003210DE">
        <w:rPr>
          <w:noProof/>
        </w:rPr>
        <w:t>chỉ ra rằng SMART nhanh hơn gấp 100-1000 lần so với các giải thuật trước đó và có nhiều khả năng mở rộng hơn. Hơn nữa SMART còn tỏ ra thích hợp để giải quyết các</w:t>
      </w:r>
      <w:r w:rsidR="00542BFF">
        <w:rPr>
          <w:noProof/>
        </w:rPr>
        <w:t xml:space="preserve"> tình huống</w:t>
      </w:r>
      <w:r w:rsidR="003210DE">
        <w:rPr>
          <w:noProof/>
        </w:rPr>
        <w:t xml:space="preserve"> lỗi tại nhịp, nút và </w:t>
      </w:r>
      <w:r w:rsidR="00C74726">
        <w:rPr>
          <w:noProof/>
        </w:rPr>
        <w:t>lỗi kép</w:t>
      </w:r>
      <w:bookmarkStart w:id="0" w:name="_GoBack"/>
      <w:bookmarkEnd w:id="0"/>
      <w:r w:rsidR="003210DE">
        <w:rPr>
          <w:noProof/>
        </w:rPr>
        <w:t>. Đây có lẽ là lần đầu tiên, những tình huống lỗi trên được giải quyết bởi IP Restoration.</w:t>
      </w:r>
    </w:p>
    <w:p w:rsidR="00610473" w:rsidRPr="003210DE" w:rsidRDefault="003210DE" w:rsidP="00542BFF">
      <w:pPr>
        <w:ind w:firstLine="360"/>
        <w:rPr>
          <w:noProof/>
          <w:u w:val="words"/>
        </w:rPr>
      </w:pPr>
      <w:r>
        <w:rPr>
          <w:noProof/>
        </w:rPr>
        <w:t xml:space="preserve"> Các  phân tích chính thức và chứng minh tính đúng đắn của giải thuật SMART sẽ được chúng tôi tiến hành trong tương lai. Chúng tôi cũng sẽ áp dụ</w:t>
      </w:r>
      <w:r w:rsidR="0098666E">
        <w:rPr>
          <w:noProof/>
        </w:rPr>
        <w:t xml:space="preserve">ng </w:t>
      </w:r>
      <w:r>
        <w:rPr>
          <w:noProof/>
        </w:rPr>
        <w:t xml:space="preserve">giải thuật cho các </w:t>
      </w:r>
      <w:r w:rsidR="0098666E">
        <w:rPr>
          <w:noProof/>
        </w:rPr>
        <w:t xml:space="preserve">trường hợp thực tế </w:t>
      </w:r>
      <w:r w:rsidR="00542BFF">
        <w:rPr>
          <w:noProof/>
        </w:rPr>
        <w:t>có tính đến</w:t>
      </w:r>
      <w:r w:rsidR="0098666E">
        <w:rPr>
          <w:noProof/>
        </w:rPr>
        <w:t xml:space="preserve"> ràng buộc về dung lượng, tính liên t</w:t>
      </w:r>
      <w:r w:rsidR="00542BFF">
        <w:rPr>
          <w:noProof/>
        </w:rPr>
        <w:t>ụ</w:t>
      </w:r>
      <w:r w:rsidR="0098666E">
        <w:rPr>
          <w:noProof/>
        </w:rPr>
        <w:t>c của bước sóng và các lưu lượng</w:t>
      </w:r>
      <w:r w:rsidR="00542BFF">
        <w:rPr>
          <w:noProof/>
        </w:rPr>
        <w:t xml:space="preserve"> mạng</w:t>
      </w:r>
      <w:r w:rsidR="0098666E">
        <w:rPr>
          <w:noProof/>
        </w:rPr>
        <w:t>.</w:t>
      </w:r>
    </w:p>
    <w:p w:rsidR="001C27C6" w:rsidRPr="0046228A" w:rsidRDefault="00542BFF" w:rsidP="0046228A">
      <w:pPr>
        <w:ind w:firstLine="360"/>
        <w:rPr>
          <w:b/>
          <w:sz w:val="28"/>
          <w:szCs w:val="28"/>
        </w:rPr>
      </w:pPr>
      <w:r w:rsidRPr="0046228A">
        <w:rPr>
          <w:b/>
          <w:sz w:val="28"/>
          <w:szCs w:val="28"/>
        </w:rPr>
        <w:t>Tài liệu tham khảo</w:t>
      </w:r>
    </w:p>
    <w:p w:rsidR="00542BFF" w:rsidRDefault="00542BFF" w:rsidP="00542BFF">
      <w:r>
        <w:t>[1] L. Sahasrabuddhe, S. Ramamurthy, and B. Mukherjee. Fault</w:t>
      </w:r>
      <w:r>
        <w:t xml:space="preserve"> </w:t>
      </w:r>
      <w:r>
        <w:t>management in IP-Over-WDM Networks: WDM Protection</w:t>
      </w:r>
      <w:r>
        <w:t xml:space="preserve"> </w:t>
      </w:r>
      <w:r>
        <w:t>vs. IP Restoration. IEEE J</w:t>
      </w:r>
      <w:r>
        <w:t>ournal on Selected Areas in Com</w:t>
      </w:r>
      <w:r>
        <w:t>munications, 20(1), January 2002.</w:t>
      </w:r>
    </w:p>
    <w:p w:rsidR="00542BFF" w:rsidRDefault="00542BFF" w:rsidP="00542BFF">
      <w:r>
        <w:t>[2] D. Colle et al. Data-centric</w:t>
      </w:r>
      <w:r>
        <w:t xml:space="preserve"> optical networks and their sur</w:t>
      </w:r>
      <w:r>
        <w:t>vivability. IEEE Journal on Selected Areas in C</w:t>
      </w:r>
      <w:r>
        <w:t>ommunica</w:t>
      </w:r>
      <w:r>
        <w:t>tions, 20(1):6–20, January 2002.</w:t>
      </w:r>
    </w:p>
    <w:p w:rsidR="00542BFF" w:rsidRDefault="00542BFF" w:rsidP="00542BFF">
      <w:r>
        <w:t>[3] G. Iannaccone, C.-N. Chuah, S. Bhattacharyya, and C. Diot.</w:t>
      </w:r>
      <w:r>
        <w:t xml:space="preserve"> </w:t>
      </w:r>
      <w:r>
        <w:t>Feasibility of IP restoration in a tier-1 backbone. Sprint ATL</w:t>
      </w:r>
      <w:r>
        <w:t xml:space="preserve"> </w:t>
      </w:r>
      <w:r>
        <w:t>Research Report Nr. RR03-ATL-030666.</w:t>
      </w:r>
    </w:p>
    <w:p w:rsidR="00542BFF" w:rsidRDefault="00542BFF" w:rsidP="00542BFF">
      <w:r>
        <w:t>[4] A. Markopoulou, G. Iannaccone, S. Bhattacharyya, C-N.Chuah, and C. Diot.</w:t>
      </w:r>
      <w:r w:rsidR="0046228A">
        <w:t xml:space="preserve"> </w:t>
      </w:r>
      <w:r>
        <w:t>Characterization of Failures in an IP</w:t>
      </w:r>
      <w:r w:rsidR="0046228A">
        <w:t xml:space="preserve"> </w:t>
      </w:r>
      <w:r>
        <w:t>Backbone. Proc. of IEEE INFOCOM’04, 2004.</w:t>
      </w:r>
    </w:p>
    <w:p w:rsidR="00542BFF" w:rsidRDefault="00542BFF" w:rsidP="00542BFF">
      <w:r>
        <w:lastRenderedPageBreak/>
        <w:t>[5] G. Li, B. Doverspike, an</w:t>
      </w:r>
      <w:r w:rsidR="0046228A">
        <w:t>d Ch. Kalmanek. Fiber Span Fail</w:t>
      </w:r>
      <w:r>
        <w:t>ure Protection in Mesh Optical Networks. Optical Networks</w:t>
      </w:r>
      <w:r w:rsidR="0046228A">
        <w:t xml:space="preserve"> </w:t>
      </w:r>
      <w:r>
        <w:t>Magazine, 3(3):21–31, May/June 2002.</w:t>
      </w:r>
    </w:p>
    <w:p w:rsidR="00542BFF" w:rsidRDefault="00542BFF" w:rsidP="00542BFF">
      <w:r>
        <w:t>[6] J. Armitage, O. Crochat, and J. Y. Le Boudec. Design of a</w:t>
      </w:r>
      <w:r w:rsidR="0046228A">
        <w:t xml:space="preserve"> </w:t>
      </w:r>
      <w:r>
        <w:t>Survivable WDM Photonic Network. Proceedings of IEEE</w:t>
      </w:r>
      <w:r w:rsidR="0046228A">
        <w:t xml:space="preserve"> </w:t>
      </w:r>
      <w:r>
        <w:t>INFOCOM 97, April 1997.</w:t>
      </w:r>
    </w:p>
    <w:p w:rsidR="00542BFF" w:rsidRDefault="00542BFF" w:rsidP="00542BFF">
      <w:r>
        <w:t>[7] E. Modiano and A. Narula</w:t>
      </w:r>
      <w:r w:rsidR="0046228A">
        <w:t>-Tam. Survivable lightpath rout</w:t>
      </w:r>
      <w:r>
        <w:t>ing: a new approach to the design of WDM-based ne</w:t>
      </w:r>
      <w:r w:rsidR="0046228A">
        <w:t>t</w:t>
      </w:r>
      <w:r>
        <w:t>works. IEEE Journal on Selected Areas in Communications,</w:t>
      </w:r>
      <w:r w:rsidR="0046228A">
        <w:t xml:space="preserve"> </w:t>
      </w:r>
      <w:r>
        <w:t>20(4):800–809, May 2002.</w:t>
      </w:r>
    </w:p>
    <w:p w:rsidR="00542BFF" w:rsidRDefault="00542BFF" w:rsidP="00542BFF">
      <w:r>
        <w:t>[8] F. Giroire, A. Nucci, T. Taft,</w:t>
      </w:r>
      <w:r w:rsidR="0046228A">
        <w:t xml:space="preserve"> and C. Diot. Increasing the Ro</w:t>
      </w:r>
      <w:r>
        <w:t>bustness of IP Backbones in the Absence of Optical Level</w:t>
      </w:r>
      <w:r w:rsidR="0046228A">
        <w:t xml:space="preserve"> </w:t>
      </w:r>
      <w:r>
        <w:t>Protection. Proc. of IEEE INFOCOM 2003, 2003.</w:t>
      </w:r>
    </w:p>
    <w:p w:rsidR="00542BFF" w:rsidRDefault="00542BFF" w:rsidP="00542BFF">
      <w:r>
        <w:t>[9] E. Leonardi, M.Mellia, andM. Ajmone Marsan. Algorithms</w:t>
      </w:r>
      <w:r w:rsidR="0046228A">
        <w:t xml:space="preserve"> </w:t>
      </w:r>
      <w:r>
        <w:t>for the Logical Topolog</w:t>
      </w:r>
      <w:r w:rsidR="0046228A">
        <w:t>y Design in WDM All-Optical Net</w:t>
      </w:r>
      <w:r>
        <w:t>works. Optical Networks Magazine, January 2000.</w:t>
      </w:r>
    </w:p>
    <w:p w:rsidR="00542BFF" w:rsidRPr="000139EF" w:rsidRDefault="00542BFF" w:rsidP="00542BFF">
      <w:r>
        <w:t>[10] O. Crochat and J. Y. Le Boudec. Design Protection forWDM</w:t>
      </w:r>
      <w:r w:rsidR="0046228A">
        <w:t xml:space="preserve"> </w:t>
      </w:r>
      <w:r>
        <w:t>Optical Networks. IEEE J</w:t>
      </w:r>
      <w:r w:rsidR="0046228A">
        <w:t>ournal of Selected Areas in Com</w:t>
      </w:r>
      <w:r>
        <w:t>munication, 16(7):1158–1165, September 1998.</w:t>
      </w:r>
    </w:p>
    <w:p w:rsidR="0046228A" w:rsidRDefault="0046228A" w:rsidP="0046228A">
      <w:r>
        <w:t>[11] A. Nucci et al. Design of Fault-Tolerant Logical Topologies</w:t>
      </w:r>
      <w:r>
        <w:t xml:space="preserve"> </w:t>
      </w:r>
      <w:r>
        <w:t>in Wavelength-Routed Optical IP Networks. Proc. of IEEE</w:t>
      </w:r>
      <w:r>
        <w:t xml:space="preserve"> </w:t>
      </w:r>
      <w:r>
        <w:t>Globecom 2001, 2001.</w:t>
      </w:r>
    </w:p>
    <w:p w:rsidR="0046228A" w:rsidRDefault="0046228A" w:rsidP="0046228A">
      <w:r>
        <w:t>[12] A. Fumagalli and L. Valcarenghi. IP Restoration vs. WDM</w:t>
      </w:r>
      <w:r>
        <w:t xml:space="preserve"> </w:t>
      </w:r>
      <w:r>
        <w:t>Protection: Is There an Optimal Choice? IEEE Network,</w:t>
      </w:r>
      <w:r>
        <w:t xml:space="preserve"> </w:t>
      </w:r>
      <w:r>
        <w:t>Nov/Dec 2000.</w:t>
      </w:r>
    </w:p>
    <w:p w:rsidR="0046228A" w:rsidRDefault="0046228A" w:rsidP="0046228A">
      <w:r>
        <w:t>[13] G. H. Sasaki, C.-F. Su, an</w:t>
      </w:r>
      <w:r>
        <w:t>d D. Blight. Simple layout algo</w:t>
      </w:r>
      <w:r>
        <w:t>rithms to maintain network co</w:t>
      </w:r>
      <w:r>
        <w:t>nnectivity under faults. In Pro</w:t>
      </w:r>
      <w:r>
        <w:t>ceedings of the 2000 Annual Allerton Conference, 2000.</w:t>
      </w:r>
    </w:p>
    <w:p w:rsidR="0046228A" w:rsidRDefault="0046228A" w:rsidP="0046228A">
      <w:r>
        <w:t xml:space="preserve">[14] S. il Kim and S. Lumetta. </w:t>
      </w:r>
      <w:r>
        <w:t xml:space="preserve">Addressing node failures in all </w:t>
      </w:r>
      <w:r>
        <w:t>optical networks. Journal of Optical Networking, 1(4):154–163, April 2002.</w:t>
      </w:r>
    </w:p>
    <w:p w:rsidR="0046228A" w:rsidRDefault="0046228A" w:rsidP="0046228A">
      <w:r>
        <w:t>[15] H. Choi, S. Subramaniam, and H.-A. Choi. On Double-Link</w:t>
      </w:r>
      <w:r>
        <w:t xml:space="preserve"> </w:t>
      </w:r>
      <w:r>
        <w:t>Failure Recovery inWDM Optical Networks. Proc. of IEEE</w:t>
      </w:r>
      <w:r>
        <w:t xml:space="preserve"> </w:t>
      </w:r>
      <w:r>
        <w:t>INFOCOM’02, 2002.</w:t>
      </w:r>
    </w:p>
    <w:p w:rsidR="0046228A" w:rsidRDefault="0046228A" w:rsidP="0046228A">
      <w:r>
        <w:t xml:space="preserve">[16] W. He,M. Sridharan, and </w:t>
      </w:r>
      <w:r>
        <w:t>A. K. Somani. Capacity Optimiza</w:t>
      </w:r>
      <w:r>
        <w:t>tion for Surviving Double-Link Failures in Mesh-Restorable</w:t>
      </w:r>
      <w:r>
        <w:t xml:space="preserve"> </w:t>
      </w:r>
      <w:r>
        <w:t>Optical Networks. Proc. of OptiComm’02, 2002.</w:t>
      </w:r>
    </w:p>
    <w:p w:rsidR="0046228A" w:rsidRDefault="0046228A" w:rsidP="0046228A">
      <w:r>
        <w:t>[17] M. Clouqueur and W. D. Grover. Mesh-restorable Networks</w:t>
      </w:r>
      <w:r>
        <w:t xml:space="preserve"> </w:t>
      </w:r>
      <w:r>
        <w:t>with Complete Dual-failu</w:t>
      </w:r>
      <w:r>
        <w:t>re Restorability and with Selec</w:t>
      </w:r>
      <w:r>
        <w:t>tively Enhanced Dual-failure Restorability Properties,. Proc.</w:t>
      </w:r>
      <w:r>
        <w:t xml:space="preserve"> </w:t>
      </w:r>
      <w:r>
        <w:t>of OptiComm’02, 2002.</w:t>
      </w:r>
    </w:p>
    <w:p w:rsidR="0070112F" w:rsidRDefault="0046228A" w:rsidP="0046228A">
      <w:r>
        <w:t>[18] I. Chlamtac, A. Farag, and T. Zhang. Lightpath (Wavelength)</w:t>
      </w:r>
      <w:r>
        <w:t xml:space="preserve"> </w:t>
      </w:r>
      <w:r>
        <w:t>RoutinginLarge</w:t>
      </w:r>
      <w:r>
        <w:t>WDMNetworks. IEEE Journal on Se</w:t>
      </w:r>
      <w:r>
        <w:t>lected Areas in Communications, 14(5):909–913, 1996.</w:t>
      </w:r>
    </w:p>
    <w:p w:rsidR="0046228A" w:rsidRDefault="0046228A" w:rsidP="0046228A">
      <w:r>
        <w:lastRenderedPageBreak/>
        <w:t>[19] D. Banerjee and B. Mukherjee. A practical approach for</w:t>
      </w:r>
      <w:r>
        <w:t xml:space="preserve"> </w:t>
      </w:r>
      <w:r>
        <w:t>routing and wavelength</w:t>
      </w:r>
      <w:r>
        <w:t xml:space="preserve"> assignment in large wavelength </w:t>
      </w:r>
      <w:r>
        <w:t>routed optical networks. IEEE Journal on Selecte</w:t>
      </w:r>
      <w:r>
        <w:t>d Ar</w:t>
      </w:r>
      <w:r>
        <w:t>eas in</w:t>
      </w:r>
      <w:r>
        <w:t xml:space="preserve"> </w:t>
      </w:r>
      <w:r>
        <w:t>Communications Special Issue on Optical Networks,</w:t>
      </w:r>
      <w:r>
        <w:t xml:space="preserve"> </w:t>
      </w:r>
      <w:r>
        <w:t>14(5):903–908, June 1996.</w:t>
      </w:r>
    </w:p>
    <w:p w:rsidR="0046228A" w:rsidRDefault="0046228A" w:rsidP="0046228A">
      <w:r>
        <w:t>[20] J. Gross and J. Yellen. Graph Theory and its Applications.</w:t>
      </w:r>
      <w:r>
        <w:t xml:space="preserve"> </w:t>
      </w:r>
      <w:r>
        <w:t>CRC Press, 1999.</w:t>
      </w:r>
    </w:p>
    <w:p w:rsidR="0046228A" w:rsidRPr="0046228A" w:rsidRDefault="0046228A" w:rsidP="0046228A">
      <w:r>
        <w:t>[21] A. Frank. Packing paths, circuits and cuts - a survey (in</w:t>
      </w:r>
      <w:r>
        <w:t xml:space="preserve"> </w:t>
      </w:r>
      <w:r>
        <w:t>Paths, Flows and VLSI-Layout). Springer, Berlin, 1990.</w:t>
      </w:r>
    </w:p>
    <w:sectPr w:rsidR="0046228A" w:rsidRPr="00462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118E8"/>
    <w:multiLevelType w:val="multilevel"/>
    <w:tmpl w:val="E43A09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7DD82D8E"/>
    <w:multiLevelType w:val="hybridMultilevel"/>
    <w:tmpl w:val="ADB8E0CC"/>
    <w:lvl w:ilvl="0" w:tplc="0409000F">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296"/>
    <w:rsid w:val="000139EF"/>
    <w:rsid w:val="00070D96"/>
    <w:rsid w:val="00073933"/>
    <w:rsid w:val="000B137D"/>
    <w:rsid w:val="000B2981"/>
    <w:rsid w:val="000D303F"/>
    <w:rsid w:val="000E2296"/>
    <w:rsid w:val="000E79C0"/>
    <w:rsid w:val="000F1DCA"/>
    <w:rsid w:val="001463DB"/>
    <w:rsid w:val="0016318E"/>
    <w:rsid w:val="00163495"/>
    <w:rsid w:val="00193541"/>
    <w:rsid w:val="00196511"/>
    <w:rsid w:val="001C27C6"/>
    <w:rsid w:val="001D019B"/>
    <w:rsid w:val="001D1B4A"/>
    <w:rsid w:val="001E3FCC"/>
    <w:rsid w:val="00253A6C"/>
    <w:rsid w:val="002566F4"/>
    <w:rsid w:val="00260F5E"/>
    <w:rsid w:val="00270846"/>
    <w:rsid w:val="0027264E"/>
    <w:rsid w:val="00280658"/>
    <w:rsid w:val="002856A0"/>
    <w:rsid w:val="002C1C8E"/>
    <w:rsid w:val="002C5662"/>
    <w:rsid w:val="002C63D0"/>
    <w:rsid w:val="002D2C9F"/>
    <w:rsid w:val="002D6890"/>
    <w:rsid w:val="002E19CD"/>
    <w:rsid w:val="002E3DD1"/>
    <w:rsid w:val="003210DE"/>
    <w:rsid w:val="00323E56"/>
    <w:rsid w:val="00353A46"/>
    <w:rsid w:val="00365D4C"/>
    <w:rsid w:val="00386E34"/>
    <w:rsid w:val="003A6D4C"/>
    <w:rsid w:val="003E1569"/>
    <w:rsid w:val="003F3C6C"/>
    <w:rsid w:val="00410BD8"/>
    <w:rsid w:val="00441A4E"/>
    <w:rsid w:val="0044599A"/>
    <w:rsid w:val="0046228A"/>
    <w:rsid w:val="004942AF"/>
    <w:rsid w:val="004F4747"/>
    <w:rsid w:val="005300D0"/>
    <w:rsid w:val="00542BFF"/>
    <w:rsid w:val="00550569"/>
    <w:rsid w:val="00556EBB"/>
    <w:rsid w:val="005A0C9A"/>
    <w:rsid w:val="005A0F63"/>
    <w:rsid w:val="005E6692"/>
    <w:rsid w:val="00610473"/>
    <w:rsid w:val="0061321B"/>
    <w:rsid w:val="00620FE0"/>
    <w:rsid w:val="006235B4"/>
    <w:rsid w:val="00656027"/>
    <w:rsid w:val="0069392D"/>
    <w:rsid w:val="00694013"/>
    <w:rsid w:val="006A685C"/>
    <w:rsid w:val="006D2C18"/>
    <w:rsid w:val="006E0D14"/>
    <w:rsid w:val="006E3D0A"/>
    <w:rsid w:val="006F21C1"/>
    <w:rsid w:val="0070112F"/>
    <w:rsid w:val="00705F54"/>
    <w:rsid w:val="00712658"/>
    <w:rsid w:val="0076420F"/>
    <w:rsid w:val="007766F7"/>
    <w:rsid w:val="00784D56"/>
    <w:rsid w:val="007E3929"/>
    <w:rsid w:val="007F628E"/>
    <w:rsid w:val="00805F78"/>
    <w:rsid w:val="008117E3"/>
    <w:rsid w:val="00824BC9"/>
    <w:rsid w:val="00836480"/>
    <w:rsid w:val="0084095F"/>
    <w:rsid w:val="00846229"/>
    <w:rsid w:val="00856668"/>
    <w:rsid w:val="00870F17"/>
    <w:rsid w:val="00876E19"/>
    <w:rsid w:val="008F6D4D"/>
    <w:rsid w:val="009055B5"/>
    <w:rsid w:val="009100EF"/>
    <w:rsid w:val="009101D7"/>
    <w:rsid w:val="00982960"/>
    <w:rsid w:val="0098666E"/>
    <w:rsid w:val="009C05C0"/>
    <w:rsid w:val="009D03EC"/>
    <w:rsid w:val="009D23E0"/>
    <w:rsid w:val="009E20B6"/>
    <w:rsid w:val="009F5C9C"/>
    <w:rsid w:val="00A0385D"/>
    <w:rsid w:val="00A26310"/>
    <w:rsid w:val="00A35D8E"/>
    <w:rsid w:val="00A50927"/>
    <w:rsid w:val="00A85B0A"/>
    <w:rsid w:val="00AC300A"/>
    <w:rsid w:val="00AF0CD6"/>
    <w:rsid w:val="00B17585"/>
    <w:rsid w:val="00BA43BB"/>
    <w:rsid w:val="00BA56E2"/>
    <w:rsid w:val="00BB2D57"/>
    <w:rsid w:val="00BC09B2"/>
    <w:rsid w:val="00BD4427"/>
    <w:rsid w:val="00BE0D4F"/>
    <w:rsid w:val="00C029A4"/>
    <w:rsid w:val="00C24040"/>
    <w:rsid w:val="00C4640A"/>
    <w:rsid w:val="00C47632"/>
    <w:rsid w:val="00C74726"/>
    <w:rsid w:val="00C813F6"/>
    <w:rsid w:val="00C82EA5"/>
    <w:rsid w:val="00CC0CD5"/>
    <w:rsid w:val="00CE1649"/>
    <w:rsid w:val="00CE18DC"/>
    <w:rsid w:val="00CE4968"/>
    <w:rsid w:val="00CE7DB2"/>
    <w:rsid w:val="00D11652"/>
    <w:rsid w:val="00D126DC"/>
    <w:rsid w:val="00D132F3"/>
    <w:rsid w:val="00D274B7"/>
    <w:rsid w:val="00D41289"/>
    <w:rsid w:val="00D549C2"/>
    <w:rsid w:val="00D57518"/>
    <w:rsid w:val="00D71471"/>
    <w:rsid w:val="00D93559"/>
    <w:rsid w:val="00DC0B62"/>
    <w:rsid w:val="00DF2D68"/>
    <w:rsid w:val="00E0771F"/>
    <w:rsid w:val="00E179FB"/>
    <w:rsid w:val="00E230CA"/>
    <w:rsid w:val="00E2597A"/>
    <w:rsid w:val="00E32369"/>
    <w:rsid w:val="00EB19B8"/>
    <w:rsid w:val="00EC1EEC"/>
    <w:rsid w:val="00ED2D43"/>
    <w:rsid w:val="00F271DD"/>
    <w:rsid w:val="00F74C13"/>
    <w:rsid w:val="00FA2A16"/>
    <w:rsid w:val="00FC0889"/>
    <w:rsid w:val="00FC2FC9"/>
    <w:rsid w:val="00FC4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96"/>
    <w:pPr>
      <w:spacing w:after="200" w:line="276" w:lineRule="auto"/>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D11652"/>
  </w:style>
  <w:style w:type="character" w:styleId="Hyperlink">
    <w:name w:val="Hyperlink"/>
    <w:uiPriority w:val="99"/>
    <w:semiHidden/>
    <w:unhideWhenUsed/>
    <w:rsid w:val="00D11652"/>
    <w:rPr>
      <w:color w:val="0000FF"/>
      <w:u w:val="single"/>
    </w:rPr>
  </w:style>
  <w:style w:type="paragraph" w:styleId="BalloonText">
    <w:name w:val="Balloon Text"/>
    <w:basedOn w:val="Normal"/>
    <w:link w:val="BalloonTextChar"/>
    <w:uiPriority w:val="99"/>
    <w:semiHidden/>
    <w:unhideWhenUsed/>
    <w:rsid w:val="00070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D96"/>
    <w:rPr>
      <w:rFonts w:ascii="Tahoma" w:hAnsi="Tahoma" w:cs="Tahoma"/>
      <w:sz w:val="16"/>
      <w:szCs w:val="16"/>
    </w:rPr>
  </w:style>
  <w:style w:type="character" w:styleId="PlaceholderText">
    <w:name w:val="Placeholder Text"/>
    <w:basedOn w:val="DefaultParagraphFont"/>
    <w:uiPriority w:val="99"/>
    <w:semiHidden/>
    <w:rsid w:val="00DF2D68"/>
    <w:rPr>
      <w:color w:val="808080"/>
    </w:rPr>
  </w:style>
  <w:style w:type="paragraph" w:styleId="ListParagraph">
    <w:name w:val="List Paragraph"/>
    <w:basedOn w:val="Normal"/>
    <w:uiPriority w:val="34"/>
    <w:qFormat/>
    <w:rsid w:val="004942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96"/>
    <w:pPr>
      <w:spacing w:after="200" w:line="276" w:lineRule="auto"/>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D11652"/>
  </w:style>
  <w:style w:type="character" w:styleId="Hyperlink">
    <w:name w:val="Hyperlink"/>
    <w:uiPriority w:val="99"/>
    <w:semiHidden/>
    <w:unhideWhenUsed/>
    <w:rsid w:val="00D11652"/>
    <w:rPr>
      <w:color w:val="0000FF"/>
      <w:u w:val="single"/>
    </w:rPr>
  </w:style>
  <w:style w:type="paragraph" w:styleId="BalloonText">
    <w:name w:val="Balloon Text"/>
    <w:basedOn w:val="Normal"/>
    <w:link w:val="BalloonTextChar"/>
    <w:uiPriority w:val="99"/>
    <w:semiHidden/>
    <w:unhideWhenUsed/>
    <w:rsid w:val="00070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D96"/>
    <w:rPr>
      <w:rFonts w:ascii="Tahoma" w:hAnsi="Tahoma" w:cs="Tahoma"/>
      <w:sz w:val="16"/>
      <w:szCs w:val="16"/>
    </w:rPr>
  </w:style>
  <w:style w:type="character" w:styleId="PlaceholderText">
    <w:name w:val="Placeholder Text"/>
    <w:basedOn w:val="DefaultParagraphFont"/>
    <w:uiPriority w:val="99"/>
    <w:semiHidden/>
    <w:rsid w:val="00DF2D68"/>
    <w:rPr>
      <w:color w:val="808080"/>
    </w:rPr>
  </w:style>
  <w:style w:type="paragraph" w:styleId="ListParagraph">
    <w:name w:val="List Paragraph"/>
    <w:basedOn w:val="Normal"/>
    <w:uiPriority w:val="34"/>
    <w:qFormat/>
    <w:rsid w:val="00494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597897">
      <w:bodyDiv w:val="1"/>
      <w:marLeft w:val="0"/>
      <w:marRight w:val="0"/>
      <w:marTop w:val="0"/>
      <w:marBottom w:val="0"/>
      <w:divBdr>
        <w:top w:val="none" w:sz="0" w:space="0" w:color="auto"/>
        <w:left w:val="none" w:sz="0" w:space="0" w:color="auto"/>
        <w:bottom w:val="none" w:sz="0" w:space="0" w:color="auto"/>
        <w:right w:val="none" w:sz="0" w:space="0" w:color="auto"/>
      </w:divBdr>
      <w:divsChild>
        <w:div w:id="1088191918">
          <w:marLeft w:val="0"/>
          <w:marRight w:val="0"/>
          <w:marTop w:val="0"/>
          <w:marBottom w:val="0"/>
          <w:divBdr>
            <w:top w:val="single" w:sz="6" w:space="0" w:color="F5F5F5"/>
            <w:left w:val="single" w:sz="6" w:space="0" w:color="F5F5F5"/>
            <w:bottom w:val="single" w:sz="6" w:space="0" w:color="F5F5F5"/>
            <w:right w:val="single" w:sz="6" w:space="0" w:color="F5F5F5"/>
          </w:divBdr>
          <w:divsChild>
            <w:div w:id="604994437">
              <w:marLeft w:val="0"/>
              <w:marRight w:val="0"/>
              <w:marTop w:val="0"/>
              <w:marBottom w:val="0"/>
              <w:divBdr>
                <w:top w:val="none" w:sz="0" w:space="0" w:color="auto"/>
                <w:left w:val="none" w:sz="0" w:space="0" w:color="auto"/>
                <w:bottom w:val="none" w:sz="0" w:space="0" w:color="auto"/>
                <w:right w:val="none" w:sz="0" w:space="0" w:color="auto"/>
              </w:divBdr>
              <w:divsChild>
                <w:div w:id="169411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6493">
      <w:bodyDiv w:val="1"/>
      <w:marLeft w:val="0"/>
      <w:marRight w:val="0"/>
      <w:marTop w:val="0"/>
      <w:marBottom w:val="0"/>
      <w:divBdr>
        <w:top w:val="none" w:sz="0" w:space="0" w:color="auto"/>
        <w:left w:val="none" w:sz="0" w:space="0" w:color="auto"/>
        <w:bottom w:val="none" w:sz="0" w:space="0" w:color="auto"/>
        <w:right w:val="none" w:sz="0" w:space="0" w:color="auto"/>
      </w:divBdr>
      <w:divsChild>
        <w:div w:id="1865055443">
          <w:marLeft w:val="0"/>
          <w:marRight w:val="0"/>
          <w:marTop w:val="0"/>
          <w:marBottom w:val="0"/>
          <w:divBdr>
            <w:top w:val="single" w:sz="6" w:space="0" w:color="F5F5F5"/>
            <w:left w:val="single" w:sz="6" w:space="0" w:color="F5F5F5"/>
            <w:bottom w:val="single" w:sz="6" w:space="0" w:color="F5F5F5"/>
            <w:right w:val="single" w:sz="6" w:space="0" w:color="F5F5F5"/>
          </w:divBdr>
          <w:divsChild>
            <w:div w:id="487551891">
              <w:marLeft w:val="0"/>
              <w:marRight w:val="0"/>
              <w:marTop w:val="0"/>
              <w:marBottom w:val="0"/>
              <w:divBdr>
                <w:top w:val="none" w:sz="0" w:space="0" w:color="auto"/>
                <w:left w:val="none" w:sz="0" w:space="0" w:color="auto"/>
                <w:bottom w:val="none" w:sz="0" w:space="0" w:color="auto"/>
                <w:right w:val="none" w:sz="0" w:space="0" w:color="auto"/>
              </w:divBdr>
              <w:divsChild>
                <w:div w:id="197482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12767">
      <w:bodyDiv w:val="1"/>
      <w:marLeft w:val="0"/>
      <w:marRight w:val="0"/>
      <w:marTop w:val="0"/>
      <w:marBottom w:val="0"/>
      <w:divBdr>
        <w:top w:val="none" w:sz="0" w:space="0" w:color="auto"/>
        <w:left w:val="none" w:sz="0" w:space="0" w:color="auto"/>
        <w:bottom w:val="none" w:sz="0" w:space="0" w:color="auto"/>
        <w:right w:val="none" w:sz="0" w:space="0" w:color="auto"/>
      </w:divBdr>
      <w:divsChild>
        <w:div w:id="2057195892">
          <w:marLeft w:val="0"/>
          <w:marRight w:val="0"/>
          <w:marTop w:val="0"/>
          <w:marBottom w:val="0"/>
          <w:divBdr>
            <w:top w:val="single" w:sz="6" w:space="0" w:color="F5F5F5"/>
            <w:left w:val="single" w:sz="6" w:space="0" w:color="F5F5F5"/>
            <w:bottom w:val="single" w:sz="6" w:space="0" w:color="F5F5F5"/>
            <w:right w:val="single" w:sz="6" w:space="0" w:color="F5F5F5"/>
          </w:divBdr>
          <w:divsChild>
            <w:div w:id="1711613748">
              <w:marLeft w:val="0"/>
              <w:marRight w:val="0"/>
              <w:marTop w:val="0"/>
              <w:marBottom w:val="0"/>
              <w:divBdr>
                <w:top w:val="none" w:sz="0" w:space="0" w:color="auto"/>
                <w:left w:val="none" w:sz="0" w:space="0" w:color="auto"/>
                <w:bottom w:val="none" w:sz="0" w:space="0" w:color="auto"/>
                <w:right w:val="none" w:sz="0" w:space="0" w:color="auto"/>
              </w:divBdr>
              <w:divsChild>
                <w:div w:id="16310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Euclidean_spac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en.wikipedia.org/wiki/Lattice_(group)"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Wallpaper_group"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Mathematic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Symmetry_group" TargetMode="External"/><Relationship Id="rId23"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en.wikipedia.org/wiki/Integer_lattice"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4D8E4-A0CE-4275-B534-D1B696774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19</Pages>
  <Words>5821</Words>
  <Characters>33185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38929</CharactersWithSpaces>
  <SharedDoc>false</SharedDoc>
  <HLinks>
    <vt:vector size="60" baseType="variant">
      <vt:variant>
        <vt:i4>6422636</vt:i4>
      </vt:variant>
      <vt:variant>
        <vt:i4>27</vt:i4>
      </vt:variant>
      <vt:variant>
        <vt:i4>0</vt:i4>
      </vt:variant>
      <vt:variant>
        <vt:i4>5</vt:i4>
      </vt:variant>
      <vt:variant>
        <vt:lpwstr>http://en.wikipedia.org/wiki/Wallpaper_group</vt:lpwstr>
      </vt:variant>
      <vt:variant>
        <vt:lpwstr>Group_p4m</vt:lpwstr>
      </vt:variant>
      <vt:variant>
        <vt:i4>5111844</vt:i4>
      </vt:variant>
      <vt:variant>
        <vt:i4>24</vt:i4>
      </vt:variant>
      <vt:variant>
        <vt:i4>0</vt:i4>
      </vt:variant>
      <vt:variant>
        <vt:i4>5</vt:i4>
      </vt:variant>
      <vt:variant>
        <vt:lpwstr>http://en.wikipedia.org/wiki/Symmetry_group</vt:lpwstr>
      </vt:variant>
      <vt:variant>
        <vt:lpwstr/>
      </vt:variant>
      <vt:variant>
        <vt:i4>196722</vt:i4>
      </vt:variant>
      <vt:variant>
        <vt:i4>21</vt:i4>
      </vt:variant>
      <vt:variant>
        <vt:i4>0</vt:i4>
      </vt:variant>
      <vt:variant>
        <vt:i4>5</vt:i4>
      </vt:variant>
      <vt:variant>
        <vt:lpwstr>http://en.wikipedia.org/wiki/Integer_lattice</vt:lpwstr>
      </vt:variant>
      <vt:variant>
        <vt:lpwstr/>
      </vt:variant>
      <vt:variant>
        <vt:i4>786533</vt:i4>
      </vt:variant>
      <vt:variant>
        <vt:i4>18</vt:i4>
      </vt:variant>
      <vt:variant>
        <vt:i4>0</vt:i4>
      </vt:variant>
      <vt:variant>
        <vt:i4>5</vt:i4>
      </vt:variant>
      <vt:variant>
        <vt:lpwstr>http://en.wikipedia.org/wiki/Euclidean_space</vt:lpwstr>
      </vt:variant>
      <vt:variant>
        <vt:lpwstr/>
      </vt:variant>
      <vt:variant>
        <vt:i4>852068</vt:i4>
      </vt:variant>
      <vt:variant>
        <vt:i4>15</vt:i4>
      </vt:variant>
      <vt:variant>
        <vt:i4>0</vt:i4>
      </vt:variant>
      <vt:variant>
        <vt:i4>5</vt:i4>
      </vt:variant>
      <vt:variant>
        <vt:lpwstr>http://en.wikipedia.org/wiki/Lattice_(group)</vt:lpwstr>
      </vt:variant>
      <vt:variant>
        <vt:lpwstr/>
      </vt:variant>
      <vt:variant>
        <vt:i4>1572934</vt:i4>
      </vt:variant>
      <vt:variant>
        <vt:i4>12</vt:i4>
      </vt:variant>
      <vt:variant>
        <vt:i4>0</vt:i4>
      </vt:variant>
      <vt:variant>
        <vt:i4>5</vt:i4>
      </vt:variant>
      <vt:variant>
        <vt:lpwstr>http://en.wikipedia.org/wiki/Mathematics</vt:lpwstr>
      </vt:variant>
      <vt:variant>
        <vt:lpwstr/>
      </vt:variant>
      <vt:variant>
        <vt:i4>1114176</vt:i4>
      </vt:variant>
      <vt:variant>
        <vt:i4>9</vt:i4>
      </vt:variant>
      <vt:variant>
        <vt:i4>0</vt:i4>
      </vt:variant>
      <vt:variant>
        <vt:i4>5</vt:i4>
      </vt:variant>
      <vt:variant>
        <vt:lpwstr>http://en.wikipedia.org/wiki/Graph_(mathematics)</vt:lpwstr>
      </vt:variant>
      <vt:variant>
        <vt:lpwstr>Simple_graph</vt:lpwstr>
      </vt:variant>
      <vt:variant>
        <vt:i4>327767</vt:i4>
      </vt:variant>
      <vt:variant>
        <vt:i4>6</vt:i4>
      </vt:variant>
      <vt:variant>
        <vt:i4>0</vt:i4>
      </vt:variant>
      <vt:variant>
        <vt:i4>5</vt:i4>
      </vt:variant>
      <vt:variant>
        <vt:lpwstr>http://en.wikipedia.org/wiki/Vertex_(graph_theory)</vt:lpwstr>
      </vt:variant>
      <vt:variant>
        <vt:lpwstr/>
      </vt:variant>
      <vt:variant>
        <vt:i4>6684735</vt:i4>
      </vt:variant>
      <vt:variant>
        <vt:i4>3</vt:i4>
      </vt:variant>
      <vt:variant>
        <vt:i4>0</vt:i4>
      </vt:variant>
      <vt:variant>
        <vt:i4>5</vt:i4>
      </vt:variant>
      <vt:variant>
        <vt:lpwstr>http://en.wikipedia.org/wiki/Edge_(graph_theory)</vt:lpwstr>
      </vt:variant>
      <vt:variant>
        <vt:lpwstr/>
      </vt:variant>
      <vt:variant>
        <vt:i4>1179759</vt:i4>
      </vt:variant>
      <vt:variant>
        <vt:i4>0</vt:i4>
      </vt:variant>
      <vt:variant>
        <vt:i4>0</vt:i4>
      </vt:variant>
      <vt:variant>
        <vt:i4>5</vt:i4>
      </vt:variant>
      <vt:variant>
        <vt:lpwstr>http://en.wikipedia.org/wiki/Graph_theory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Tung</dc:creator>
  <cp:lastModifiedBy>Thanh Tung</cp:lastModifiedBy>
  <cp:revision>20</cp:revision>
  <dcterms:created xsi:type="dcterms:W3CDTF">2012-03-07T22:21:00Z</dcterms:created>
  <dcterms:modified xsi:type="dcterms:W3CDTF">2012-03-08T22:27:00Z</dcterms:modified>
</cp:coreProperties>
</file>