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068" w:rsidRDefault="00C03508">
      <w:pPr>
        <w:pStyle w:val="MySubtitle"/>
        <w:spacing w:after="0"/>
        <w:jc w:val="center"/>
      </w:pPr>
      <w:r>
        <w:rPr>
          <w:b/>
        </w:rPr>
        <w:t>TRƯỜNG ĐẠI HỌC CÔNG NGHIỆP THÀNH PHỐ HỒ CHÍ MINH</w:t>
      </w:r>
    </w:p>
    <w:p w:rsidR="00E02068" w:rsidRDefault="00C03508">
      <w:pPr>
        <w:pStyle w:val="MySubtitle"/>
        <w:jc w:val="center"/>
      </w:pPr>
      <w:r>
        <w:rPr>
          <w:i/>
        </w:rPr>
        <w:t>KHOA CÔNG NGHỆ THÔNG TIN</w:t>
      </w:r>
    </w:p>
    <w:p w:rsidR="00E02068" w:rsidRDefault="00C03508">
      <w:pPr>
        <w:pStyle w:val="MyTitle"/>
        <w:spacing w:after="60"/>
        <w:jc w:val="center"/>
      </w:pPr>
      <w:r>
        <w:t>PHIẾU LÀM BÀI THỬ</w:t>
      </w:r>
    </w:p>
    <w:p w:rsidR="00E02068" w:rsidRDefault="00C03508">
      <w:pPr>
        <w:pStyle w:val="MySubtitle"/>
        <w:spacing w:after="40"/>
        <w:jc w:val="center"/>
      </w:pPr>
      <w:r>
        <w:t>Môn: Công nghệ mới trong phát triển ứng dụng (CNMTPTUD)</w:t>
      </w:r>
    </w:p>
    <w:p w:rsidR="00E02068" w:rsidRDefault="00C03508">
      <w:pPr>
        <w:pStyle w:val="MySubtitle"/>
        <w:spacing w:after="160"/>
        <w:jc w:val="center"/>
      </w:pPr>
      <w:r>
        <w:t>Hình thức: Thực hành Node.js + Express + EJS + DynamoDB + Amazon S3</w:t>
      </w:r>
    </w:p>
    <w:tbl>
      <w:tblPr>
        <w:tblW w:w="0" w:type="auto"/>
        <w:jc w:val="center"/>
        <w:tblLook w:val="04A0" w:firstRow="1" w:lastRow="0" w:firstColumn="1" w:lastColumn="0" w:noHBand="0" w:noVBand="1"/>
      </w:tblPr>
      <w:tblGrid>
        <w:gridCol w:w="2479"/>
        <w:gridCol w:w="2616"/>
        <w:gridCol w:w="2477"/>
        <w:gridCol w:w="2616"/>
      </w:tblGrid>
      <w:tr w:rsidR="00E02068">
        <w:trPr>
          <w:jc w:val="center"/>
        </w:trPr>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Mã đề</w:t>
            </w:r>
          </w:p>
        </w:tc>
        <w:tc>
          <w:tcPr>
            <w:tcW w:w="2493" w:type="dxa"/>
            <w:tcBorders>
              <w:top w:val="single" w:sz="8" w:space="0" w:color="9FB7CC"/>
              <w:left w:val="single" w:sz="8" w:space="0" w:color="9FB7CC"/>
              <w:bottom w:val="single" w:sz="8" w:space="0" w:color="9FB7CC"/>
              <w:right w:val="single" w:sz="8" w:space="0" w:color="9FB7CC"/>
            </w:tcBorders>
            <w:vAlign w:val="center"/>
          </w:tcPr>
          <w:p w:rsidR="00E02068" w:rsidRDefault="00C03508">
            <w:r>
              <w:t>LT01</w:t>
            </w:r>
          </w:p>
        </w:tc>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Thời gian</w:t>
            </w:r>
          </w:p>
        </w:tc>
        <w:tc>
          <w:tcPr>
            <w:tcW w:w="2493" w:type="dxa"/>
            <w:tcBorders>
              <w:top w:val="single" w:sz="8" w:space="0" w:color="9FB7CC"/>
              <w:left w:val="single" w:sz="8" w:space="0" w:color="9FB7CC"/>
              <w:bottom w:val="single" w:sz="8" w:space="0" w:color="9FB7CC"/>
              <w:right w:val="single" w:sz="8" w:space="0" w:color="9FB7CC"/>
            </w:tcBorders>
            <w:vAlign w:val="center"/>
          </w:tcPr>
          <w:p w:rsidR="00E02068" w:rsidRDefault="00C03508">
            <w:r>
              <w:t>75 phút</w:t>
            </w:r>
          </w:p>
        </w:tc>
      </w:tr>
      <w:tr w:rsidR="00E02068">
        <w:trPr>
          <w:jc w:val="center"/>
        </w:trPr>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 xml:space="preserve">STT / </w:t>
            </w:r>
            <w:r>
              <w:rPr>
                <w:b/>
              </w:rPr>
              <w:t>MSSV</w:t>
            </w:r>
          </w:p>
        </w:tc>
        <w:tc>
          <w:tcPr>
            <w:tcW w:w="2493" w:type="dxa"/>
            <w:tcBorders>
              <w:top w:val="single" w:sz="8" w:space="0" w:color="9FB7CC"/>
              <w:left w:val="single" w:sz="8" w:space="0" w:color="9FB7CC"/>
              <w:bottom w:val="single" w:sz="8" w:space="0" w:color="9FB7CC"/>
              <w:right w:val="single" w:sz="8" w:space="0" w:color="9FB7CC"/>
            </w:tcBorders>
            <w:vAlign w:val="center"/>
          </w:tcPr>
          <w:p w:rsidR="00E02068" w:rsidRDefault="00C03508">
            <w:r>
              <w:t>........................................</w:t>
            </w:r>
          </w:p>
        </w:tc>
        <w:tc>
          <w:tcPr>
            <w:tcW w:w="2493"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Họ và tên</w:t>
            </w:r>
          </w:p>
        </w:tc>
        <w:tc>
          <w:tcPr>
            <w:tcW w:w="2493" w:type="dxa"/>
            <w:tcBorders>
              <w:top w:val="single" w:sz="8" w:space="0" w:color="9FB7CC"/>
              <w:left w:val="single" w:sz="8" w:space="0" w:color="9FB7CC"/>
              <w:bottom w:val="single" w:sz="8" w:space="0" w:color="9FB7CC"/>
              <w:right w:val="single" w:sz="8" w:space="0" w:color="9FB7CC"/>
            </w:tcBorders>
            <w:vAlign w:val="center"/>
          </w:tcPr>
          <w:p w:rsidR="00E02068" w:rsidRDefault="00C03508">
            <w:r>
              <w:t>........................................</w:t>
            </w:r>
          </w:p>
        </w:tc>
      </w:tr>
    </w:tbl>
    <w:p w:rsidR="00E02068" w:rsidRDefault="00E02068">
      <w:pPr>
        <w:spacing w:after="40"/>
      </w:pPr>
    </w:p>
    <w:p w:rsidR="00E02068" w:rsidRDefault="00C03508">
      <w:pPr>
        <w:pStyle w:val="MyHeading1"/>
        <w:spacing w:after="80"/>
      </w:pPr>
      <w:r>
        <w:t>Chủ đề đề thi thử: Quản lý vé sự kiện</w:t>
      </w:r>
    </w:p>
    <w:p w:rsidR="00E02068" w:rsidRDefault="00C03508">
      <w:pPr>
        <w:spacing w:after="80"/>
        <w:ind w:firstLine="397"/>
      </w:pPr>
      <w:r>
        <w:t>Tên bảng DynamoDB: EventTickets</w:t>
      </w:r>
    </w:p>
    <w:p w:rsidR="00E02068" w:rsidRDefault="00C03508">
      <w:pPr>
        <w:spacing w:after="80"/>
        <w:ind w:firstLine="397"/>
      </w:pPr>
      <w:r>
        <w:t>Mỗi vé có ảnh minh họa/QR mẫu được tải lên Amazon S3 và lưu đường dẫn ảnh vào DynamoDB.</w:t>
      </w:r>
    </w:p>
    <w:p w:rsidR="00E02068" w:rsidRDefault="00C03508">
      <w:pPr>
        <w:spacing w:after="80"/>
        <w:ind w:firstLine="397"/>
      </w:pPr>
      <w:r>
        <w:t>Sinh viên làm trực tiếp vào phiếu này, trình bày câu trả lời ngắn gọn, chụp màn hình kết quả chạy chương trình và chèn vào đúng vị trí tương ứng.</w:t>
      </w:r>
    </w:p>
    <w:p w:rsidR="00E02068" w:rsidRDefault="00C03508">
      <w:pPr>
        <w:spacing w:after="80"/>
        <w:ind w:firstLine="397"/>
      </w:pPr>
      <w:r>
        <w:t xml:space="preserve">Yêu cầu </w:t>
      </w:r>
      <w:r w:rsidR="002370CA">
        <w:t>ứng</w:t>
      </w:r>
      <w:r w:rsidR="002370CA">
        <w:rPr>
          <w:lang w:val="vi-VN"/>
        </w:rPr>
        <w:t xml:space="preserve"> </w:t>
      </w:r>
      <w:r>
        <w:t>dụng chạy cục bộ, dùng DynamoDB và S3 trên AWS.</w:t>
      </w:r>
    </w:p>
    <w:tbl>
      <w:tblPr>
        <w:tblW w:w="0" w:type="auto"/>
        <w:jc w:val="center"/>
        <w:tblLook w:val="04A0" w:firstRow="1" w:lastRow="0" w:firstColumn="1" w:lastColumn="0" w:noHBand="0" w:noVBand="1"/>
      </w:tblPr>
      <w:tblGrid>
        <w:gridCol w:w="4986"/>
        <w:gridCol w:w="4986"/>
      </w:tblGrid>
      <w:tr w:rsidR="00E02068">
        <w:trPr>
          <w:jc w:val="center"/>
        </w:trPr>
        <w:tc>
          <w:tcPr>
            <w:tcW w:w="4986" w:type="dxa"/>
            <w:tcBorders>
              <w:top w:val="single" w:sz="8" w:space="0" w:color="9FB7CC"/>
              <w:left w:val="single" w:sz="8" w:space="0" w:color="9FB7CC"/>
              <w:bottom w:val="single" w:sz="8" w:space="0" w:color="9FB7CC"/>
              <w:right w:val="single" w:sz="8" w:space="0" w:color="9FB7CC"/>
            </w:tcBorders>
            <w:shd w:val="clear" w:color="auto" w:fill="DCEAF7"/>
            <w:vAlign w:val="center"/>
          </w:tcPr>
          <w:p w:rsidR="00E02068" w:rsidRDefault="00C03508">
            <w:r>
              <w:rPr>
                <w:b/>
              </w:rPr>
              <w:t>Gợi ý thuộc tính</w:t>
            </w:r>
          </w:p>
        </w:tc>
        <w:tc>
          <w:tcPr>
            <w:tcW w:w="4986" w:type="dxa"/>
            <w:tcBorders>
              <w:top w:val="single" w:sz="8" w:space="0" w:color="9FB7CC"/>
              <w:left w:val="single" w:sz="8" w:space="0" w:color="9FB7CC"/>
              <w:bottom w:val="single" w:sz="8" w:space="0" w:color="9FB7CC"/>
              <w:right w:val="single" w:sz="8" w:space="0" w:color="9FB7CC"/>
            </w:tcBorders>
            <w:vAlign w:val="center"/>
          </w:tcPr>
          <w:p w:rsidR="00E02068" w:rsidRDefault="00C03508">
            <w:r>
              <w:t>ticketId (PK), eventName, holder</w:t>
            </w:r>
            <w:r>
              <w:t>Name, category, quantity, pricePerTicket, eventDate, status, imageUrl, createdAt</w:t>
            </w:r>
          </w:p>
        </w:tc>
      </w:tr>
    </w:tbl>
    <w:p w:rsidR="00E02068" w:rsidRDefault="00E02068">
      <w:pPr>
        <w:spacing w:after="80"/>
      </w:pPr>
    </w:p>
    <w:p w:rsidR="00E02068" w:rsidRDefault="00C03508">
      <w:pPr>
        <w:pStyle w:val="MyHeading1"/>
        <w:spacing w:after="120"/>
      </w:pPr>
      <w:r>
        <w:t>NỘI DUNG ĐỀ</w:t>
      </w:r>
    </w:p>
    <w:p w:rsidR="00E02068" w:rsidRDefault="00C03508">
      <w:pPr>
        <w:pStyle w:val="MyHeading2"/>
        <w:spacing w:after="80"/>
      </w:pPr>
      <w:r>
        <w:t>Câu 1. Khởi tạo dữ liệu và giải thích thiết kế (1</w:t>
      </w:r>
      <w:proofErr w:type="gramStart"/>
      <w:r>
        <w:t>,5</w:t>
      </w:r>
      <w:proofErr w:type="gramEnd"/>
      <w:r>
        <w:t xml:space="preserve"> điểm)</w:t>
      </w:r>
    </w:p>
    <w:p w:rsidR="00E02068" w:rsidRDefault="00C03508">
      <w:pPr>
        <w:spacing w:after="60"/>
        <w:ind w:left="397" w:hanging="227"/>
      </w:pPr>
      <w:r>
        <w:rPr>
          <w:b/>
        </w:rPr>
        <w:t xml:space="preserve">• </w:t>
      </w:r>
      <w:r>
        <w:t>Tạo bảng EventTickets trên DynamoDB.</w:t>
      </w:r>
    </w:p>
    <w:p w:rsidR="00E02068" w:rsidRDefault="00C03508">
      <w:pPr>
        <w:spacing w:after="60"/>
        <w:ind w:left="397" w:hanging="227"/>
      </w:pPr>
      <w:r>
        <w:rPr>
          <w:b/>
        </w:rPr>
        <w:t xml:space="preserve">• </w:t>
      </w:r>
      <w:r>
        <w:t>Trình bày ý nghĩa từng thuộc tính chính và giải thích vì sao c</w:t>
      </w:r>
      <w:r>
        <w:t>họn ticketId làm khóa chính.</w:t>
      </w:r>
    </w:p>
    <w:p w:rsidR="00E02068" w:rsidRDefault="00C03508">
      <w:pPr>
        <w:spacing w:after="60"/>
        <w:ind w:left="397" w:hanging="227"/>
      </w:pPr>
      <w:r>
        <w:rPr>
          <w:b/>
        </w:rPr>
        <w:t xml:space="preserve">• </w:t>
      </w:r>
      <w:r>
        <w:t>Viết ngắn phần mô tả luồng dữ liệu: nhập dữ liệu từ form → lưu ảnh lên S3 → lưu metadata vào DynamoDB.</w:t>
      </w:r>
    </w:p>
    <w:p w:rsidR="00E02068" w:rsidRDefault="00C03508">
      <w:pPr>
        <w:spacing w:after="40"/>
      </w:pPr>
      <w:r>
        <w:t>Màn hình kết quả / phần trình bày của sinh viên:</w:t>
      </w:r>
    </w:p>
    <w:p w:rsidR="00E02068" w:rsidRDefault="00C03508">
      <w:pPr>
        <w:spacing w:after="40"/>
      </w:pPr>
      <w:r>
        <w:rPr>
          <w:color w:val="B4B4B4"/>
        </w:rPr>
        <w:t>.........................................................................</w:t>
      </w:r>
      <w:r>
        <w:rPr>
          <w:color w:val="B4B4B4"/>
        </w:rPr>
        <w:t>............................................................................................</w:t>
      </w:r>
    </w:p>
    <w:p w:rsidR="00E02068" w:rsidRDefault="00C03508">
      <w:pPr>
        <w:spacing w:after="40"/>
      </w:pPr>
      <w:r>
        <w:rPr>
          <w:color w:val="B4B4B4"/>
        </w:rPr>
        <w:t>...................................................................................................................................................................</w:t>
      </w:r>
      <w:r>
        <w:rPr>
          <w:color w:val="B4B4B4"/>
        </w:rPr>
        <w:t>..</w:t>
      </w:r>
    </w:p>
    <w:p w:rsidR="00E02068" w:rsidRDefault="00C03508">
      <w:pPr>
        <w:spacing w:after="40"/>
      </w:pPr>
      <w:r>
        <w:rPr>
          <w:color w:val="B4B4B4"/>
        </w:rPr>
        <w:t>.....................................................................................................................................................................</w:t>
      </w:r>
    </w:p>
    <w:p w:rsidR="00E02068" w:rsidRDefault="00C03508">
      <w:pPr>
        <w:pStyle w:val="MyHeading2"/>
        <w:spacing w:before="80" w:after="80"/>
      </w:pPr>
      <w:r>
        <w:t>Câu 2. Xây dựng giao diện và các chức năng cơ bản (3</w:t>
      </w:r>
      <w:proofErr w:type="gramStart"/>
      <w:r>
        <w:t>,5</w:t>
      </w:r>
      <w:proofErr w:type="gramEnd"/>
      <w:r>
        <w:t xml:space="preserve"> điểm)</w:t>
      </w:r>
    </w:p>
    <w:p w:rsidR="00E02068" w:rsidRDefault="00C03508">
      <w:pPr>
        <w:spacing w:after="60"/>
        <w:ind w:left="397" w:hanging="227"/>
      </w:pPr>
      <w:r>
        <w:rPr>
          <w:b/>
        </w:rPr>
        <w:t xml:space="preserve">• </w:t>
      </w:r>
      <w:r>
        <w:t xml:space="preserve">Tạo trang </w:t>
      </w:r>
      <w:r>
        <w:t xml:space="preserve">EJS hiển thị </w:t>
      </w:r>
      <w:r>
        <w:t>danh sách vé đã lưu.</w:t>
      </w:r>
    </w:p>
    <w:p w:rsidR="00E02068" w:rsidRDefault="00C03508">
      <w:pPr>
        <w:spacing w:after="60"/>
        <w:ind w:left="397" w:hanging="227"/>
      </w:pPr>
      <w:r>
        <w:rPr>
          <w:b/>
        </w:rPr>
        <w:t xml:space="preserve">• </w:t>
      </w:r>
      <w:r>
        <w:t>Thực hiện CRUD cho vé: thêm, sửa, xóa, xem chi tiết.</w:t>
      </w:r>
    </w:p>
    <w:p w:rsidR="00E02068" w:rsidRDefault="00C03508">
      <w:pPr>
        <w:spacing w:after="60"/>
        <w:ind w:left="397" w:hanging="227"/>
      </w:pPr>
      <w:r>
        <w:rPr>
          <w:b/>
        </w:rPr>
        <w:t xml:space="preserve">• </w:t>
      </w:r>
      <w:r>
        <w:t xml:space="preserve">Có chức năng tìm kiếm </w:t>
      </w:r>
      <w:proofErr w:type="gramStart"/>
      <w:r>
        <w:t>theo</w:t>
      </w:r>
      <w:proofErr w:type="gramEnd"/>
      <w:r>
        <w:t xml:space="preserve"> tên sự kiện hoặc tên người sở hữu vé.</w:t>
      </w:r>
    </w:p>
    <w:p w:rsidR="00E02068" w:rsidRDefault="00C03508">
      <w:pPr>
        <w:spacing w:after="60"/>
        <w:ind w:left="397" w:hanging="227"/>
      </w:pPr>
      <w:r>
        <w:rPr>
          <w:b/>
        </w:rPr>
        <w:t xml:space="preserve">• </w:t>
      </w:r>
      <w:r>
        <w:t>Có kiểm tra nhập liệu tùy biến: số lượng phải &gt; 0, giá vé &gt; 0, ngày sự kiện không được nhỏ hơn ngày hiện tại, c</w:t>
      </w:r>
      <w:r>
        <w:t>ategory chỉ nhận một trong các giá trị: Standard / VIP / VVIP.</w:t>
      </w:r>
    </w:p>
    <w:p w:rsidR="00E02068" w:rsidRDefault="00C03508">
      <w:pPr>
        <w:spacing w:after="60"/>
        <w:ind w:left="397" w:hanging="227"/>
      </w:pPr>
      <w:r>
        <w:rPr>
          <w:b/>
        </w:rPr>
        <w:lastRenderedPageBreak/>
        <w:t xml:space="preserve">• </w:t>
      </w:r>
      <w:r>
        <w:t>Giao diện có CSS rõ ràng, dữ liệu hiển thị đồng nhất và dễ đọc.</w:t>
      </w:r>
    </w:p>
    <w:p w:rsidR="00E02068" w:rsidRDefault="00C03508">
      <w:pPr>
        <w:spacing w:after="40"/>
      </w:pPr>
      <w:r>
        <w:t>Màn hình kết quả / phần trình bày của sinh viên:</w:t>
      </w:r>
    </w:p>
    <w:p w:rsidR="00E02068" w:rsidRDefault="00C03508">
      <w:pPr>
        <w:spacing w:after="40"/>
      </w:pPr>
      <w:r>
        <w:rPr>
          <w:color w:val="B4B4B4"/>
        </w:rPr>
        <w:t>..............................................................................</w:t>
      </w:r>
      <w:r>
        <w:rPr>
          <w:color w:val="B4B4B4"/>
        </w:rPr>
        <w:t>.......................................................................................</w:t>
      </w:r>
    </w:p>
    <w:p w:rsidR="00E02068" w:rsidRDefault="00C03508">
      <w:pPr>
        <w:spacing w:after="40"/>
      </w:pPr>
      <w:r>
        <w:rPr>
          <w:color w:val="B4B4B4"/>
        </w:rPr>
        <w:t>.....................................................................................................................................................................</w:t>
      </w:r>
    </w:p>
    <w:p w:rsidR="00E02068" w:rsidRDefault="00C03508">
      <w:pPr>
        <w:spacing w:after="40"/>
      </w:pPr>
      <w:r>
        <w:rPr>
          <w:color w:val="B4B4B4"/>
        </w:rPr>
        <w:t>..</w:t>
      </w:r>
      <w:r>
        <w:rPr>
          <w:color w:val="B4B4B4"/>
        </w:rPr>
        <w:t>...................................................................................................................................................................</w:t>
      </w:r>
    </w:p>
    <w:p w:rsidR="00E02068" w:rsidRDefault="00C03508">
      <w:pPr>
        <w:spacing w:after="40"/>
      </w:pPr>
      <w:r>
        <w:rPr>
          <w:color w:val="B4B4B4"/>
        </w:rPr>
        <w:t>............................................................................................</w:t>
      </w:r>
      <w:r>
        <w:rPr>
          <w:color w:val="B4B4B4"/>
        </w:rPr>
        <w:t>.........................................................................</w:t>
      </w:r>
    </w:p>
    <w:p w:rsidR="00E02068" w:rsidRDefault="00C03508">
      <w:pPr>
        <w:pStyle w:val="MyHeading2"/>
        <w:spacing w:before="80" w:after="80"/>
      </w:pPr>
      <w:r>
        <w:t>Câu 3. Nghiệp vụ nâng cao và xử lý ảnh (5</w:t>
      </w:r>
      <w:proofErr w:type="gramStart"/>
      <w:r>
        <w:t>,0</w:t>
      </w:r>
      <w:proofErr w:type="gramEnd"/>
      <w:r>
        <w:t xml:space="preserve"> điểm)</w:t>
      </w:r>
    </w:p>
    <w:p w:rsidR="00E02068" w:rsidRDefault="00C03508">
      <w:pPr>
        <w:spacing w:after="60"/>
        <w:ind w:left="397" w:hanging="227"/>
      </w:pPr>
      <w:r>
        <w:rPr>
          <w:b/>
        </w:rPr>
        <w:t xml:space="preserve">• </w:t>
      </w:r>
      <w:r>
        <w:t>Upload ảnh minh họa vé lên Amazon S3 khi thêm mới hoặc cập nhật.</w:t>
      </w:r>
    </w:p>
    <w:p w:rsidR="00E02068" w:rsidRDefault="00C03508">
      <w:pPr>
        <w:spacing w:after="60"/>
        <w:ind w:left="397" w:hanging="227"/>
      </w:pPr>
      <w:r>
        <w:rPr>
          <w:b/>
        </w:rPr>
        <w:t xml:space="preserve">• </w:t>
      </w:r>
      <w:r>
        <w:t xml:space="preserve">Tính thành tiền </w:t>
      </w:r>
      <w:proofErr w:type="gramStart"/>
      <w:r>
        <w:t>theo</w:t>
      </w:r>
      <w:proofErr w:type="gramEnd"/>
      <w:r>
        <w:t xml:space="preserve"> công thức: totalAmount = quantity × </w:t>
      </w:r>
      <w:r>
        <w:t>pricePerTicket.</w:t>
      </w:r>
    </w:p>
    <w:p w:rsidR="00E02068" w:rsidRDefault="00C03508">
      <w:pPr>
        <w:spacing w:after="60"/>
        <w:ind w:left="397" w:hanging="227"/>
      </w:pPr>
      <w:r>
        <w:rPr>
          <w:b/>
        </w:rPr>
        <w:t xml:space="preserve">• </w:t>
      </w:r>
      <w:r>
        <w:t xml:space="preserve">Áp dụng logic giảm giá tự động và lưu finalAmount </w:t>
      </w:r>
      <w:proofErr w:type="gramStart"/>
      <w:r>
        <w:t>theo</w:t>
      </w:r>
      <w:proofErr w:type="gramEnd"/>
      <w:r>
        <w:t xml:space="preserve"> quy tắc:</w:t>
      </w:r>
    </w:p>
    <w:p w:rsidR="00E02068" w:rsidRDefault="00C03508">
      <w:pPr>
        <w:spacing w:after="40"/>
        <w:ind w:left="737" w:hanging="198"/>
      </w:pPr>
      <w:r>
        <w:t>– Nếu category = VIP và quantity từ 4 trở lên, giảm 10%.</w:t>
      </w:r>
    </w:p>
    <w:p w:rsidR="00E02068" w:rsidRDefault="00C03508">
      <w:pPr>
        <w:spacing w:after="40"/>
        <w:ind w:left="737" w:hanging="198"/>
      </w:pPr>
      <w:r>
        <w:t>– Nếu category = VVIP và quantity từ 2 trở lên, giảm 15%.</w:t>
      </w:r>
    </w:p>
    <w:p w:rsidR="00E02068" w:rsidRDefault="00C03508">
      <w:pPr>
        <w:spacing w:after="40"/>
        <w:ind w:left="737" w:hanging="198"/>
      </w:pPr>
      <w:r>
        <w:t>– Các trường hợp còn lại không giảm giá.</w:t>
      </w:r>
    </w:p>
    <w:p w:rsidR="00E02068" w:rsidRDefault="00C03508">
      <w:pPr>
        <w:spacing w:after="60"/>
        <w:ind w:left="397" w:hanging="227"/>
      </w:pPr>
      <w:r>
        <w:rPr>
          <w:b/>
        </w:rPr>
        <w:t xml:space="preserve">• </w:t>
      </w:r>
      <w:r>
        <w:t>Cho phép lọc dan</w:t>
      </w:r>
      <w:r>
        <w:t xml:space="preserve">h sách vé </w:t>
      </w:r>
      <w:proofErr w:type="gramStart"/>
      <w:r>
        <w:t>theo</w:t>
      </w:r>
      <w:proofErr w:type="gramEnd"/>
      <w:r>
        <w:t xml:space="preserve"> trạng thái status (Upcoming / Sold / Cancelled).</w:t>
      </w:r>
    </w:p>
    <w:p w:rsidR="00E02068" w:rsidRDefault="00C03508">
      <w:pPr>
        <w:spacing w:after="60"/>
        <w:ind w:left="397" w:hanging="227"/>
      </w:pPr>
      <w:r>
        <w:rPr>
          <w:b/>
        </w:rPr>
        <w:t xml:space="preserve">• </w:t>
      </w:r>
      <w:r>
        <w:t>Hiển thị thêm nhãn kết quả nghiệp vụ trên giao diện: “Được giảm giá” hoặc “Không giảm giá”.</w:t>
      </w:r>
    </w:p>
    <w:p w:rsidR="00E02068" w:rsidRDefault="00C03508">
      <w:pPr>
        <w:spacing w:after="60"/>
        <w:ind w:left="397" w:hanging="227"/>
      </w:pPr>
      <w:r>
        <w:rPr>
          <w:b/>
        </w:rPr>
        <w:t xml:space="preserve">• </w:t>
      </w:r>
      <w:r>
        <w:t>Giải thích ngắn đoạn code xử lý validation, upload ảnh và tính toán nghiệp vụ.</w:t>
      </w:r>
    </w:p>
    <w:p w:rsidR="00E02068" w:rsidRDefault="00C03508">
      <w:pPr>
        <w:spacing w:after="40"/>
      </w:pPr>
      <w:r>
        <w:t xml:space="preserve">Màn hình kết quả </w:t>
      </w:r>
      <w:r>
        <w:t>/ phần trình bày của sinh viên:</w:t>
      </w:r>
    </w:p>
    <w:p w:rsidR="00E02068" w:rsidRDefault="00C03508">
      <w:pPr>
        <w:spacing w:after="40"/>
      </w:pPr>
      <w:r>
        <w:rPr>
          <w:color w:val="B4B4B4"/>
        </w:rPr>
        <w:t>.....................................................................................................................................................................</w:t>
      </w:r>
    </w:p>
    <w:p w:rsidR="00E02068" w:rsidRDefault="00C03508">
      <w:pPr>
        <w:spacing w:after="40"/>
      </w:pPr>
      <w:r>
        <w:rPr>
          <w:color w:val="B4B4B4"/>
        </w:rPr>
        <w:t>..........................................................</w:t>
      </w:r>
      <w:r>
        <w:rPr>
          <w:color w:val="B4B4B4"/>
        </w:rPr>
        <w:t>...........................................................................................................</w:t>
      </w:r>
    </w:p>
    <w:p w:rsidR="00E02068" w:rsidRDefault="00C03508">
      <w:pPr>
        <w:spacing w:after="40"/>
      </w:pPr>
      <w:r>
        <w:rPr>
          <w:color w:val="B4B4B4"/>
        </w:rPr>
        <w:t>....................................................................................................................................................</w:t>
      </w:r>
      <w:r>
        <w:rPr>
          <w:color w:val="B4B4B4"/>
        </w:rPr>
        <w:t>.................</w:t>
      </w:r>
    </w:p>
    <w:p w:rsidR="00E02068" w:rsidRDefault="00C03508">
      <w:pPr>
        <w:spacing w:after="40"/>
      </w:pPr>
      <w:r>
        <w:rPr>
          <w:color w:val="B4B4B4"/>
        </w:rPr>
        <w:t>.....................................................................................................................................................................</w:t>
      </w:r>
    </w:p>
    <w:p w:rsidR="00E02068" w:rsidRDefault="00C03508">
      <w:pPr>
        <w:pStyle w:val="MyTitle"/>
        <w:spacing w:before="200" w:after="160"/>
        <w:jc w:val="center"/>
      </w:pPr>
      <w:r>
        <w:t>RUBRIC CHẤM ĐIỂM</w:t>
      </w:r>
    </w:p>
    <w:tbl>
      <w:tblPr>
        <w:tblW w:w="0" w:type="auto"/>
        <w:jc w:val="center"/>
        <w:tblLook w:val="04A0" w:firstRow="1" w:lastRow="0" w:firstColumn="1" w:lastColumn="0" w:noHBand="0" w:noVBand="1"/>
      </w:tblPr>
      <w:tblGrid>
        <w:gridCol w:w="856"/>
        <w:gridCol w:w="3505"/>
        <w:gridCol w:w="992"/>
        <w:gridCol w:w="1276"/>
        <w:gridCol w:w="3559"/>
      </w:tblGrid>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shd w:val="clear" w:color="auto" w:fill="DCEAF7"/>
          </w:tcPr>
          <w:p w:rsidR="002370CA" w:rsidRDefault="002370CA">
            <w:r>
              <w:rPr>
                <w:b/>
              </w:rPr>
              <w:t>Câu</w:t>
            </w:r>
          </w:p>
        </w:tc>
        <w:tc>
          <w:tcPr>
            <w:tcW w:w="3505" w:type="dxa"/>
            <w:tcBorders>
              <w:top w:val="single" w:sz="8" w:space="0" w:color="9FB7CC"/>
              <w:left w:val="single" w:sz="8" w:space="0" w:color="9FB7CC"/>
              <w:bottom w:val="single" w:sz="8" w:space="0" w:color="9FB7CC"/>
              <w:right w:val="single" w:sz="8" w:space="0" w:color="9FB7CC"/>
            </w:tcBorders>
            <w:shd w:val="clear" w:color="auto" w:fill="DCEAF7"/>
          </w:tcPr>
          <w:p w:rsidR="002370CA" w:rsidRDefault="002370CA">
            <w:r>
              <w:rPr>
                <w:b/>
              </w:rPr>
              <w:t>Tiêu chí</w:t>
            </w:r>
          </w:p>
        </w:tc>
        <w:tc>
          <w:tcPr>
            <w:tcW w:w="992" w:type="dxa"/>
            <w:tcBorders>
              <w:top w:val="single" w:sz="8" w:space="0" w:color="9FB7CC"/>
              <w:left w:val="single" w:sz="8" w:space="0" w:color="9FB7CC"/>
              <w:bottom w:val="single" w:sz="8" w:space="0" w:color="9FB7CC"/>
              <w:right w:val="single" w:sz="8" w:space="0" w:color="9FB7CC"/>
            </w:tcBorders>
            <w:shd w:val="clear" w:color="auto" w:fill="DCEAF7"/>
          </w:tcPr>
          <w:p w:rsidR="002370CA" w:rsidRDefault="002370CA">
            <w:r>
              <w:rPr>
                <w:b/>
              </w:rPr>
              <w:t>Điểm tối đa</w:t>
            </w:r>
          </w:p>
        </w:tc>
        <w:tc>
          <w:tcPr>
            <w:tcW w:w="1276" w:type="dxa"/>
            <w:tcBorders>
              <w:top w:val="single" w:sz="8" w:space="0" w:color="9FB7CC"/>
              <w:left w:val="single" w:sz="8" w:space="0" w:color="9FB7CC"/>
              <w:bottom w:val="single" w:sz="8" w:space="0" w:color="9FB7CC"/>
              <w:right w:val="single" w:sz="8" w:space="0" w:color="9FB7CC"/>
            </w:tcBorders>
            <w:shd w:val="clear" w:color="auto" w:fill="DCEAF7"/>
          </w:tcPr>
          <w:p w:rsidR="002370CA" w:rsidRPr="002370CA" w:rsidRDefault="002370CA">
            <w:pPr>
              <w:rPr>
                <w:b/>
                <w:lang w:val="vi-VN"/>
              </w:rPr>
            </w:pPr>
            <w:r>
              <w:rPr>
                <w:b/>
                <w:lang w:val="vi-VN"/>
              </w:rPr>
              <w:t>Điểm đạt được</w:t>
            </w:r>
          </w:p>
        </w:tc>
        <w:tc>
          <w:tcPr>
            <w:tcW w:w="3559" w:type="dxa"/>
            <w:tcBorders>
              <w:top w:val="single" w:sz="8" w:space="0" w:color="9FB7CC"/>
              <w:left w:val="single" w:sz="8" w:space="0" w:color="9FB7CC"/>
              <w:bottom w:val="single" w:sz="8" w:space="0" w:color="9FB7CC"/>
              <w:right w:val="single" w:sz="8" w:space="0" w:color="9FB7CC"/>
            </w:tcBorders>
            <w:shd w:val="clear" w:color="auto" w:fill="DCEAF7"/>
          </w:tcPr>
          <w:p w:rsidR="002370CA" w:rsidRDefault="002370CA">
            <w:r>
              <w:rPr>
                <w:b/>
              </w:rPr>
              <w:t>Ghi chú trừ điểm</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Tạo đúng bảng EventTickets trên DynamoDB</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Sai tên bảng hoặc thiếu PK: trừ 0,25–0,5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Giải thích thuộc tính và luồng dữ liệu rõ ràng</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Thiếu giải thích hoặc mơ hồ: trừ 0,25–0,75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Render danh sách vé lên giao diện EJS</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0,75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Không hiển thị được dữ liệu: 0</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CRUD hoạt động đúng</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Thiếu mỗi chức năng chính: trừ 0,5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Tìm kiếm theo eventName hoặc holderName</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Chỉ có form nhưng không lọc được: 0</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lastRenderedPageBreak/>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Validation tùy biến hoạt động đúng</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Thiếu mỗi ràng buộc quan trọng: trừ 0,25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2</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CSS và trình bày giao diện</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0,25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Quá sơ sài hoặc lệch dữ liệu: trừ 0,1–0,25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Upload ảnh lên S3 và lưu imageUrl vào DynamoDB</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Chỉ chọn file nhưng không upload được: trừ 0,75–1,5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Tính totalAmount và finalAmount đúng</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1,5</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Sai công thức hoặc sai mức giảm: trừ 0,5–1,5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Lọc theo status và hiển thị nhãn nghiệp vụ</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Thiếu mỗi ý: trừ 0,5</w:t>
            </w:r>
          </w:p>
        </w:tc>
      </w:tr>
      <w:tr w:rsidR="002370CA"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3</w:t>
            </w:r>
          </w:p>
        </w:tc>
        <w:tc>
          <w:tcPr>
            <w:tcW w:w="3505" w:type="dxa"/>
            <w:tcBorders>
              <w:top w:val="single" w:sz="8" w:space="0" w:color="9FB7CC"/>
              <w:left w:val="single" w:sz="8" w:space="0" w:color="9FB7CC"/>
              <w:bottom w:val="single" w:sz="8" w:space="0" w:color="9FB7CC"/>
              <w:right w:val="single" w:sz="8" w:space="0" w:color="9FB7CC"/>
            </w:tcBorders>
            <w:vAlign w:val="center"/>
          </w:tcPr>
          <w:p w:rsidR="002370CA" w:rsidRDefault="002370CA">
            <w:r>
              <w:t>Giải thích code xử lý nghiệp vụ, validation, upload</w:t>
            </w:r>
          </w:p>
        </w:tc>
        <w:tc>
          <w:tcPr>
            <w:tcW w:w="992" w:type="dxa"/>
            <w:tcBorders>
              <w:top w:val="single" w:sz="8" w:space="0" w:color="9FB7CC"/>
              <w:left w:val="single" w:sz="8" w:space="0" w:color="9FB7CC"/>
              <w:bottom w:val="single" w:sz="8" w:space="0" w:color="9FB7CC"/>
              <w:right w:val="single" w:sz="8" w:space="0" w:color="9FB7CC"/>
            </w:tcBorders>
            <w:vAlign w:val="center"/>
          </w:tcPr>
          <w:p w:rsidR="002370CA" w:rsidRDefault="002370CA">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rsidR="002370CA" w:rsidRDefault="002370CA"/>
        </w:tc>
        <w:tc>
          <w:tcPr>
            <w:tcW w:w="3559" w:type="dxa"/>
            <w:tcBorders>
              <w:top w:val="single" w:sz="8" w:space="0" w:color="9FB7CC"/>
              <w:left w:val="single" w:sz="8" w:space="0" w:color="9FB7CC"/>
              <w:bottom w:val="single" w:sz="8" w:space="0" w:color="9FB7CC"/>
              <w:right w:val="single" w:sz="8" w:space="0" w:color="9FB7CC"/>
            </w:tcBorders>
            <w:vAlign w:val="center"/>
          </w:tcPr>
          <w:p w:rsidR="002370CA" w:rsidRDefault="002370CA">
            <w:r>
              <w:t>Không giải thích hoặc sai: trừ 0,25–1,0</w:t>
            </w:r>
          </w:p>
        </w:tc>
      </w:tr>
      <w:tr w:rsidR="00C03508" w:rsidTr="002370CA">
        <w:trPr>
          <w:jc w:val="center"/>
        </w:trPr>
        <w:tc>
          <w:tcPr>
            <w:tcW w:w="856" w:type="dxa"/>
            <w:tcBorders>
              <w:top w:val="single" w:sz="8" w:space="0" w:color="9FB7CC"/>
              <w:left w:val="single" w:sz="8" w:space="0" w:color="9FB7CC"/>
              <w:bottom w:val="single" w:sz="8" w:space="0" w:color="9FB7CC"/>
              <w:right w:val="single" w:sz="8" w:space="0" w:color="9FB7CC"/>
            </w:tcBorders>
            <w:vAlign w:val="center"/>
          </w:tcPr>
          <w:p w:rsidR="00C03508" w:rsidRDefault="00C03508">
            <w:pPr>
              <w:jc w:val="center"/>
            </w:pPr>
          </w:p>
        </w:tc>
        <w:tc>
          <w:tcPr>
            <w:tcW w:w="3505" w:type="dxa"/>
            <w:tcBorders>
              <w:top w:val="single" w:sz="8" w:space="0" w:color="9FB7CC"/>
              <w:left w:val="single" w:sz="8" w:space="0" w:color="9FB7CC"/>
              <w:bottom w:val="single" w:sz="8" w:space="0" w:color="9FB7CC"/>
              <w:right w:val="single" w:sz="8" w:space="0" w:color="9FB7CC"/>
            </w:tcBorders>
            <w:vAlign w:val="center"/>
          </w:tcPr>
          <w:p w:rsidR="00C03508" w:rsidRDefault="00C03508">
            <w:r>
              <w:t>Tong</w:t>
            </w:r>
          </w:p>
        </w:tc>
        <w:tc>
          <w:tcPr>
            <w:tcW w:w="992" w:type="dxa"/>
            <w:tcBorders>
              <w:top w:val="single" w:sz="8" w:space="0" w:color="9FB7CC"/>
              <w:left w:val="single" w:sz="8" w:space="0" w:color="9FB7CC"/>
              <w:bottom w:val="single" w:sz="8" w:space="0" w:color="9FB7CC"/>
              <w:right w:val="single" w:sz="8" w:space="0" w:color="9FB7CC"/>
            </w:tcBorders>
            <w:vAlign w:val="center"/>
          </w:tcPr>
          <w:p w:rsidR="00C03508" w:rsidRDefault="00C03508">
            <w:pPr>
              <w:jc w:val="center"/>
            </w:pPr>
            <w:r>
              <w:t>10</w:t>
            </w:r>
          </w:p>
        </w:tc>
        <w:tc>
          <w:tcPr>
            <w:tcW w:w="1276" w:type="dxa"/>
            <w:tcBorders>
              <w:top w:val="single" w:sz="8" w:space="0" w:color="9FB7CC"/>
              <w:left w:val="single" w:sz="8" w:space="0" w:color="9FB7CC"/>
              <w:bottom w:val="single" w:sz="8" w:space="0" w:color="9FB7CC"/>
              <w:right w:val="single" w:sz="8" w:space="0" w:color="9FB7CC"/>
            </w:tcBorders>
          </w:tcPr>
          <w:p w:rsidR="00C03508" w:rsidRDefault="00C03508">
            <w:bookmarkStart w:id="0" w:name="_GoBack"/>
            <w:bookmarkEnd w:id="0"/>
          </w:p>
        </w:tc>
        <w:tc>
          <w:tcPr>
            <w:tcW w:w="3559" w:type="dxa"/>
            <w:tcBorders>
              <w:top w:val="single" w:sz="8" w:space="0" w:color="9FB7CC"/>
              <w:left w:val="single" w:sz="8" w:space="0" w:color="9FB7CC"/>
              <w:bottom w:val="single" w:sz="8" w:space="0" w:color="9FB7CC"/>
              <w:right w:val="single" w:sz="8" w:space="0" w:color="9FB7CC"/>
            </w:tcBorders>
            <w:vAlign w:val="center"/>
          </w:tcPr>
          <w:p w:rsidR="00C03508" w:rsidRDefault="00C03508"/>
        </w:tc>
      </w:tr>
    </w:tbl>
    <w:p w:rsidR="00E02068" w:rsidRDefault="00E02068">
      <w:pPr>
        <w:spacing w:after="80"/>
      </w:pPr>
    </w:p>
    <w:p w:rsidR="00E02068" w:rsidRDefault="00C03508">
      <w:pPr>
        <w:pStyle w:val="MyHeading2"/>
        <w:spacing w:after="40"/>
      </w:pPr>
      <w:r>
        <w:t>Thang điểm tổng: 10 điểm</w:t>
      </w:r>
    </w:p>
    <w:p w:rsidR="00E02068" w:rsidRDefault="00C03508">
      <w:pPr>
        <w:spacing w:after="80"/>
        <w:ind w:firstLine="397"/>
      </w:pPr>
      <w:r>
        <w:t>Lưu ý chấm: chấp nhận cách cài đặt</w:t>
      </w:r>
      <w:r>
        <w:t xml:space="preserve"> khác nhau nếu sinh viên giải thích hợp lý, chạy đúng chức năng và bảo đảm luồng dữ liệu DynamoDB + S3 + validation + nghiệp vụ.</w:t>
      </w:r>
    </w:p>
    <w:p w:rsidR="00E02068" w:rsidRDefault="00E02068">
      <w:pPr>
        <w:spacing w:after="80"/>
        <w:ind w:firstLine="397"/>
      </w:pPr>
    </w:p>
    <w:sectPr w:rsidR="00E0206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70CA"/>
    <w:rsid w:val="00281498"/>
    <w:rsid w:val="0029639D"/>
    <w:rsid w:val="00326F90"/>
    <w:rsid w:val="00AA1D8D"/>
    <w:rsid w:val="00B47730"/>
    <w:rsid w:val="00C03508"/>
    <w:rsid w:val="00CB0664"/>
    <w:rsid w:val="00E02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06D9AE-66BD-0747-99D8-B75FE3A5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rPr>
      <w:rFonts w:ascii="Times New Roman" w:eastAsia="Times New Roman" w:hAnsi="Times New Roman"/>
      <w:b/>
      <w:color w:val="1F4E79"/>
      <w:sz w:val="32"/>
    </w:rPr>
  </w:style>
  <w:style w:type="paragraph" w:customStyle="1" w:styleId="MySubtitle">
    <w:name w:val="MySubtitle"/>
    <w:rPr>
      <w:rFonts w:ascii="Times New Roman" w:eastAsia="Times New Roman" w:hAnsi="Times New Roman"/>
      <w:color w:val="404040"/>
      <w:sz w:val="24"/>
    </w:rPr>
  </w:style>
  <w:style w:type="paragraph" w:customStyle="1" w:styleId="MyHeading1">
    <w:name w:val="MyHeading1"/>
    <w:rPr>
      <w:rFonts w:ascii="Times New Roman" w:eastAsia="Times New Roman" w:hAnsi="Times New Roman"/>
      <w:b/>
      <w:color w:val="1F4E79"/>
      <w:sz w:val="26"/>
    </w:rPr>
  </w:style>
  <w:style w:type="paragraph" w:customStyle="1" w:styleId="MyHeading2">
    <w:name w:val="MyHeading2"/>
    <w:rPr>
      <w:rFonts w:ascii="Times New Roman" w:eastAsia="Times New Roman" w:hAnsi="Times New Roman"/>
      <w:b/>
      <w:color w:val="305F8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45B74D-E694-478E-9469-B980198E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cp:revision>
  <dcterms:created xsi:type="dcterms:W3CDTF">2013-12-23T23:15:00Z</dcterms:created>
  <dcterms:modified xsi:type="dcterms:W3CDTF">2026-03-23T00:10:00Z</dcterms:modified>
  <cp:category/>
</cp:coreProperties>
</file>