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CÔNG TY TNHH AN BÌNH CHEMTECH (DEMO)</w:t>
      </w:r>
    </w:p>
    <w:p>
      <w:pPr>
        <w:spacing w:after="240"/>
        <w:jc w:val="lef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Địa chỉ: 123 Đường Mẫu, TP. Hồ Chí Minh · Hotline: 0280 000 000 · MST: 0000000000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BÁO GIÁ</w:t>
      </w:r>
    </w:p>
    <w:p>
      <w:pPr>
        <w:spacing w:after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Số: {quoteNo} · Ngày: {quoteDate}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Kính gửi: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{customerName}</w:t>
            </w:r>
          </w:p>
        </w:tc>
      </w:tr>
      <w:t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Mã khách hàng: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{customerCode}</w:t>
            </w:r>
          </w:p>
        </w:tc>
      </w:tr>
      <w:t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Mã số thuế: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{taxCode}</w:t>
            </w:r>
          </w:p>
        </w:tc>
      </w:tr>
      <w:t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Địa chỉ: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{address}</w:t>
            </w:r>
          </w:p>
        </w:tc>
      </w:tr>
      <w:t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Người liên hệ: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{contactName} · {phone} · {email}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An Bình Chemtech trân trọng gửi Quý khách báo giá các sản phẩm như sau: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Sản phẩm</w:t>
            </w:r>
          </w:p>
        </w:tc>
        <w:tc>
          <w:tcPr>
            <w:tcW w:type="pct" w:w="14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Quy cách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ĐVT</w:t>
            </w:r>
          </w:p>
        </w:tc>
        <w:tc>
          <w:tcPr>
            <w:tcW w:type="pct" w:w="1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Số lượng</w:t>
            </w:r>
          </w:p>
        </w:tc>
        <w:tc>
          <w:tcPr>
            <w:tcW w:type="pct" w:w="14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Đơn giá (VND)</w:t>
            </w:r>
          </w:p>
        </w:tc>
        <w:tc>
          <w:tcPr>
            <w:tcW w:type="pct" w:w="1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Thành tiền (VND)</w:t>
            </w:r>
          </w:p>
        </w:tc>
      </w:tr>
      <w:tr>
        <w:tc>
          <w:tcPr>
            <w:tcW w:type="pct" w:w="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{#items}{no}</w:t>
            </w:r>
          </w:p>
        </w:tc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{name}</w:t>
            </w:r>
          </w:p>
        </w:tc>
        <w:tc>
          <w:tcPr>
            <w:tcW w:type="pct" w:w="14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{spec}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{unit}</w:t>
            </w:r>
          </w:p>
        </w:tc>
        <w:tc>
          <w:tcPr>
            <w:tcW w:type="pct" w:w="1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{quantity}</w:t>
            </w:r>
          </w:p>
        </w:tc>
        <w:tc>
          <w:tcPr>
            <w:tcW w:type="pct" w:w="14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{unitPrice}</w:t>
            </w:r>
          </w:p>
        </w:tc>
        <w:tc>
          <w:tcPr>
            <w:tcW w:type="pct" w:w="1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{lineTotal}{/items}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Cộng tiền hàng</w:t>
            </w:r>
          </w:p>
        </w:tc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{subtotal}</w:t>
            </w:r>
          </w:p>
        </w:tc>
      </w:tr>
      <w:tr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Thuế GTGT ({vatRate}%)</w:t>
            </w:r>
          </w:p>
        </w:tc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{vatAmount}</w:t>
            </w:r>
          </w:p>
        </w:tc>
      </w:tr>
      <w:tr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TỔNG CỘNG</w:t>
            </w:r>
          </w:p>
        </w:tc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{total}</w:t>
            </w:r>
          </w:p>
        </w:tc>
      </w:tr>
    </w:tbl>
    <w:p>
      <w:pPr>
        <w:spacing w:after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Bằng chữ: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{totalInWords}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ĐIỀU KHOẢN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Thanh toán: </w:t>
      </w:r>
      <w:r>
        <w:rPr>
          <w:rFonts w:ascii="Arial" w:cs="Arial" w:eastAsia="Arial" w:hAnsi="Arial"/>
          <w:sz w:val="20"/>
          <w:szCs w:val="20"/>
        </w:rPr>
        <w:t xml:space="preserve">{paymentTerms}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Giao hàng: </w:t>
      </w:r>
      <w:r>
        <w:rPr>
          <w:rFonts w:ascii="Arial" w:cs="Arial" w:eastAsia="Arial" w:hAnsi="Arial"/>
          <w:sz w:val="20"/>
          <w:szCs w:val="20"/>
        </w:rPr>
        <w:t xml:space="preserve">{deliveryTerms}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Hiệu lực báo giá: </w:t>
      </w:r>
      <w:r>
        <w:rPr>
          <w:rFonts w:ascii="Arial" w:cs="Arial" w:eastAsia="Arial" w:hAnsi="Arial"/>
          <w:sz w:val="20"/>
          <w:szCs w:val="20"/>
        </w:rPr>
        <w:t xml:space="preserve">đến hết ngày {validUntil}</w:t>
      </w:r>
    </w:p>
    <w:p>
      <w:pPr>
        <w:spacing w:after="3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Ghi chú: </w:t>
      </w:r>
      <w:r>
        <w:rPr>
          <w:rFonts w:ascii="Arial" w:cs="Arial" w:eastAsia="Arial" w:hAnsi="Arial"/>
          <w:sz w:val="20"/>
          <w:szCs w:val="20"/>
        </w:rPr>
        <w:t xml:space="preserve">{notes}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NHÂN VIÊN KINH DOANH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{salesName}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{salesEmail}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giá {quoteNo}</dc:title>
  <dc:creator>An Bình Chemtech (demo)</dc:creator>
  <cp:lastModifiedBy>Un-named</cp:lastModifiedBy>
  <cp:revision>1</cp:revision>
  <dcterms:created xsi:type="dcterms:W3CDTF">2026-09-25T13:54:25.437Z</dcterms:created>
  <dcterms:modified xsi:type="dcterms:W3CDTF">2026-09-25T13:54:25.438Z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