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2829" w14:textId="52F5601A" w:rsidR="004404B8" w:rsidRDefault="004404B8" w:rsidP="007C2E96">
      <w:pPr>
        <w:pStyle w:val="Heading1"/>
        <w:pBdr>
          <w:bottom w:val="single" w:sz="6" w:space="1" w:color="auto"/>
        </w:pBdr>
        <w:spacing w:before="0"/>
        <w:jc w:val="both"/>
      </w:pPr>
      <w:r>
        <w:t>Answers to Questions from P2.1</w:t>
      </w:r>
    </w:p>
    <w:p w14:paraId="1C849772" w14:textId="77777777" w:rsidR="004404B8" w:rsidRDefault="004404B8" w:rsidP="007C2E96">
      <w:pPr>
        <w:jc w:val="both"/>
      </w:pPr>
    </w:p>
    <w:p w14:paraId="65CA8962" w14:textId="69730CFD" w:rsidR="0026632D" w:rsidRPr="00801DAE" w:rsidRDefault="0026632D" w:rsidP="007C2E96">
      <w:pPr>
        <w:jc w:val="both"/>
        <w:rPr>
          <w:lang w:val="vi-VN"/>
        </w:rPr>
      </w:pPr>
      <w:r>
        <w:t xml:space="preserve">Name: </w:t>
      </w:r>
      <w:r w:rsidR="00801DAE">
        <w:t>Bui</w:t>
      </w:r>
      <w:r w:rsidR="00801DAE">
        <w:rPr>
          <w:lang w:val="vi-VN"/>
        </w:rPr>
        <w:t xml:space="preserve"> Minh Duc</w:t>
      </w:r>
      <w:r w:rsidR="00801DAE">
        <w:rPr>
          <w:lang w:val="vi-VN"/>
        </w:rPr>
        <w:tab/>
      </w:r>
    </w:p>
    <w:p w14:paraId="26055BA1" w14:textId="0B8D068E" w:rsidR="0026632D" w:rsidRDefault="0026632D" w:rsidP="007C2E96">
      <w:pPr>
        <w:jc w:val="both"/>
      </w:pPr>
      <w:r>
        <w:t xml:space="preserve">Student ID: </w:t>
      </w:r>
      <w:r w:rsidR="00801DAE">
        <w:t>103426418</w:t>
      </w:r>
    </w:p>
    <w:p w14:paraId="3698FFF6" w14:textId="77777777" w:rsidR="0026632D" w:rsidRDefault="0026632D" w:rsidP="007C2E96">
      <w:pPr>
        <w:jc w:val="both"/>
      </w:pPr>
    </w:p>
    <w:p w14:paraId="1996EE32" w14:textId="792802E4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>Is the font type in helloworld2.html similar to helloworld.html</w:t>
      </w:r>
      <w:r w:rsidR="00E53E1C">
        <w:t xml:space="preserve"> </w:t>
      </w:r>
      <w:r w:rsidR="00E53E1C">
        <w:rPr>
          <w:rFonts w:hint="eastAsia"/>
          <w:lang w:eastAsia="zh-CN"/>
        </w:rPr>
        <w:t>(</w:t>
      </w:r>
      <w:r w:rsidR="00E53E1C">
        <w:rPr>
          <w:lang w:eastAsia="zh-CN"/>
        </w:rPr>
        <w:t>you created in the first week)</w:t>
      </w:r>
      <w:r>
        <w:t>?</w:t>
      </w:r>
    </w:p>
    <w:p w14:paraId="23C207EF" w14:textId="77777777" w:rsidR="00F373A6" w:rsidRDefault="00F373A6" w:rsidP="007C2E96">
      <w:pPr>
        <w:ind w:firstLine="284"/>
        <w:jc w:val="both"/>
      </w:pPr>
    </w:p>
    <w:p w14:paraId="2C129CD7" w14:textId="7E74E775" w:rsidR="00F373A6" w:rsidRDefault="006E0C28" w:rsidP="006E0C28">
      <w:pPr>
        <w:ind w:left="284"/>
        <w:jc w:val="both"/>
      </w:pPr>
      <w:r>
        <w:t>No, the font type in helloworld2.html is different from helloworld.html because of the bootstrap stylesheet</w:t>
      </w:r>
    </w:p>
    <w:p w14:paraId="6DBBBAF1" w14:textId="77777777" w:rsidR="00F373A6" w:rsidRDefault="00F373A6" w:rsidP="007C2E96">
      <w:pPr>
        <w:ind w:firstLine="284"/>
        <w:jc w:val="both"/>
      </w:pPr>
    </w:p>
    <w:p w14:paraId="381539CD" w14:textId="77777777" w:rsidR="00F373A6" w:rsidRPr="00F373A6" w:rsidRDefault="00F373A6" w:rsidP="007C2E96">
      <w:pPr>
        <w:ind w:firstLine="284"/>
        <w:jc w:val="both"/>
      </w:pPr>
    </w:p>
    <w:p w14:paraId="4E3CA1F2" w14:textId="3773C0F7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happens if you remove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2B55ECD0" w14:textId="77777777" w:rsidR="00F373A6" w:rsidRDefault="00F373A6" w:rsidP="007C2E96">
      <w:pPr>
        <w:ind w:firstLine="284"/>
        <w:jc w:val="both"/>
      </w:pPr>
    </w:p>
    <w:p w14:paraId="61CF2D01" w14:textId="11733C91" w:rsidR="00F373A6" w:rsidRPr="00E61532" w:rsidRDefault="006E0C28" w:rsidP="007C2E96">
      <w:pPr>
        <w:ind w:firstLine="284"/>
        <w:jc w:val="both"/>
        <w:rPr>
          <w:lang w:val="en-US"/>
        </w:rPr>
      </w:pPr>
      <w:r>
        <w:t xml:space="preserve">The </w:t>
      </w:r>
      <w:r w:rsidR="003229CF">
        <w:t>text “Hello world!” become</w:t>
      </w:r>
      <w:r w:rsidR="00E61532">
        <w:t>s</w:t>
      </w:r>
      <w:r w:rsidR="003229CF">
        <w:t xml:space="preserve"> not aligned</w:t>
      </w:r>
      <w:r w:rsidR="00E61532">
        <w:rPr>
          <w:lang w:val="vi-VN"/>
        </w:rPr>
        <w:t xml:space="preserve"> and </w:t>
      </w:r>
      <w:r w:rsidR="00E61532">
        <w:rPr>
          <w:lang w:val="en-US"/>
        </w:rPr>
        <w:t>there will be no padding for the text</w:t>
      </w:r>
    </w:p>
    <w:p w14:paraId="63FE76A6" w14:textId="77777777" w:rsidR="00F373A6" w:rsidRDefault="00F373A6" w:rsidP="007C2E96">
      <w:pPr>
        <w:ind w:firstLine="284"/>
        <w:jc w:val="both"/>
      </w:pPr>
    </w:p>
    <w:p w14:paraId="49FE33C7" w14:textId="77777777" w:rsidR="00F373A6" w:rsidRPr="00F373A6" w:rsidRDefault="00F373A6" w:rsidP="007C2E96">
      <w:pPr>
        <w:ind w:firstLine="284"/>
        <w:jc w:val="both"/>
      </w:pPr>
    </w:p>
    <w:p w14:paraId="15ACD0F4" w14:textId="75D91330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is the purpose of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63BDD7E7" w14:textId="4CF1A5FA" w:rsidR="00F373A6" w:rsidRDefault="00E61532" w:rsidP="007C2E96">
      <w:pPr>
        <w:ind w:firstLine="284"/>
        <w:jc w:val="both"/>
      </w:pPr>
      <w:r>
        <w:t>&lt;div class=”container”&gt;&lt;/div&gt; is used for contain the row elements so that it could get the stylesheet from bootstrap.</w:t>
      </w:r>
      <w:r w:rsidR="001671D9">
        <w:t xml:space="preserve"> It also helps the layout become responsive.</w:t>
      </w:r>
    </w:p>
    <w:p w14:paraId="0510B228" w14:textId="058A4E97" w:rsidR="00F373A6" w:rsidRDefault="00E53E1C" w:rsidP="007C2E96">
      <w:pPr>
        <w:ind w:firstLine="284"/>
        <w:jc w:val="both"/>
      </w:pPr>
      <w:r>
        <w:t xml:space="preserve"> </w:t>
      </w:r>
    </w:p>
    <w:p w14:paraId="6C8F57F5" w14:textId="77777777" w:rsidR="00F373A6" w:rsidRDefault="00F373A6" w:rsidP="007C2E96">
      <w:pPr>
        <w:ind w:firstLine="284"/>
        <w:jc w:val="both"/>
      </w:pPr>
    </w:p>
    <w:p w14:paraId="160C378C" w14:textId="77777777" w:rsidR="00F373A6" w:rsidRDefault="00F373A6" w:rsidP="007C2E96">
      <w:pPr>
        <w:pStyle w:val="Heading2"/>
        <w:jc w:val="both"/>
      </w:pPr>
    </w:p>
    <w:sectPr w:rsidR="00F373A6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503D0"/>
    <w:multiLevelType w:val="hybridMultilevel"/>
    <w:tmpl w:val="F11E9C2A"/>
    <w:lvl w:ilvl="0" w:tplc="0C1C06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16645F"/>
    <w:multiLevelType w:val="hybridMultilevel"/>
    <w:tmpl w:val="D262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13C34"/>
    <w:multiLevelType w:val="hybridMultilevel"/>
    <w:tmpl w:val="97C6050A"/>
    <w:lvl w:ilvl="0" w:tplc="0C1C0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272006">
    <w:abstractNumId w:val="1"/>
  </w:num>
  <w:num w:numId="2" w16cid:durableId="1395356095">
    <w:abstractNumId w:val="2"/>
  </w:num>
  <w:num w:numId="3" w16cid:durableId="903225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113711"/>
    <w:rsid w:val="00137B4F"/>
    <w:rsid w:val="001671D9"/>
    <w:rsid w:val="0017480A"/>
    <w:rsid w:val="0026632D"/>
    <w:rsid w:val="003229CF"/>
    <w:rsid w:val="004404B8"/>
    <w:rsid w:val="006E0C28"/>
    <w:rsid w:val="007C2E96"/>
    <w:rsid w:val="00801DAE"/>
    <w:rsid w:val="00AC0FDB"/>
    <w:rsid w:val="00D27B69"/>
    <w:rsid w:val="00E53E1C"/>
    <w:rsid w:val="00E61532"/>
    <w:rsid w:val="00F3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826D4BEC-12D7-4C0E-87DD-2D0FC00E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Tao</dc:creator>
  <cp:keywords/>
  <dc:description/>
  <cp:lastModifiedBy>MINH DUC BUI</cp:lastModifiedBy>
  <cp:revision>4</cp:revision>
  <dcterms:created xsi:type="dcterms:W3CDTF">2021-03-08T02:31:00Z</dcterms:created>
  <dcterms:modified xsi:type="dcterms:W3CDTF">2022-05-20T13:21:00Z</dcterms:modified>
</cp:coreProperties>
</file>