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298F" w14:textId="77777777" w:rsidR="00091AFA" w:rsidRDefault="00091AFA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92D57EC" wp14:editId="1B92D845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4445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64E05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300FC7BF" wp14:editId="686EBC95">
                                    <wp:extent cx="832485" cy="1251585"/>
                                    <wp:effectExtent l="0" t="0" r="5715" b="5715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A0BCC70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D935B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7B4583EE" wp14:editId="34E33F91">
                                    <wp:extent cx="838200" cy="511810"/>
                                    <wp:effectExtent l="0" t="0" r="0" b="254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3AD8BD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D57EC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0FA64E05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300FC7BF" wp14:editId="686EBC95">
                              <wp:extent cx="832485" cy="1251585"/>
                              <wp:effectExtent l="0" t="0" r="5715" b="571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A0BCC70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BED935B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7B4583EE" wp14:editId="34E33F91">
                              <wp:extent cx="838200" cy="511810"/>
                              <wp:effectExtent l="0" t="0" r="0" b="254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43AD8BD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Arial Narrow" w:hAnsi="Arial Narrow" w:cs="Arial Narrow"/>
          <w:sz w:val="24"/>
          <w:szCs w:val="24"/>
        </w:rPr>
        <w:t>Faculty of Science,</w:t>
      </w:r>
      <w:r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Engineering</w:t>
      </w:r>
      <w:r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and</w:t>
      </w:r>
      <w:r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hAnsi="Arial Narrow" w:cs="Arial Narrow"/>
          <w:spacing w:val="-22"/>
          <w:sz w:val="24"/>
          <w:szCs w:val="24"/>
        </w:rPr>
        <w:t>T</w:t>
      </w:r>
      <w:r>
        <w:rPr>
          <w:rFonts w:ascii="Arial Narrow" w:hAnsi="Arial Narrow" w:cs="Arial Narrow"/>
          <w:sz w:val="24"/>
          <w:szCs w:val="24"/>
        </w:rPr>
        <w:t>echnology</w:t>
      </w:r>
    </w:p>
    <w:p w14:paraId="1CA35B52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41F322BE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2788B794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42F77977" w14:textId="77777777" w:rsidR="00091AFA" w:rsidRDefault="003E2A81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Distinction</w:t>
      </w:r>
      <w:r w:rsidR="00091AFA"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 w:rsidR="00091AFA">
        <w:rPr>
          <w:rFonts w:ascii="Arial Narrow" w:hAnsi="Arial Narrow" w:cs="Arial Narrow"/>
          <w:spacing w:val="-33"/>
          <w:sz w:val="36"/>
          <w:szCs w:val="36"/>
        </w:rPr>
        <w:t>T</w:t>
      </w:r>
      <w:r w:rsidR="00091AFA">
        <w:rPr>
          <w:rFonts w:ascii="Arial Narrow" w:hAnsi="Arial Narrow" w:cs="Arial Narrow"/>
          <w:sz w:val="36"/>
          <w:szCs w:val="36"/>
        </w:rPr>
        <w:t>ask</w:t>
      </w:r>
      <w:r w:rsidR="00091AFA"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7F0DB3">
        <w:rPr>
          <w:rFonts w:ascii="Arial Narrow" w:hAnsi="Arial Narrow" w:cs="Arial Narrow"/>
          <w:spacing w:val="-2"/>
          <w:sz w:val="36"/>
          <w:szCs w:val="36"/>
        </w:rPr>
        <w:t>4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 w:rsidR="00EF49CD">
        <w:rPr>
          <w:rFonts w:ascii="Arial Narrow" w:hAnsi="Arial Narrow" w:cs="Arial Narrow"/>
          <w:sz w:val="36"/>
          <w:szCs w:val="36"/>
        </w:rPr>
        <w:t xml:space="preserve">My </w:t>
      </w:r>
      <w:r>
        <w:rPr>
          <w:rFonts w:ascii="Arial Narrow" w:hAnsi="Arial Narrow" w:cs="Arial Narrow"/>
          <w:sz w:val="36"/>
          <w:szCs w:val="36"/>
        </w:rPr>
        <w:t xml:space="preserve">Units </w:t>
      </w:r>
      <w:r w:rsidR="00633C21">
        <w:rPr>
          <w:rFonts w:ascii="Arial Narrow" w:hAnsi="Arial Narrow" w:cs="Arial Narrow"/>
          <w:sz w:val="36"/>
          <w:szCs w:val="36"/>
        </w:rPr>
        <w:t>Table</w:t>
      </w:r>
      <w:r w:rsidR="003C78C3">
        <w:rPr>
          <w:rFonts w:ascii="Arial Narrow" w:hAnsi="Arial Narrow" w:cs="Arial Narrow"/>
          <w:sz w:val="36"/>
          <w:szCs w:val="36"/>
        </w:rPr>
        <w:t xml:space="preserve"> with Pagination</w:t>
      </w:r>
    </w:p>
    <w:p w14:paraId="2AFB95C3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10AD10E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5A6EA7E4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622BA939" w14:textId="77777777" w:rsidR="00362ACE" w:rsidRPr="00DD531C" w:rsidRDefault="005A56CB" w:rsidP="004131F2">
      <w:pPr>
        <w:widowControl w:val="0"/>
        <w:autoSpaceDE w:val="0"/>
        <w:autoSpaceDN w:val="0"/>
        <w:adjustRightInd w:val="0"/>
        <w:spacing w:after="0" w:line="305" w:lineRule="exact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Table often contains data from an array or database table</w:t>
      </w:r>
      <w:r w:rsidR="004131F2">
        <w:rPr>
          <w:rFonts w:ascii="Arial Narrow" w:hAnsi="Arial Narrow" w:cs="Arial Narrow"/>
          <w:sz w:val="28"/>
          <w:szCs w:val="28"/>
        </w:rPr>
        <w:t>.</w:t>
      </w:r>
      <w:r w:rsidR="004131F2" w:rsidRPr="004131F2">
        <w:rPr>
          <w:rFonts w:ascii="Arial Narrow" w:hAnsi="Arial Narrow" w:cs="Arial Narrow"/>
          <w:sz w:val="28"/>
          <w:szCs w:val="28"/>
        </w:rPr>
        <w:t xml:space="preserve"> </w:t>
      </w:r>
      <w:r w:rsidR="004131F2"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z w:val="28"/>
          <w:szCs w:val="28"/>
        </w:rPr>
        <w:t xml:space="preserve">this task, </w:t>
      </w:r>
      <w:r w:rsidR="003E2A81" w:rsidRPr="009C216E">
        <w:rPr>
          <w:rFonts w:ascii="Arial Narrow" w:hAnsi="Arial Narrow" w:cs="Arial Narrow"/>
          <w:b/>
          <w:bCs/>
          <w:sz w:val="28"/>
          <w:szCs w:val="28"/>
        </w:rPr>
        <w:t xml:space="preserve">the table will be paginated using </w:t>
      </w:r>
      <w:r w:rsidRPr="009C216E">
        <w:rPr>
          <w:rFonts w:ascii="Arial Narrow" w:hAnsi="Arial Narrow" w:cs="Arial Narrow"/>
          <w:b/>
          <w:bCs/>
          <w:sz w:val="28"/>
          <w:szCs w:val="28"/>
        </w:rPr>
        <w:t xml:space="preserve">AngularJS </w:t>
      </w:r>
      <w:r w:rsidR="003E2A81" w:rsidRPr="009C216E">
        <w:rPr>
          <w:rFonts w:ascii="Arial Narrow" w:hAnsi="Arial Narrow" w:cs="Arial Narrow"/>
          <w:b/>
          <w:bCs/>
          <w:sz w:val="28"/>
          <w:szCs w:val="28"/>
        </w:rPr>
        <w:t xml:space="preserve">and </w:t>
      </w:r>
      <w:r w:rsidRPr="009C216E">
        <w:rPr>
          <w:rFonts w:ascii="Arial Narrow" w:hAnsi="Arial Narrow" w:cs="Arial Narrow"/>
          <w:b/>
          <w:bCs/>
          <w:sz w:val="28"/>
          <w:szCs w:val="28"/>
        </w:rPr>
        <w:t>styled using Bootstrap</w:t>
      </w:r>
      <w:r w:rsidR="004131F2" w:rsidRPr="009C216E">
        <w:rPr>
          <w:rFonts w:ascii="Arial Narrow" w:hAnsi="Arial Narrow" w:cs="Arial Narrow"/>
          <w:b/>
          <w:bCs/>
          <w:sz w:val="28"/>
          <w:szCs w:val="28"/>
        </w:rPr>
        <w:t>.</w:t>
      </w:r>
    </w:p>
    <w:p w14:paraId="4007CFEA" w14:textId="77777777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</w:rPr>
      </w:pPr>
      <w:r w:rsidRPr="00DD531C">
        <w:rPr>
          <w:rFonts w:ascii="Arial Narrow" w:hAnsi="Arial Narrow" w:cs="Arial Narrow"/>
          <w:sz w:val="28"/>
          <w:szCs w:val="28"/>
        </w:rPr>
        <w:t>.</w:t>
      </w:r>
    </w:p>
    <w:p w14:paraId="06C0268B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C56BA4">
        <w:rPr>
          <w:rFonts w:ascii="Arial Narrow" w:hAnsi="Arial Narrow" w:cs="Arial Narrow"/>
          <w:sz w:val="28"/>
          <w:szCs w:val="28"/>
        </w:rPr>
        <w:t>Learn</w:t>
      </w:r>
      <w:r w:rsidR="00362ACE" w:rsidRPr="00362ACE">
        <w:rPr>
          <w:rFonts w:ascii="Arial Narrow" w:hAnsi="Arial Narrow" w:cs="Arial Narrow"/>
          <w:sz w:val="28"/>
          <w:szCs w:val="28"/>
        </w:rPr>
        <w:t xml:space="preserve"> </w:t>
      </w:r>
      <w:r w:rsidR="00362ACE">
        <w:rPr>
          <w:rFonts w:ascii="Arial Narrow" w:hAnsi="Arial Narrow" w:cs="Arial Narrow"/>
          <w:sz w:val="28"/>
          <w:szCs w:val="28"/>
        </w:rPr>
        <w:t xml:space="preserve">how </w:t>
      </w:r>
      <w:r w:rsidR="00C56BA4">
        <w:rPr>
          <w:rFonts w:ascii="Arial Narrow" w:hAnsi="Arial Narrow" w:cs="Arial Narrow"/>
          <w:sz w:val="28"/>
          <w:szCs w:val="28"/>
        </w:rPr>
        <w:t>to</w:t>
      </w:r>
      <w:r w:rsidR="00362ACE" w:rsidRPr="00362ACE">
        <w:rPr>
          <w:rFonts w:ascii="Arial Narrow" w:hAnsi="Arial Narrow" w:cs="Arial Narrow"/>
          <w:sz w:val="28"/>
          <w:szCs w:val="28"/>
        </w:rPr>
        <w:t xml:space="preserve"> </w:t>
      </w:r>
      <w:r w:rsidR="003E2A81">
        <w:rPr>
          <w:rFonts w:ascii="Arial Narrow" w:hAnsi="Arial Narrow" w:cs="Arial Narrow"/>
          <w:sz w:val="28"/>
          <w:szCs w:val="28"/>
        </w:rPr>
        <w:t xml:space="preserve">paginate </w:t>
      </w:r>
      <w:r w:rsidR="005A56CB">
        <w:rPr>
          <w:rFonts w:ascii="Arial Narrow" w:hAnsi="Arial Narrow" w:cs="Arial Narrow"/>
          <w:sz w:val="28"/>
          <w:szCs w:val="28"/>
        </w:rPr>
        <w:t>a table using AngularJS</w:t>
      </w:r>
      <w:r>
        <w:rPr>
          <w:rFonts w:ascii="Arial Narrow" w:hAnsi="Arial Narrow" w:cs="Arial Narrow"/>
          <w:sz w:val="28"/>
          <w:szCs w:val="28"/>
        </w:rPr>
        <w:t>.</w:t>
      </w:r>
    </w:p>
    <w:p w14:paraId="14935081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72842C91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9F20DF">
        <w:rPr>
          <w:rFonts w:ascii="Arial Narrow" w:hAnsi="Arial Narrow" w:cs="Arial Narrow"/>
          <w:sz w:val="28"/>
          <w:szCs w:val="28"/>
        </w:rPr>
        <w:t xml:space="preserve">Add </w:t>
      </w:r>
      <w:r w:rsidR="003E2A81">
        <w:rPr>
          <w:rFonts w:ascii="Arial Narrow" w:hAnsi="Arial Narrow" w:cs="Arial Narrow"/>
          <w:sz w:val="28"/>
          <w:szCs w:val="28"/>
        </w:rPr>
        <w:t xml:space="preserve">pagination </w:t>
      </w:r>
      <w:r w:rsidR="009F20DF">
        <w:rPr>
          <w:rFonts w:ascii="Arial Narrow" w:hAnsi="Arial Narrow" w:cs="Arial Narrow"/>
          <w:sz w:val="28"/>
          <w:szCs w:val="28"/>
        </w:rPr>
        <w:t>to a table</w:t>
      </w:r>
      <w:r w:rsidR="00362ACE">
        <w:rPr>
          <w:rFonts w:ascii="Arial Narrow" w:hAnsi="Arial Narrow" w:cs="Arial Narrow"/>
          <w:sz w:val="28"/>
          <w:szCs w:val="28"/>
        </w:rPr>
        <w:t>.</w:t>
      </w:r>
    </w:p>
    <w:p w14:paraId="53AEB05C" w14:textId="77777777" w:rsidR="00091AFA" w:rsidRDefault="00362ACE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ab/>
      </w:r>
    </w:p>
    <w:p w14:paraId="6FB092A9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362ACE" w:rsidRPr="00362ACE">
        <w:rPr>
          <w:rFonts w:ascii="Arial Narrow" w:hAnsi="Arial Narrow" w:cs="Arial Narrow"/>
          <w:sz w:val="28"/>
          <w:szCs w:val="28"/>
        </w:rPr>
        <w:t>This task should be completed in your lab class and submitted for feed</w:t>
      </w:r>
      <w:r w:rsidR="003E2A81">
        <w:rPr>
          <w:rFonts w:ascii="Arial Narrow" w:hAnsi="Arial Narrow" w:cs="Arial Narrow"/>
          <w:sz w:val="28"/>
          <w:szCs w:val="28"/>
        </w:rPr>
        <w:t xml:space="preserve">back before the start of week </w:t>
      </w:r>
      <w:r w:rsidR="0060498A">
        <w:rPr>
          <w:rFonts w:ascii="Arial Narrow" w:hAnsi="Arial Narrow" w:cs="Arial Narrow"/>
          <w:sz w:val="28"/>
          <w:szCs w:val="28"/>
        </w:rPr>
        <w:t>11</w:t>
      </w:r>
      <w:r>
        <w:rPr>
          <w:rFonts w:ascii="Arial Narrow" w:hAnsi="Arial Narrow" w:cs="Arial Narrow"/>
          <w:sz w:val="28"/>
          <w:szCs w:val="28"/>
        </w:rPr>
        <w:t>.</w:t>
      </w:r>
    </w:p>
    <w:p w14:paraId="63F7440B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1FFA5482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6188B207" w14:textId="77777777" w:rsidR="00091AFA" w:rsidRDefault="005A56CB" w:rsidP="00091AFA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</w:t>
      </w:r>
      <w:r w:rsidR="003C78C3">
        <w:rPr>
          <w:rFonts w:ascii="Arial Narrow" w:hAnsi="Arial Narrow" w:cs="Arial Narrow"/>
          <w:sz w:val="28"/>
          <w:szCs w:val="28"/>
        </w:rPr>
        <w:t xml:space="preserve"> </w:t>
      </w:r>
    </w:p>
    <w:p w14:paraId="5422963A" w14:textId="77777777" w:rsidR="003C78C3" w:rsidRPr="00396A56" w:rsidRDefault="00E03128" w:rsidP="003C78C3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Style w:val="Hyperlink"/>
          <w:rFonts w:ascii="Arial Narrow" w:hAnsi="Arial Narrow" w:cs="Arial Narrow"/>
          <w:color w:val="auto"/>
          <w:sz w:val="28"/>
          <w:szCs w:val="28"/>
          <w:u w:val="none"/>
        </w:rPr>
      </w:pPr>
      <w:hyperlink r:id="rId10" w:history="1">
        <w:r w:rsidR="003C78C3" w:rsidRPr="00143618">
          <w:rPr>
            <w:rStyle w:val="Hyperlink"/>
            <w:rFonts w:ascii="Arial Narrow" w:hAnsi="Arial Narrow" w:cs="Arial Narrow"/>
            <w:sz w:val="28"/>
            <w:szCs w:val="28"/>
          </w:rPr>
          <w:t>https://www.w3schools.com/bootstrap/bootstrap_pagination.asp</w:t>
        </w:r>
      </w:hyperlink>
    </w:p>
    <w:p w14:paraId="4DEA072F" w14:textId="77777777" w:rsidR="00396A56" w:rsidRPr="003C78C3" w:rsidRDefault="00E03128" w:rsidP="003C78C3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hyperlink r:id="rId11" w:history="1">
        <w:r w:rsidR="00396A56" w:rsidRPr="00DA3E29">
          <w:rPr>
            <w:rStyle w:val="Hyperlink"/>
            <w:rFonts w:ascii="Arial Narrow" w:hAnsi="Arial Narrow" w:cs="Arial Narrow"/>
            <w:sz w:val="28"/>
            <w:szCs w:val="28"/>
          </w:rPr>
          <w:t>http://achecker.ca</w:t>
        </w:r>
      </w:hyperlink>
      <w:r w:rsidR="00396A56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396A56" w:rsidRPr="00C3618A"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p w14:paraId="2622874B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15AD0D55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2AE53B7D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3727FA6F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13BF4DDE" w14:textId="5F29E1B9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files to</w:t>
      </w:r>
      <w:r w:rsidR="009C216E">
        <w:rPr>
          <w:rFonts w:ascii="Arial Narrow" w:hAnsi="Arial Narrow" w:cs="Arial Narrow"/>
          <w:color w:val="000000"/>
          <w:sz w:val="28"/>
          <w:szCs w:val="28"/>
        </w:rPr>
        <w:t xml:space="preserve"> Canvas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2D1AF373" w14:textId="77777777" w:rsidR="00091AFA" w:rsidRDefault="00362ACE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Web page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source</w:t>
      </w:r>
      <w:r w:rsidR="00091AFA"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 w:rsidR="005209B4">
        <w:rPr>
          <w:rFonts w:ascii="Arial Narrow" w:hAnsi="Arial Narrow" w:cs="Arial Narrow"/>
          <w:color w:val="000000"/>
          <w:sz w:val="28"/>
          <w:szCs w:val="28"/>
        </w:rPr>
        <w:t>code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 xml:space="preserve"> (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>units</w:t>
      </w:r>
      <w:r w:rsidR="00E3160E">
        <w:rPr>
          <w:rFonts w:ascii="Arial Narrow" w:hAnsi="Arial Narrow" w:cs="Arial Narrow"/>
          <w:color w:val="000000"/>
          <w:sz w:val="28"/>
          <w:szCs w:val="28"/>
        </w:rPr>
        <w:t>5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.html)</w:t>
      </w:r>
      <w:r w:rsidR="0001739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7DFA4649" w14:textId="77777777" w:rsidR="003E2A81" w:rsidRDefault="003E2A81" w:rsidP="003E2A8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Module source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code (appunits</w:t>
      </w:r>
      <w:r w:rsidR="00E3160E">
        <w:rPr>
          <w:rFonts w:ascii="Arial Narrow" w:hAnsi="Arial Narrow" w:cs="Arial Narrow"/>
          <w:color w:val="000000"/>
          <w:sz w:val="28"/>
          <w:szCs w:val="28"/>
        </w:rPr>
        <w:t>5</w:t>
      </w:r>
      <w:r>
        <w:rPr>
          <w:rFonts w:ascii="Arial Narrow" w:hAnsi="Arial Narrow" w:cs="Arial Narrow"/>
          <w:color w:val="000000"/>
          <w:sz w:val="28"/>
          <w:szCs w:val="28"/>
        </w:rPr>
        <w:t>.js).</w:t>
      </w:r>
    </w:p>
    <w:p w14:paraId="0567519D" w14:textId="77777777" w:rsidR="00D61080" w:rsidRPr="009C216E" w:rsidRDefault="00D61080" w:rsidP="00D610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Screenshot of the </w:t>
      </w:r>
      <w:r w:rsidR="005A56CB"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table</w:t>
      </w: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webpage</w:t>
      </w:r>
    </w:p>
    <w:p w14:paraId="67B2A782" w14:textId="77777777" w:rsidR="00396A56" w:rsidRPr="009C216E" w:rsidRDefault="00396A56" w:rsidP="00396A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PDF Reports from achecker.ca on the </w:t>
      </w:r>
      <w:r w:rsidR="00E3160E"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table</w:t>
      </w: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task file.</w:t>
      </w:r>
    </w:p>
    <w:p w14:paraId="4BD11E43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3082C9BB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2481D929" w14:textId="77777777" w:rsidR="00362ACE" w:rsidRDefault="00362ACE" w:rsidP="00362A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Code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be HTML5 standard and observe indentation.</w:t>
      </w:r>
    </w:p>
    <w:p w14:paraId="2474C5A6" w14:textId="77777777" w:rsidR="00362ACE" w:rsidRDefault="00362ACE" w:rsidP="00362A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362ACE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webpage 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>use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>s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 xml:space="preserve"> the 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 xml:space="preserve">AngularJS and 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>Bootstrap framework a</w:t>
      </w:r>
      <w:r>
        <w:rPr>
          <w:rFonts w:ascii="Arial Narrow" w:hAnsi="Arial Narrow" w:cs="Arial Narrow"/>
          <w:color w:val="000000"/>
          <w:sz w:val="28"/>
          <w:szCs w:val="28"/>
        </w:rPr>
        <w:t>ppropriatel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2ECF3D49" w14:textId="77777777" w:rsidR="00396A56" w:rsidRPr="009C216E" w:rsidRDefault="00396A56" w:rsidP="00396A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Web Accessibility report shows no known/potential problems</w:t>
      </w:r>
    </w:p>
    <w:p w14:paraId="5F6ED409" w14:textId="77777777" w:rsidR="00362ACE" w:rsidRPr="00362ACE" w:rsidRDefault="00362ACE" w:rsidP="00A877C4">
      <w:pPr>
        <w:widowControl w:val="0"/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</w:p>
    <w:p w14:paraId="39C95827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7C47A5CF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3B0E7A4" w14:textId="77777777" w:rsidR="00091AFA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6B7F993E" wp14:editId="1926D8FC">
            <wp:simplePos x="609600" y="8705850"/>
            <wp:positionH relativeFrom="margin">
              <wp:align>right</wp:align>
            </wp:positionH>
            <wp:positionV relativeFrom="margin">
              <wp:align>bottom</wp:align>
            </wp:positionV>
            <wp:extent cx="2411095" cy="120840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358B8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F5F5207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6DA9F73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C23CE80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14B5E888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21A66FB1" w14:textId="77777777" w:rsidR="0075040C" w:rsidRDefault="003E2A81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Add pagination to the data table using 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 xml:space="preserve">AngularJS. </w:t>
      </w:r>
    </w:p>
    <w:p w14:paraId="09179B51" w14:textId="77777777" w:rsidR="005A56CB" w:rsidRDefault="005A56CB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69AE26E0" w14:textId="19210BFD" w:rsidR="005A56CB" w:rsidRPr="00464714" w:rsidRDefault="003E2A81" w:rsidP="00EA0CB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64714">
        <w:rPr>
          <w:rFonts w:ascii="Arial Narrow" w:hAnsi="Arial Narrow" w:cs="Arial Narrow"/>
          <w:color w:val="000000"/>
          <w:sz w:val="28"/>
          <w:szCs w:val="28"/>
        </w:rPr>
        <w:t xml:space="preserve">Make a copy your </w:t>
      </w:r>
      <w:r w:rsidR="007F0DB3"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Credit T</w:t>
      </w: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ask </w:t>
      </w:r>
      <w:r w:rsidR="009C216E"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4</w:t>
      </w:r>
      <w:r w:rsidR="007F0DB3" w:rsidRPr="00464714">
        <w:rPr>
          <w:rFonts w:ascii="Arial Narrow" w:hAnsi="Arial Narrow" w:cs="Arial Narrow"/>
          <w:color w:val="000000"/>
          <w:sz w:val="28"/>
          <w:szCs w:val="28"/>
        </w:rPr>
        <w:t xml:space="preserve"> (Component 2)</w:t>
      </w:r>
      <w:r w:rsidRPr="00464714">
        <w:rPr>
          <w:rFonts w:ascii="Arial Narrow" w:hAnsi="Arial Narrow" w:cs="Arial Narrow"/>
          <w:color w:val="000000"/>
          <w:sz w:val="28"/>
          <w:szCs w:val="28"/>
        </w:rPr>
        <w:t xml:space="preserve"> solution as units</w:t>
      </w:r>
      <w:r w:rsidR="00E3160E">
        <w:rPr>
          <w:rFonts w:ascii="Arial Narrow" w:hAnsi="Arial Narrow" w:cs="Arial Narrow"/>
          <w:color w:val="000000"/>
          <w:sz w:val="28"/>
          <w:szCs w:val="28"/>
        </w:rPr>
        <w:t>5</w:t>
      </w:r>
      <w:r w:rsidRPr="00464714">
        <w:rPr>
          <w:rFonts w:ascii="Arial Narrow" w:hAnsi="Arial Narrow" w:cs="Arial Narrow"/>
          <w:color w:val="000000"/>
          <w:sz w:val="28"/>
          <w:szCs w:val="28"/>
        </w:rPr>
        <w:t>.html in your lab09 directory</w:t>
      </w:r>
      <w:r w:rsidR="000C4FCB" w:rsidRPr="00464714">
        <w:rPr>
          <w:rFonts w:ascii="Arial Narrow" w:hAnsi="Arial Narrow" w:cs="Arial Narrow"/>
          <w:color w:val="000000"/>
          <w:sz w:val="28"/>
          <w:szCs w:val="28"/>
        </w:rPr>
        <w:t>.</w:t>
      </w:r>
      <w:r w:rsidR="00464714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5A56CB" w:rsidRPr="00464714">
        <w:rPr>
          <w:rFonts w:ascii="Arial Narrow" w:hAnsi="Arial Narrow" w:cs="Arial Narrow"/>
          <w:color w:val="000000"/>
          <w:sz w:val="28"/>
          <w:szCs w:val="28"/>
        </w:rPr>
        <w:t xml:space="preserve">Open Brackets and </w:t>
      </w:r>
      <w:r w:rsidRPr="00464714">
        <w:rPr>
          <w:rFonts w:ascii="Arial Narrow" w:hAnsi="Arial Narrow" w:cs="Arial Narrow"/>
          <w:color w:val="000000"/>
          <w:sz w:val="28"/>
          <w:szCs w:val="28"/>
        </w:rPr>
        <w:t xml:space="preserve">open the </w:t>
      </w:r>
      <w:r w:rsidR="005A56CB" w:rsidRPr="00464714">
        <w:rPr>
          <w:rFonts w:ascii="Arial Narrow" w:hAnsi="Arial Narrow" w:cs="Arial Narrow"/>
          <w:color w:val="000000"/>
          <w:sz w:val="28"/>
          <w:szCs w:val="28"/>
        </w:rPr>
        <w:t>file as units</w:t>
      </w:r>
      <w:r w:rsidR="00E3160E">
        <w:rPr>
          <w:rFonts w:ascii="Arial Narrow" w:hAnsi="Arial Narrow" w:cs="Arial Narrow"/>
          <w:color w:val="000000"/>
          <w:sz w:val="28"/>
          <w:szCs w:val="28"/>
        </w:rPr>
        <w:t>5</w:t>
      </w:r>
      <w:r w:rsidR="005A56CB" w:rsidRPr="00464714">
        <w:rPr>
          <w:rFonts w:ascii="Arial Narrow" w:hAnsi="Arial Narrow" w:cs="Arial Narrow"/>
          <w:color w:val="000000"/>
          <w:sz w:val="28"/>
          <w:szCs w:val="28"/>
        </w:rPr>
        <w:t>.html.</w:t>
      </w:r>
    </w:p>
    <w:p w14:paraId="59163EE8" w14:textId="77777777" w:rsidR="005A56CB" w:rsidRDefault="005A56CB" w:rsidP="005A56CB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45783AD3" w14:textId="77777777" w:rsidR="003E2A81" w:rsidRDefault="003E2A81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Style the web application with Bootstrap</w:t>
      </w:r>
      <w:r>
        <w:rPr>
          <w:rFonts w:ascii="Arial Narrow" w:hAnsi="Arial Narrow" w:cs="Arial Narrow"/>
          <w:color w:val="000000"/>
          <w:sz w:val="28"/>
          <w:szCs w:val="28"/>
        </w:rPr>
        <w:t>, remember to</w:t>
      </w:r>
    </w:p>
    <w:p w14:paraId="307583C0" w14:textId="77777777" w:rsidR="003E2A81" w:rsidRDefault="005A56CB" w:rsidP="003E2A8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5A56CB">
        <w:rPr>
          <w:rFonts w:ascii="Arial Narrow" w:hAnsi="Arial Narrow" w:cs="Arial Narrow"/>
          <w:color w:val="000000"/>
          <w:sz w:val="28"/>
          <w:szCs w:val="28"/>
        </w:rPr>
        <w:t xml:space="preserve">List the units in a table ordered by unit description with unit code, unit description and type.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Pr="005A56CB">
        <w:rPr>
          <w:rFonts w:ascii="Arial Narrow" w:hAnsi="Arial Narrow" w:cs="Arial Narrow"/>
          <w:color w:val="000000"/>
          <w:sz w:val="28"/>
          <w:szCs w:val="28"/>
        </w:rPr>
        <w:t xml:space="preserve">credit point must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be displayed with </w:t>
      </w:r>
      <w:r w:rsidRPr="005A56CB">
        <w:rPr>
          <w:rFonts w:ascii="Arial Narrow" w:hAnsi="Arial Narrow" w:cs="Arial Narrow"/>
          <w:color w:val="000000"/>
          <w:sz w:val="28"/>
          <w:szCs w:val="28"/>
        </w:rPr>
        <w:t>2 decimal places.</w:t>
      </w:r>
    </w:p>
    <w:p w14:paraId="274C2116" w14:textId="77777777" w:rsidR="004362FF" w:rsidRPr="003E2A81" w:rsidRDefault="004362FF" w:rsidP="003E2A8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3E2A81">
        <w:rPr>
          <w:rFonts w:ascii="Arial Narrow" w:hAnsi="Arial Narrow" w:cs="Arial Narrow"/>
          <w:color w:val="000000"/>
          <w:sz w:val="28"/>
          <w:szCs w:val="28"/>
        </w:rPr>
        <w:t>Ensure that table accessibility by:</w:t>
      </w:r>
    </w:p>
    <w:p w14:paraId="2E9E15A5" w14:textId="77777777" w:rsidR="004362FF" w:rsidRPr="003E2A81" w:rsidRDefault="004362FF" w:rsidP="003E2A8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3E2A81">
        <w:rPr>
          <w:rFonts w:ascii="Arial Narrow" w:hAnsi="Arial Narrow" w:cs="Arial Narrow"/>
          <w:color w:val="000000"/>
          <w:sz w:val="28"/>
          <w:szCs w:val="28"/>
        </w:rPr>
        <w:t>having a caption element.</w:t>
      </w:r>
    </w:p>
    <w:p w14:paraId="01B12DD1" w14:textId="77777777" w:rsidR="004362FF" w:rsidRPr="003E2A81" w:rsidRDefault="004362FF" w:rsidP="003E2A8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3E2A81">
        <w:rPr>
          <w:rFonts w:ascii="Arial Narrow" w:hAnsi="Arial Narrow" w:cs="Arial Narrow"/>
          <w:color w:val="000000"/>
          <w:sz w:val="28"/>
          <w:szCs w:val="28"/>
        </w:rPr>
        <w:t>using the relevant ‘</w:t>
      </w:r>
      <w:proofErr w:type="spellStart"/>
      <w:r w:rsidRPr="003E2A81">
        <w:rPr>
          <w:rFonts w:ascii="Arial Narrow" w:hAnsi="Arial Narrow" w:cs="Arial Narrow"/>
          <w:color w:val="000000"/>
          <w:sz w:val="28"/>
          <w:szCs w:val="28"/>
        </w:rPr>
        <w:t>th</w:t>
      </w:r>
      <w:proofErr w:type="spellEnd"/>
      <w:r w:rsidRPr="003E2A81">
        <w:rPr>
          <w:rFonts w:ascii="Arial Narrow" w:hAnsi="Arial Narrow" w:cs="Arial Narrow"/>
          <w:color w:val="000000"/>
          <w:sz w:val="28"/>
          <w:szCs w:val="28"/>
        </w:rPr>
        <w:t xml:space="preserve">’ and ‘td’ elements </w:t>
      </w:r>
    </w:p>
    <w:p w14:paraId="05375A5C" w14:textId="77777777" w:rsidR="009F20DF" w:rsidRDefault="004362FF" w:rsidP="003E2A8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3E2A81">
        <w:rPr>
          <w:rFonts w:ascii="Arial Narrow" w:hAnsi="Arial Narrow" w:cs="Arial Narrow"/>
          <w:color w:val="000000"/>
          <w:sz w:val="28"/>
          <w:szCs w:val="28"/>
        </w:rPr>
        <w:t>using ‘id’ attributes to the ‘</w:t>
      </w:r>
      <w:proofErr w:type="spellStart"/>
      <w:r w:rsidRPr="003E2A81">
        <w:rPr>
          <w:rFonts w:ascii="Arial Narrow" w:hAnsi="Arial Narrow" w:cs="Arial Narrow"/>
          <w:color w:val="000000"/>
          <w:sz w:val="28"/>
          <w:szCs w:val="28"/>
        </w:rPr>
        <w:t>th</w:t>
      </w:r>
      <w:proofErr w:type="spellEnd"/>
      <w:r w:rsidRPr="003E2A81">
        <w:rPr>
          <w:rFonts w:ascii="Arial Narrow" w:hAnsi="Arial Narrow" w:cs="Arial Narrow"/>
          <w:color w:val="000000"/>
          <w:sz w:val="28"/>
          <w:szCs w:val="28"/>
        </w:rPr>
        <w:t>’ elements and ‘headers’ attributes to each of the ‘td’ elements, to bind the relevant ‘</w:t>
      </w:r>
      <w:proofErr w:type="spellStart"/>
      <w:r w:rsidRPr="003E2A81">
        <w:rPr>
          <w:rFonts w:ascii="Arial Narrow" w:hAnsi="Arial Narrow" w:cs="Arial Narrow"/>
          <w:color w:val="000000"/>
          <w:sz w:val="28"/>
          <w:szCs w:val="28"/>
        </w:rPr>
        <w:t>th</w:t>
      </w:r>
      <w:proofErr w:type="spellEnd"/>
      <w:r w:rsidRPr="003E2A81">
        <w:rPr>
          <w:rFonts w:ascii="Arial Narrow" w:hAnsi="Arial Narrow" w:cs="Arial Narrow"/>
          <w:color w:val="000000"/>
          <w:sz w:val="28"/>
          <w:szCs w:val="28"/>
        </w:rPr>
        <w:t xml:space="preserve">’ to each ‘td’ </w:t>
      </w:r>
    </w:p>
    <w:p w14:paraId="37922E14" w14:textId="77777777" w:rsidR="003E2A81" w:rsidRPr="003E2A81" w:rsidRDefault="003E2A81" w:rsidP="003E2A8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using a scope attribute</w:t>
      </w:r>
    </w:p>
    <w:p w14:paraId="7DFE77A4" w14:textId="77777777" w:rsidR="009F20DF" w:rsidRPr="009F20DF" w:rsidRDefault="009F20DF" w:rsidP="009F20DF">
      <w:pPr>
        <w:widowControl w:val="0"/>
        <w:autoSpaceDE w:val="0"/>
        <w:autoSpaceDN w:val="0"/>
        <w:adjustRightInd w:val="0"/>
        <w:spacing w:after="0" w:line="320" w:lineRule="exact"/>
        <w:ind w:left="720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2640BCF3" w14:textId="77777777" w:rsidR="003E2A81" w:rsidRDefault="003E2A81" w:rsidP="004362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Paginate the table to show </w:t>
      </w:r>
      <w:r w:rsidRPr="009C216E">
        <w:rPr>
          <w:rFonts w:ascii="Arial Narrow" w:hAnsi="Arial Narrow" w:cs="Arial Narrow"/>
          <w:b/>
          <w:bCs/>
          <w:color w:val="000000"/>
          <w:sz w:val="28"/>
          <w:szCs w:val="28"/>
        </w:rPr>
        <w:t>only 5 rows at a time</w:t>
      </w:r>
      <w:r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C9D7F2F" w14:textId="77777777" w:rsidR="003E2A81" w:rsidRDefault="003E2A81" w:rsidP="003E2A81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6124FDCC" w14:textId="39351073" w:rsidR="004362FF" w:rsidRDefault="004362FF" w:rsidP="004362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DF6F6B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web app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should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now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be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complete</w:t>
      </w:r>
      <w:r w:rsidR="009C216E">
        <w:rPr>
          <w:rFonts w:ascii="Arial Narrow" w:hAnsi="Arial Narrow" w:cs="Arial Narrow"/>
          <w:color w:val="000000"/>
          <w:sz w:val="28"/>
          <w:szCs w:val="28"/>
        </w:rPr>
        <w:t xml:space="preserve">d with proper additional bootstrap styling and </w:t>
      </w:r>
      <w:bookmarkStart w:id="0" w:name="_GoBack"/>
      <w:bookmarkEnd w:id="0"/>
      <w:r w:rsidR="009C216E">
        <w:rPr>
          <w:rFonts w:ascii="Arial Narrow" w:hAnsi="Arial Narrow" w:cs="Arial Narrow"/>
          <w:color w:val="000000"/>
          <w:sz w:val="28"/>
          <w:szCs w:val="28"/>
        </w:rPr>
        <w:t>comments</w:t>
      </w:r>
      <w:r>
        <w:rPr>
          <w:rFonts w:ascii="Arial Narrow" w:hAnsi="Arial Narrow" w:cs="Arial Narrow"/>
          <w:color w:val="000000"/>
          <w:sz w:val="28"/>
          <w:szCs w:val="28"/>
        </w:rPr>
        <w:t>.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you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test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on the browser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 that it works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as you expect.</w:t>
      </w:r>
    </w:p>
    <w:p w14:paraId="63295F23" w14:textId="77777777" w:rsidR="005110FF" w:rsidRDefault="005110FF" w:rsidP="005110FF">
      <w:pPr>
        <w:pStyle w:val="ListParagraph"/>
        <w:rPr>
          <w:rFonts w:ascii="Arial Narrow" w:hAnsi="Arial Narrow" w:cs="Arial Narrow"/>
          <w:color w:val="000000"/>
          <w:sz w:val="28"/>
          <w:szCs w:val="28"/>
        </w:rPr>
      </w:pPr>
    </w:p>
    <w:p w14:paraId="4533AE5C" w14:textId="77777777" w:rsidR="005110FF" w:rsidRDefault="005110FF" w:rsidP="005110FF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6AB4E7CB" w14:textId="77777777" w:rsidR="005110FF" w:rsidRPr="004362FF" w:rsidRDefault="005110FF" w:rsidP="005110FF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025EFFF6" wp14:editId="281A0332">
                <wp:extent cx="6090920" cy="609600"/>
                <wp:effectExtent l="0" t="0" r="24130" b="1905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609600"/>
                        </a:xfrm>
                        <a:prstGeom prst="roundRect">
                          <a:avLst>
                            <a:gd name="adj" fmla="val 24900"/>
                          </a:avLst>
                        </a:prstGeom>
                        <a:solidFill>
                          <a:srgbClr val="E0EDD4"/>
                        </a:solidFill>
                        <a:ln w="25400" cap="flat">
                          <a:solidFill>
                            <a:srgbClr val="77BB4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9F0A8BF" w14:textId="56B79559" w:rsidR="005110FF" w:rsidRDefault="005110FF" w:rsidP="005110FF">
                            <w:pPr>
                              <w:pStyle w:val="Body-BoxedText"/>
                              <w:spacing w:before="0"/>
                              <w:ind w:left="173"/>
                            </w:pPr>
                            <w:r>
                              <w:rPr>
                                <w:b/>
                                <w:bCs/>
                              </w:rPr>
                              <w:t>Tip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You may define a factory/service to manage the units</w:t>
                            </w:r>
                            <w:r w:rsidR="009C216E">
                              <w:rPr>
                                <w:lang w:val="en-US"/>
                              </w:rPr>
                              <w:t>, demonstration of pagination available online and you may use the demo files for the task given.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5EFFF6" id="officeArt object" o:spid="_x0000_s1029" style="width:479.6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63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" fillcolor="#e0edd4" strokecolor="#77bb41" strokeweight="2pt">
                <v:stroke miterlimit="4" joinstyle="miter"/>
                <v:textbox inset="0,0,0,0">
                  <w:txbxContent>
                    <w:p w14:paraId="79F0A8BF" w14:textId="56B79559" w:rsidR="005110FF" w:rsidRDefault="005110FF" w:rsidP="005110FF">
                      <w:pPr>
                        <w:pStyle w:val="Body-BoxedText"/>
                        <w:spacing w:before="0"/>
                        <w:ind w:left="173"/>
                      </w:pPr>
                      <w:r>
                        <w:rPr>
                          <w:b/>
                          <w:bCs/>
                        </w:rPr>
                        <w:t>Tip</w:t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You may define a factory/service to manage the units</w:t>
                      </w:r>
                      <w:r w:rsidR="009C216E">
                        <w:rPr>
                          <w:lang w:val="en-US"/>
                        </w:rPr>
                        <w:t>, demonstration of pagination available online and you may use the demo files for the task given.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5110FF" w:rsidRPr="004362FF" w:rsidSect="00067610">
      <w:headerReference w:type="default" r:id="rId13"/>
      <w:footerReference w:type="default" r:id="rId14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C9CD" w14:textId="77777777" w:rsidR="00E03128" w:rsidRDefault="00E03128" w:rsidP="00091AFA">
      <w:pPr>
        <w:spacing w:after="0" w:line="240" w:lineRule="auto"/>
      </w:pPr>
      <w:r>
        <w:separator/>
      </w:r>
    </w:p>
  </w:endnote>
  <w:endnote w:type="continuationSeparator" w:id="0">
    <w:p w14:paraId="19F756DB" w14:textId="77777777" w:rsidR="00E03128" w:rsidRDefault="00E03128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07800" w14:textId="77777777" w:rsidR="00091AFA" w:rsidRDefault="00091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4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8724A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E182" w14:textId="77777777" w:rsidR="00E03128" w:rsidRDefault="00E03128" w:rsidP="00091AFA">
      <w:pPr>
        <w:spacing w:after="0" w:line="240" w:lineRule="auto"/>
      </w:pPr>
      <w:r>
        <w:separator/>
      </w:r>
    </w:p>
  </w:footnote>
  <w:footnote w:type="continuationSeparator" w:id="0">
    <w:p w14:paraId="246A9C0A" w14:textId="77777777" w:rsidR="00E03128" w:rsidRDefault="00E03128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997C" w14:textId="77777777" w:rsidR="00067610" w:rsidRPr="00067610" w:rsidRDefault="00091AFA" w:rsidP="00EF49CD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3E2A81" w:rsidRPr="003E2A81">
      <w:rPr>
        <w:rFonts w:cstheme="minorHAnsi"/>
        <w:sz w:val="20"/>
        <w:szCs w:val="20"/>
      </w:rPr>
      <w:t xml:space="preserve">Distinction Task </w:t>
    </w:r>
    <w:r w:rsidR="007F0DB3">
      <w:rPr>
        <w:rFonts w:cstheme="minorHAnsi"/>
        <w:sz w:val="20"/>
        <w:szCs w:val="20"/>
      </w:rPr>
      <w:t>4</w:t>
    </w:r>
    <w:r w:rsidR="003E2A81" w:rsidRPr="003E2A81">
      <w:rPr>
        <w:rFonts w:cstheme="minorHAnsi"/>
        <w:sz w:val="20"/>
        <w:szCs w:val="20"/>
      </w:rPr>
      <w:t>: My Units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07"/>
    <w:multiLevelType w:val="hybridMultilevel"/>
    <w:tmpl w:val="9BAA3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4782E"/>
    <w:multiLevelType w:val="hybridMultilevel"/>
    <w:tmpl w:val="F7B6B414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D49CD"/>
    <w:multiLevelType w:val="hybridMultilevel"/>
    <w:tmpl w:val="0792B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88D"/>
    <w:multiLevelType w:val="hybridMultilevel"/>
    <w:tmpl w:val="6D7467FE"/>
    <w:lvl w:ilvl="0" w:tplc="1C9ABC8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2BA3351D"/>
    <w:multiLevelType w:val="hybridMultilevel"/>
    <w:tmpl w:val="8E62DB62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1901"/>
    <w:multiLevelType w:val="hybridMultilevel"/>
    <w:tmpl w:val="D076B704"/>
    <w:lvl w:ilvl="0" w:tplc="0C09000F">
      <w:start w:val="1"/>
      <w:numFmt w:val="decimal"/>
      <w:lvlText w:val="%1."/>
      <w:lvlJc w:val="left"/>
      <w:pPr>
        <w:ind w:left="834" w:hanging="360"/>
      </w:pPr>
    </w:lvl>
    <w:lvl w:ilvl="1" w:tplc="0C090019" w:tentative="1">
      <w:start w:val="1"/>
      <w:numFmt w:val="lowerLetter"/>
      <w:lvlText w:val="%2."/>
      <w:lvlJc w:val="left"/>
      <w:pPr>
        <w:ind w:left="1554" w:hanging="360"/>
      </w:pPr>
    </w:lvl>
    <w:lvl w:ilvl="2" w:tplc="0C09001B" w:tentative="1">
      <w:start w:val="1"/>
      <w:numFmt w:val="lowerRoman"/>
      <w:lvlText w:val="%3."/>
      <w:lvlJc w:val="right"/>
      <w:pPr>
        <w:ind w:left="2274" w:hanging="180"/>
      </w:pPr>
    </w:lvl>
    <w:lvl w:ilvl="3" w:tplc="0C09000F" w:tentative="1">
      <w:start w:val="1"/>
      <w:numFmt w:val="decimal"/>
      <w:lvlText w:val="%4."/>
      <w:lvlJc w:val="left"/>
      <w:pPr>
        <w:ind w:left="2994" w:hanging="360"/>
      </w:pPr>
    </w:lvl>
    <w:lvl w:ilvl="4" w:tplc="0C090019" w:tentative="1">
      <w:start w:val="1"/>
      <w:numFmt w:val="lowerLetter"/>
      <w:lvlText w:val="%5."/>
      <w:lvlJc w:val="left"/>
      <w:pPr>
        <w:ind w:left="3714" w:hanging="360"/>
      </w:pPr>
    </w:lvl>
    <w:lvl w:ilvl="5" w:tplc="0C09001B" w:tentative="1">
      <w:start w:val="1"/>
      <w:numFmt w:val="lowerRoman"/>
      <w:lvlText w:val="%6."/>
      <w:lvlJc w:val="right"/>
      <w:pPr>
        <w:ind w:left="4434" w:hanging="180"/>
      </w:pPr>
    </w:lvl>
    <w:lvl w:ilvl="6" w:tplc="0C09000F" w:tentative="1">
      <w:start w:val="1"/>
      <w:numFmt w:val="decimal"/>
      <w:lvlText w:val="%7."/>
      <w:lvlJc w:val="left"/>
      <w:pPr>
        <w:ind w:left="5154" w:hanging="360"/>
      </w:pPr>
    </w:lvl>
    <w:lvl w:ilvl="7" w:tplc="0C090019" w:tentative="1">
      <w:start w:val="1"/>
      <w:numFmt w:val="lowerLetter"/>
      <w:lvlText w:val="%8."/>
      <w:lvlJc w:val="left"/>
      <w:pPr>
        <w:ind w:left="5874" w:hanging="360"/>
      </w:pPr>
    </w:lvl>
    <w:lvl w:ilvl="8" w:tplc="0C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EB6113A"/>
    <w:multiLevelType w:val="hybridMultilevel"/>
    <w:tmpl w:val="6A9EBF48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7" w:hanging="360"/>
      </w:pPr>
    </w:lvl>
    <w:lvl w:ilvl="2" w:tplc="0C09001B" w:tentative="1">
      <w:start w:val="1"/>
      <w:numFmt w:val="lowerRoman"/>
      <w:lvlText w:val="%3."/>
      <w:lvlJc w:val="right"/>
      <w:pPr>
        <w:ind w:left="2177" w:hanging="180"/>
      </w:pPr>
    </w:lvl>
    <w:lvl w:ilvl="3" w:tplc="0C09000F" w:tentative="1">
      <w:start w:val="1"/>
      <w:numFmt w:val="decimal"/>
      <w:lvlText w:val="%4."/>
      <w:lvlJc w:val="left"/>
      <w:pPr>
        <w:ind w:left="2897" w:hanging="360"/>
      </w:pPr>
    </w:lvl>
    <w:lvl w:ilvl="4" w:tplc="0C090019" w:tentative="1">
      <w:start w:val="1"/>
      <w:numFmt w:val="lowerLetter"/>
      <w:lvlText w:val="%5."/>
      <w:lvlJc w:val="left"/>
      <w:pPr>
        <w:ind w:left="3617" w:hanging="360"/>
      </w:pPr>
    </w:lvl>
    <w:lvl w:ilvl="5" w:tplc="0C09001B" w:tentative="1">
      <w:start w:val="1"/>
      <w:numFmt w:val="lowerRoman"/>
      <w:lvlText w:val="%6."/>
      <w:lvlJc w:val="right"/>
      <w:pPr>
        <w:ind w:left="4337" w:hanging="180"/>
      </w:pPr>
    </w:lvl>
    <w:lvl w:ilvl="6" w:tplc="0C09000F" w:tentative="1">
      <w:start w:val="1"/>
      <w:numFmt w:val="decimal"/>
      <w:lvlText w:val="%7."/>
      <w:lvlJc w:val="left"/>
      <w:pPr>
        <w:ind w:left="5057" w:hanging="360"/>
      </w:pPr>
    </w:lvl>
    <w:lvl w:ilvl="7" w:tplc="0C090019" w:tentative="1">
      <w:start w:val="1"/>
      <w:numFmt w:val="lowerLetter"/>
      <w:lvlText w:val="%8."/>
      <w:lvlJc w:val="left"/>
      <w:pPr>
        <w:ind w:left="5777" w:hanging="360"/>
      </w:pPr>
    </w:lvl>
    <w:lvl w:ilvl="8" w:tplc="0C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9" w15:restartNumberingAfterBreak="0">
    <w:nsid w:val="7B496528"/>
    <w:multiLevelType w:val="multilevel"/>
    <w:tmpl w:val="9340A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9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3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2" w:hanging="1800"/>
      </w:pPr>
      <w:rPr>
        <w:rFonts w:hint="default"/>
      </w:rPr>
    </w:lvl>
  </w:abstractNum>
  <w:abstractNum w:abstractNumId="10" w15:restartNumberingAfterBreak="0">
    <w:nsid w:val="7B4A2BA5"/>
    <w:multiLevelType w:val="hybridMultilevel"/>
    <w:tmpl w:val="1D98B7D4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EkoYGpoaGRkamhko6SsGpxcWZ+XkgBYa1ANTtKCgsAAAA"/>
  </w:docVars>
  <w:rsids>
    <w:rsidRoot w:val="00091AFA"/>
    <w:rsid w:val="00017399"/>
    <w:rsid w:val="00067610"/>
    <w:rsid w:val="00091AFA"/>
    <w:rsid w:val="00092EF5"/>
    <w:rsid w:val="00094C91"/>
    <w:rsid w:val="000C4FCB"/>
    <w:rsid w:val="000F4566"/>
    <w:rsid w:val="00182F95"/>
    <w:rsid w:val="001E3766"/>
    <w:rsid w:val="00203525"/>
    <w:rsid w:val="002E4B5C"/>
    <w:rsid w:val="002F70CE"/>
    <w:rsid w:val="00304335"/>
    <w:rsid w:val="003202FF"/>
    <w:rsid w:val="00342DC0"/>
    <w:rsid w:val="00362ACE"/>
    <w:rsid w:val="00362CF3"/>
    <w:rsid w:val="003661AD"/>
    <w:rsid w:val="00377DB5"/>
    <w:rsid w:val="00396A56"/>
    <w:rsid w:val="003C78C3"/>
    <w:rsid w:val="003D3DD9"/>
    <w:rsid w:val="003E2A81"/>
    <w:rsid w:val="004100DD"/>
    <w:rsid w:val="004131F2"/>
    <w:rsid w:val="00431734"/>
    <w:rsid w:val="004362FF"/>
    <w:rsid w:val="00456A05"/>
    <w:rsid w:val="00464714"/>
    <w:rsid w:val="004D1812"/>
    <w:rsid w:val="005110FF"/>
    <w:rsid w:val="005209B4"/>
    <w:rsid w:val="00532BDB"/>
    <w:rsid w:val="005550F8"/>
    <w:rsid w:val="00555BF5"/>
    <w:rsid w:val="00596044"/>
    <w:rsid w:val="005A56CB"/>
    <w:rsid w:val="0060498A"/>
    <w:rsid w:val="00633C21"/>
    <w:rsid w:val="006E64FB"/>
    <w:rsid w:val="007149BC"/>
    <w:rsid w:val="00736C12"/>
    <w:rsid w:val="0075040C"/>
    <w:rsid w:val="007A5235"/>
    <w:rsid w:val="007C35DF"/>
    <w:rsid w:val="007E5978"/>
    <w:rsid w:val="007E725C"/>
    <w:rsid w:val="007F0DB3"/>
    <w:rsid w:val="00831130"/>
    <w:rsid w:val="008A05EB"/>
    <w:rsid w:val="008A1C15"/>
    <w:rsid w:val="008D059F"/>
    <w:rsid w:val="008E3006"/>
    <w:rsid w:val="008F0B8E"/>
    <w:rsid w:val="00905BB0"/>
    <w:rsid w:val="00926D38"/>
    <w:rsid w:val="009470C0"/>
    <w:rsid w:val="009747A0"/>
    <w:rsid w:val="00981A7C"/>
    <w:rsid w:val="00993C3F"/>
    <w:rsid w:val="009A1AFE"/>
    <w:rsid w:val="009C0F4D"/>
    <w:rsid w:val="009C216E"/>
    <w:rsid w:val="009E4779"/>
    <w:rsid w:val="009F20DF"/>
    <w:rsid w:val="009F4E31"/>
    <w:rsid w:val="00A45504"/>
    <w:rsid w:val="00A71641"/>
    <w:rsid w:val="00A815D2"/>
    <w:rsid w:val="00A84F8E"/>
    <w:rsid w:val="00A877C4"/>
    <w:rsid w:val="00AB4AF2"/>
    <w:rsid w:val="00AE3B86"/>
    <w:rsid w:val="00B3474B"/>
    <w:rsid w:val="00B36D1B"/>
    <w:rsid w:val="00B508E1"/>
    <w:rsid w:val="00B6026D"/>
    <w:rsid w:val="00B6753A"/>
    <w:rsid w:val="00B93892"/>
    <w:rsid w:val="00BC5853"/>
    <w:rsid w:val="00C3618A"/>
    <w:rsid w:val="00C44311"/>
    <w:rsid w:val="00C56BA4"/>
    <w:rsid w:val="00C62DCB"/>
    <w:rsid w:val="00C96E59"/>
    <w:rsid w:val="00CD44E9"/>
    <w:rsid w:val="00D32EDE"/>
    <w:rsid w:val="00D5064D"/>
    <w:rsid w:val="00D61080"/>
    <w:rsid w:val="00DA0857"/>
    <w:rsid w:val="00DA56E9"/>
    <w:rsid w:val="00DD531C"/>
    <w:rsid w:val="00DD533A"/>
    <w:rsid w:val="00E03128"/>
    <w:rsid w:val="00E3160E"/>
    <w:rsid w:val="00E9688B"/>
    <w:rsid w:val="00EB24DF"/>
    <w:rsid w:val="00EC58F8"/>
    <w:rsid w:val="00EF49CD"/>
    <w:rsid w:val="00F02F13"/>
    <w:rsid w:val="00F575B4"/>
    <w:rsid w:val="00F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2E848"/>
  <w15:docId w15:val="{69494B08-2D9E-4325-A2C9-1B679248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table" w:styleId="LightList">
    <w:name w:val="Light List"/>
    <w:basedOn w:val="TableNormal"/>
    <w:uiPriority w:val="61"/>
    <w:rsid w:val="005A56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ody-BoxedText">
    <w:name w:val="Body - Boxed Text"/>
    <w:rsid w:val="005110FF"/>
    <w:pPr>
      <w:pBdr>
        <w:top w:val="nil"/>
        <w:left w:val="nil"/>
        <w:bottom w:val="nil"/>
        <w:right w:val="nil"/>
        <w:between w:val="nil"/>
        <w:bar w:val="nil"/>
      </w:pBdr>
      <w:spacing w:before="60"/>
    </w:pPr>
    <w:rPr>
      <w:rFonts w:ascii="Arial Narrow" w:eastAsia="Arial Unicode MS" w:hAnsi="Arial Narrow" w:cs="Arial Unicode MS"/>
      <w:color w:val="000000"/>
      <w:sz w:val="28"/>
      <w:szCs w:val="28"/>
      <w:bdr w:val="ni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hecker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bootstrap/bootstrap_pagination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0A33-17C7-4DE5-BA9B-26F48875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46</cp:revision>
  <cp:lastPrinted>2018-04-26T06:38:00Z</cp:lastPrinted>
  <dcterms:created xsi:type="dcterms:W3CDTF">2016-02-24T03:57:00Z</dcterms:created>
  <dcterms:modified xsi:type="dcterms:W3CDTF">2020-05-25T20:50:00Z</dcterms:modified>
</cp:coreProperties>
</file>