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BÀI TẬP HỆ THỐNG THÔNG TIN</w:t>
      </w:r>
    </w:p>
    <w:p>
      <w:pPr>
        <w:jc w:val="center"/>
      </w:pPr>
      <w:r>
        <w:rPr>
          <w:rFonts w:ascii="Times New Roman" w:hAnsi="Times New Roman"/>
          <w:b/>
          <w:sz w:val="28"/>
        </w:rPr>
        <w:t>Phân tích và xử lý báo cáo doanh thu giao hàng – RikkeiExpress Logistics</w:t>
      </w:r>
    </w:p>
    <w:p/>
    <w:p>
      <w:pPr>
        <w:pStyle w:val="Heading1"/>
      </w:pPr>
      <w:r>
        <w:t>PHẦN 1 – PHÂN TÍCH LOGIC</w:t>
      </w:r>
    </w:p>
    <w:p>
      <w:pPr>
        <w:pStyle w:val="Heading2"/>
      </w:pPr>
      <w:r>
        <w:t>1. Phân tích 5 thành phần của Hệ thống thông tin</w:t>
      </w:r>
    </w:p>
    <w:p>
      <w:r>
        <w:t>Trong phân hệ báo cáo doanh thu của RikkeiExpress Logistics, 5 thành phần của hệ thống thông tin có vai trò như sau:</w:t>
      </w:r>
    </w:p>
    <w:tbl>
      <w:tblPr>
        <w:tblStyle w:val="TableGrid"/>
        <w:tblW w:type="auto" w:w="0"/>
        <w:jc w:val="center"/>
        <w:tblLook w:firstColumn="1" w:firstRow="1" w:lastColumn="0" w:lastRow="0" w:noHBand="0" w:noVBand="1" w:val="04A0"/>
      </w:tblPr>
      <w:tblGrid>
        <w:gridCol w:w="4968"/>
        <w:gridCol w:w="4968"/>
      </w:tblGrid>
      <w:tr>
        <w:tc>
          <w:tcPr>
            <w:tcW w:type="dxa" w:w="4968"/>
          </w:tcPr>
          <w:p>
            <w:r>
              <w:t>Thành phần</w:t>
            </w:r>
          </w:p>
        </w:tc>
        <w:tc>
          <w:tcPr>
            <w:tcW w:type="dxa" w:w="4968"/>
          </w:tcPr>
          <w:p>
            <w:r>
              <w:t>Vai trò trong hệ thống</w:t>
            </w:r>
          </w:p>
        </w:tc>
      </w:tr>
      <w:tr>
        <w:tc>
          <w:tcPr>
            <w:tcW w:type="dxa" w:w="4968"/>
            <w:vAlign w:val="center"/>
          </w:tcPr>
          <w:p>
            <w:r>
              <w:t>Phần cứng (Hardware)</w:t>
            </w:r>
          </w:p>
        </w:tc>
        <w:tc>
          <w:tcPr>
            <w:tcW w:type="dxa" w:w="4968"/>
            <w:vAlign w:val="center"/>
          </w:tcPr>
          <w:p>
            <w:r>
              <w:t>Máy chủ lưu trữ dữ liệu đơn hàng, máy tính/thiết bị mà Giám đốc sử dụng để xem báo cáo, thiết bị mạng giúp truyền dữ liệu giữa các chi nhánh và máy chủ.</w:t>
            </w:r>
          </w:p>
        </w:tc>
      </w:tr>
      <w:tr>
        <w:tc>
          <w:tcPr>
            <w:tcW w:type="dxa" w:w="4968"/>
            <w:vAlign w:val="center"/>
          </w:tcPr>
          <w:p>
            <w:r>
              <w:t>Phần mềm (Software)</w:t>
            </w:r>
          </w:p>
        </w:tc>
        <w:tc>
          <w:tcPr>
            <w:tcW w:type="dxa" w:w="4968"/>
            <w:vAlign w:val="center"/>
          </w:tcPr>
          <w:p>
            <w:r>
              <w:t>Ứng dụng báo cáo, chương trình Python xử lý dữ liệu, hệ quản trị cơ sở dữ liệu và các phần mềm liên quan. Phần mềm có nhiệm vụ thu thập, lọc, tính toán và hiển thị kết quả.</w:t>
            </w:r>
          </w:p>
        </w:tc>
      </w:tr>
      <w:tr>
        <w:tc>
          <w:tcPr>
            <w:tcW w:type="dxa" w:w="4968"/>
            <w:vAlign w:val="center"/>
          </w:tcPr>
          <w:p>
            <w:r>
              <w:t>Dữ liệu (Data)</w:t>
            </w:r>
          </w:p>
        </w:tc>
        <w:tc>
          <w:tcPr>
            <w:tcW w:type="dxa" w:w="4968"/>
            <w:vAlign w:val="center"/>
          </w:tcPr>
          <w:p>
            <w:r>
              <w:t>Thông tin về từng đơn hàng như mã đơn, phí giao hàng và trạng thái (DELIVERED, CANCELLED, RETURNED). Đây là dữ liệu đầu vào để hệ thống xử lý.</w:t>
            </w:r>
          </w:p>
        </w:tc>
      </w:tr>
      <w:tr>
        <w:tc>
          <w:tcPr>
            <w:tcW w:type="dxa" w:w="4968"/>
            <w:vAlign w:val="center"/>
          </w:tcPr>
          <w:p>
            <w:r>
              <w:t>Quy trình (Procedure)</w:t>
            </w:r>
          </w:p>
        </w:tc>
        <w:tc>
          <w:tcPr>
            <w:tcW w:type="dxa" w:w="4968"/>
            <w:vAlign w:val="center"/>
          </w:tcPr>
          <w:p>
            <w:r>
              <w:t>Quy định cách hệ thống xử lý dữ liệu: chỉ tính doanh thu của đơn DELIVERED, loại bỏ đơn CANCELLED và RETURNED, sau đó tính tổng doanh thu, số đơn thành công và doanh thu trung bình.</w:t>
            </w:r>
          </w:p>
        </w:tc>
      </w:tr>
      <w:tr>
        <w:tc>
          <w:tcPr>
            <w:tcW w:type="dxa" w:w="4968"/>
            <w:vAlign w:val="center"/>
          </w:tcPr>
          <w:p>
            <w:r>
              <w:t>Con người (People)</w:t>
            </w:r>
          </w:p>
        </w:tc>
        <w:tc>
          <w:tcPr>
            <w:tcW w:type="dxa" w:w="4968"/>
            <w:vAlign w:val="center"/>
          </w:tcPr>
          <w:p>
            <w:r>
              <w:t>Tài xế tạo/cập nhật trạng thái đơn, nhân viên vận hành quản lý dữ liệu và Giám đốc Vùng sử dụng báo cáo để đánh giá hiệu quả, đưa ra quyết định thưởng hoặc điều phối nhân sự.</w:t>
            </w:r>
          </w:p>
        </w:tc>
      </w:tr>
    </w:tbl>
    <w:p>
      <w:pPr>
        <w:pStyle w:val="Heading2"/>
      </w:pPr>
      <w:r>
        <w:t>Mối liên hệ với việc ra quyết định</w:t>
      </w:r>
    </w:p>
    <w:p>
      <w:r>
        <w:t>5 thành phần phải phối hợp với nhau. Nếu phần mềm chỉ lấy dữ liệu từ máy chủ rồi hiển thị nguyên trạng mà không thực hiện quy trình xử lý, thì dù dữ liệu có đầy đủ, Giám đốc vẫn không có đủ thông tin có ý nghĩa để ra quyết định.</w:t>
      </w:r>
    </w:p>
    <w:p>
      <w:r>
        <w:t>Luồng xử lý:</w:t>
      </w:r>
    </w:p>
    <w:p>
      <w:pPr>
        <w:jc w:val="center"/>
      </w:pPr>
      <w:r>
        <w:rPr>
          <w:b/>
        </w:rPr>
        <w:t>Dữ liệu đơn hàng → Phần mềm xử lý → Lọc đơn DELIVERED → Tính toán tổng hợp → Thông tin báo cáo → Giám đốc ra quyết định</w:t>
      </w:r>
    </w:p>
    <w:p>
      <w:pPr>
        <w:pStyle w:val="Heading2"/>
      </w:pPr>
      <w:r>
        <w:t>2. Dữ liệu thô và Thông tin</w:t>
      </w:r>
    </w:p>
    <w:p>
      <w:pPr>
        <w:pStyle w:val="Heading3"/>
      </w:pPr>
      <w:r>
        <w:t>Dữ liệu thô</w:t>
      </w:r>
    </w:p>
    <w:p>
      <w:r>
        <w:t>Dữ liệu thô là những dữ liệu chưa được xử lý hoặc tổng hợp để phục vụ trực tiếp cho một mục đích ra quyết định.</w:t>
      </w:r>
    </w:p>
    <w:p>
      <w:r>
        <w:t>Đơn 01 - 15.000đ - DELIVERED</w:t>
      </w:r>
    </w:p>
    <w:p>
      <w:r>
        <w:t>Đơn 02 - 20.000đ - DELIVERED</w:t>
      </w:r>
    </w:p>
    <w:p>
      <w:r>
        <w:t>Đơn 03 - 0đ - CANCELLED</w:t>
      </w:r>
    </w:p>
    <w:p>
      <w:r>
        <w:t>Đơn 04 - -5.000đ - RETURNED</w:t>
      </w:r>
    </w:p>
    <w:p>
      <w:r>
        <w:t>Đơn 05 - 25.000đ - DELIVERED</w:t>
      </w:r>
    </w:p>
    <w:p>
      <w:pPr>
        <w:pStyle w:val="Heading3"/>
      </w:pPr>
      <w:r>
        <w:t>Thông tin</w:t>
      </w:r>
    </w:p>
    <w:p>
      <w:r>
        <w:t>Thông tin là dữ liệu đã được xử lý, chọn lọc, tính toán và tổng hợp để có ý nghĩa đối với người sử dụng.</w:t>
      </w:r>
    </w:p>
    <w:p>
      <w:r>
        <w:rPr>
          <w:b/>
        </w:rPr>
        <w:t>Tổng doanh thu: 60.000đ</w:t>
      </w:r>
    </w:p>
    <w:p>
      <w:r>
        <w:rPr>
          <w:b/>
        </w:rPr>
        <w:t>Số đơn giao thành công: 3</w:t>
      </w:r>
    </w:p>
    <w:p>
      <w:r>
        <w:rPr>
          <w:b/>
        </w:rPr>
        <w:t>Doanh thu trung bình/đơn: 20.000đ</w:t>
      </w:r>
    </w:p>
    <w:p>
      <w:pPr>
        <w:pStyle w:val="Heading2"/>
      </w:pPr>
      <w:r>
        <w:t>3. Hạn chế của mã nguồn hiện tại</w:t>
      </w:r>
    </w:p>
    <w:p>
      <w:r>
        <w:t>Mã nguồn hiện tại chỉ thực hiện việc đọc và in từng dòng dữ liệu. Nó chưa lọc trạng thái đơn hàng, chưa loại bỏ đơn bị hủy/hoàn, chưa tính tổng doanh thu, chưa đếm số đơn giao thành công và chưa tính doanh thu trung bình.</w:t>
      </w:r>
    </w:p>
    <w:p>
      <w:r>
        <w:rPr>
          <w:rFonts w:ascii="Consolas" w:hAnsi="Consolas"/>
          <w:sz w:val="18"/>
        </w:rPr>
        <w:t>def display_raw_transactions(raw_orders):</w:t>
        <w:br/>
        <w:t xml:space="preserve">    print("=== MÀN HÌNH BÁO CÁO DOANH THU GIAO HÀNG ===")</w:t>
        <w:br/>
        <w:t xml:space="preserve">    for order in raw_orders:</w:t>
        <w:br/>
        <w:t xml:space="preserve">        print(f"Đơn {order['order_id']} - Phí: {order['fee']}đ - Trạng thái: {order['status']}")</w:t>
      </w:r>
    </w:p>
    <w:p>
      <w:r>
        <w:t>Nếu cộng tất cả fee thì kết quả là: 15.000 + 20.000 + 0 - 5.000 + 25.000 = 55.000đ. Kết quả này là sai vì đã tính cả đơn CANCELLED và RETURNED.</w:t>
      </w:r>
    </w:p>
    <w:p>
      <w:r>
        <w:t>Doanh thu thực tế phải chỉ tính các đơn DELIVERED: 15.000 + 20.000 + 25.000 = 60.000đ.</w:t>
      </w:r>
    </w:p>
    <w:p>
      <w:pPr>
        <w:pStyle w:val="Heading2"/>
      </w:pPr>
      <w:r>
        <w:t>4. Hậu quả đối với việc ra quyết định</w:t>
      </w:r>
    </w:p>
    <w:p>
      <w:pPr>
        <w:pStyle w:val="ListBullet"/>
      </w:pPr>
      <w:r>
        <w:t>Giám đốc mất nhiều thời gian đọc dữ liệu.</w:t>
      </w:r>
    </w:p>
    <w:p>
      <w:pPr>
        <w:pStyle w:val="ListBullet"/>
      </w:pPr>
      <w:r>
        <w:t>Không biết ngay chi nhánh nào có doanh thu cao.</w:t>
      </w:r>
    </w:p>
    <w:p>
      <w:pPr>
        <w:pStyle w:val="ListBullet"/>
      </w:pPr>
      <w:r>
        <w:t>Không biết đội tài xế nào giao được nhiều đơn thành công.</w:t>
      </w:r>
    </w:p>
    <w:p>
      <w:pPr>
        <w:pStyle w:val="ListBullet"/>
      </w:pPr>
      <w:r>
        <w:t>Có thể đánh giá sai hiệu quả do tính cả đơn hủy/hoàn.</w:t>
      </w:r>
    </w:p>
    <w:p>
      <w:pPr>
        <w:pStyle w:val="ListBullet"/>
      </w:pPr>
      <w:r>
        <w:t>Có thể đưa ra quyết định thưởng sai đối tượng.</w:t>
      </w:r>
    </w:p>
    <w:p>
      <w:pPr>
        <w:pStyle w:val="ListBullet"/>
      </w:pPr>
      <w:r>
        <w:t>Khó điều phối nhân sự giữa các chi nhánh.</w:t>
      </w:r>
    </w:p>
    <w:p>
      <w:pPr>
        <w:pStyle w:val="ListBullet"/>
      </w:pPr>
      <w:r>
        <w:t>Khi số lượng đơn tăng lên hàng nghìn hoặc hàng chục nghìn, việc phân tích thủ công gần như không khả thi.</w:t>
      </w:r>
    </w:p>
    <w:p>
      <w:r>
        <w:t>Vì vậy, hệ thống cần chuyển từ “hiển thị dữ liệu” sang “xử lý dữ liệu để tạo thông tin”.</w:t>
      </w:r>
    </w:p>
    <w:p>
      <w:pPr>
        <w:pStyle w:val="Heading1"/>
      </w:pPr>
      <w:r>
        <w:t>PHẦN 2 – THIẾT KẾ GIẢI PHÁP VÀ VIẾT PYTHON</w:t>
      </w:r>
    </w:p>
    <w:p>
      <w:pPr>
        <w:pStyle w:val="Heading2"/>
      </w:pPr>
      <w:r>
        <w:t>1. Xác định Input</w:t>
      </w:r>
    </w:p>
    <w:p>
      <w:r>
        <w:t>Dữ liệu đầu vào là danh sách các đơn hàng từ máy chủ. Mỗi đơn gồm các trường quan trọng:</w:t>
      </w:r>
    </w:p>
    <w:tbl>
      <w:tblPr>
        <w:tblStyle w:val="TableGrid"/>
        <w:tblW w:type="auto" w:w="0"/>
        <w:jc w:val="center"/>
        <w:tblLook w:firstColumn="1" w:firstRow="1" w:lastColumn="0" w:lastRow="0" w:noHBand="0" w:noVBand="1" w:val="04A0"/>
      </w:tblPr>
      <w:tblGrid>
        <w:gridCol w:w="4968"/>
        <w:gridCol w:w="4968"/>
      </w:tblGrid>
      <w:tr>
        <w:tc>
          <w:tcPr>
            <w:tcW w:type="dxa" w:w="4968"/>
          </w:tcPr>
          <w:p>
            <w:r>
              <w:t>Trường</w:t>
            </w:r>
          </w:p>
        </w:tc>
        <w:tc>
          <w:tcPr>
            <w:tcW w:type="dxa" w:w="4968"/>
          </w:tcPr>
          <w:p>
            <w:r>
              <w:t>Ý nghĩa</w:t>
            </w:r>
          </w:p>
        </w:tc>
      </w:tr>
      <w:tr>
        <w:tc>
          <w:tcPr>
            <w:tcW w:type="dxa" w:w="4968"/>
          </w:tcPr>
          <w:p>
            <w:r>
              <w:t>order_id</w:t>
            </w:r>
          </w:p>
        </w:tc>
        <w:tc>
          <w:tcPr>
            <w:tcW w:type="dxa" w:w="4968"/>
          </w:tcPr>
          <w:p>
            <w:r>
              <w:t>Mã đơn hàng</w:t>
            </w:r>
          </w:p>
        </w:tc>
      </w:tr>
      <w:tr>
        <w:tc>
          <w:tcPr>
            <w:tcW w:type="dxa" w:w="4968"/>
          </w:tcPr>
          <w:p>
            <w:r>
              <w:t>fee</w:t>
            </w:r>
          </w:p>
        </w:tc>
        <w:tc>
          <w:tcPr>
            <w:tcW w:type="dxa" w:w="4968"/>
          </w:tcPr>
          <w:p>
            <w:r>
              <w:t>Phí/doanh thu của đơn</w:t>
            </w:r>
          </w:p>
        </w:tc>
      </w:tr>
      <w:tr>
        <w:tc>
          <w:tcPr>
            <w:tcW w:type="dxa" w:w="4968"/>
          </w:tcPr>
          <w:p>
            <w:r>
              <w:t>status</w:t>
            </w:r>
          </w:p>
        </w:tc>
        <w:tc>
          <w:tcPr>
            <w:tcW w:type="dxa" w:w="4968"/>
          </w:tcPr>
          <w:p>
            <w:r>
              <w:t>Trạng thái đơn hàng</w:t>
            </w:r>
          </w:p>
        </w:tc>
      </w:tr>
    </w:tbl>
    <w:p>
      <w:pPr>
        <w:pStyle w:val="Heading2"/>
      </w:pPr>
      <w:r>
        <w:t>2. Xác định Output</w:t>
      </w:r>
    </w:p>
    <w:p>
      <w:r>
        <w:t>Hệ thống cần tạo ra 3 chỉ số chính:</w:t>
      </w:r>
    </w:p>
    <w:p>
      <w:pPr>
        <w:pStyle w:val="ListNumber"/>
      </w:pPr>
      <w:r>
        <w:t>Tổng doanh thu thực tế theo từng chi nhánh.</w:t>
      </w:r>
    </w:p>
    <w:p>
      <w:pPr>
        <w:pStyle w:val="ListNumber"/>
      </w:pPr>
      <w:r>
        <w:t>Số đơn giao thành công.</w:t>
      </w:r>
    </w:p>
    <w:p>
      <w:pPr>
        <w:pStyle w:val="ListNumber"/>
      </w:pPr>
      <w:r>
        <w:t>Doanh thu trung bình trên mỗi đơn thành công.</w:t>
      </w:r>
    </w:p>
    <w:p>
      <w:r>
        <w:t>Công thức: Doanh thu trung bình = Tổng doanh thu thực tế / Số đơn giao thành công.</w:t>
      </w:r>
    </w:p>
    <w:p>
      <w:pPr>
        <w:pStyle w:val="Heading2"/>
      </w:pPr>
      <w:r>
        <w:t>3. Quy tắc lọc dữ liệu</w:t>
      </w:r>
    </w:p>
    <w:p>
      <w:r>
        <w:t>Chỉ tính các đơn hàng có status == 'DELIVERED'. Các đơn CANCELLED và RETURNED được loại khỏi phép tính doanh thu và không được tính vào số đơn giao thành công.</w:t>
      </w:r>
    </w:p>
    <w:tbl>
      <w:tblPr>
        <w:tblStyle w:val="TableGrid"/>
        <w:tblW w:type="auto" w:w="0"/>
        <w:tblLook w:firstColumn="1" w:firstRow="1" w:lastColumn="0" w:lastRow="0" w:noHBand="0" w:noVBand="1" w:val="04A0"/>
      </w:tblPr>
      <w:tblGrid>
        <w:gridCol w:w="4968"/>
        <w:gridCol w:w="4968"/>
      </w:tblGrid>
      <w:tr>
        <w:tc>
          <w:tcPr>
            <w:tcW w:type="dxa" w:w="4968"/>
          </w:tcPr>
          <w:p>
            <w:r>
              <w:t>Trạng thái</w:t>
            </w:r>
          </w:p>
        </w:tc>
        <w:tc>
          <w:tcPr>
            <w:tcW w:type="dxa" w:w="4968"/>
          </w:tcPr>
          <w:p>
            <w:r>
              <w:t>Cách xử lý</w:t>
            </w:r>
          </w:p>
        </w:tc>
      </w:tr>
      <w:tr>
        <w:tc>
          <w:tcPr>
            <w:tcW w:type="dxa" w:w="4968"/>
          </w:tcPr>
          <w:p>
            <w:r>
              <w:t>DELIVERED</w:t>
            </w:r>
          </w:p>
        </w:tc>
        <w:tc>
          <w:tcPr>
            <w:tcW w:type="dxa" w:w="4968"/>
          </w:tcPr>
          <w:p>
            <w:r>
              <w:t>Tính fee vào doanh thu và tăng số đơn thành công.</w:t>
            </w:r>
          </w:p>
        </w:tc>
      </w:tr>
      <w:tr>
        <w:tc>
          <w:tcPr>
            <w:tcW w:type="dxa" w:w="4968"/>
          </w:tcPr>
          <w:p>
            <w:r>
              <w:t>CANCELLED</w:t>
            </w:r>
          </w:p>
        </w:tc>
        <w:tc>
          <w:tcPr>
            <w:tcW w:type="dxa" w:w="4968"/>
          </w:tcPr>
          <w:p>
            <w:r>
              <w:t>Không tính doanh thu, không tính đơn thành công.</w:t>
            </w:r>
          </w:p>
        </w:tc>
      </w:tr>
      <w:tr>
        <w:tc>
          <w:tcPr>
            <w:tcW w:type="dxa" w:w="4968"/>
          </w:tcPr>
          <w:p>
            <w:r>
              <w:t>RETURNED</w:t>
            </w:r>
          </w:p>
        </w:tc>
        <w:tc>
          <w:tcPr>
            <w:tcW w:type="dxa" w:w="4968"/>
          </w:tcPr>
          <w:p>
            <w:r>
              <w:t>Không tính doanh thu, không tính đơn thành công.</w:t>
            </w:r>
          </w:p>
        </w:tc>
      </w:tr>
    </w:tbl>
    <w:p>
      <w:r>
        <w:t>Điều kiện chính phải dựa trên trạng thái đơn hàng, không dựa vào giá trị fee. Ví dụ đơn RETURNED có fee = -5.000đ vẫn phải được loại bỏ.</w:t>
      </w:r>
    </w:p>
    <w:p>
      <w:pPr>
        <w:pStyle w:val="Heading2"/>
      </w:pPr>
      <w:r>
        <w:t>4. Chương trình Python process_revenue_report()</w:t>
      </w:r>
    </w:p>
    <w:p>
      <w:r>
        <w:rPr>
          <w:rFonts w:ascii="Consolas" w:hAnsi="Consolas"/>
          <w:sz w:val="17"/>
        </w:rPr>
        <w:t>def process_revenue_report(order_list):</w:t>
        <w:br/>
        <w:t xml:space="preserve">    total_revenue = 0</w:t>
        <w:br/>
        <w:t xml:space="preserve">    successful_orders = 0</w:t>
        <w:br/>
        <w:br/>
        <w:t xml:space="preserve">    for order in order_list:</w:t>
        <w:br/>
        <w:t xml:space="preserve">        # Chỉ tính những đơn giao thành công</w:t>
        <w:br/>
        <w:t xml:space="preserve">        if order["status"] == "DELIVERED":</w:t>
        <w:br/>
        <w:t xml:space="preserve">            total_revenue += order["fee"]</w:t>
        <w:br/>
        <w:t xml:space="preserve">            successful_orders += 1</w:t>
        <w:br/>
        <w:br/>
        <w:t xml:space="preserve">    # Tính doanh thu trung bình</w:t>
        <w:br/>
        <w:t xml:space="preserve">    if successful_orders &gt; 0:</w:t>
        <w:br/>
        <w:t xml:space="preserve">        average_revenue = total_revenue / successful_orders</w:t>
        <w:br/>
        <w:t xml:space="preserve">    else:</w:t>
        <w:br/>
        <w:t xml:space="preserve">        average_revenue = 0</w:t>
        <w:br/>
        <w:br/>
        <w:t xml:space="preserve">    return {</w:t>
        <w:br/>
        <w:t xml:space="preserve">        "total_revenue": total_revenue,</w:t>
        <w:br/>
        <w:t xml:space="preserve">        "successful_orders": successful_orders,</w:t>
        <w:br/>
        <w:t xml:space="preserve">        "average_revenue": average_revenue</w:t>
        <w:br/>
        <w:t xml:space="preserve">    }</w:t>
        <w:br/>
        <w:br/>
        <w:br/>
        <w:t># Dữ liệu thử nghiệm</w:t>
        <w:br/>
        <w:t>order_data = [</w:t>
        <w:br/>
        <w:t xml:space="preserve">    {"order_id": "01", "fee": 15000, "status": "DELIVERED"},</w:t>
        <w:br/>
        <w:t xml:space="preserve">    {"order_id": "02", "fee": 20000, "status": "DELIVERED"},</w:t>
        <w:br/>
        <w:t xml:space="preserve">    {"order_id": "03", "fee": 0, "status": "CANCELLED"},</w:t>
        <w:br/>
        <w:t xml:space="preserve">    {"order_id": "04", "fee": -5000, "status": "RETURNED"},</w:t>
        <w:br/>
        <w:t xml:space="preserve">    {"order_id": "05", "fee": 25000, "status": "DELIVERED"}</w:t>
        <w:br/>
        <w:t>]</w:t>
        <w:br/>
        <w:br/>
        <w:t>report = process_revenue_report(order_data)</w:t>
        <w:br/>
        <w:br/>
        <w:t>print("=== BÁO CÁO DOANH THU GIAO HÀNG ===")</w:t>
        <w:br/>
        <w:t>print(f"Tổng doanh thu thực tế: {report['total_revenue']:,}đ")</w:t>
        <w:br/>
        <w:t>print(f"Số đơn giao thành công: {report['successful_orders']}")</w:t>
        <w:br/>
        <w:t>print(f"Doanh thu trung bình/đơn: {report['average_revenue']:,.0f}đ")</w:t>
      </w:r>
    </w:p>
    <w:p>
      <w:pPr>
        <w:pStyle w:val="Heading2"/>
      </w:pPr>
      <w:r>
        <w:t>5. Kết quả chạy chương trình</w:t>
      </w:r>
    </w:p>
    <w:p>
      <w:r>
        <w:rPr>
          <w:rFonts w:ascii="Consolas" w:hAnsi="Consolas"/>
          <w:sz w:val="20"/>
        </w:rPr>
        <w:t>=== BÁO CÁO DOANH THU GIAO HÀNG ===</w:t>
        <w:br/>
        <w:t>Tổng doanh thu thực tế: 60,000đ</w:t>
        <w:br/>
        <w:t>Số đơn giao thành công: 3</w:t>
        <w:br/>
        <w:t>Doanh thu trung bình/đơn: 20,000đ</w:t>
      </w:r>
    </w:p>
    <w:p>
      <w:pPr>
        <w:pStyle w:val="Heading2"/>
      </w:pPr>
      <w:r>
        <w:t>6. Kiểm tra bẫy dữ liệu</w:t>
      </w:r>
    </w:p>
    <w:p>
      <w:r>
        <w:t>Nếu cộng toàn bộ giao dịch: 15.000 + 20.000 + 0 - 5.000 + 25.000 = 55.000đ. Đây là kết quả sai.</w:t>
      </w:r>
    </w:p>
    <w:p>
      <w:r>
        <w:t>Sau khi áp dụng quy tắc chỉ tính DELIVERED: 15.000 + 20.000 + 25.000 = 60.000đ.</w:t>
      </w:r>
    </w:p>
    <w:p>
      <w:r>
        <w:t>Số đơn giao thành công = 3 đơn. Doanh thu trung bình = 60.000 / 3 = 20.000đ.</w:t>
      </w:r>
    </w:p>
    <w:p>
      <w:pPr>
        <w:pStyle w:val="Heading2"/>
      </w:pPr>
      <w:r>
        <w:t>7. Luồng xử lý</w:t>
      </w:r>
    </w:p>
    <w:p>
      <w:r>
        <w:rPr>
          <w:rFonts w:ascii="Consolas" w:hAnsi="Consolas"/>
          <w:sz w:val="20"/>
        </w:rPr>
        <w:t>Dữ liệu thô từ máy chủ</w:t>
        <w:br/>
        <w:t xml:space="preserve">        ↓</w:t>
        <w:br/>
        <w:t xml:space="preserve">   Danh sách đơn hàng</w:t>
        <w:br/>
        <w:t xml:space="preserve">        ↓</w:t>
        <w:br/>
        <w:t>Kiểm tra status của từng đơn</w:t>
        <w:br/>
        <w:t xml:space="preserve">        ↓</w:t>
        <w:br/>
        <w:t xml:space="preserve">     DELIVERED?</w:t>
        <w:br/>
        <w:t xml:space="preserve">       ↙     ↘</w:t>
        <w:br/>
        <w:t xml:space="preserve">     Có       Không</w:t>
        <w:br/>
        <w:t xml:space="preserve">     ↓          ↓</w:t>
        <w:br/>
        <w:t>Tính fee      Bỏ qua</w:t>
        <w:br/>
        <w:t>Đếm đơn</w:t>
        <w:br/>
        <w:t xml:space="preserve">     ↓</w:t>
        <w:br/>
        <w:t>Tổng hợp</w:t>
        <w:br/>
        <w:t xml:space="preserve">     ↓</w:t>
        <w:br/>
        <w:t>Tổng doanh thu</w:t>
        <w:br/>
        <w:t>Số đơn thành công</w:t>
        <w:br/>
        <w:t>Doanh thu trung bình</w:t>
        <w:br/>
        <w:t xml:space="preserve">     ↓</w:t>
        <w:br/>
        <w:t>Giám đốc ra quyết định</w:t>
      </w:r>
    </w:p>
    <w:p>
      <w:pPr>
        <w:pStyle w:val="Heading1"/>
      </w:pPr>
      <w:r>
        <w:t>KẾT LUẬN</w:t>
      </w:r>
    </w:p>
    <w:p>
      <w:r>
        <w:t>Dữ liệu (Data) là các dòng đơn hàng riêng lẻ chưa được xử lý, còn Thông tin (Information) là dữ liệu đã được lọc, tính toán và tổng hợp để phục vụ mục đích ra quyết định. Trong bài toán này, việc chỉ hiển thị dữ liệu thô khiến Giám đốc khó đánh giá hiệu quả của các chi nhánh và có nguy cơ đưa ra quyết định sai. Hàm process_revenue_report() giải quyết vấn đề bằng cách chỉ tính các đơn DELIVERED và tạo ra 3 chỉ số tổng hợp: tổng doanh thu, số đơn giao thành công và doanh thu trung bình trên mỗi đơn thành công.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Bài tập Hệ thống thông tin – RikkeiExpress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