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9ftalw7b67e" w:id="0"/>
      <w:bookmarkEnd w:id="0"/>
      <w:r w:rsidDel="00000000" w:rsidR="00000000" w:rsidRPr="00000000">
        <w:rPr>
          <w:b w:val="1"/>
          <w:bCs w:val="1"/>
          <w:sz w:val="46"/>
          <w:szCs w:val="46"/>
          <w:rtl w:val="0"/>
        </w:rPr>
        <w:t xml:space="preserve">BÀI LÀM: CHUẨN HÓA PRODUCT BACKLOG ĐẶT XE GHÉP TRÊN TRELLO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1c8nr60tu3u" w:id="1"/>
      <w:bookmarkEnd w:id="1"/>
      <w:r w:rsidDel="00000000" w:rsidR="00000000" w:rsidRPr="00000000">
        <w:rPr>
          <w:b w:val="1"/>
          <w:bCs w:val="1"/>
          <w:sz w:val="34"/>
          <w:szCs w:val="34"/>
          <w:rtl w:val="0"/>
        </w:rPr>
        <w:t xml:space="preserve">Phần 1 – Phân tích hiện trạng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8302638948376"/>
        <w:gridCol w:w="1109.3071525055186"/>
        <w:gridCol w:w="2029.7960662866935"/>
        <w:gridCol w:w="3502.5783283365736"/>
        <w:tblGridChange w:id="0">
          <w:tblGrid>
            <w:gridCol w:w="2383.8302638948376"/>
            <w:gridCol w:w="1109.3071525055186"/>
            <w:gridCol w:w="2029.7960662866935"/>
            <w:gridCol w:w="3502.578328336573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Vi phạm tiêu chí/quy tắc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Lý 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H1 – “Làm tính năng đi ghép”, chỉ có 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D.E.E.P – Detailed appropriately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Thẻ quá chung chung, không có mô tả nên Developers không hiểu rõ yêu cầu để thực hiện.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H2 – “Đổi màu giao diện theo mùa lễ hội” nằm trên “Tự động chia tiền cho các khách đi ghép”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D.E.E.P – Prioritized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Tính năng chia tiền có giá trị trực tiếp với nghiệp vụ đi ghép nhưng lại xếp sau thay đổi màu giao diện; thứ tự chưa phản ánh hợp lý giá trị nghiệp vụ.</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H3 – “Khách đánh giá bạn đi ghép”, ước lượng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D.E.E.P – Estimated và Detailed appropriately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Ước lượng “lớn” còn sơ bộ nhưng Story chưa có mô tả, tiêu chí chấp nhận nên cần được làm rõ và phân tích thêm.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H4 – Tú tự thêm thẻ và kéo lên đầu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Quyền sở hữu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Developers có thể đề xuất công việc nhưng chỉ Product Owner Đức được thêm, bớt và sắp xếp thứ tự theo quy tắc bài toán.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H5 – Bảng có 4 cột và kéo thẻ code xong thẳng sang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Quy tắc luồng Trello và Definition of Done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Bảng thiếu cột kiểm thử và thẻ chỉ code xong chưa chắc đã đạt tiêu chuẩn hoàn thành để chuyển sang Done.</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Lưu ý về D.E.E.P:</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D – Detailed appropriately: Chi tiết phù hợp với mức độ ưu tiên.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E – Estimated: Được ước lượng sơ bộ.</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E – Emergent: Luôn được bổ sung, điều chỉnh khi có thông tin mới.</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P – Prioritized: Được sắp xếp theo mức độ ưu tiên.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3moegx20xy" w:id="2"/>
      <w:bookmarkEnd w:id="2"/>
      <w:r w:rsidDel="00000000" w:rsidR="00000000" w:rsidRPr="00000000">
        <w:rPr>
          <w:b w:val="1"/>
          <w:bCs w:val="1"/>
          <w:sz w:val="34"/>
          <w:szCs w:val="34"/>
          <w:rtl w:val="0"/>
        </w:rPr>
        <w:t xml:space="preserve">Phần 2 – Sửa lỗi</w:t>
      </w:r>
    </w:p>
    <w:p w:rsidR="00000000" w:rsidDel="00000000" w:rsidP="00000000" w:rsidRDefault="00000000" w:rsidRPr="00000000" w14:paraId="00000021">
      <w:pPr>
        <w:spacing w:after="240" w:before="240" w:lineRule="auto"/>
        <w:rPr/>
      </w:pPr>
      <w:r w:rsidDel="00000000" w:rsidR="00000000" w:rsidRPr="00000000">
        <w:rPr>
          <w:rtl w:val="0"/>
        </w:rPr>
        <w:t xml:space="preserve">H1 – Sửa mô tả thẻ: Thay “Làm tính năng đi ghép” bằng User Story cụ thể, ví dụ: “Là một khách hàng, tôi muốn tìm và đặt chỗ trên chuyến xe ghép phù hợp, để tiết kiệm chi phí di chuyển”, kèm tiêu chí chấp nhận cơ bản.</w:t>
      </w:r>
    </w:p>
    <w:p w:rsidR="00000000" w:rsidDel="00000000" w:rsidP="00000000" w:rsidRDefault="00000000" w:rsidRPr="00000000" w14:paraId="00000022">
      <w:pPr>
        <w:spacing w:after="240" w:before="240" w:lineRule="auto"/>
        <w:rPr/>
      </w:pPr>
      <w:r w:rsidDel="00000000" w:rsidR="00000000" w:rsidRPr="00000000">
        <w:rPr>
          <w:rtl w:val="0"/>
        </w:rPr>
        <w:t xml:space="preserve">H2 – Sửa thứ tự ưu tiên: Product Owner Đức đánh giá giá trị nghiệp vụ và đưa thẻ “Tự động chia tiền cho các khách đi ghép” lên trên “Đổi màu giao diện theo mùa lễ hội” nếu xác nhận tính năng chia tiền có giá trị cao hơn.</w:t>
      </w:r>
    </w:p>
    <w:p w:rsidR="00000000" w:rsidDel="00000000" w:rsidP="00000000" w:rsidRDefault="00000000" w:rsidRPr="00000000" w14:paraId="00000023">
      <w:pPr>
        <w:spacing w:after="240" w:before="240" w:lineRule="auto"/>
        <w:rPr/>
      </w:pPr>
      <w:r w:rsidDel="00000000" w:rsidR="00000000" w:rsidRPr="00000000">
        <w:rPr>
          <w:rtl w:val="0"/>
        </w:rPr>
        <w:t xml:space="preserve">H3 – Sửa thẻ đánh giá: Bổ sung mô tả nhu cầu và tiêu chí chấp nhận cho “Khách đánh giá bạn đi ghép”, đồng thời phân tích để có ước lượng sơ bộ phù hợp hoặc tách nhỏ nếu Story quá lớn.</w:t>
      </w:r>
    </w:p>
    <w:p w:rsidR="00000000" w:rsidDel="00000000" w:rsidP="00000000" w:rsidRDefault="00000000" w:rsidRPr="00000000" w14:paraId="00000024">
      <w:pPr>
        <w:spacing w:after="240" w:before="240" w:lineRule="auto"/>
        <w:rPr/>
      </w:pPr>
      <w:r w:rsidDel="00000000" w:rsidR="00000000" w:rsidRPr="00000000">
        <w:rPr>
          <w:rtl w:val="0"/>
        </w:rPr>
        <w:t xml:space="preserve">H4 – Sửa quyền sở hữu: Tú chuyển thẻ “Tối ưu tốc độ tải bản đồ” thành đề xuất để Product Owner Đức xem xét, quyết định có thêm vào Product Backlog hay không và tự sắp xếp thứ tự ưu tiên.</w:t>
      </w:r>
    </w:p>
    <w:p w:rsidR="00000000" w:rsidDel="00000000" w:rsidP="00000000" w:rsidRDefault="00000000" w:rsidRPr="00000000" w14:paraId="00000025">
      <w:pPr>
        <w:spacing w:after="240" w:before="240" w:lineRule="auto"/>
        <w:rPr/>
      </w:pPr>
      <w:r w:rsidDel="00000000" w:rsidR="00000000" w:rsidRPr="00000000">
        <w:rPr>
          <w:rtl w:val="0"/>
        </w:rPr>
        <w:t xml:space="preserve">H5 – Sửa các cột Trello: Bổ sung cột kiểm thử trước Done và chỉ chuyển thẻ sang Done khi đã đáp ứng đầy đủ Definition of Done của nhóm.</w:t>
      </w:r>
    </w:p>
    <w:p w:rsidR="00000000" w:rsidDel="00000000" w:rsidP="00000000" w:rsidRDefault="00000000" w:rsidRPr="00000000" w14:paraId="00000026">
      <w:pPr>
        <w:spacing w:after="240" w:before="240" w:lineRule="auto"/>
        <w:rPr/>
      </w:pPr>
      <w:r w:rsidDel="00000000" w:rsidR="00000000" w:rsidRPr="00000000">
        <w:rPr>
          <w:rtl w:val="0"/>
        </w:rPr>
        <w:t xml:space="preserve">Thứ tự cột đề xuất:</w:t>
      </w:r>
    </w:p>
    <w:p w:rsidR="00000000" w:rsidDel="00000000" w:rsidP="00000000" w:rsidRDefault="00000000" w:rsidRPr="00000000" w14:paraId="00000027">
      <w:pPr>
        <w:spacing w:after="240" w:before="240" w:lineRule="auto"/>
        <w:rPr/>
      </w:pPr>
      <w:r w:rsidDel="00000000" w:rsidR="00000000" w:rsidRPr="00000000">
        <w:rPr>
          <w:rtl w:val="0"/>
        </w:rPr>
        <w:t xml:space="preserve">1. Product Backlog</w:t>
      </w:r>
    </w:p>
    <w:p w:rsidR="00000000" w:rsidDel="00000000" w:rsidP="00000000" w:rsidRDefault="00000000" w:rsidRPr="00000000" w14:paraId="00000028">
      <w:pPr>
        <w:spacing w:after="240" w:before="240" w:lineRule="auto"/>
        <w:rPr/>
      </w:pPr>
      <w:r w:rsidDel="00000000" w:rsidR="00000000" w:rsidRPr="00000000">
        <w:rPr>
          <w:rtl w:val="0"/>
        </w:rPr>
        <w:t xml:space="preserve">2. Sprint Backlog</w:t>
      </w:r>
    </w:p>
    <w:p w:rsidR="00000000" w:rsidDel="00000000" w:rsidP="00000000" w:rsidRDefault="00000000" w:rsidRPr="00000000" w14:paraId="00000029">
      <w:pPr>
        <w:spacing w:after="240" w:before="240" w:lineRule="auto"/>
        <w:rPr/>
      </w:pPr>
      <w:r w:rsidDel="00000000" w:rsidR="00000000" w:rsidRPr="00000000">
        <w:rPr>
          <w:rtl w:val="0"/>
        </w:rPr>
        <w:t xml:space="preserve">3. In Progress</w:t>
      </w:r>
    </w:p>
    <w:p w:rsidR="00000000" w:rsidDel="00000000" w:rsidP="00000000" w:rsidRDefault="00000000" w:rsidRPr="00000000" w14:paraId="0000002A">
      <w:pPr>
        <w:spacing w:after="240" w:before="240" w:lineRule="auto"/>
        <w:rPr/>
      </w:pPr>
      <w:r w:rsidDel="00000000" w:rsidR="00000000" w:rsidRPr="00000000">
        <w:rPr>
          <w:rtl w:val="0"/>
        </w:rPr>
        <w:t xml:space="preserve">4. Testing</w:t>
      </w:r>
    </w:p>
    <w:p w:rsidR="00000000" w:rsidDel="00000000" w:rsidP="00000000" w:rsidRDefault="00000000" w:rsidRPr="00000000" w14:paraId="0000002B">
      <w:pPr>
        <w:spacing w:after="240" w:before="240" w:lineRule="auto"/>
        <w:rPr/>
      </w:pPr>
      <w:r w:rsidDel="00000000" w:rsidR="00000000" w:rsidRPr="00000000">
        <w:rPr>
          <w:rtl w:val="0"/>
        </w:rPr>
        <w:t xml:space="preserve">5. Done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