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13D87" w14:textId="77777777" w:rsidR="002E2FB3" w:rsidRPr="002E2FB3" w:rsidRDefault="002E2FB3" w:rsidP="002E2FB3">
      <w:pPr>
        <w:rPr>
          <w:b/>
          <w:bCs/>
        </w:rPr>
      </w:pPr>
      <w:r w:rsidRPr="002E2FB3">
        <w:rPr>
          <w:b/>
          <w:bCs/>
        </w:rPr>
        <w:t>1: Câu hỏi lý thuyết</w:t>
      </w:r>
    </w:p>
    <w:p w14:paraId="25823E1C" w14:textId="77777777" w:rsidR="002E2FB3" w:rsidRPr="002E2FB3" w:rsidRDefault="002E2FB3" w:rsidP="002E2FB3">
      <w:r w:rsidRPr="002E2FB3">
        <w:rPr>
          <w:b/>
          <w:bCs/>
        </w:rPr>
        <w:t>Làm việc nhóm là gì?</w:t>
      </w:r>
      <w:r w:rsidRPr="002E2FB3">
        <w:t xml:space="preserve"> Làm việc nhóm (Teamwork) là quá trình một tập hợp từ hai người trở lên cùng nhau phối hợp, chia sẻ kỹ năng và nỗ lực hướng tới một mục tiêu chung rõ ràng. Trong một nhóm, mỗi thành viên thường đảm nhận các vai trò, nhiệm vụ cụ thể phù hợp với năng lực cá nhân nhưng có sự gắn kết chặt chẽ với nhau. Quá trình này đòi hỏi sự tương tác liên tục, giao tiếp hiệu quả và tôn trọng lẫn nhau để tối ưu hóa hiệu suất. Kết quả cuối cùng của làm việc nhóm là sản phẩm mang tính trí tuệ tập thể, vượt trội hơn hẳn so với việc từng cá nhân làm việc độc lập.</w:t>
      </w:r>
    </w:p>
    <w:p w14:paraId="10957863" w14:textId="77777777" w:rsidR="002E2FB3" w:rsidRPr="002E2FB3" w:rsidRDefault="002E2FB3" w:rsidP="002E2FB3">
      <w:r w:rsidRPr="002E2FB3">
        <w:rPr>
          <w:b/>
          <w:bCs/>
        </w:rPr>
        <w:t>Nêu ít nhất 3 lợi ích quan trọng của làm việc nhóm:</w:t>
      </w:r>
    </w:p>
    <w:p w14:paraId="51383AFE" w14:textId="77777777" w:rsidR="002E2FB3" w:rsidRPr="002E2FB3" w:rsidRDefault="002E2FB3" w:rsidP="002E2FB3">
      <w:pPr>
        <w:numPr>
          <w:ilvl w:val="0"/>
          <w:numId w:val="1"/>
        </w:numPr>
      </w:pPr>
      <w:r w:rsidRPr="002E2FB3">
        <w:rPr>
          <w:b/>
          <w:bCs/>
        </w:rPr>
        <w:t>Đa dạng hóa góc nhìn và giải pháp:</w:t>
      </w:r>
      <w:r w:rsidRPr="002E2FB3">
        <w:t xml:space="preserve"> Khi đối mặt với một bài toán phức tạp, sự kết hợp giữa các tư duy khác nhau giúp nhóm nhìn nhận vấn đề toàn diện hơn, từ đó nảy sinh nhiều ý tưởng sáng tạo và giải pháp tối ưu.</w:t>
      </w:r>
    </w:p>
    <w:p w14:paraId="753BF19F" w14:textId="77777777" w:rsidR="002E2FB3" w:rsidRPr="002E2FB3" w:rsidRDefault="002E2FB3" w:rsidP="002E2FB3">
      <w:pPr>
        <w:numPr>
          <w:ilvl w:val="0"/>
          <w:numId w:val="1"/>
        </w:numPr>
      </w:pPr>
      <w:r w:rsidRPr="002E2FB3">
        <w:rPr>
          <w:b/>
          <w:bCs/>
        </w:rPr>
        <w:t>Tối ưu hóa hiệu suất và giảm tải áp lực:</w:t>
      </w:r>
      <w:r w:rsidRPr="002E2FB3">
        <w:t xml:space="preserve"> Phân chia công việc theo đúng sở trường (người giỏi kỹ thuật làm core, người giỏi giao tiếp làm thuyết trình) giúp đẩy nhanh tiến độ và giảm áp lực quá tải cho từng cá nhân.</w:t>
      </w:r>
    </w:p>
    <w:p w14:paraId="17B14851" w14:textId="77777777" w:rsidR="002E2FB3" w:rsidRPr="002E2FB3" w:rsidRDefault="002E2FB3" w:rsidP="002E2FB3">
      <w:pPr>
        <w:numPr>
          <w:ilvl w:val="0"/>
          <w:numId w:val="1"/>
        </w:numPr>
      </w:pPr>
      <w:r w:rsidRPr="002E2FB3">
        <w:rPr>
          <w:b/>
          <w:bCs/>
        </w:rPr>
        <w:t>Phát triển kỹ năng mềm toàn diện:</w:t>
      </w:r>
      <w:r w:rsidRPr="002E2FB3">
        <w:t xml:space="preserve"> Quá trình tương tác giúp các thành viên rèn luyện tư duy phản biện, kỹ năng lắng nghe, giải quyết xung đột và khả năng thích ứng — những kỹ năng cốt lõi trong môi trường chuyên nghiệp.</w:t>
      </w:r>
    </w:p>
    <w:p w14:paraId="0730001B" w14:textId="77777777" w:rsidR="002E2FB3" w:rsidRPr="002E2FB3" w:rsidRDefault="002E2FB3" w:rsidP="002E2FB3">
      <w:r w:rsidRPr="002E2FB3">
        <w:rPr>
          <w:b/>
          <w:bCs/>
        </w:rPr>
        <w:t>Theo bạn, yếu tố nào quyết định một nhóm làm việc hiệu quả?</w:t>
      </w:r>
      <w:r w:rsidRPr="002E2FB3">
        <w:t xml:space="preserve"> Yếu tố quyết định nhất chính là </w:t>
      </w:r>
      <w:r w:rsidRPr="002E2FB3">
        <w:rPr>
          <w:b/>
          <w:bCs/>
        </w:rPr>
        <w:t>sự tin tưởng và giao tiếp minh bạch (Trust &amp; Open Communication)</w:t>
      </w:r>
      <w:r w:rsidRPr="002E2FB3">
        <w:t>. Khi có sự tin tưởng, các thành viên sẽ không ngần ngại chia sẻ khó khăn, thẳng thắn phản biện mang tính xây dựng mà không sợ bị phán xét. Đi kèm với đó là một mục tiêu chung được định nghĩa rõ ràng (Clear Goals) và cơ chế phân nhiệm minh bạch. Nếu thiếu đi sự giao tiếp cởi mở, nhóm sẽ dễ rơi vào trạng thái "bằng mặt không bằng lòng", dẫn đến việc đùn đẩy trách nhiệm và làm giảm sút nghiêm trọng hiệu quả công việc chung.</w:t>
      </w:r>
    </w:p>
    <w:p w14:paraId="5780B385" w14:textId="77777777" w:rsidR="002E2FB3" w:rsidRPr="002E2FB3" w:rsidRDefault="002E2FB3" w:rsidP="002E2FB3">
      <w:pPr>
        <w:rPr>
          <w:b/>
          <w:bCs/>
        </w:rPr>
      </w:pPr>
      <w:r w:rsidRPr="002E2FB3">
        <w:rPr>
          <w:b/>
          <w:bCs/>
        </w:rPr>
        <w:t>2: Bài luận ngắn (Khoảng 400 từ)</w:t>
      </w:r>
    </w:p>
    <w:p w14:paraId="7F73D97E" w14:textId="77777777" w:rsidR="002E2FB3" w:rsidRPr="002E2FB3" w:rsidRDefault="002E2FB3" w:rsidP="002E2FB3">
      <w:r w:rsidRPr="002E2FB3">
        <w:rPr>
          <w:b/>
          <w:bCs/>
        </w:rPr>
        <w:t>Chủ đề:</w:t>
      </w:r>
      <w:r w:rsidRPr="002E2FB3">
        <w:t xml:space="preserve"> </w:t>
      </w:r>
      <w:r w:rsidRPr="002E2FB3">
        <w:rPr>
          <w:i/>
          <w:iCs/>
        </w:rPr>
        <w:t>“Tại sao làm việc nhóm lại quan trọng đối với sinh viên trong thời đại hiện nay?”</w:t>
      </w:r>
    </w:p>
    <w:p w14:paraId="1A6BB15C" w14:textId="77777777" w:rsidR="002E2FB3" w:rsidRPr="002E2FB3" w:rsidRDefault="002E2FB3" w:rsidP="002E2FB3">
      <w:r w:rsidRPr="002E2FB3">
        <w:t>Trong kỷ nguyên số và sự bùng nổ của trí tuệ nhân tạo, ranh giới giữa các ngành nghề ngày càng mờ nhạt, đòi hỏi các giải pháp mang tính liên ngành. Đối với sinh viên, giảng đường không còn là nơi chỉ để tích lũy kiến thức lý thuyết đơn thuần, mà là môi trường giả lập để rèn luyện các năng lực cốt lõi. Trong đó, kỹ năng làm việc nhóm đã trở thành một tấm vé bắt buộc để sinh viên tồn tại và bứt phá trong thời đại hiện nay.</w:t>
      </w:r>
    </w:p>
    <w:p w14:paraId="307FD031" w14:textId="77777777" w:rsidR="002E2FB3" w:rsidRPr="002E2FB3" w:rsidRDefault="002E2FB3" w:rsidP="002E2FB3">
      <w:r w:rsidRPr="002E2FB3">
        <w:lastRenderedPageBreak/>
        <w:t>Trước hết, làm việc nhóm giúp sinh viên vượt qua giới hạn của tư duy cá nhân để giải quyết các dự án phức tạp. Chu kỳ phát triển của các sản phẩm công nghệ hay chiến dịch truyền thông hiện nay cực kỳ ngắn và đòi hỏi khối lượng công việc khổng lồ. Một cá nhân xuất sắc đến đâu cũng không thể tự mình đảm nhiệm tốt mọi khâu từ lên ý tưởng, thiết kế logic, xây dựng hệ thống đến kiểm thử và vận hành.</w:t>
      </w:r>
    </w:p>
    <w:p w14:paraId="3262C35D" w14:textId="77777777" w:rsidR="002E2FB3" w:rsidRPr="002E2FB3" w:rsidRDefault="002E2FB3" w:rsidP="002E2FB3">
      <w:r w:rsidRPr="002E2FB3">
        <w:rPr>
          <w:b/>
          <w:bCs/>
        </w:rPr>
        <w:t>Ví dụ thực tế:</w:t>
      </w:r>
      <w:r w:rsidRPr="002E2FB3">
        <w:t xml:space="preserve"> Khi làm bài tập lớn môn Phát triển Phần mềm, nếu một sinh viên tự làm từ đầu đến cuối (Full-stack), bạn đó sẽ rất dễ bị quá tải, trễ hạn hoặc sản phẩm gặp nhiều lỗi. Ngược lại, nếu chia nhóm ra: một bạn chuyên làm giao diện (Frontend), một bạn thiết kế cơ sở dữ liệu và xử lý logic (Backend), một bạn lo chuẩn bị tài liệu và thuyết trình; nhóm không chỉ hoàn thành sản phẩm nhanh gấp ba lần mà chất lượng source code cũng sạch sẽ, chỉn chu hơn rất nhiều.</w:t>
      </w:r>
    </w:p>
    <w:p w14:paraId="11ED9F47" w14:textId="77777777" w:rsidR="002E2FB3" w:rsidRPr="002E2FB3" w:rsidRDefault="002E2FB3" w:rsidP="002E2FB3">
      <w:r w:rsidRPr="002E2FB3">
        <w:t>Bên cạnh đó, môi trường làm việc nhóm chính là "vùng đệm" hoàn hảo để sinh viên cọ xát và dịch chuyển từ tư duy học đường sang tư duy doanh nghiệp. Khi làm việc chung, việc xung đột ý kiến là không thể tránh khỏi. Việc học cách lắng nghe một góc nhìn trái ngược, cách thuyết phục người khác bằng luận điểm logic thay vì cảm xúc, hay cách thỏa hiệp vì lợi ích chung của dự án chính là những bài học thực tế nhất về trí tuệ cảm xúc (EQ). Các tập đoàn lớn hiện nay khi tuyển dụng đều đặt tiêu chí "Team-fit" (mức độ hòa nhập đội ngũ) lên hàng đầu. Một sinh viên có kỹ năng làm việc nhóm tốt sẽ nhanh chóng thích nghi với văn hóa doanh nghiệp, biết cách phối hợp với đồng nghiệp và các phòng ban khác để tạo ra giá trị.</w:t>
      </w:r>
    </w:p>
    <w:p w14:paraId="64042E1F" w14:textId="77777777" w:rsidR="002E2FB3" w:rsidRPr="002E2FB3" w:rsidRDefault="002E2FB3" w:rsidP="002E2FB3">
      <w:r w:rsidRPr="002E2FB3">
        <w:t>Tóm lại, làm việc nhóm không chỉ là một phương pháp học tập hiệu quả tại trường đại học mà còn là năng lực sinh tồn thiết yếu của sinh viên trong thời đại mới. Chủ động tham gia, hạ bớt cái tôi cá nhân và cống hiến hết mình cho mục tiêu chung của nhóm chính là cách ngắn nhất để sinh viên tự nâng cao giá trị bản thân trước khi bước vào thị trường lao động cạnh tranh khốc lập.</w:t>
      </w:r>
    </w:p>
    <w:p w14:paraId="0F6A5878" w14:textId="77777777" w:rsidR="002E2FB3" w:rsidRPr="002E2FB3" w:rsidRDefault="002E2FB3" w:rsidP="002E2FB3">
      <w:pPr>
        <w:rPr>
          <w:b/>
          <w:bCs/>
        </w:rPr>
      </w:pPr>
      <w:r w:rsidRPr="002E2FB3">
        <w:rPr>
          <w:b/>
          <w:bCs/>
        </w:rPr>
        <w:t>3: Liên hệ thực tế</w:t>
      </w:r>
    </w:p>
    <w:p w14:paraId="7DD0BB12" w14:textId="77777777" w:rsidR="002E2FB3" w:rsidRPr="002E2FB3" w:rsidRDefault="002E2FB3" w:rsidP="002E2FB3">
      <w:pPr>
        <w:numPr>
          <w:ilvl w:val="0"/>
          <w:numId w:val="2"/>
        </w:numPr>
      </w:pPr>
      <w:r w:rsidRPr="002E2FB3">
        <w:rPr>
          <w:b/>
          <w:bCs/>
        </w:rPr>
        <w:t>Bối cảnh và Vai trò cá nhân:</w:t>
      </w:r>
      <w:r w:rsidRPr="002E2FB3">
        <w:t xml:space="preserve"> Trong học kỳ vừa qua, tôi đã tham gia vào một dự án mini-project xây dựng </w:t>
      </w:r>
      <w:r w:rsidRPr="002E2FB3">
        <w:rPr>
          <w:b/>
          <w:bCs/>
        </w:rPr>
        <w:t>"Hệ thống Quản lý kho bằng Python"</w:t>
      </w:r>
      <w:r w:rsidRPr="002E2FB3">
        <w:t xml:space="preserve"> cùng với 2 thành viên khác. Ý thức được thế mạnh của mình là tư duy logic và có nền tảng về lập trình backend, tôi đã chủ động nhận vai trò </w:t>
      </w:r>
      <w:r w:rsidRPr="002E2FB3">
        <w:rPr>
          <w:b/>
          <w:bCs/>
        </w:rPr>
        <w:t>Trưởng nhóm kỹ thuật (Technical Lead)</w:t>
      </w:r>
      <w:r w:rsidRPr="002E2FB3">
        <w:t>. Nhiệm vụ cụ thể của tôi là thiết kế cấu trúc luồng dữ liệu, trực tiếp viết thuật toán kiểm soát dữ liệu đầu vào (Validation chặn số âm, xử lý logic xuất kho để không bị âm hàng) và hỗ trợ các thành viên khác khi họ gặp lỗi logic (bug).</w:t>
      </w:r>
    </w:p>
    <w:p w14:paraId="4BA5ACAE" w14:textId="77777777" w:rsidR="002E2FB3" w:rsidRPr="002E2FB3" w:rsidRDefault="002E2FB3" w:rsidP="002E2FB3">
      <w:pPr>
        <w:numPr>
          <w:ilvl w:val="0"/>
          <w:numId w:val="2"/>
        </w:numPr>
      </w:pPr>
      <w:r w:rsidRPr="002E2FB3">
        <w:rPr>
          <w:b/>
          <w:bCs/>
        </w:rPr>
        <w:t>Kết quả đạt được:</w:t>
      </w:r>
      <w:r w:rsidRPr="002E2FB3">
        <w:t xml:space="preserve"> Dù thời gian triển khai khá gấp, nhóm chúng tôi đã hoàn thành xuất sắc hệ thống console chạy mượt mà, đáp ứng 100% tài liệu đặc tả (SRS). Chương trình chạy liên tục không bị crash nhờ cơ chế bắt lỗi vòng lặp while lồng nhau chặt chẽ, đồng </w:t>
      </w:r>
      <w:r w:rsidRPr="002E2FB3">
        <w:lastRenderedPageBreak/>
        <w:t>thời phần hiển thị biểu đồ dấu sao * trực quan được thầy cô đánh giá rất cao. Dự án đạt điểm tối đa (A+) và mã nguồn được đẩy lên GitHub một cách gọn gàng, đúng hạn.</w:t>
      </w:r>
    </w:p>
    <w:p w14:paraId="2DDE74E4" w14:textId="77777777" w:rsidR="002E2FB3" w:rsidRPr="002E2FB3" w:rsidRDefault="002E2FB3" w:rsidP="002E2FB3">
      <w:pPr>
        <w:numPr>
          <w:ilvl w:val="0"/>
          <w:numId w:val="2"/>
        </w:numPr>
      </w:pPr>
      <w:r w:rsidRPr="002E2FB3">
        <w:rPr>
          <w:b/>
          <w:bCs/>
        </w:rPr>
        <w:t>Bài học rút ra từ trải nghiệm:</w:t>
      </w:r>
      <w:r w:rsidRPr="002E2FB3">
        <w:t xml:space="preserve"> Trải nghiệm này mang lại cho tôi hai bài học lớn:</w:t>
      </w:r>
    </w:p>
    <w:p w14:paraId="4A3714F6" w14:textId="77777777" w:rsidR="002E2FB3" w:rsidRPr="002E2FB3" w:rsidRDefault="002E2FB3" w:rsidP="002E2FB3">
      <w:pPr>
        <w:numPr>
          <w:ilvl w:val="1"/>
          <w:numId w:val="2"/>
        </w:numPr>
      </w:pPr>
      <w:r w:rsidRPr="002E2FB3">
        <w:rPr>
          <w:i/>
          <w:iCs/>
        </w:rPr>
        <w:t>Giao tiếp là chìa khóa để quản trị tiến độ:</w:t>
      </w:r>
      <w:r w:rsidRPr="002E2FB3">
        <w:t xml:space="preserve"> Ban đầu, một thành viên trong nhóm gặp khó khăn ở phần vẽ biểu đồ bằng vòng lặp for nhưng vì ngại nên không nói, dẫn đến việc suýt trễ hạn chặng (milestone). Sau khi phát hiện, tôi nhận ra trưởng nhóm cần chủ động theo sát và tạo không gian thoải mái để các thành viên chia sẻ nút thắt ngay từ đầu.</w:t>
      </w:r>
    </w:p>
    <w:p w14:paraId="3E2BFBCE" w14:textId="77777777" w:rsidR="002E2FB3" w:rsidRPr="002E2FB3" w:rsidRDefault="002E2FB3" w:rsidP="002E2FB3">
      <w:pPr>
        <w:numPr>
          <w:ilvl w:val="1"/>
          <w:numId w:val="2"/>
        </w:numPr>
      </w:pPr>
      <w:r w:rsidRPr="002E2FB3">
        <w:rPr>
          <w:i/>
          <w:iCs/>
        </w:rPr>
        <w:t>Sức mạnh của việc bổ khuyết năng lực:</w:t>
      </w:r>
      <w:r w:rsidRPr="002E2FB3">
        <w:t xml:space="preserve"> Tôi giỏi viết code logic nhưng phần thiết kế menu tương tác UI/UX trên console ban đầu rất rối mắt. Nhờ một bạn khác trong nhóm có khiếu thẩm mỹ và sắp xếp câu chữ chỉnh sửa lại, giao diện hiển thị của hệ thống đã trở nên chuyên nghiệp và dễ dùng hơn rất nhiều. Rõ ràng, không ai trong chúng ta hoàn hảo, nhưng một tập thể biết gắn kết sẽ tạo nên một sản phẩm hoàn hảo.</w:t>
      </w:r>
    </w:p>
    <w:p w14:paraId="06893E76" w14:textId="77777777" w:rsidR="0037165B" w:rsidRDefault="0037165B"/>
    <w:sectPr w:rsidR="00371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87D7A"/>
    <w:multiLevelType w:val="multilevel"/>
    <w:tmpl w:val="FC7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555FC"/>
    <w:multiLevelType w:val="multilevel"/>
    <w:tmpl w:val="E6A03F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297092">
    <w:abstractNumId w:val="0"/>
  </w:num>
  <w:num w:numId="2" w16cid:durableId="1650597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B3"/>
    <w:rsid w:val="00060749"/>
    <w:rsid w:val="002A056B"/>
    <w:rsid w:val="002E2FB3"/>
    <w:rsid w:val="0037165B"/>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3351F"/>
  <w15:chartTrackingRefBased/>
  <w15:docId w15:val="{FFAEE8C6-78AE-4D83-BBDA-F67FA9090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F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F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F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F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F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F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F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F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F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F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FB3"/>
    <w:rPr>
      <w:rFonts w:eastAsiaTheme="majorEastAsia" w:cstheme="majorBidi"/>
      <w:color w:val="272727" w:themeColor="text1" w:themeTint="D8"/>
    </w:rPr>
  </w:style>
  <w:style w:type="paragraph" w:styleId="Title">
    <w:name w:val="Title"/>
    <w:basedOn w:val="Normal"/>
    <w:next w:val="Normal"/>
    <w:link w:val="TitleChar"/>
    <w:uiPriority w:val="10"/>
    <w:qFormat/>
    <w:rsid w:val="002E2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FB3"/>
    <w:pPr>
      <w:spacing w:before="160"/>
      <w:jc w:val="center"/>
    </w:pPr>
    <w:rPr>
      <w:i/>
      <w:iCs/>
      <w:color w:val="404040" w:themeColor="text1" w:themeTint="BF"/>
    </w:rPr>
  </w:style>
  <w:style w:type="character" w:customStyle="1" w:styleId="QuoteChar">
    <w:name w:val="Quote Char"/>
    <w:basedOn w:val="DefaultParagraphFont"/>
    <w:link w:val="Quote"/>
    <w:uiPriority w:val="29"/>
    <w:rsid w:val="002E2FB3"/>
    <w:rPr>
      <w:i/>
      <w:iCs/>
      <w:color w:val="404040" w:themeColor="text1" w:themeTint="BF"/>
    </w:rPr>
  </w:style>
  <w:style w:type="paragraph" w:styleId="ListParagraph">
    <w:name w:val="List Paragraph"/>
    <w:basedOn w:val="Normal"/>
    <w:uiPriority w:val="34"/>
    <w:qFormat/>
    <w:rsid w:val="002E2FB3"/>
    <w:pPr>
      <w:ind w:left="720"/>
      <w:contextualSpacing/>
    </w:pPr>
  </w:style>
  <w:style w:type="character" w:styleId="IntenseEmphasis">
    <w:name w:val="Intense Emphasis"/>
    <w:basedOn w:val="DefaultParagraphFont"/>
    <w:uiPriority w:val="21"/>
    <w:qFormat/>
    <w:rsid w:val="002E2FB3"/>
    <w:rPr>
      <w:i/>
      <w:iCs/>
      <w:color w:val="2F5496" w:themeColor="accent1" w:themeShade="BF"/>
    </w:rPr>
  </w:style>
  <w:style w:type="paragraph" w:styleId="IntenseQuote">
    <w:name w:val="Intense Quote"/>
    <w:basedOn w:val="Normal"/>
    <w:next w:val="Normal"/>
    <w:link w:val="IntenseQuoteChar"/>
    <w:uiPriority w:val="30"/>
    <w:qFormat/>
    <w:rsid w:val="002E2F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FB3"/>
    <w:rPr>
      <w:i/>
      <w:iCs/>
      <w:color w:val="2F5496" w:themeColor="accent1" w:themeShade="BF"/>
    </w:rPr>
  </w:style>
  <w:style w:type="character" w:styleId="IntenseReference">
    <w:name w:val="Intense Reference"/>
    <w:basedOn w:val="DefaultParagraphFont"/>
    <w:uiPriority w:val="32"/>
    <w:qFormat/>
    <w:rsid w:val="002E2F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926</Words>
  <Characters>5280</Characters>
  <Application>Microsoft Office Word</Application>
  <DocSecurity>0</DocSecurity>
  <Lines>44</Lines>
  <Paragraphs>12</Paragraphs>
  <ScaleCrop>false</ScaleCrop>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2026-06-02T01:00:00Z</dcterms:created>
  <dcterms:modified xsi:type="dcterms:W3CDTF">2026-06-02T01:03:00Z</dcterms:modified>
</cp:coreProperties>
</file>