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552DB8">
      <w:pPr>
        <w:spacing w:after="400"/>
        <w:ind w:firstLine="160"/>
        <w:jc w:val="center"/>
      </w:pPr>
      <w:r>
        <w:rPr>
          <w:b/>
          <w:sz w:val="32"/>
        </w:rPr>
        <w:t>0410</w:t>
      </w:r>
      <w:r>
        <w:rPr>
          <w:b/>
          <w:sz w:val="32"/>
        </w:rPr>
        <w:t>随堂测验</w:t>
      </w:r>
      <w:r>
        <w:rPr>
          <w:b/>
          <w:sz w:val="32"/>
        </w:rPr>
        <w:t xml:space="preserve"> 6-7</w:t>
      </w:r>
      <w:r>
        <w:rPr>
          <w:b/>
          <w:sz w:val="32"/>
        </w:rPr>
        <w:t>节</w:t>
      </w:r>
    </w:p>
    <w:p w:rsidR="00A77B3E" w:rsidRDefault="00552DB8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3. </w:t>
      </w:r>
      <w:r>
        <w:rPr>
          <w:color w:val="000000"/>
        </w:rPr>
        <w:t>系统使用外扩一片可编程定时器</w:t>
      </w:r>
      <w:r>
        <w:rPr>
          <w:color w:val="000000"/>
        </w:rPr>
        <w:t>/</w:t>
      </w:r>
      <w:r>
        <w:rPr>
          <w:color w:val="000000"/>
        </w:rPr>
        <w:t>计数器</w:t>
      </w:r>
      <w:r>
        <w:rPr>
          <w:color w:val="000000"/>
        </w:rPr>
        <w:t>8254</w:t>
      </w:r>
      <w:r>
        <w:rPr>
          <w:color w:val="000000"/>
        </w:rPr>
        <w:t>，</w:t>
      </w:r>
      <w:r>
        <w:rPr>
          <w:color w:val="000000"/>
        </w:rPr>
        <w:t>8254</w:t>
      </w:r>
      <w:r>
        <w:rPr>
          <w:color w:val="000000"/>
        </w:rPr>
        <w:t>的输入时钟是</w:t>
      </w:r>
      <w:r>
        <w:rPr>
          <w:color w:val="000000"/>
        </w:rPr>
        <w:t>10MHz</w:t>
      </w:r>
      <w:r>
        <w:rPr>
          <w:color w:val="000000"/>
        </w:rPr>
        <w:t>。下面是</w:t>
      </w:r>
      <w:r>
        <w:rPr>
          <w:color w:val="000000"/>
        </w:rPr>
        <w:t>8254</w:t>
      </w:r>
      <w:r>
        <w:rPr>
          <w:color w:val="000000"/>
        </w:rPr>
        <w:t>的初始化程序段，根据要求完成相关内容。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</w:t>
      </w:r>
      <w:r>
        <w:rPr>
          <w:color w:val="000000"/>
        </w:rPr>
        <w:tab/>
        <w:t>AL</w:t>
      </w:r>
      <w:r>
        <w:rPr>
          <w:color w:val="000000"/>
        </w:rPr>
        <w:t>，</w:t>
      </w:r>
      <w:r>
        <w:rPr>
          <w:color w:val="000000"/>
        </w:rPr>
        <w:t>00110110B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</w:t>
      </w:r>
      <w:r>
        <w:rPr>
          <w:color w:val="000000"/>
        </w:rPr>
        <w:tab/>
        <w:t>DX</w:t>
      </w:r>
      <w:r>
        <w:rPr>
          <w:color w:val="000000"/>
        </w:rPr>
        <w:t>，</w:t>
      </w:r>
      <w:r>
        <w:rPr>
          <w:color w:val="000000"/>
        </w:rPr>
        <w:t xml:space="preserve">233H                </w:t>
      </w:r>
      <w:r>
        <w:rPr>
          <w:color w:val="000000"/>
        </w:rPr>
        <w:t>；写控制字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OUT</w:t>
      </w:r>
      <w:r>
        <w:rPr>
          <w:color w:val="000000"/>
        </w:rPr>
        <w:tab/>
        <w:t>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</w:t>
      </w:r>
      <w:r>
        <w:rPr>
          <w:color w:val="000000"/>
        </w:rPr>
        <w:tab/>
        <w:t>AX</w:t>
      </w:r>
      <w:r>
        <w:rPr>
          <w:color w:val="000000"/>
        </w:rPr>
        <w:t>，</w:t>
      </w:r>
      <w:r>
        <w:rPr>
          <w:color w:val="000000"/>
        </w:rPr>
        <w:t xml:space="preserve">2000                </w:t>
      </w:r>
      <w:r>
        <w:rPr>
          <w:color w:val="000000"/>
        </w:rPr>
        <w:t>；写计数初值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</w:t>
      </w:r>
      <w:r>
        <w:rPr>
          <w:color w:val="000000"/>
        </w:rPr>
        <w:tab/>
        <w:t>DX</w:t>
      </w:r>
      <w:r>
        <w:rPr>
          <w:color w:val="000000"/>
        </w:rPr>
        <w:t>，</w:t>
      </w:r>
      <w:r>
        <w:rPr>
          <w:color w:val="000000"/>
        </w:rPr>
        <w:t>230H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OUT</w:t>
      </w:r>
      <w:r>
        <w:rPr>
          <w:color w:val="000000"/>
        </w:rPr>
        <w:tab/>
        <w:t>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  AL</w:t>
      </w:r>
      <w:r>
        <w:rPr>
          <w:color w:val="000000"/>
        </w:rPr>
        <w:t>，</w:t>
      </w:r>
      <w:r>
        <w:rPr>
          <w:color w:val="000000"/>
        </w:rPr>
        <w:t>AH</w:t>
      </w:r>
    </w:p>
    <w:p w:rsidR="00A71150" w:rsidRDefault="00552D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OUT</w:t>
      </w:r>
      <w:r>
        <w:rPr>
          <w:color w:val="000000"/>
        </w:rPr>
        <w:tab/>
        <w:t>DX</w:t>
      </w:r>
      <w:r>
        <w:rPr>
          <w:color w:val="000000"/>
        </w:rPr>
        <w:t>，</w:t>
      </w:r>
      <w:r>
        <w:rPr>
          <w:color w:val="000000"/>
        </w:rPr>
        <w:t>AL</w:t>
      </w:r>
    </w:p>
    <w:p w:rsidR="00A71150" w:rsidRDefault="00552DB8">
      <w:pPr>
        <w:rPr>
          <w:color w:val="000000"/>
        </w:rPr>
      </w:pPr>
      <w:r>
        <w:rPr>
          <w:color w:val="000000"/>
        </w:rPr>
        <w:t>由上述程序段可知，该程序段是对</w:t>
      </w:r>
      <w:r>
        <w:rPr>
          <w:color w:val="000000"/>
        </w:rPr>
        <w:t>8254</w:t>
      </w:r>
      <w:r>
        <w:rPr>
          <w:color w:val="000000"/>
        </w:rPr>
        <w:t>的</w:t>
      </w:r>
      <w:r>
        <w:rPr>
          <w:color w:val="000000"/>
        </w:rPr>
        <w:t>____0</w:t>
      </w:r>
      <w:r>
        <w:rPr>
          <w:color w:val="000000"/>
        </w:rPr>
        <w:t xml:space="preserve">___ </w:t>
      </w:r>
      <w:r>
        <w:rPr>
          <w:color w:val="000000"/>
        </w:rPr>
        <w:t>号计数器进行初始化，该计数器口地址为</w:t>
      </w:r>
      <w:r>
        <w:rPr>
          <w:color w:val="000000"/>
        </w:rPr>
        <w:t>_230</w:t>
      </w:r>
      <w:r>
        <w:rPr>
          <w:color w:val="000000"/>
        </w:rPr>
        <w:t>____ H</w:t>
      </w:r>
      <w:r>
        <w:rPr>
          <w:color w:val="000000"/>
        </w:rPr>
        <w:t>，工作在方式</w:t>
      </w:r>
      <w:r>
        <w:rPr>
          <w:color w:val="000000"/>
        </w:rPr>
        <w:t>__3</w:t>
      </w:r>
      <w:r>
        <w:rPr>
          <w:color w:val="000000"/>
        </w:rPr>
        <w:t xml:space="preserve">___ </w:t>
      </w:r>
      <w:r>
        <w:rPr>
          <w:color w:val="000000"/>
        </w:rPr>
        <w:t>，使用</w:t>
      </w:r>
      <w:r>
        <w:rPr>
          <w:color w:val="000000"/>
        </w:rPr>
        <w:t xml:space="preserve"> ___2</w:t>
      </w:r>
      <w:r>
        <w:rPr>
          <w:color w:val="000000"/>
        </w:rPr>
        <w:t>__</w:t>
      </w:r>
      <w:r>
        <w:rPr>
          <w:color w:val="000000"/>
        </w:rPr>
        <w:t>进制计数，计数初值为</w:t>
      </w:r>
      <w:r>
        <w:rPr>
          <w:rFonts w:hint="eastAsia"/>
          <w:color w:val="000000"/>
        </w:rPr>
        <w:t>2</w:t>
      </w:r>
      <w:r>
        <w:rPr>
          <w:color w:val="000000"/>
        </w:rPr>
        <w:t>000</w:t>
      </w:r>
      <w:r>
        <w:rPr>
          <w:color w:val="000000"/>
        </w:rPr>
        <w:t>____</w:t>
      </w:r>
      <w:bookmarkStart w:id="0" w:name="_GoBack"/>
      <w:bookmarkEnd w:id="0"/>
      <w:r>
        <w:rPr>
          <w:color w:val="000000"/>
        </w:rPr>
        <w:t>。</w:t>
      </w:r>
    </w:p>
    <w:p w:rsidR="00A71150" w:rsidRDefault="00552DB8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A71150" w:rsidRDefault="00552DB8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学号姓名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A71150" w:rsidRDefault="00A71150">
      <w:pPr>
        <w:rPr>
          <w:color w:val="0066FF"/>
        </w:rPr>
      </w:pPr>
    </w:p>
    <w:sectPr w:rsidR="00A711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1150"/>
    <w:rsid w:val="00552DB8"/>
    <w:rsid w:val="00A7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DCDC3"/>
  <w15:docId w15:val="{D033622F-4832-482A-9FBC-576AAE7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骆冰清</cp:lastModifiedBy>
  <cp:revision>2</cp:revision>
  <dcterms:created xsi:type="dcterms:W3CDTF">2020-06-07T14:13:00Z</dcterms:created>
  <dcterms:modified xsi:type="dcterms:W3CDTF">2020-06-07T14:15:00Z</dcterms:modified>
</cp:coreProperties>
</file>